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D44E9" w14:textId="77777777" w:rsidR="005A0C2B" w:rsidRDefault="00000000">
      <w:pPr>
        <w:spacing w:after="156"/>
        <w:rPr>
          <w:rFonts w:eastAsiaTheme="minorEastAsia"/>
        </w:rPr>
      </w:pPr>
      <w:r>
        <w:rPr>
          <w:noProof/>
        </w:rPr>
        <mc:AlternateContent>
          <mc:Choice Requires="wps">
            <w:drawing>
              <wp:anchor distT="0" distB="0" distL="114300" distR="114300" simplePos="0" relativeHeight="251655680" behindDoc="0" locked="0" layoutInCell="1" allowOverlap="1" wp14:anchorId="50699DCA" wp14:editId="7ED7364E">
                <wp:simplePos x="0" y="0"/>
                <wp:positionH relativeFrom="column">
                  <wp:posOffset>-1080770</wp:posOffset>
                </wp:positionH>
                <wp:positionV relativeFrom="paragraph">
                  <wp:posOffset>-26670</wp:posOffset>
                </wp:positionV>
                <wp:extent cx="2257425" cy="791845"/>
                <wp:effectExtent l="0" t="0" r="0" b="0"/>
                <wp:wrapNone/>
                <wp:docPr id="5" name="文本框 6"/>
                <wp:cNvGraphicFramePr/>
                <a:graphic xmlns:a="http://schemas.openxmlformats.org/drawingml/2006/main">
                  <a:graphicData uri="http://schemas.microsoft.com/office/word/2010/wordprocessingShape">
                    <wps:wsp>
                      <wps:cNvSpPr txBox="1"/>
                      <wps:spPr>
                        <a:xfrm>
                          <a:off x="0" y="0"/>
                          <a:ext cx="2257425" cy="791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929ED3" w14:textId="77777777" w:rsidR="005A0C2B" w:rsidRDefault="00000000">
                            <w:pPr>
                              <w:spacing w:after="156"/>
                              <w:jc w:val="left"/>
                              <w:rPr>
                                <w:rFonts w:ascii="汉仪雅酷黑 75W" w:eastAsia="汉仪雅酷黑 75W" w:hAnsi="汉仪雅酷黑 75W" w:cs="汉仪雅酷黑 75W"/>
                                <w:b/>
                                <w:bCs/>
                                <w:color w:val="7B9DCA"/>
                                <w:sz w:val="36"/>
                                <w:szCs w:val="36"/>
                              </w:rPr>
                            </w:pPr>
                            <w:r>
                              <w:rPr>
                                <w:noProof/>
                              </w:rPr>
                              <w:drawing>
                                <wp:inline distT="0" distB="0" distL="114300" distR="114300" wp14:anchorId="084FC2A7" wp14:editId="76EB2B99">
                                  <wp:extent cx="1990725" cy="513080"/>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990725" cy="5130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0699DCA" id="_x0000_t202" coordsize="21600,21600" o:spt="202" path="m,l,21600r21600,l21600,xe">
                <v:stroke joinstyle="miter"/>
                <v:path gradientshapeok="t" o:connecttype="rect"/>
              </v:shapetype>
              <v:shape id="文本框 6" o:spid="_x0000_s1026" type="#_x0000_t202" style="position:absolute;left:0;text-align:left;margin-left:-85.1pt;margin-top:-2.1pt;width:177.75pt;height:62.3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" filled="f" stroked="f" strokeweight=".5pt">
                <v:textbox>
                  <w:txbxContent>
                    <w:p w14:paraId="02929ED3" w14:textId="77777777" w:rsidR="005A0C2B" w:rsidRDefault="00000000">
                      <w:pPr>
                        <w:spacing w:after="156"/>
                        <w:jc w:val="left"/>
                        <w:rPr>
                          <w:rFonts w:ascii="汉仪雅酷黑 75W" w:eastAsia="汉仪雅酷黑 75W" w:hAnsi="汉仪雅酷黑 75W" w:cs="汉仪雅酷黑 75W"/>
                          <w:b/>
                          <w:bCs/>
                          <w:color w:val="7B9DCA"/>
                          <w:sz w:val="36"/>
                          <w:szCs w:val="36"/>
                        </w:rPr>
                      </w:pPr>
                      <w:r>
                        <w:rPr>
                          <w:noProof/>
                        </w:rPr>
                        <w:drawing>
                          <wp:inline distT="0" distB="0" distL="114300" distR="114300" wp14:anchorId="084FC2A7" wp14:editId="76EB2B99">
                            <wp:extent cx="1990725" cy="513080"/>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990725" cy="513080"/>
                                    </a:xfrm>
                                    <a:prstGeom prst="rect">
                                      <a:avLst/>
                                    </a:prstGeom>
                                    <a:noFill/>
                                    <a:ln>
                                      <a:noFill/>
                                    </a:ln>
                                  </pic:spPr>
                                </pic:pic>
                              </a:graphicData>
                            </a:graphic>
                          </wp:inline>
                        </w:drawing>
                      </w:r>
                    </w:p>
                  </w:txbxContent>
                </v:textbox>
              </v:shape>
            </w:pict>
          </mc:Fallback>
        </mc:AlternateContent>
      </w:r>
      <w:r>
        <w:rPr>
          <w:noProof/>
        </w:rPr>
        <w:drawing>
          <wp:anchor distT="0" distB="0" distL="114300" distR="114300" simplePos="0" relativeHeight="251657728" behindDoc="0" locked="0" layoutInCell="1" allowOverlap="1" wp14:anchorId="214B4C11" wp14:editId="60B1FA38">
            <wp:simplePos x="0" y="0"/>
            <wp:positionH relativeFrom="column">
              <wp:posOffset>-866775</wp:posOffset>
            </wp:positionH>
            <wp:positionV relativeFrom="paragraph">
              <wp:posOffset>-171450</wp:posOffset>
            </wp:positionV>
            <wp:extent cx="1787525" cy="234315"/>
            <wp:effectExtent l="0" t="0" r="10795" b="9525"/>
            <wp:wrapNone/>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1787525" cy="234315"/>
                    </a:xfrm>
                    <a:prstGeom prst="rect">
                      <a:avLst/>
                    </a:prstGeom>
                    <a:noFill/>
                    <a:ln>
                      <a:noFill/>
                    </a:ln>
                  </pic:spPr>
                </pic:pic>
              </a:graphicData>
            </a:graphic>
          </wp:anchor>
        </w:drawing>
      </w:r>
      <w:r>
        <w:rPr>
          <w:noProof/>
        </w:rPr>
        <w:drawing>
          <wp:anchor distT="0" distB="0" distL="114300" distR="114300" simplePos="0" relativeHeight="251659776" behindDoc="1" locked="0" layoutInCell="1" allowOverlap="1" wp14:anchorId="26D93294" wp14:editId="75761162">
            <wp:simplePos x="0" y="0"/>
            <wp:positionH relativeFrom="column">
              <wp:posOffset>-1150620</wp:posOffset>
            </wp:positionH>
            <wp:positionV relativeFrom="paragraph">
              <wp:posOffset>-925195</wp:posOffset>
            </wp:positionV>
            <wp:extent cx="7630160" cy="10722610"/>
            <wp:effectExtent l="0" t="0" r="5080" b="635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7630160" cy="10722610"/>
                    </a:xfrm>
                    <a:prstGeom prst="rect">
                      <a:avLst/>
                    </a:prstGeom>
                    <a:noFill/>
                    <a:ln>
                      <a:noFill/>
                    </a:ln>
                  </pic:spPr>
                </pic:pic>
              </a:graphicData>
            </a:graphic>
          </wp:anchor>
        </w:drawing>
      </w:r>
    </w:p>
    <w:p w14:paraId="7EB9922E" w14:textId="77777777" w:rsidR="005A0C2B" w:rsidRDefault="00000000">
      <w:pPr>
        <w:spacing w:after="156"/>
        <w:sectPr w:rsidR="005A0C2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56704" behindDoc="0" locked="0" layoutInCell="1" allowOverlap="1" wp14:anchorId="4D85D097" wp14:editId="21A01197">
                <wp:simplePos x="0" y="0"/>
                <wp:positionH relativeFrom="column">
                  <wp:posOffset>988060</wp:posOffset>
                </wp:positionH>
                <wp:positionV relativeFrom="paragraph">
                  <wp:posOffset>4260850</wp:posOffset>
                </wp:positionV>
                <wp:extent cx="4069080" cy="963295"/>
                <wp:effectExtent l="0" t="0" r="0" b="0"/>
                <wp:wrapNone/>
                <wp:docPr id="6" name="文本框 9"/>
                <wp:cNvGraphicFramePr/>
                <a:graphic xmlns:a="http://schemas.openxmlformats.org/drawingml/2006/main">
                  <a:graphicData uri="http://schemas.microsoft.com/office/word/2010/wordprocessingShape">
                    <wps:wsp>
                      <wps:cNvSpPr txBox="1"/>
                      <wps:spPr>
                        <a:xfrm>
                          <a:off x="0" y="0"/>
                          <a:ext cx="4069080" cy="963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C9A93" w14:textId="77777777" w:rsidR="005A0C2B" w:rsidRDefault="00000000">
                            <w:pPr>
                              <w:spacing w:after="156"/>
                              <w:jc w:val="right"/>
                              <w:rPr>
                                <w:rFonts w:ascii="汉仪雅酷黑 75W" w:eastAsia="汉仪雅酷黑 75W" w:hAnsi="汉仪雅酷黑 75W" w:cs="汉仪雅酷黑 75W"/>
                                <w:b/>
                                <w:bCs/>
                                <w:color w:val="8DABD0"/>
                                <w:sz w:val="80"/>
                                <w:szCs w:val="80"/>
                              </w:rPr>
                            </w:pPr>
                            <w:r>
                              <w:rPr>
                                <w:rFonts w:ascii="汉仪雅酷黑 75W" w:eastAsia="汉仪雅酷黑 75W" w:hAnsi="汉仪雅酷黑 75W" w:cs="汉仪雅酷黑 75W" w:hint="eastAsia"/>
                                <w:b/>
                                <w:bCs/>
                                <w:color w:val="2DCBD9"/>
                                <w:sz w:val="80"/>
                                <w:szCs w:val="80"/>
                              </w:rPr>
                              <w:t>项目详细方案</w:t>
                            </w:r>
                          </w:p>
                          <w:p w14:paraId="2E72B6EB" w14:textId="77777777" w:rsidR="005A0C2B" w:rsidRDefault="005A0C2B">
                            <w:pPr>
                              <w:spacing w:after="156"/>
                              <w:jc w:val="center"/>
                              <w:rPr>
                                <w:rFonts w:ascii="汉仪雅酷黑 75W" w:eastAsia="汉仪雅酷黑 75W" w:hAnsi="汉仪雅酷黑 75W" w:cs="汉仪雅酷黑 75W"/>
                                <w:b/>
                                <w:bCs/>
                                <w:color w:val="8DABD0"/>
                                <w:sz w:val="80"/>
                                <w:szCs w:val="8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D85D097" id="文本框 9" o:spid="_x0000_s1027" type="#_x0000_t202" style="position:absolute;left:0;text-align:left;margin-left:77.8pt;margin-top:335.5pt;width:320.4pt;height:75.8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" filled="f" stroked="f" strokeweight=".5pt">
                <v:textbox>
                  <w:txbxContent>
                    <w:p w14:paraId="316C9A93" w14:textId="77777777" w:rsidR="005A0C2B" w:rsidRDefault="00000000">
                      <w:pPr>
                        <w:spacing w:after="156"/>
                        <w:jc w:val="right"/>
                        <w:rPr>
                          <w:rFonts w:ascii="汉仪雅酷黑 75W" w:eastAsia="汉仪雅酷黑 75W" w:hAnsi="汉仪雅酷黑 75W" w:cs="汉仪雅酷黑 75W"/>
                          <w:b/>
                          <w:bCs/>
                          <w:color w:val="8DABD0"/>
                          <w:sz w:val="80"/>
                          <w:szCs w:val="80"/>
                        </w:rPr>
                      </w:pPr>
                      <w:r>
                        <w:rPr>
                          <w:rFonts w:ascii="汉仪雅酷黑 75W" w:eastAsia="汉仪雅酷黑 75W" w:hAnsi="汉仪雅酷黑 75W" w:cs="汉仪雅酷黑 75W" w:hint="eastAsia"/>
                          <w:b/>
                          <w:bCs/>
                          <w:color w:val="2DCBD9"/>
                          <w:sz w:val="80"/>
                          <w:szCs w:val="80"/>
                        </w:rPr>
                        <w:t>项目详细方案</w:t>
                      </w:r>
                    </w:p>
                    <w:p w14:paraId="2E72B6EB" w14:textId="77777777" w:rsidR="005A0C2B" w:rsidRDefault="005A0C2B">
                      <w:pPr>
                        <w:spacing w:after="156"/>
                        <w:jc w:val="center"/>
                        <w:rPr>
                          <w:rFonts w:ascii="汉仪雅酷黑 75W" w:eastAsia="汉仪雅酷黑 75W" w:hAnsi="汉仪雅酷黑 75W" w:cs="汉仪雅酷黑 75W"/>
                          <w:b/>
                          <w:bCs/>
                          <w:color w:val="8DABD0"/>
                          <w:sz w:val="80"/>
                          <w:szCs w:val="80"/>
                        </w:rPr>
                      </w:pP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14CF9471" wp14:editId="7A7E6A92">
                <wp:simplePos x="0" y="0"/>
                <wp:positionH relativeFrom="column">
                  <wp:posOffset>436245</wp:posOffset>
                </wp:positionH>
                <wp:positionV relativeFrom="paragraph">
                  <wp:posOffset>1438275</wp:posOffset>
                </wp:positionV>
                <wp:extent cx="4618990" cy="2729865"/>
                <wp:effectExtent l="0" t="0" r="0" b="0"/>
                <wp:wrapNone/>
                <wp:docPr id="3" name="文本框 3"/>
                <wp:cNvGraphicFramePr/>
                <a:graphic xmlns:a="http://schemas.openxmlformats.org/drawingml/2006/main">
                  <a:graphicData uri="http://schemas.microsoft.com/office/word/2010/wordprocessingShape">
                    <wps:wsp>
                      <wps:cNvSpPr txBox="1"/>
                      <wps:spPr>
                        <a:xfrm>
                          <a:off x="0" y="0"/>
                          <a:ext cx="4618990" cy="272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3AD3E3" w14:textId="77777777" w:rsidR="005A0C2B" w:rsidRDefault="00000000">
                            <w:pPr>
                              <w:spacing w:after="156"/>
                              <w:jc w:val="right"/>
                              <w:rPr>
                                <w:rFonts w:ascii="汉仪雅酷黑 75W" w:eastAsia="汉仪雅酷黑 75W" w:hAnsi="汉仪雅酷黑 75W" w:cs="汉仪雅酷黑 75W"/>
                                <w:b/>
                                <w:bCs/>
                                <w:color w:val="187B84"/>
                                <w:sz w:val="96"/>
                                <w:szCs w:val="96"/>
                              </w:rPr>
                            </w:pPr>
                            <w:r>
                              <w:rPr>
                                <w:rFonts w:ascii="汉仪雅酷黑 75W" w:eastAsia="汉仪雅酷黑 75W" w:hAnsi="汉仪雅酷黑 75W" w:cs="汉仪雅酷黑 75W" w:hint="eastAsia"/>
                                <w:b/>
                                <w:bCs/>
                                <w:color w:val="187B84"/>
                                <w:sz w:val="96"/>
                                <w:szCs w:val="96"/>
                              </w:rPr>
                              <w:t>外贸企业碳管理</w:t>
                            </w:r>
                          </w:p>
                          <w:p w14:paraId="18DF5F2C" w14:textId="77777777" w:rsidR="005A0C2B" w:rsidRDefault="00000000">
                            <w:pPr>
                              <w:spacing w:after="156"/>
                              <w:jc w:val="right"/>
                              <w:rPr>
                                <w:rFonts w:ascii="汉仪雅酷黑 75W" w:eastAsia="汉仪雅酷黑 75W" w:hAnsi="汉仪雅酷黑 75W" w:cs="汉仪雅酷黑 75W"/>
                                <w:b/>
                                <w:bCs/>
                                <w:color w:val="187B84"/>
                                <w:sz w:val="96"/>
                                <w:szCs w:val="96"/>
                              </w:rPr>
                            </w:pPr>
                            <w:r>
                              <w:rPr>
                                <w:rFonts w:ascii="汉仪雅酷黑 75W" w:eastAsia="汉仪雅酷黑 75W" w:hAnsi="汉仪雅酷黑 75W" w:cs="汉仪雅酷黑 75W" w:hint="eastAsia"/>
                                <w:b/>
                                <w:bCs/>
                                <w:color w:val="187B84"/>
                                <w:sz w:val="96"/>
                                <w:szCs w:val="96"/>
                              </w:rPr>
                              <w:t>SAAS</w:t>
                            </w:r>
                            <w:r>
                              <w:rPr>
                                <w:rFonts w:ascii="汉仪雅酷黑 75W" w:eastAsia="汉仪雅酷黑 75W" w:hAnsi="汉仪雅酷黑 75W" w:cs="汉仪雅酷黑 75W" w:hint="eastAsia"/>
                                <w:b/>
                                <w:bCs/>
                                <w:color w:val="187B84"/>
                                <w:sz w:val="96"/>
                                <w:szCs w:val="96"/>
                              </w:rPr>
                              <w:t>系统开发</w:t>
                            </w:r>
                          </w:p>
                          <w:p w14:paraId="4C52CBD6" w14:textId="77777777" w:rsidR="005A0C2B" w:rsidRDefault="00000000">
                            <w:pPr>
                              <w:spacing w:after="156"/>
                              <w:jc w:val="right"/>
                              <w:rPr>
                                <w:rFonts w:ascii="汉仪雅酷黑 75W" w:eastAsia="汉仪雅酷黑 75W" w:hAnsi="汉仪雅酷黑 75W" w:cs="汉仪雅酷黑 75W"/>
                                <w:b/>
                                <w:bCs/>
                                <w:color w:val="187B84"/>
                                <w:sz w:val="96"/>
                                <w:szCs w:val="96"/>
                              </w:rPr>
                            </w:pPr>
                            <w:r>
                              <w:rPr>
                                <w:rFonts w:ascii="汉仪雅酷黑 75W" w:eastAsia="汉仪雅酷黑 75W" w:hAnsi="汉仪雅酷黑 75W" w:cs="汉仪雅酷黑 75W" w:hint="eastAsia"/>
                                <w:b/>
                                <w:bCs/>
                                <w:color w:val="187B84"/>
                                <w:sz w:val="96"/>
                                <w:szCs w:val="96"/>
                              </w:rPr>
                              <w:t>——碳进制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CF9471" id="文本框 3" o:spid="_x0000_s1028" type="#_x0000_t202" style="position:absolute;left:0;text-align:left;margin-left:34.35pt;margin-top:113.25pt;width:363.7pt;height:214.9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" filled="f" stroked="f" strokeweight=".5pt">
                <v:textbox>
                  <w:txbxContent>
                    <w:p w14:paraId="113AD3E3" w14:textId="77777777" w:rsidR="005A0C2B" w:rsidRDefault="00000000">
                      <w:pPr>
                        <w:spacing w:after="156"/>
                        <w:jc w:val="right"/>
                        <w:rPr>
                          <w:rFonts w:ascii="汉仪雅酷黑 75W" w:eastAsia="汉仪雅酷黑 75W" w:hAnsi="汉仪雅酷黑 75W" w:cs="汉仪雅酷黑 75W"/>
                          <w:b/>
                          <w:bCs/>
                          <w:color w:val="187B84"/>
                          <w:sz w:val="96"/>
                          <w:szCs w:val="96"/>
                        </w:rPr>
                      </w:pPr>
                      <w:r>
                        <w:rPr>
                          <w:rFonts w:ascii="汉仪雅酷黑 75W" w:eastAsia="汉仪雅酷黑 75W" w:hAnsi="汉仪雅酷黑 75W" w:cs="汉仪雅酷黑 75W" w:hint="eastAsia"/>
                          <w:b/>
                          <w:bCs/>
                          <w:color w:val="187B84"/>
                          <w:sz w:val="96"/>
                          <w:szCs w:val="96"/>
                        </w:rPr>
                        <w:t>外贸企业碳管理</w:t>
                      </w:r>
                    </w:p>
                    <w:p w14:paraId="18DF5F2C" w14:textId="77777777" w:rsidR="005A0C2B" w:rsidRDefault="00000000">
                      <w:pPr>
                        <w:spacing w:after="156"/>
                        <w:jc w:val="right"/>
                        <w:rPr>
                          <w:rFonts w:ascii="汉仪雅酷黑 75W" w:eastAsia="汉仪雅酷黑 75W" w:hAnsi="汉仪雅酷黑 75W" w:cs="汉仪雅酷黑 75W"/>
                          <w:b/>
                          <w:bCs/>
                          <w:color w:val="187B84"/>
                          <w:sz w:val="96"/>
                          <w:szCs w:val="96"/>
                        </w:rPr>
                      </w:pPr>
                      <w:r>
                        <w:rPr>
                          <w:rFonts w:ascii="汉仪雅酷黑 75W" w:eastAsia="汉仪雅酷黑 75W" w:hAnsi="汉仪雅酷黑 75W" w:cs="汉仪雅酷黑 75W" w:hint="eastAsia"/>
                          <w:b/>
                          <w:bCs/>
                          <w:color w:val="187B84"/>
                          <w:sz w:val="96"/>
                          <w:szCs w:val="96"/>
                        </w:rPr>
                        <w:t>SAAS</w:t>
                      </w:r>
                      <w:r>
                        <w:rPr>
                          <w:rFonts w:ascii="汉仪雅酷黑 75W" w:eastAsia="汉仪雅酷黑 75W" w:hAnsi="汉仪雅酷黑 75W" w:cs="汉仪雅酷黑 75W" w:hint="eastAsia"/>
                          <w:b/>
                          <w:bCs/>
                          <w:color w:val="187B84"/>
                          <w:sz w:val="96"/>
                          <w:szCs w:val="96"/>
                        </w:rPr>
                        <w:t>系统开发</w:t>
                      </w:r>
                    </w:p>
                    <w:p w14:paraId="4C52CBD6" w14:textId="77777777" w:rsidR="005A0C2B" w:rsidRDefault="00000000">
                      <w:pPr>
                        <w:spacing w:after="156"/>
                        <w:jc w:val="right"/>
                        <w:rPr>
                          <w:rFonts w:ascii="汉仪雅酷黑 75W" w:eastAsia="汉仪雅酷黑 75W" w:hAnsi="汉仪雅酷黑 75W" w:cs="汉仪雅酷黑 75W"/>
                          <w:b/>
                          <w:bCs/>
                          <w:color w:val="187B84"/>
                          <w:sz w:val="96"/>
                          <w:szCs w:val="96"/>
                        </w:rPr>
                      </w:pPr>
                      <w:r>
                        <w:rPr>
                          <w:rFonts w:ascii="汉仪雅酷黑 75W" w:eastAsia="汉仪雅酷黑 75W" w:hAnsi="汉仪雅酷黑 75W" w:cs="汉仪雅酷黑 75W" w:hint="eastAsia"/>
                          <w:b/>
                          <w:bCs/>
                          <w:color w:val="187B84"/>
                          <w:sz w:val="96"/>
                          <w:szCs w:val="96"/>
                        </w:rPr>
                        <w:t>——碳进制</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5ECB53BB" wp14:editId="39580DF7">
                <wp:simplePos x="0" y="0"/>
                <wp:positionH relativeFrom="column">
                  <wp:posOffset>14605</wp:posOffset>
                </wp:positionH>
                <wp:positionV relativeFrom="paragraph">
                  <wp:posOffset>5428615</wp:posOffset>
                </wp:positionV>
                <wp:extent cx="836930" cy="148590"/>
                <wp:effectExtent l="0" t="0" r="1270" b="3810"/>
                <wp:wrapNone/>
                <wp:docPr id="9" name="矩形 7"/>
                <wp:cNvGraphicFramePr/>
                <a:graphic xmlns:a="http://schemas.openxmlformats.org/drawingml/2006/main">
                  <a:graphicData uri="http://schemas.microsoft.com/office/word/2010/wordprocessingShape">
                    <wps:wsp>
                      <wps:cNvSpPr/>
                      <wps:spPr>
                        <a:xfrm>
                          <a:off x="1120775" y="5109210"/>
                          <a:ext cx="836930" cy="148590"/>
                        </a:xfrm>
                        <a:prstGeom prst="rect">
                          <a:avLst/>
                        </a:prstGeom>
                        <a:solidFill>
                          <a:srgbClr val="1D939F"/>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BACCBE3" id="矩形 7" o:spid="_x0000_s1026" style="position:absolute;left:0;text-align:left;margin-left:1.15pt;margin-top:427.45pt;width:65.9pt;height:11.7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" fillcolor="#1d939f" stroked="f" strokeweight="1pt"/>
            </w:pict>
          </mc:Fallback>
        </mc:AlternateContent>
      </w:r>
      <w:r>
        <w:rPr>
          <w:noProof/>
        </w:rPr>
        <mc:AlternateContent>
          <mc:Choice Requires="wps">
            <w:drawing>
              <wp:anchor distT="0" distB="0" distL="114300" distR="114300" simplePos="0" relativeHeight="251658752" behindDoc="0" locked="0" layoutInCell="1" allowOverlap="1" wp14:anchorId="021C9F31" wp14:editId="1F13C1D7">
                <wp:simplePos x="0" y="0"/>
                <wp:positionH relativeFrom="column">
                  <wp:posOffset>-75565</wp:posOffset>
                </wp:positionH>
                <wp:positionV relativeFrom="paragraph">
                  <wp:posOffset>5741670</wp:posOffset>
                </wp:positionV>
                <wp:extent cx="4576445" cy="1640840"/>
                <wp:effectExtent l="0" t="0" r="0" b="0"/>
                <wp:wrapNone/>
                <wp:docPr id="8" name="文本框 5"/>
                <wp:cNvGraphicFramePr/>
                <a:graphic xmlns:a="http://schemas.openxmlformats.org/drawingml/2006/main">
                  <a:graphicData uri="http://schemas.microsoft.com/office/word/2010/wordprocessingShape">
                    <wps:wsp>
                      <wps:cNvSpPr txBox="1"/>
                      <wps:spPr>
                        <a:xfrm>
                          <a:off x="0" y="0"/>
                          <a:ext cx="4576445" cy="164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AF4B5A" w14:textId="77777777" w:rsidR="005A0C2B" w:rsidRDefault="00000000">
                            <w:pPr>
                              <w:spacing w:after="156"/>
                              <w:jc w:val="left"/>
                              <w:rPr>
                                <w:color w:val="5B9BD5" w:themeColor="accent1"/>
                                <w:sz w:val="36"/>
                                <w:szCs w:val="36"/>
                              </w:rPr>
                            </w:pPr>
                            <w:r>
                              <w:rPr>
                                <w:rFonts w:hint="eastAsia"/>
                                <w:color w:val="5B9BD5" w:themeColor="accent1"/>
                                <w:sz w:val="36"/>
                                <w:szCs w:val="36"/>
                              </w:rPr>
                              <w:t>赛道类别</w:t>
                            </w:r>
                            <w:r>
                              <w:rPr>
                                <w:rFonts w:hint="eastAsia"/>
                                <w:color w:val="5B9BD5" w:themeColor="accent1"/>
                                <w:sz w:val="36"/>
                                <w:szCs w:val="36"/>
                              </w:rPr>
                              <w:t xml:space="preserve"> </w:t>
                            </w:r>
                            <w:r>
                              <w:rPr>
                                <w:rFonts w:hint="eastAsia"/>
                                <w:color w:val="5B9BD5" w:themeColor="accent1"/>
                                <w:sz w:val="36"/>
                                <w:szCs w:val="36"/>
                              </w:rPr>
                              <w:t>企业命题类</w:t>
                            </w:r>
                          </w:p>
                          <w:p w14:paraId="44EA7CCF" w14:textId="77777777" w:rsidR="005A0C2B" w:rsidRDefault="00000000">
                            <w:pPr>
                              <w:spacing w:after="156"/>
                              <w:jc w:val="left"/>
                              <w:rPr>
                                <w:color w:val="5B9BD5" w:themeColor="accent1"/>
                                <w:sz w:val="36"/>
                                <w:szCs w:val="36"/>
                              </w:rPr>
                            </w:pPr>
                            <w:r>
                              <w:rPr>
                                <w:rFonts w:hint="eastAsia"/>
                                <w:color w:val="5B9BD5" w:themeColor="accent1"/>
                                <w:sz w:val="36"/>
                                <w:szCs w:val="36"/>
                              </w:rPr>
                              <w:t>团队编号</w:t>
                            </w:r>
                            <w:r>
                              <w:rPr>
                                <w:rFonts w:hint="eastAsia"/>
                                <w:color w:val="5B9BD5" w:themeColor="accent1"/>
                                <w:sz w:val="36"/>
                                <w:szCs w:val="36"/>
                              </w:rPr>
                              <w:t xml:space="preserve"> 2200112</w:t>
                            </w:r>
                          </w:p>
                          <w:p w14:paraId="72C2E51E" w14:textId="77777777" w:rsidR="005A0C2B" w:rsidRDefault="00000000">
                            <w:pPr>
                              <w:spacing w:after="156"/>
                              <w:jc w:val="left"/>
                              <w:rPr>
                                <w:color w:val="5B9BD5" w:themeColor="accent1"/>
                                <w:sz w:val="36"/>
                                <w:szCs w:val="36"/>
                              </w:rPr>
                            </w:pPr>
                            <w:r>
                              <w:rPr>
                                <w:rFonts w:hint="eastAsia"/>
                                <w:color w:val="5B9BD5" w:themeColor="accent1"/>
                                <w:sz w:val="36"/>
                                <w:szCs w:val="36"/>
                              </w:rPr>
                              <w:t>联系方式：</w:t>
                            </w:r>
                            <w:r>
                              <w:rPr>
                                <w:rFonts w:hint="eastAsia"/>
                                <w:color w:val="5B9BD5" w:themeColor="accent1"/>
                                <w:sz w:val="36"/>
                                <w:szCs w:val="36"/>
                              </w:rPr>
                              <w:t>13416063384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21C9F31" id="文本框 5" o:spid="_x0000_s1029" type="#_x0000_t202" style="position:absolute;left:0;text-align:left;margin-left:-5.95pt;margin-top:452.1pt;width:360.35pt;height:129.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" filled="f" stroked="f" strokeweight=".5pt">
                <v:textbox>
                  <w:txbxContent>
                    <w:p w14:paraId="29AF4B5A" w14:textId="77777777" w:rsidR="005A0C2B" w:rsidRDefault="00000000">
                      <w:pPr>
                        <w:spacing w:after="156"/>
                        <w:jc w:val="left"/>
                        <w:rPr>
                          <w:color w:val="5B9BD5" w:themeColor="accent1"/>
                          <w:sz w:val="36"/>
                          <w:szCs w:val="36"/>
                        </w:rPr>
                      </w:pPr>
                      <w:r>
                        <w:rPr>
                          <w:rFonts w:hint="eastAsia"/>
                          <w:color w:val="5B9BD5" w:themeColor="accent1"/>
                          <w:sz w:val="36"/>
                          <w:szCs w:val="36"/>
                        </w:rPr>
                        <w:t>赛道类别</w:t>
                      </w:r>
                      <w:r>
                        <w:rPr>
                          <w:rFonts w:hint="eastAsia"/>
                          <w:color w:val="5B9BD5" w:themeColor="accent1"/>
                          <w:sz w:val="36"/>
                          <w:szCs w:val="36"/>
                        </w:rPr>
                        <w:t xml:space="preserve"> </w:t>
                      </w:r>
                      <w:r>
                        <w:rPr>
                          <w:rFonts w:hint="eastAsia"/>
                          <w:color w:val="5B9BD5" w:themeColor="accent1"/>
                          <w:sz w:val="36"/>
                          <w:szCs w:val="36"/>
                        </w:rPr>
                        <w:t>企业命题类</w:t>
                      </w:r>
                    </w:p>
                    <w:p w14:paraId="44EA7CCF" w14:textId="77777777" w:rsidR="005A0C2B" w:rsidRDefault="00000000">
                      <w:pPr>
                        <w:spacing w:after="156"/>
                        <w:jc w:val="left"/>
                        <w:rPr>
                          <w:color w:val="5B9BD5" w:themeColor="accent1"/>
                          <w:sz w:val="36"/>
                          <w:szCs w:val="36"/>
                        </w:rPr>
                      </w:pPr>
                      <w:r>
                        <w:rPr>
                          <w:rFonts w:hint="eastAsia"/>
                          <w:color w:val="5B9BD5" w:themeColor="accent1"/>
                          <w:sz w:val="36"/>
                          <w:szCs w:val="36"/>
                        </w:rPr>
                        <w:t>团队编号</w:t>
                      </w:r>
                      <w:r>
                        <w:rPr>
                          <w:rFonts w:hint="eastAsia"/>
                          <w:color w:val="5B9BD5" w:themeColor="accent1"/>
                          <w:sz w:val="36"/>
                          <w:szCs w:val="36"/>
                        </w:rPr>
                        <w:t xml:space="preserve"> 2200112</w:t>
                      </w:r>
                    </w:p>
                    <w:p w14:paraId="72C2E51E" w14:textId="77777777" w:rsidR="005A0C2B" w:rsidRDefault="00000000">
                      <w:pPr>
                        <w:spacing w:after="156"/>
                        <w:jc w:val="left"/>
                        <w:rPr>
                          <w:color w:val="5B9BD5" w:themeColor="accent1"/>
                          <w:sz w:val="36"/>
                          <w:szCs w:val="36"/>
                        </w:rPr>
                      </w:pPr>
                      <w:r>
                        <w:rPr>
                          <w:rFonts w:hint="eastAsia"/>
                          <w:color w:val="5B9BD5" w:themeColor="accent1"/>
                          <w:sz w:val="36"/>
                          <w:szCs w:val="36"/>
                        </w:rPr>
                        <w:t>联系方式：</w:t>
                      </w:r>
                      <w:r>
                        <w:rPr>
                          <w:rFonts w:hint="eastAsia"/>
                          <w:color w:val="5B9BD5" w:themeColor="accent1"/>
                          <w:sz w:val="36"/>
                          <w:szCs w:val="36"/>
                        </w:rPr>
                        <w:t>13416063384</w:t>
                      </w:r>
                    </w:p>
                  </w:txbxContent>
                </v:textbox>
              </v:shape>
            </w:pict>
          </mc:Fallback>
        </mc:AlternateContent>
      </w:r>
    </w:p>
    <w:sdt>
      <w:sdtPr>
        <w:rPr>
          <w:rFonts w:ascii="宋体" w:eastAsia="宋体" w:hAnsi="宋体"/>
          <w:b/>
          <w:bCs/>
          <w:sz w:val="28"/>
          <w:szCs w:val="36"/>
        </w:rPr>
        <w:id w:val="147465487"/>
        <w15:color w:val="DBDBDB"/>
        <w:docPartObj>
          <w:docPartGallery w:val="Table of Contents"/>
          <w:docPartUnique/>
        </w:docPartObj>
      </w:sdtPr>
      <w:sdtContent>
        <w:p w14:paraId="3029F25C" w14:textId="77777777" w:rsidR="005A0C2B" w:rsidRDefault="00000000">
          <w:pPr>
            <w:spacing w:afterLines="0" w:after="0"/>
            <w:jc w:val="center"/>
            <w:rPr>
              <w:b/>
              <w:bCs/>
              <w:sz w:val="36"/>
              <w:szCs w:val="36"/>
            </w:rPr>
          </w:pPr>
          <w:r>
            <w:rPr>
              <w:rFonts w:ascii="宋体" w:eastAsia="宋体" w:hAnsi="宋体"/>
              <w:b/>
              <w:bCs/>
              <w:sz w:val="28"/>
              <w:szCs w:val="36"/>
            </w:rPr>
            <w:t>目录</w:t>
          </w:r>
        </w:p>
        <w:p w14:paraId="544392CE" w14:textId="77777777" w:rsidR="005A0C2B" w:rsidRDefault="00000000">
          <w:pPr>
            <w:pStyle w:val="TOC1"/>
            <w:tabs>
              <w:tab w:val="right" w:leader="dot" w:pos="8306"/>
            </w:tabs>
            <w:spacing w:after="156"/>
          </w:pPr>
          <w:r>
            <w:fldChar w:fldCharType="begin"/>
          </w:r>
          <w:r>
            <w:instrText xml:space="preserve">TOC \o "1-3" \h \u </w:instrText>
          </w:r>
          <w:r>
            <w:fldChar w:fldCharType="separate"/>
          </w:r>
          <w:hyperlink w:anchor="_Toc9937" w:history="1">
            <w:r>
              <w:t xml:space="preserve">1. </w:t>
            </w:r>
            <w:r>
              <w:rPr>
                <w:rFonts w:hint="eastAsia"/>
              </w:rPr>
              <w:t>引言</w:t>
            </w:r>
            <w:r>
              <w:tab/>
            </w:r>
            <w:r>
              <w:fldChar w:fldCharType="begin"/>
            </w:r>
            <w:r>
              <w:instrText xml:space="preserve"> PAGEREF _Toc9937 \h </w:instrText>
            </w:r>
            <w:r>
              <w:fldChar w:fldCharType="separate"/>
            </w:r>
            <w:r>
              <w:t>1</w:t>
            </w:r>
            <w:r>
              <w:fldChar w:fldCharType="end"/>
            </w:r>
          </w:hyperlink>
        </w:p>
        <w:p w14:paraId="3F63CB71" w14:textId="77777777" w:rsidR="005A0C2B" w:rsidRDefault="00000000">
          <w:pPr>
            <w:pStyle w:val="TOC2"/>
            <w:tabs>
              <w:tab w:val="right" w:leader="dot" w:pos="8306"/>
            </w:tabs>
            <w:spacing w:after="156"/>
          </w:pPr>
          <w:hyperlink w:anchor="_Toc28049" w:history="1">
            <w:r>
              <w:rPr>
                <w:rFonts w:hint="eastAsia"/>
              </w:rPr>
              <w:t>1.1</w:t>
            </w:r>
            <w:r>
              <w:rPr>
                <w:rFonts w:hint="eastAsia"/>
              </w:rPr>
              <w:t>编写目的</w:t>
            </w:r>
            <w:r>
              <w:tab/>
            </w:r>
            <w:r>
              <w:fldChar w:fldCharType="begin"/>
            </w:r>
            <w:r>
              <w:instrText xml:space="preserve"> PAGEREF _Toc28049 \h </w:instrText>
            </w:r>
            <w:r>
              <w:fldChar w:fldCharType="separate"/>
            </w:r>
            <w:r>
              <w:t>1</w:t>
            </w:r>
            <w:r>
              <w:fldChar w:fldCharType="end"/>
            </w:r>
          </w:hyperlink>
        </w:p>
        <w:p w14:paraId="72808963" w14:textId="77777777" w:rsidR="005A0C2B" w:rsidRDefault="00000000">
          <w:pPr>
            <w:pStyle w:val="TOC2"/>
            <w:tabs>
              <w:tab w:val="right" w:leader="dot" w:pos="8306"/>
            </w:tabs>
            <w:spacing w:after="156"/>
          </w:pPr>
          <w:hyperlink w:anchor="_Toc6342" w:history="1">
            <w:r>
              <w:rPr>
                <w:rFonts w:hint="eastAsia"/>
              </w:rPr>
              <w:t>1.2</w:t>
            </w:r>
            <w:r>
              <w:rPr>
                <w:rFonts w:hint="eastAsia"/>
              </w:rPr>
              <w:t>整体背景</w:t>
            </w:r>
            <w:r>
              <w:tab/>
            </w:r>
            <w:r>
              <w:fldChar w:fldCharType="begin"/>
            </w:r>
            <w:r>
              <w:instrText xml:space="preserve"> PAGEREF _Toc6342 \h </w:instrText>
            </w:r>
            <w:r>
              <w:fldChar w:fldCharType="separate"/>
            </w:r>
            <w:r>
              <w:t>1</w:t>
            </w:r>
            <w:r>
              <w:fldChar w:fldCharType="end"/>
            </w:r>
          </w:hyperlink>
        </w:p>
        <w:p w14:paraId="482384EA" w14:textId="77777777" w:rsidR="005A0C2B" w:rsidRDefault="00000000">
          <w:pPr>
            <w:pStyle w:val="TOC2"/>
            <w:tabs>
              <w:tab w:val="right" w:leader="dot" w:pos="8306"/>
            </w:tabs>
            <w:spacing w:after="156"/>
          </w:pPr>
          <w:hyperlink w:anchor="_Toc24827" w:history="1">
            <w:r>
              <w:rPr>
                <w:rFonts w:hint="eastAsia"/>
              </w:rPr>
              <w:t>1.3</w:t>
            </w:r>
            <w:r>
              <w:rPr>
                <w:rFonts w:hint="eastAsia"/>
              </w:rPr>
              <w:t>定义</w:t>
            </w:r>
            <w:r>
              <w:tab/>
            </w:r>
            <w:r>
              <w:fldChar w:fldCharType="begin"/>
            </w:r>
            <w:r>
              <w:instrText xml:space="preserve"> PAGEREF _Toc24827 \h </w:instrText>
            </w:r>
            <w:r>
              <w:fldChar w:fldCharType="separate"/>
            </w:r>
            <w:r>
              <w:t>1</w:t>
            </w:r>
            <w:r>
              <w:fldChar w:fldCharType="end"/>
            </w:r>
          </w:hyperlink>
        </w:p>
        <w:p w14:paraId="15AED8DB" w14:textId="77777777" w:rsidR="005A0C2B" w:rsidRDefault="00000000">
          <w:pPr>
            <w:pStyle w:val="TOC2"/>
            <w:tabs>
              <w:tab w:val="right" w:leader="dot" w:pos="8306"/>
            </w:tabs>
            <w:spacing w:after="156"/>
          </w:pPr>
          <w:hyperlink w:anchor="_Toc4691" w:history="1">
            <w:r>
              <w:rPr>
                <w:rFonts w:hint="eastAsia"/>
              </w:rPr>
              <w:t>1.4</w:t>
            </w:r>
            <w:r>
              <w:rPr>
                <w:rFonts w:hint="eastAsia"/>
              </w:rPr>
              <w:t>参考资料</w:t>
            </w:r>
            <w:r>
              <w:tab/>
            </w:r>
            <w:r>
              <w:fldChar w:fldCharType="begin"/>
            </w:r>
            <w:r>
              <w:instrText xml:space="preserve"> PAGEREF _Toc4691 \h </w:instrText>
            </w:r>
            <w:r>
              <w:fldChar w:fldCharType="separate"/>
            </w:r>
            <w:r>
              <w:t>1</w:t>
            </w:r>
            <w:r>
              <w:fldChar w:fldCharType="end"/>
            </w:r>
          </w:hyperlink>
        </w:p>
        <w:p w14:paraId="6FC206D9" w14:textId="77777777" w:rsidR="005A0C2B" w:rsidRDefault="00000000">
          <w:pPr>
            <w:pStyle w:val="TOC1"/>
            <w:tabs>
              <w:tab w:val="right" w:leader="dot" w:pos="8306"/>
            </w:tabs>
            <w:spacing w:after="156"/>
          </w:pPr>
          <w:hyperlink w:anchor="_Toc27158" w:history="1">
            <w:r>
              <w:t xml:space="preserve">2. </w:t>
            </w:r>
            <w:r>
              <w:rPr>
                <w:rFonts w:hint="eastAsia"/>
              </w:rPr>
              <w:t>项目概述</w:t>
            </w:r>
            <w:r>
              <w:tab/>
            </w:r>
            <w:r>
              <w:fldChar w:fldCharType="begin"/>
            </w:r>
            <w:r>
              <w:instrText xml:space="preserve"> PAGEREF _Toc27158 \h </w:instrText>
            </w:r>
            <w:r>
              <w:fldChar w:fldCharType="separate"/>
            </w:r>
            <w:r>
              <w:t>3</w:t>
            </w:r>
            <w:r>
              <w:fldChar w:fldCharType="end"/>
            </w:r>
          </w:hyperlink>
        </w:p>
        <w:p w14:paraId="018DA301" w14:textId="77777777" w:rsidR="005A0C2B" w:rsidRDefault="00000000">
          <w:pPr>
            <w:pStyle w:val="TOC2"/>
            <w:tabs>
              <w:tab w:val="right" w:leader="dot" w:pos="8306"/>
            </w:tabs>
            <w:spacing w:after="156"/>
          </w:pPr>
          <w:hyperlink w:anchor="_Toc16984" w:history="1">
            <w:r>
              <w:rPr>
                <w:rFonts w:hint="eastAsia"/>
              </w:rPr>
              <w:t>2.1</w:t>
            </w:r>
            <w:r>
              <w:rPr>
                <w:rFonts w:hint="eastAsia"/>
              </w:rPr>
              <w:t>项目背景</w:t>
            </w:r>
            <w:r>
              <w:tab/>
            </w:r>
            <w:r>
              <w:fldChar w:fldCharType="begin"/>
            </w:r>
            <w:r>
              <w:instrText xml:space="preserve"> PAGEREF _Toc16984 \h </w:instrText>
            </w:r>
            <w:r>
              <w:fldChar w:fldCharType="separate"/>
            </w:r>
            <w:r>
              <w:t>3</w:t>
            </w:r>
            <w:r>
              <w:fldChar w:fldCharType="end"/>
            </w:r>
          </w:hyperlink>
        </w:p>
        <w:p w14:paraId="31B30DB1" w14:textId="77777777" w:rsidR="005A0C2B" w:rsidRDefault="00000000">
          <w:pPr>
            <w:pStyle w:val="TOC2"/>
            <w:tabs>
              <w:tab w:val="right" w:leader="dot" w:pos="8306"/>
            </w:tabs>
            <w:spacing w:after="156"/>
          </w:pPr>
          <w:hyperlink w:anchor="_Toc29215" w:history="1">
            <w:r>
              <w:rPr>
                <w:rFonts w:hint="eastAsia"/>
              </w:rPr>
              <w:t>2.2</w:t>
            </w:r>
            <w:r>
              <w:rPr>
                <w:rFonts w:hint="eastAsia"/>
              </w:rPr>
              <w:t>项目目标</w:t>
            </w:r>
            <w:r>
              <w:tab/>
            </w:r>
            <w:r>
              <w:fldChar w:fldCharType="begin"/>
            </w:r>
            <w:r>
              <w:instrText xml:space="preserve"> PAGEREF _Toc29215 \h </w:instrText>
            </w:r>
            <w:r>
              <w:fldChar w:fldCharType="separate"/>
            </w:r>
            <w:r>
              <w:t>3</w:t>
            </w:r>
            <w:r>
              <w:fldChar w:fldCharType="end"/>
            </w:r>
          </w:hyperlink>
        </w:p>
        <w:p w14:paraId="3D211F36" w14:textId="77777777" w:rsidR="005A0C2B" w:rsidRDefault="00000000">
          <w:pPr>
            <w:pStyle w:val="TOC2"/>
            <w:tabs>
              <w:tab w:val="right" w:leader="dot" w:pos="8306"/>
            </w:tabs>
            <w:spacing w:after="156"/>
          </w:pPr>
          <w:hyperlink w:anchor="_Toc29590" w:history="1">
            <w:r>
              <w:rPr>
                <w:rFonts w:hint="eastAsia"/>
              </w:rPr>
              <w:t>2.3</w:t>
            </w:r>
            <w:r>
              <w:rPr>
                <w:rFonts w:hint="eastAsia"/>
              </w:rPr>
              <w:t>建设内容</w:t>
            </w:r>
            <w:r>
              <w:tab/>
            </w:r>
            <w:r>
              <w:fldChar w:fldCharType="begin"/>
            </w:r>
            <w:r>
              <w:instrText xml:space="preserve"> PAGEREF _Toc29590 \h </w:instrText>
            </w:r>
            <w:r>
              <w:fldChar w:fldCharType="separate"/>
            </w:r>
            <w:r>
              <w:t>4</w:t>
            </w:r>
            <w:r>
              <w:fldChar w:fldCharType="end"/>
            </w:r>
          </w:hyperlink>
        </w:p>
        <w:p w14:paraId="3AB72CC7" w14:textId="77777777" w:rsidR="005A0C2B" w:rsidRDefault="00000000">
          <w:pPr>
            <w:pStyle w:val="TOC1"/>
            <w:tabs>
              <w:tab w:val="right" w:leader="dot" w:pos="8306"/>
            </w:tabs>
            <w:spacing w:after="156"/>
          </w:pPr>
          <w:hyperlink w:anchor="_Toc19835" w:history="1">
            <w:r>
              <w:t xml:space="preserve">3. </w:t>
            </w:r>
            <w:r>
              <w:rPr>
                <w:rFonts w:hint="eastAsia"/>
              </w:rPr>
              <w:t>系统需求分析</w:t>
            </w:r>
            <w:r>
              <w:tab/>
            </w:r>
            <w:r>
              <w:fldChar w:fldCharType="begin"/>
            </w:r>
            <w:r>
              <w:instrText xml:space="preserve"> PAGEREF _Toc19835 \h </w:instrText>
            </w:r>
            <w:r>
              <w:fldChar w:fldCharType="separate"/>
            </w:r>
            <w:r>
              <w:t>5</w:t>
            </w:r>
            <w:r>
              <w:fldChar w:fldCharType="end"/>
            </w:r>
          </w:hyperlink>
        </w:p>
        <w:p w14:paraId="203D9B79" w14:textId="77777777" w:rsidR="005A0C2B" w:rsidRDefault="00000000">
          <w:pPr>
            <w:pStyle w:val="TOC2"/>
            <w:tabs>
              <w:tab w:val="right" w:leader="dot" w:pos="8306"/>
            </w:tabs>
            <w:spacing w:after="156"/>
          </w:pPr>
          <w:hyperlink w:anchor="_Toc13020" w:history="1">
            <w:r>
              <w:rPr>
                <w:rFonts w:hint="eastAsia"/>
              </w:rPr>
              <w:t>3.1</w:t>
            </w:r>
            <w:r>
              <w:rPr>
                <w:rFonts w:hint="eastAsia"/>
              </w:rPr>
              <w:t>功能需求分析</w:t>
            </w:r>
            <w:r>
              <w:tab/>
            </w:r>
            <w:r>
              <w:fldChar w:fldCharType="begin"/>
            </w:r>
            <w:r>
              <w:instrText xml:space="preserve"> PAGEREF _Toc13020 \h </w:instrText>
            </w:r>
            <w:r>
              <w:fldChar w:fldCharType="separate"/>
            </w:r>
            <w:r>
              <w:t>5</w:t>
            </w:r>
            <w:r>
              <w:fldChar w:fldCharType="end"/>
            </w:r>
          </w:hyperlink>
        </w:p>
        <w:p w14:paraId="768227E0" w14:textId="77777777" w:rsidR="005A0C2B" w:rsidRDefault="00000000">
          <w:pPr>
            <w:pStyle w:val="TOC3"/>
            <w:tabs>
              <w:tab w:val="right" w:leader="dot" w:pos="8306"/>
            </w:tabs>
            <w:spacing w:after="156"/>
            <w:ind w:left="960"/>
            <w:rPr>
              <w:sz w:val="21"/>
              <w:szCs w:val="21"/>
            </w:rPr>
          </w:pPr>
          <w:hyperlink w:anchor="_Toc16314" w:history="1">
            <w:r>
              <w:rPr>
                <w:rFonts w:hint="eastAsia"/>
                <w:sz w:val="21"/>
                <w:szCs w:val="21"/>
              </w:rPr>
              <w:t>3.1.1</w:t>
            </w:r>
            <w:r>
              <w:rPr>
                <w:rFonts w:hint="eastAsia"/>
                <w:sz w:val="21"/>
                <w:szCs w:val="21"/>
              </w:rPr>
              <w:t>游客状态</w:t>
            </w:r>
            <w:r>
              <w:rPr>
                <w:sz w:val="21"/>
                <w:szCs w:val="21"/>
              </w:rPr>
              <w:tab/>
            </w:r>
            <w:r>
              <w:rPr>
                <w:sz w:val="21"/>
                <w:szCs w:val="21"/>
              </w:rPr>
              <w:fldChar w:fldCharType="begin"/>
            </w:r>
            <w:r>
              <w:rPr>
                <w:sz w:val="21"/>
                <w:szCs w:val="21"/>
              </w:rPr>
              <w:instrText xml:space="preserve"> PAGEREF _Toc16314 \h </w:instrText>
            </w:r>
            <w:r>
              <w:rPr>
                <w:sz w:val="21"/>
                <w:szCs w:val="21"/>
              </w:rPr>
            </w:r>
            <w:r>
              <w:rPr>
                <w:sz w:val="21"/>
                <w:szCs w:val="21"/>
              </w:rPr>
              <w:fldChar w:fldCharType="separate"/>
            </w:r>
            <w:r>
              <w:rPr>
                <w:sz w:val="21"/>
                <w:szCs w:val="21"/>
              </w:rPr>
              <w:t>7</w:t>
            </w:r>
            <w:r>
              <w:rPr>
                <w:sz w:val="21"/>
                <w:szCs w:val="21"/>
              </w:rPr>
              <w:fldChar w:fldCharType="end"/>
            </w:r>
          </w:hyperlink>
        </w:p>
        <w:p w14:paraId="7A40C20B" w14:textId="77777777" w:rsidR="005A0C2B" w:rsidRDefault="00000000">
          <w:pPr>
            <w:pStyle w:val="TOC3"/>
            <w:tabs>
              <w:tab w:val="right" w:leader="dot" w:pos="8306"/>
            </w:tabs>
            <w:spacing w:after="156"/>
            <w:ind w:left="960"/>
            <w:rPr>
              <w:sz w:val="21"/>
              <w:szCs w:val="21"/>
            </w:rPr>
          </w:pPr>
          <w:hyperlink w:anchor="_Toc24461" w:history="1">
            <w:r>
              <w:rPr>
                <w:rFonts w:hint="eastAsia"/>
                <w:sz w:val="21"/>
                <w:szCs w:val="21"/>
              </w:rPr>
              <w:t>3.1.2</w:t>
            </w:r>
            <w:r>
              <w:rPr>
                <w:rFonts w:hint="eastAsia"/>
                <w:sz w:val="21"/>
                <w:szCs w:val="21"/>
              </w:rPr>
              <w:t>用户模块</w:t>
            </w:r>
            <w:r>
              <w:rPr>
                <w:sz w:val="21"/>
                <w:szCs w:val="21"/>
              </w:rPr>
              <w:tab/>
            </w:r>
            <w:r>
              <w:rPr>
                <w:sz w:val="21"/>
                <w:szCs w:val="21"/>
              </w:rPr>
              <w:fldChar w:fldCharType="begin"/>
            </w:r>
            <w:r>
              <w:rPr>
                <w:sz w:val="21"/>
                <w:szCs w:val="21"/>
              </w:rPr>
              <w:instrText xml:space="preserve"> PAGEREF _Toc24461 \h </w:instrText>
            </w:r>
            <w:r>
              <w:rPr>
                <w:sz w:val="21"/>
                <w:szCs w:val="21"/>
              </w:rPr>
            </w:r>
            <w:r>
              <w:rPr>
                <w:sz w:val="21"/>
                <w:szCs w:val="21"/>
              </w:rPr>
              <w:fldChar w:fldCharType="separate"/>
            </w:r>
            <w:r>
              <w:rPr>
                <w:sz w:val="21"/>
                <w:szCs w:val="21"/>
              </w:rPr>
              <w:t>8</w:t>
            </w:r>
            <w:r>
              <w:rPr>
                <w:sz w:val="21"/>
                <w:szCs w:val="21"/>
              </w:rPr>
              <w:fldChar w:fldCharType="end"/>
            </w:r>
          </w:hyperlink>
        </w:p>
        <w:p w14:paraId="21612200" w14:textId="77777777" w:rsidR="005A0C2B" w:rsidRDefault="00000000">
          <w:pPr>
            <w:pStyle w:val="TOC3"/>
            <w:tabs>
              <w:tab w:val="right" w:leader="dot" w:pos="8306"/>
            </w:tabs>
            <w:spacing w:after="156"/>
            <w:ind w:left="960"/>
            <w:rPr>
              <w:sz w:val="21"/>
              <w:szCs w:val="21"/>
            </w:rPr>
          </w:pPr>
          <w:hyperlink w:anchor="_Toc29819" w:history="1">
            <w:r>
              <w:rPr>
                <w:rFonts w:hint="eastAsia"/>
                <w:sz w:val="21"/>
                <w:szCs w:val="21"/>
              </w:rPr>
              <w:t>3.1.2</w:t>
            </w:r>
            <w:r>
              <w:rPr>
                <w:sz w:val="21"/>
                <w:szCs w:val="21"/>
              </w:rPr>
              <w:t>.1</w:t>
            </w:r>
            <w:r>
              <w:rPr>
                <w:rFonts w:hint="eastAsia"/>
                <w:sz w:val="21"/>
                <w:szCs w:val="21"/>
              </w:rPr>
              <w:t>组织管理模块</w:t>
            </w:r>
            <w:r>
              <w:rPr>
                <w:sz w:val="21"/>
                <w:szCs w:val="21"/>
              </w:rPr>
              <w:tab/>
            </w:r>
            <w:r>
              <w:rPr>
                <w:sz w:val="21"/>
                <w:szCs w:val="21"/>
              </w:rPr>
              <w:fldChar w:fldCharType="begin"/>
            </w:r>
            <w:r>
              <w:rPr>
                <w:sz w:val="21"/>
                <w:szCs w:val="21"/>
              </w:rPr>
              <w:instrText xml:space="preserve"> PAGEREF _Toc29819 \h </w:instrText>
            </w:r>
            <w:r>
              <w:rPr>
                <w:sz w:val="21"/>
                <w:szCs w:val="21"/>
              </w:rPr>
            </w:r>
            <w:r>
              <w:rPr>
                <w:sz w:val="21"/>
                <w:szCs w:val="21"/>
              </w:rPr>
              <w:fldChar w:fldCharType="separate"/>
            </w:r>
            <w:r>
              <w:rPr>
                <w:sz w:val="21"/>
                <w:szCs w:val="21"/>
              </w:rPr>
              <w:t>8</w:t>
            </w:r>
            <w:r>
              <w:rPr>
                <w:sz w:val="21"/>
                <w:szCs w:val="21"/>
              </w:rPr>
              <w:fldChar w:fldCharType="end"/>
            </w:r>
          </w:hyperlink>
        </w:p>
        <w:p w14:paraId="2662132C" w14:textId="77777777" w:rsidR="005A0C2B" w:rsidRDefault="00000000">
          <w:pPr>
            <w:pStyle w:val="TOC3"/>
            <w:tabs>
              <w:tab w:val="right" w:leader="dot" w:pos="8306"/>
            </w:tabs>
            <w:spacing w:after="156"/>
            <w:ind w:left="960"/>
            <w:rPr>
              <w:sz w:val="21"/>
              <w:szCs w:val="21"/>
            </w:rPr>
          </w:pPr>
          <w:hyperlink w:anchor="_Toc16753" w:history="1">
            <w:r>
              <w:rPr>
                <w:rFonts w:hint="eastAsia"/>
                <w:sz w:val="21"/>
                <w:szCs w:val="21"/>
              </w:rPr>
              <w:t>3.1.2</w:t>
            </w:r>
            <w:r>
              <w:rPr>
                <w:sz w:val="21"/>
                <w:szCs w:val="21"/>
              </w:rPr>
              <w:t>.2</w:t>
            </w:r>
            <w:r>
              <w:rPr>
                <w:rFonts w:hint="eastAsia"/>
                <w:sz w:val="21"/>
                <w:szCs w:val="21"/>
              </w:rPr>
              <w:t>行业资讯模块</w:t>
            </w:r>
            <w:r>
              <w:rPr>
                <w:sz w:val="21"/>
                <w:szCs w:val="21"/>
              </w:rPr>
              <w:tab/>
            </w:r>
            <w:r>
              <w:rPr>
                <w:sz w:val="21"/>
                <w:szCs w:val="21"/>
              </w:rPr>
              <w:fldChar w:fldCharType="begin"/>
            </w:r>
            <w:r>
              <w:rPr>
                <w:sz w:val="21"/>
                <w:szCs w:val="21"/>
              </w:rPr>
              <w:instrText xml:space="preserve"> PAGEREF _Toc16753 \h </w:instrText>
            </w:r>
            <w:r>
              <w:rPr>
                <w:sz w:val="21"/>
                <w:szCs w:val="21"/>
              </w:rPr>
            </w:r>
            <w:r>
              <w:rPr>
                <w:sz w:val="21"/>
                <w:szCs w:val="21"/>
              </w:rPr>
              <w:fldChar w:fldCharType="separate"/>
            </w:r>
            <w:r>
              <w:rPr>
                <w:sz w:val="21"/>
                <w:szCs w:val="21"/>
              </w:rPr>
              <w:t>9</w:t>
            </w:r>
            <w:r>
              <w:rPr>
                <w:sz w:val="21"/>
                <w:szCs w:val="21"/>
              </w:rPr>
              <w:fldChar w:fldCharType="end"/>
            </w:r>
          </w:hyperlink>
        </w:p>
        <w:p w14:paraId="1B86492A" w14:textId="77777777" w:rsidR="005A0C2B" w:rsidRDefault="00000000">
          <w:pPr>
            <w:pStyle w:val="TOC3"/>
            <w:tabs>
              <w:tab w:val="right" w:leader="dot" w:pos="8306"/>
            </w:tabs>
            <w:spacing w:after="156"/>
            <w:ind w:left="960"/>
            <w:rPr>
              <w:sz w:val="21"/>
              <w:szCs w:val="21"/>
            </w:rPr>
          </w:pPr>
          <w:hyperlink w:anchor="_Toc15489" w:history="1">
            <w:r>
              <w:rPr>
                <w:rFonts w:hint="eastAsia"/>
                <w:sz w:val="21"/>
                <w:szCs w:val="21"/>
              </w:rPr>
              <w:t>3.1.2</w:t>
            </w:r>
            <w:r>
              <w:rPr>
                <w:sz w:val="21"/>
                <w:szCs w:val="21"/>
              </w:rPr>
              <w:t>.3</w:t>
            </w:r>
            <w:r>
              <w:rPr>
                <w:rFonts w:hint="eastAsia"/>
                <w:sz w:val="21"/>
                <w:szCs w:val="21"/>
              </w:rPr>
              <w:t>订单管理模块</w:t>
            </w:r>
            <w:r>
              <w:rPr>
                <w:sz w:val="21"/>
                <w:szCs w:val="21"/>
              </w:rPr>
              <w:tab/>
            </w:r>
            <w:r>
              <w:rPr>
                <w:sz w:val="21"/>
                <w:szCs w:val="21"/>
              </w:rPr>
              <w:fldChar w:fldCharType="begin"/>
            </w:r>
            <w:r>
              <w:rPr>
                <w:sz w:val="21"/>
                <w:szCs w:val="21"/>
              </w:rPr>
              <w:instrText xml:space="preserve"> PAGEREF _Toc15489 \h </w:instrText>
            </w:r>
            <w:r>
              <w:rPr>
                <w:sz w:val="21"/>
                <w:szCs w:val="21"/>
              </w:rPr>
            </w:r>
            <w:r>
              <w:rPr>
                <w:sz w:val="21"/>
                <w:szCs w:val="21"/>
              </w:rPr>
              <w:fldChar w:fldCharType="separate"/>
            </w:r>
            <w:r>
              <w:rPr>
                <w:sz w:val="21"/>
                <w:szCs w:val="21"/>
              </w:rPr>
              <w:t>9</w:t>
            </w:r>
            <w:r>
              <w:rPr>
                <w:sz w:val="21"/>
                <w:szCs w:val="21"/>
              </w:rPr>
              <w:fldChar w:fldCharType="end"/>
            </w:r>
          </w:hyperlink>
        </w:p>
        <w:p w14:paraId="09B1A35B" w14:textId="77777777" w:rsidR="005A0C2B" w:rsidRDefault="00000000">
          <w:pPr>
            <w:pStyle w:val="TOC3"/>
            <w:tabs>
              <w:tab w:val="right" w:leader="dot" w:pos="8306"/>
            </w:tabs>
            <w:spacing w:after="156"/>
            <w:ind w:left="960"/>
            <w:rPr>
              <w:sz w:val="21"/>
              <w:szCs w:val="21"/>
            </w:rPr>
          </w:pPr>
          <w:hyperlink w:anchor="_Toc21996" w:history="1">
            <w:r>
              <w:rPr>
                <w:rFonts w:hint="eastAsia"/>
                <w:sz w:val="21"/>
                <w:szCs w:val="21"/>
              </w:rPr>
              <w:t>3.1.2</w:t>
            </w:r>
            <w:r>
              <w:rPr>
                <w:sz w:val="21"/>
                <w:szCs w:val="21"/>
              </w:rPr>
              <w:t>.4</w:t>
            </w:r>
            <w:r>
              <w:rPr>
                <w:rFonts w:hint="eastAsia"/>
                <w:sz w:val="21"/>
                <w:szCs w:val="21"/>
              </w:rPr>
              <w:t>工作台模块</w:t>
            </w:r>
            <w:r>
              <w:rPr>
                <w:sz w:val="21"/>
                <w:szCs w:val="21"/>
              </w:rPr>
              <w:tab/>
            </w:r>
            <w:r>
              <w:rPr>
                <w:sz w:val="21"/>
                <w:szCs w:val="21"/>
              </w:rPr>
              <w:fldChar w:fldCharType="begin"/>
            </w:r>
            <w:r>
              <w:rPr>
                <w:sz w:val="21"/>
                <w:szCs w:val="21"/>
              </w:rPr>
              <w:instrText xml:space="preserve"> PAGEREF _Toc21996 \h </w:instrText>
            </w:r>
            <w:r>
              <w:rPr>
                <w:sz w:val="21"/>
                <w:szCs w:val="21"/>
              </w:rPr>
            </w:r>
            <w:r>
              <w:rPr>
                <w:sz w:val="21"/>
                <w:szCs w:val="21"/>
              </w:rPr>
              <w:fldChar w:fldCharType="separate"/>
            </w:r>
            <w:r>
              <w:rPr>
                <w:sz w:val="21"/>
                <w:szCs w:val="21"/>
              </w:rPr>
              <w:t>10</w:t>
            </w:r>
            <w:r>
              <w:rPr>
                <w:sz w:val="21"/>
                <w:szCs w:val="21"/>
              </w:rPr>
              <w:fldChar w:fldCharType="end"/>
            </w:r>
          </w:hyperlink>
        </w:p>
        <w:p w14:paraId="7ED49E64" w14:textId="77777777" w:rsidR="005A0C2B" w:rsidRDefault="00000000">
          <w:pPr>
            <w:pStyle w:val="TOC3"/>
            <w:tabs>
              <w:tab w:val="right" w:leader="dot" w:pos="8306"/>
            </w:tabs>
            <w:spacing w:after="156"/>
            <w:ind w:left="960"/>
          </w:pPr>
          <w:hyperlink w:anchor="_Toc6279" w:history="1">
            <w:r>
              <w:rPr>
                <w:rFonts w:hint="eastAsia"/>
                <w:sz w:val="21"/>
                <w:szCs w:val="21"/>
              </w:rPr>
              <w:t>3.1.3</w:t>
            </w:r>
            <w:r>
              <w:rPr>
                <w:rFonts w:hint="eastAsia"/>
                <w:sz w:val="21"/>
                <w:szCs w:val="21"/>
              </w:rPr>
              <w:t>系统管理员模块</w:t>
            </w:r>
            <w:r>
              <w:rPr>
                <w:sz w:val="21"/>
                <w:szCs w:val="21"/>
              </w:rPr>
              <w:tab/>
            </w:r>
            <w:r>
              <w:rPr>
                <w:sz w:val="21"/>
                <w:szCs w:val="21"/>
              </w:rPr>
              <w:fldChar w:fldCharType="begin"/>
            </w:r>
            <w:r>
              <w:rPr>
                <w:sz w:val="21"/>
                <w:szCs w:val="21"/>
              </w:rPr>
              <w:instrText xml:space="preserve"> PAGEREF _Toc6279 \h </w:instrText>
            </w:r>
            <w:r>
              <w:rPr>
                <w:sz w:val="21"/>
                <w:szCs w:val="21"/>
              </w:rPr>
            </w:r>
            <w:r>
              <w:rPr>
                <w:sz w:val="21"/>
                <w:szCs w:val="21"/>
              </w:rPr>
              <w:fldChar w:fldCharType="separate"/>
            </w:r>
            <w:r>
              <w:rPr>
                <w:sz w:val="21"/>
                <w:szCs w:val="21"/>
              </w:rPr>
              <w:t>15</w:t>
            </w:r>
            <w:r>
              <w:rPr>
                <w:sz w:val="21"/>
                <w:szCs w:val="21"/>
              </w:rPr>
              <w:fldChar w:fldCharType="end"/>
            </w:r>
          </w:hyperlink>
        </w:p>
        <w:p w14:paraId="3DCD5558" w14:textId="77777777" w:rsidR="005A0C2B" w:rsidRDefault="00000000">
          <w:pPr>
            <w:pStyle w:val="TOC2"/>
            <w:tabs>
              <w:tab w:val="right" w:leader="dot" w:pos="8306"/>
            </w:tabs>
            <w:spacing w:after="156"/>
          </w:pPr>
          <w:hyperlink w:anchor="_Toc22546" w:history="1">
            <w:r>
              <w:rPr>
                <w:rFonts w:hint="eastAsia"/>
              </w:rPr>
              <w:t>3.2</w:t>
            </w:r>
            <w:r>
              <w:rPr>
                <w:rFonts w:hint="eastAsia"/>
              </w:rPr>
              <w:t>非功能需求分析</w:t>
            </w:r>
            <w:r>
              <w:tab/>
            </w:r>
            <w:r>
              <w:fldChar w:fldCharType="begin"/>
            </w:r>
            <w:r>
              <w:instrText xml:space="preserve"> PAGEREF _Toc22546 \h </w:instrText>
            </w:r>
            <w:r>
              <w:fldChar w:fldCharType="separate"/>
            </w:r>
            <w:r>
              <w:t>16</w:t>
            </w:r>
            <w:r>
              <w:fldChar w:fldCharType="end"/>
            </w:r>
          </w:hyperlink>
        </w:p>
        <w:p w14:paraId="094FE3EB" w14:textId="77777777" w:rsidR="005A0C2B" w:rsidRDefault="00000000">
          <w:pPr>
            <w:pStyle w:val="TOC3"/>
            <w:tabs>
              <w:tab w:val="right" w:leader="dot" w:pos="8306"/>
            </w:tabs>
            <w:spacing w:after="156"/>
            <w:ind w:left="960"/>
            <w:rPr>
              <w:sz w:val="21"/>
              <w:szCs w:val="21"/>
            </w:rPr>
          </w:pPr>
          <w:hyperlink w:anchor="_Toc10126" w:history="1">
            <w:r>
              <w:rPr>
                <w:rFonts w:hint="eastAsia"/>
                <w:sz w:val="21"/>
                <w:szCs w:val="21"/>
              </w:rPr>
              <w:t>3.2.1 UI</w:t>
            </w:r>
            <w:r>
              <w:rPr>
                <w:rFonts w:hint="eastAsia"/>
                <w:sz w:val="21"/>
                <w:szCs w:val="21"/>
              </w:rPr>
              <w:t>界面美观</w:t>
            </w:r>
            <w:r>
              <w:rPr>
                <w:sz w:val="21"/>
                <w:szCs w:val="21"/>
              </w:rPr>
              <w:tab/>
            </w:r>
            <w:r>
              <w:rPr>
                <w:sz w:val="21"/>
                <w:szCs w:val="21"/>
              </w:rPr>
              <w:fldChar w:fldCharType="begin"/>
            </w:r>
            <w:r>
              <w:rPr>
                <w:sz w:val="21"/>
                <w:szCs w:val="21"/>
              </w:rPr>
              <w:instrText xml:space="preserve"> PAGEREF _Toc10126 \h </w:instrText>
            </w:r>
            <w:r>
              <w:rPr>
                <w:sz w:val="21"/>
                <w:szCs w:val="21"/>
              </w:rPr>
            </w:r>
            <w:r>
              <w:rPr>
                <w:sz w:val="21"/>
                <w:szCs w:val="21"/>
              </w:rPr>
              <w:fldChar w:fldCharType="separate"/>
            </w:r>
            <w:r>
              <w:rPr>
                <w:sz w:val="21"/>
                <w:szCs w:val="21"/>
              </w:rPr>
              <w:t>16</w:t>
            </w:r>
            <w:r>
              <w:rPr>
                <w:sz w:val="21"/>
                <w:szCs w:val="21"/>
              </w:rPr>
              <w:fldChar w:fldCharType="end"/>
            </w:r>
          </w:hyperlink>
        </w:p>
        <w:p w14:paraId="58E764C5" w14:textId="77777777" w:rsidR="005A0C2B" w:rsidRDefault="00000000">
          <w:pPr>
            <w:pStyle w:val="TOC3"/>
            <w:tabs>
              <w:tab w:val="right" w:leader="dot" w:pos="8306"/>
            </w:tabs>
            <w:spacing w:after="156"/>
            <w:ind w:left="960"/>
            <w:rPr>
              <w:sz w:val="21"/>
              <w:szCs w:val="21"/>
            </w:rPr>
          </w:pPr>
          <w:hyperlink w:anchor="_Toc25136" w:history="1">
            <w:r>
              <w:rPr>
                <w:rFonts w:hint="eastAsia"/>
                <w:sz w:val="21"/>
                <w:szCs w:val="21"/>
              </w:rPr>
              <w:t xml:space="preserve">3.2.2 </w:t>
            </w:r>
            <w:r>
              <w:rPr>
                <w:rFonts w:hint="eastAsia"/>
                <w:sz w:val="21"/>
                <w:szCs w:val="21"/>
              </w:rPr>
              <w:t>操作简便易用</w:t>
            </w:r>
            <w:r>
              <w:rPr>
                <w:sz w:val="21"/>
                <w:szCs w:val="21"/>
              </w:rPr>
              <w:tab/>
            </w:r>
            <w:r>
              <w:rPr>
                <w:sz w:val="21"/>
                <w:szCs w:val="21"/>
              </w:rPr>
              <w:fldChar w:fldCharType="begin"/>
            </w:r>
            <w:r>
              <w:rPr>
                <w:sz w:val="21"/>
                <w:szCs w:val="21"/>
              </w:rPr>
              <w:instrText xml:space="preserve"> PAGEREF _Toc25136 \h </w:instrText>
            </w:r>
            <w:r>
              <w:rPr>
                <w:sz w:val="21"/>
                <w:szCs w:val="21"/>
              </w:rPr>
            </w:r>
            <w:r>
              <w:rPr>
                <w:sz w:val="21"/>
                <w:szCs w:val="21"/>
              </w:rPr>
              <w:fldChar w:fldCharType="separate"/>
            </w:r>
            <w:r>
              <w:rPr>
                <w:sz w:val="21"/>
                <w:szCs w:val="21"/>
              </w:rPr>
              <w:t>16</w:t>
            </w:r>
            <w:r>
              <w:rPr>
                <w:sz w:val="21"/>
                <w:szCs w:val="21"/>
              </w:rPr>
              <w:fldChar w:fldCharType="end"/>
            </w:r>
          </w:hyperlink>
        </w:p>
        <w:p w14:paraId="4011AE76" w14:textId="77777777" w:rsidR="005A0C2B" w:rsidRDefault="00000000">
          <w:pPr>
            <w:pStyle w:val="TOC3"/>
            <w:tabs>
              <w:tab w:val="right" w:leader="dot" w:pos="8306"/>
            </w:tabs>
            <w:spacing w:after="156"/>
            <w:ind w:left="960"/>
          </w:pPr>
          <w:hyperlink w:anchor="_Toc31930" w:history="1">
            <w:r>
              <w:rPr>
                <w:rFonts w:hint="eastAsia"/>
                <w:sz w:val="21"/>
                <w:szCs w:val="21"/>
              </w:rPr>
              <w:t xml:space="preserve">3.2.3 </w:t>
            </w:r>
            <w:r>
              <w:rPr>
                <w:rFonts w:hint="eastAsia"/>
                <w:sz w:val="21"/>
                <w:szCs w:val="21"/>
              </w:rPr>
              <w:t>数据安全与维护</w:t>
            </w:r>
            <w:r>
              <w:rPr>
                <w:sz w:val="21"/>
                <w:szCs w:val="21"/>
              </w:rPr>
              <w:tab/>
            </w:r>
            <w:r>
              <w:rPr>
                <w:sz w:val="21"/>
                <w:szCs w:val="21"/>
              </w:rPr>
              <w:fldChar w:fldCharType="begin"/>
            </w:r>
            <w:r>
              <w:rPr>
                <w:sz w:val="21"/>
                <w:szCs w:val="21"/>
              </w:rPr>
              <w:instrText xml:space="preserve"> PAGEREF _Toc31930 \h </w:instrText>
            </w:r>
            <w:r>
              <w:rPr>
                <w:sz w:val="21"/>
                <w:szCs w:val="21"/>
              </w:rPr>
            </w:r>
            <w:r>
              <w:rPr>
                <w:sz w:val="21"/>
                <w:szCs w:val="21"/>
              </w:rPr>
              <w:fldChar w:fldCharType="separate"/>
            </w:r>
            <w:r>
              <w:rPr>
                <w:sz w:val="21"/>
                <w:szCs w:val="21"/>
              </w:rPr>
              <w:t>16</w:t>
            </w:r>
            <w:r>
              <w:rPr>
                <w:sz w:val="21"/>
                <w:szCs w:val="21"/>
              </w:rPr>
              <w:fldChar w:fldCharType="end"/>
            </w:r>
          </w:hyperlink>
        </w:p>
        <w:p w14:paraId="015EB6FE" w14:textId="77777777" w:rsidR="005A0C2B" w:rsidRDefault="00000000">
          <w:pPr>
            <w:pStyle w:val="TOC2"/>
            <w:tabs>
              <w:tab w:val="right" w:leader="dot" w:pos="8306"/>
            </w:tabs>
            <w:spacing w:after="156"/>
          </w:pPr>
          <w:hyperlink w:anchor="_Toc15549" w:history="1">
            <w:r>
              <w:rPr>
                <w:rFonts w:hint="eastAsia"/>
              </w:rPr>
              <w:t>3.3</w:t>
            </w:r>
            <w:r>
              <w:rPr>
                <w:rFonts w:hint="eastAsia"/>
              </w:rPr>
              <w:t>可行性分析</w:t>
            </w:r>
            <w:r>
              <w:tab/>
            </w:r>
            <w:r>
              <w:fldChar w:fldCharType="begin"/>
            </w:r>
            <w:r>
              <w:instrText xml:space="preserve"> PAGEREF _Toc15549 \h </w:instrText>
            </w:r>
            <w:r>
              <w:fldChar w:fldCharType="separate"/>
            </w:r>
            <w:r>
              <w:t>17</w:t>
            </w:r>
            <w:r>
              <w:fldChar w:fldCharType="end"/>
            </w:r>
          </w:hyperlink>
        </w:p>
        <w:p w14:paraId="299EE4BF" w14:textId="77777777" w:rsidR="005A0C2B" w:rsidRDefault="00000000">
          <w:pPr>
            <w:pStyle w:val="TOC3"/>
            <w:tabs>
              <w:tab w:val="right" w:leader="dot" w:pos="8306"/>
            </w:tabs>
            <w:spacing w:after="156"/>
            <w:ind w:left="960"/>
            <w:rPr>
              <w:sz w:val="21"/>
              <w:szCs w:val="21"/>
            </w:rPr>
          </w:pPr>
          <w:hyperlink w:anchor="_Toc16634" w:history="1">
            <w:r>
              <w:rPr>
                <w:rFonts w:hint="eastAsia"/>
                <w:sz w:val="21"/>
                <w:szCs w:val="21"/>
              </w:rPr>
              <w:t>3.3.1</w:t>
            </w:r>
            <w:r>
              <w:rPr>
                <w:rFonts w:hint="eastAsia"/>
                <w:sz w:val="21"/>
                <w:szCs w:val="21"/>
              </w:rPr>
              <w:t>市场可行性分析</w:t>
            </w:r>
            <w:r>
              <w:rPr>
                <w:sz w:val="21"/>
                <w:szCs w:val="21"/>
              </w:rPr>
              <w:tab/>
            </w:r>
            <w:r>
              <w:rPr>
                <w:sz w:val="21"/>
                <w:szCs w:val="21"/>
              </w:rPr>
              <w:fldChar w:fldCharType="begin"/>
            </w:r>
            <w:r>
              <w:rPr>
                <w:sz w:val="21"/>
                <w:szCs w:val="21"/>
              </w:rPr>
              <w:instrText xml:space="preserve"> PAGEREF _Toc16634 \h </w:instrText>
            </w:r>
            <w:r>
              <w:rPr>
                <w:sz w:val="21"/>
                <w:szCs w:val="21"/>
              </w:rPr>
            </w:r>
            <w:r>
              <w:rPr>
                <w:sz w:val="21"/>
                <w:szCs w:val="21"/>
              </w:rPr>
              <w:fldChar w:fldCharType="separate"/>
            </w:r>
            <w:r>
              <w:rPr>
                <w:sz w:val="21"/>
                <w:szCs w:val="21"/>
              </w:rPr>
              <w:t>17</w:t>
            </w:r>
            <w:r>
              <w:rPr>
                <w:sz w:val="21"/>
                <w:szCs w:val="21"/>
              </w:rPr>
              <w:fldChar w:fldCharType="end"/>
            </w:r>
          </w:hyperlink>
        </w:p>
        <w:p w14:paraId="4FBA4F40" w14:textId="77777777" w:rsidR="005A0C2B" w:rsidRDefault="00000000">
          <w:pPr>
            <w:pStyle w:val="TOC3"/>
            <w:tabs>
              <w:tab w:val="right" w:leader="dot" w:pos="8306"/>
            </w:tabs>
            <w:spacing w:after="156"/>
            <w:ind w:left="960"/>
            <w:rPr>
              <w:sz w:val="21"/>
              <w:szCs w:val="21"/>
            </w:rPr>
          </w:pPr>
          <w:hyperlink w:anchor="_Toc19935" w:history="1">
            <w:r>
              <w:rPr>
                <w:rFonts w:hint="eastAsia"/>
                <w:sz w:val="21"/>
                <w:szCs w:val="21"/>
              </w:rPr>
              <w:t>3.3.2</w:t>
            </w:r>
            <w:r>
              <w:rPr>
                <w:rFonts w:hint="eastAsia"/>
                <w:sz w:val="21"/>
                <w:szCs w:val="21"/>
              </w:rPr>
              <w:t>技术可行性分析</w:t>
            </w:r>
            <w:r>
              <w:rPr>
                <w:sz w:val="21"/>
                <w:szCs w:val="21"/>
              </w:rPr>
              <w:tab/>
            </w:r>
            <w:r>
              <w:rPr>
                <w:sz w:val="21"/>
                <w:szCs w:val="21"/>
              </w:rPr>
              <w:fldChar w:fldCharType="begin"/>
            </w:r>
            <w:r>
              <w:rPr>
                <w:sz w:val="21"/>
                <w:szCs w:val="21"/>
              </w:rPr>
              <w:instrText xml:space="preserve"> PAGEREF _Toc19935 \h </w:instrText>
            </w:r>
            <w:r>
              <w:rPr>
                <w:sz w:val="21"/>
                <w:szCs w:val="21"/>
              </w:rPr>
            </w:r>
            <w:r>
              <w:rPr>
                <w:sz w:val="21"/>
                <w:szCs w:val="21"/>
              </w:rPr>
              <w:fldChar w:fldCharType="separate"/>
            </w:r>
            <w:r>
              <w:rPr>
                <w:sz w:val="21"/>
                <w:szCs w:val="21"/>
              </w:rPr>
              <w:t>18</w:t>
            </w:r>
            <w:r>
              <w:rPr>
                <w:sz w:val="21"/>
                <w:szCs w:val="21"/>
              </w:rPr>
              <w:fldChar w:fldCharType="end"/>
            </w:r>
          </w:hyperlink>
        </w:p>
        <w:p w14:paraId="397F23C1" w14:textId="77777777" w:rsidR="005A0C2B" w:rsidRDefault="00000000">
          <w:pPr>
            <w:pStyle w:val="TOC3"/>
            <w:tabs>
              <w:tab w:val="right" w:leader="dot" w:pos="8306"/>
            </w:tabs>
            <w:spacing w:after="156"/>
            <w:ind w:left="960"/>
            <w:rPr>
              <w:sz w:val="21"/>
              <w:szCs w:val="21"/>
            </w:rPr>
          </w:pPr>
          <w:hyperlink w:anchor="_Toc26383" w:history="1">
            <w:r>
              <w:rPr>
                <w:rFonts w:hint="eastAsia"/>
                <w:sz w:val="21"/>
                <w:szCs w:val="21"/>
              </w:rPr>
              <w:t>3.3.3</w:t>
            </w:r>
            <w:r>
              <w:rPr>
                <w:rFonts w:hint="eastAsia"/>
                <w:sz w:val="21"/>
                <w:szCs w:val="21"/>
              </w:rPr>
              <w:t>应用可行性分析</w:t>
            </w:r>
            <w:r>
              <w:rPr>
                <w:sz w:val="21"/>
                <w:szCs w:val="21"/>
              </w:rPr>
              <w:tab/>
            </w:r>
            <w:r>
              <w:rPr>
                <w:sz w:val="21"/>
                <w:szCs w:val="21"/>
              </w:rPr>
              <w:fldChar w:fldCharType="begin"/>
            </w:r>
            <w:r>
              <w:rPr>
                <w:sz w:val="21"/>
                <w:szCs w:val="21"/>
              </w:rPr>
              <w:instrText xml:space="preserve"> PAGEREF _Toc26383 \h </w:instrText>
            </w:r>
            <w:r>
              <w:rPr>
                <w:sz w:val="21"/>
                <w:szCs w:val="21"/>
              </w:rPr>
            </w:r>
            <w:r>
              <w:rPr>
                <w:sz w:val="21"/>
                <w:szCs w:val="21"/>
              </w:rPr>
              <w:fldChar w:fldCharType="separate"/>
            </w:r>
            <w:r>
              <w:rPr>
                <w:sz w:val="21"/>
                <w:szCs w:val="21"/>
              </w:rPr>
              <w:t>18</w:t>
            </w:r>
            <w:r>
              <w:rPr>
                <w:sz w:val="21"/>
                <w:szCs w:val="21"/>
              </w:rPr>
              <w:fldChar w:fldCharType="end"/>
            </w:r>
          </w:hyperlink>
        </w:p>
        <w:p w14:paraId="5D8B68A5" w14:textId="77777777" w:rsidR="005A0C2B" w:rsidRDefault="00000000">
          <w:pPr>
            <w:pStyle w:val="TOC3"/>
            <w:tabs>
              <w:tab w:val="right" w:leader="dot" w:pos="8306"/>
            </w:tabs>
            <w:spacing w:after="156"/>
            <w:ind w:left="960"/>
          </w:pPr>
          <w:hyperlink w:anchor="_Toc30165" w:history="1">
            <w:r>
              <w:rPr>
                <w:rFonts w:hint="eastAsia"/>
                <w:sz w:val="21"/>
                <w:szCs w:val="21"/>
              </w:rPr>
              <w:t>3.3.4</w:t>
            </w:r>
            <w:r>
              <w:rPr>
                <w:rFonts w:hint="eastAsia"/>
                <w:sz w:val="21"/>
                <w:szCs w:val="21"/>
              </w:rPr>
              <w:t>组织可行性分析</w:t>
            </w:r>
            <w:r>
              <w:rPr>
                <w:sz w:val="21"/>
                <w:szCs w:val="21"/>
              </w:rPr>
              <w:tab/>
            </w:r>
            <w:r>
              <w:rPr>
                <w:sz w:val="21"/>
                <w:szCs w:val="21"/>
              </w:rPr>
              <w:fldChar w:fldCharType="begin"/>
            </w:r>
            <w:r>
              <w:rPr>
                <w:sz w:val="21"/>
                <w:szCs w:val="21"/>
              </w:rPr>
              <w:instrText xml:space="preserve"> PAGEREF _Toc30165 \h </w:instrText>
            </w:r>
            <w:r>
              <w:rPr>
                <w:sz w:val="21"/>
                <w:szCs w:val="21"/>
              </w:rPr>
            </w:r>
            <w:r>
              <w:rPr>
                <w:sz w:val="21"/>
                <w:szCs w:val="21"/>
              </w:rPr>
              <w:fldChar w:fldCharType="separate"/>
            </w:r>
            <w:r>
              <w:rPr>
                <w:sz w:val="21"/>
                <w:szCs w:val="21"/>
              </w:rPr>
              <w:t>18</w:t>
            </w:r>
            <w:r>
              <w:rPr>
                <w:sz w:val="21"/>
                <w:szCs w:val="21"/>
              </w:rPr>
              <w:fldChar w:fldCharType="end"/>
            </w:r>
          </w:hyperlink>
        </w:p>
        <w:p w14:paraId="483A715C" w14:textId="77777777" w:rsidR="005A0C2B" w:rsidRDefault="00000000">
          <w:pPr>
            <w:pStyle w:val="TOC2"/>
            <w:tabs>
              <w:tab w:val="right" w:leader="dot" w:pos="8306"/>
            </w:tabs>
            <w:spacing w:after="156"/>
          </w:pPr>
          <w:hyperlink w:anchor="_Toc11438" w:history="1">
            <w:r>
              <w:rPr>
                <w:rFonts w:hint="eastAsia"/>
              </w:rPr>
              <w:t>3.4</w:t>
            </w:r>
            <w:r>
              <w:rPr>
                <w:rFonts w:hint="eastAsia"/>
              </w:rPr>
              <w:t>特色综述</w:t>
            </w:r>
            <w:r>
              <w:tab/>
            </w:r>
            <w:r>
              <w:fldChar w:fldCharType="begin"/>
            </w:r>
            <w:r>
              <w:instrText xml:space="preserve"> PAGEREF _Toc11438 \h </w:instrText>
            </w:r>
            <w:r>
              <w:fldChar w:fldCharType="separate"/>
            </w:r>
            <w:r>
              <w:t>19</w:t>
            </w:r>
            <w:r>
              <w:fldChar w:fldCharType="end"/>
            </w:r>
          </w:hyperlink>
        </w:p>
        <w:p w14:paraId="051BB416" w14:textId="77777777" w:rsidR="005A0C2B" w:rsidRDefault="00000000">
          <w:pPr>
            <w:pStyle w:val="TOC3"/>
            <w:tabs>
              <w:tab w:val="right" w:leader="dot" w:pos="8306"/>
            </w:tabs>
            <w:spacing w:after="156"/>
            <w:ind w:left="960"/>
            <w:rPr>
              <w:sz w:val="21"/>
              <w:szCs w:val="21"/>
            </w:rPr>
          </w:pPr>
          <w:hyperlink w:anchor="_Toc18449" w:history="1">
            <w:r>
              <w:rPr>
                <w:rFonts w:hint="eastAsia"/>
                <w:sz w:val="21"/>
                <w:szCs w:val="21"/>
              </w:rPr>
              <w:t>3.4.1</w:t>
            </w:r>
            <w:r>
              <w:rPr>
                <w:sz w:val="21"/>
                <w:szCs w:val="21"/>
              </w:rPr>
              <w:t xml:space="preserve"> </w:t>
            </w:r>
            <w:r>
              <w:rPr>
                <w:rFonts w:hint="eastAsia"/>
                <w:sz w:val="21"/>
                <w:szCs w:val="21"/>
              </w:rPr>
              <w:t>产品生命周期计算周详</w:t>
            </w:r>
            <w:r>
              <w:rPr>
                <w:sz w:val="21"/>
                <w:szCs w:val="21"/>
              </w:rPr>
              <w:tab/>
            </w:r>
            <w:r>
              <w:rPr>
                <w:sz w:val="21"/>
                <w:szCs w:val="21"/>
              </w:rPr>
              <w:fldChar w:fldCharType="begin"/>
            </w:r>
            <w:r>
              <w:rPr>
                <w:sz w:val="21"/>
                <w:szCs w:val="21"/>
              </w:rPr>
              <w:instrText xml:space="preserve"> PAGEREF _Toc18449 \h </w:instrText>
            </w:r>
            <w:r>
              <w:rPr>
                <w:sz w:val="21"/>
                <w:szCs w:val="21"/>
              </w:rPr>
            </w:r>
            <w:r>
              <w:rPr>
                <w:sz w:val="21"/>
                <w:szCs w:val="21"/>
              </w:rPr>
              <w:fldChar w:fldCharType="separate"/>
            </w:r>
            <w:r>
              <w:rPr>
                <w:sz w:val="21"/>
                <w:szCs w:val="21"/>
              </w:rPr>
              <w:t>19</w:t>
            </w:r>
            <w:r>
              <w:rPr>
                <w:sz w:val="21"/>
                <w:szCs w:val="21"/>
              </w:rPr>
              <w:fldChar w:fldCharType="end"/>
            </w:r>
          </w:hyperlink>
        </w:p>
        <w:p w14:paraId="12D8656B" w14:textId="77777777" w:rsidR="005A0C2B" w:rsidRDefault="00000000">
          <w:pPr>
            <w:pStyle w:val="TOC3"/>
            <w:tabs>
              <w:tab w:val="right" w:leader="dot" w:pos="8306"/>
            </w:tabs>
            <w:spacing w:after="156"/>
            <w:ind w:left="960"/>
            <w:rPr>
              <w:sz w:val="21"/>
              <w:szCs w:val="21"/>
            </w:rPr>
          </w:pPr>
          <w:hyperlink w:anchor="_Toc14802" w:history="1">
            <w:r>
              <w:rPr>
                <w:rFonts w:hint="eastAsia"/>
                <w:sz w:val="21"/>
                <w:szCs w:val="21"/>
              </w:rPr>
              <w:t>3.4.</w:t>
            </w:r>
            <w:r>
              <w:rPr>
                <w:sz w:val="21"/>
                <w:szCs w:val="21"/>
              </w:rPr>
              <w:t xml:space="preserve">2 </w:t>
            </w:r>
            <w:r>
              <w:rPr>
                <w:rFonts w:hint="eastAsia"/>
                <w:sz w:val="21"/>
                <w:szCs w:val="21"/>
              </w:rPr>
              <w:t>系统权限分配灵活</w:t>
            </w:r>
            <w:r>
              <w:rPr>
                <w:sz w:val="21"/>
                <w:szCs w:val="21"/>
              </w:rPr>
              <w:tab/>
            </w:r>
            <w:r>
              <w:rPr>
                <w:sz w:val="21"/>
                <w:szCs w:val="21"/>
              </w:rPr>
              <w:fldChar w:fldCharType="begin"/>
            </w:r>
            <w:r>
              <w:rPr>
                <w:sz w:val="21"/>
                <w:szCs w:val="21"/>
              </w:rPr>
              <w:instrText xml:space="preserve"> PAGEREF _Toc14802 \h </w:instrText>
            </w:r>
            <w:r>
              <w:rPr>
                <w:sz w:val="21"/>
                <w:szCs w:val="21"/>
              </w:rPr>
            </w:r>
            <w:r>
              <w:rPr>
                <w:sz w:val="21"/>
                <w:szCs w:val="21"/>
              </w:rPr>
              <w:fldChar w:fldCharType="separate"/>
            </w:r>
            <w:r>
              <w:rPr>
                <w:sz w:val="21"/>
                <w:szCs w:val="21"/>
              </w:rPr>
              <w:t>20</w:t>
            </w:r>
            <w:r>
              <w:rPr>
                <w:sz w:val="21"/>
                <w:szCs w:val="21"/>
              </w:rPr>
              <w:fldChar w:fldCharType="end"/>
            </w:r>
          </w:hyperlink>
        </w:p>
        <w:p w14:paraId="12B780E8" w14:textId="77777777" w:rsidR="005A0C2B" w:rsidRDefault="00000000">
          <w:pPr>
            <w:pStyle w:val="TOC3"/>
            <w:tabs>
              <w:tab w:val="right" w:leader="dot" w:pos="8306"/>
            </w:tabs>
            <w:spacing w:after="156"/>
            <w:ind w:left="960"/>
          </w:pPr>
          <w:hyperlink w:anchor="_Toc19910" w:history="1">
            <w:r>
              <w:rPr>
                <w:rFonts w:hint="eastAsia"/>
                <w:sz w:val="21"/>
                <w:szCs w:val="21"/>
              </w:rPr>
              <w:t>3.4.</w:t>
            </w:r>
            <w:r>
              <w:rPr>
                <w:sz w:val="21"/>
                <w:szCs w:val="21"/>
              </w:rPr>
              <w:t>3</w:t>
            </w:r>
            <w:r>
              <w:rPr>
                <w:rFonts w:hint="eastAsia"/>
                <w:sz w:val="21"/>
                <w:szCs w:val="21"/>
              </w:rPr>
              <w:t>用户体验设计人性化</w:t>
            </w:r>
            <w:r>
              <w:rPr>
                <w:sz w:val="21"/>
                <w:szCs w:val="21"/>
              </w:rPr>
              <w:tab/>
            </w:r>
            <w:r>
              <w:rPr>
                <w:sz w:val="21"/>
                <w:szCs w:val="21"/>
              </w:rPr>
              <w:fldChar w:fldCharType="begin"/>
            </w:r>
            <w:r>
              <w:rPr>
                <w:sz w:val="21"/>
                <w:szCs w:val="21"/>
              </w:rPr>
              <w:instrText xml:space="preserve"> PAGEREF _Toc19910 \h </w:instrText>
            </w:r>
            <w:r>
              <w:rPr>
                <w:sz w:val="21"/>
                <w:szCs w:val="21"/>
              </w:rPr>
            </w:r>
            <w:r>
              <w:rPr>
                <w:sz w:val="21"/>
                <w:szCs w:val="21"/>
              </w:rPr>
              <w:fldChar w:fldCharType="separate"/>
            </w:r>
            <w:r>
              <w:rPr>
                <w:sz w:val="21"/>
                <w:szCs w:val="21"/>
              </w:rPr>
              <w:t>20</w:t>
            </w:r>
            <w:r>
              <w:rPr>
                <w:sz w:val="21"/>
                <w:szCs w:val="21"/>
              </w:rPr>
              <w:fldChar w:fldCharType="end"/>
            </w:r>
          </w:hyperlink>
        </w:p>
        <w:p w14:paraId="24D8FF40" w14:textId="77777777" w:rsidR="005A0C2B" w:rsidRDefault="00000000">
          <w:pPr>
            <w:pStyle w:val="TOC2"/>
            <w:tabs>
              <w:tab w:val="right" w:leader="dot" w:pos="8306"/>
            </w:tabs>
            <w:spacing w:after="156"/>
          </w:pPr>
          <w:hyperlink w:anchor="_Toc30582" w:history="1">
            <w:r>
              <w:rPr>
                <w:rFonts w:hint="eastAsia"/>
              </w:rPr>
              <w:t>3.5</w:t>
            </w:r>
            <w:r>
              <w:rPr>
                <w:rFonts w:hint="eastAsia"/>
              </w:rPr>
              <w:t>系统技术与运行环境</w:t>
            </w:r>
            <w:r>
              <w:tab/>
            </w:r>
            <w:r>
              <w:fldChar w:fldCharType="begin"/>
            </w:r>
            <w:r>
              <w:instrText xml:space="preserve"> PAGEREF _Toc30582 \h </w:instrText>
            </w:r>
            <w:r>
              <w:fldChar w:fldCharType="separate"/>
            </w:r>
            <w:r>
              <w:t>20</w:t>
            </w:r>
            <w:r>
              <w:fldChar w:fldCharType="end"/>
            </w:r>
          </w:hyperlink>
        </w:p>
        <w:p w14:paraId="33C51238" w14:textId="77777777" w:rsidR="005A0C2B" w:rsidRDefault="00000000">
          <w:pPr>
            <w:pStyle w:val="TOC3"/>
            <w:tabs>
              <w:tab w:val="right" w:leader="dot" w:pos="8306"/>
            </w:tabs>
            <w:spacing w:after="156"/>
            <w:ind w:left="960"/>
            <w:rPr>
              <w:sz w:val="21"/>
              <w:szCs w:val="21"/>
            </w:rPr>
          </w:pPr>
          <w:hyperlink w:anchor="_Toc9775" w:history="1">
            <w:r>
              <w:rPr>
                <w:rFonts w:hint="eastAsia"/>
                <w:sz w:val="21"/>
                <w:szCs w:val="21"/>
              </w:rPr>
              <w:t>3.5.1</w:t>
            </w:r>
            <w:r>
              <w:rPr>
                <w:rFonts w:hint="eastAsia"/>
                <w:sz w:val="21"/>
                <w:szCs w:val="21"/>
              </w:rPr>
              <w:t>技术方案</w:t>
            </w:r>
            <w:r>
              <w:rPr>
                <w:sz w:val="21"/>
                <w:szCs w:val="21"/>
              </w:rPr>
              <w:tab/>
            </w:r>
            <w:r>
              <w:rPr>
                <w:sz w:val="21"/>
                <w:szCs w:val="21"/>
              </w:rPr>
              <w:fldChar w:fldCharType="begin"/>
            </w:r>
            <w:r>
              <w:rPr>
                <w:sz w:val="21"/>
                <w:szCs w:val="21"/>
              </w:rPr>
              <w:instrText xml:space="preserve"> PAGEREF _Toc9775 \h </w:instrText>
            </w:r>
            <w:r>
              <w:rPr>
                <w:sz w:val="21"/>
                <w:szCs w:val="21"/>
              </w:rPr>
            </w:r>
            <w:r>
              <w:rPr>
                <w:sz w:val="21"/>
                <w:szCs w:val="21"/>
              </w:rPr>
              <w:fldChar w:fldCharType="separate"/>
            </w:r>
            <w:r>
              <w:rPr>
                <w:sz w:val="21"/>
                <w:szCs w:val="21"/>
              </w:rPr>
              <w:t>20</w:t>
            </w:r>
            <w:r>
              <w:rPr>
                <w:sz w:val="21"/>
                <w:szCs w:val="21"/>
              </w:rPr>
              <w:fldChar w:fldCharType="end"/>
            </w:r>
          </w:hyperlink>
        </w:p>
        <w:p w14:paraId="2A58AB43" w14:textId="77777777" w:rsidR="005A0C2B" w:rsidRDefault="00000000">
          <w:pPr>
            <w:pStyle w:val="TOC3"/>
            <w:tabs>
              <w:tab w:val="right" w:leader="dot" w:pos="8306"/>
            </w:tabs>
            <w:spacing w:after="156"/>
            <w:ind w:left="960"/>
            <w:rPr>
              <w:sz w:val="21"/>
              <w:szCs w:val="21"/>
            </w:rPr>
          </w:pPr>
          <w:hyperlink w:anchor="_Toc16724" w:history="1">
            <w:r>
              <w:rPr>
                <w:rFonts w:hint="eastAsia"/>
                <w:sz w:val="21"/>
                <w:szCs w:val="21"/>
              </w:rPr>
              <w:t>3.5.2</w:t>
            </w:r>
            <w:r>
              <w:rPr>
                <w:rFonts w:hint="eastAsia"/>
                <w:sz w:val="21"/>
                <w:szCs w:val="21"/>
              </w:rPr>
              <w:t>运行环境</w:t>
            </w:r>
            <w:r>
              <w:rPr>
                <w:sz w:val="21"/>
                <w:szCs w:val="21"/>
              </w:rPr>
              <w:tab/>
            </w:r>
            <w:r>
              <w:rPr>
                <w:sz w:val="21"/>
                <w:szCs w:val="21"/>
              </w:rPr>
              <w:fldChar w:fldCharType="begin"/>
            </w:r>
            <w:r>
              <w:rPr>
                <w:sz w:val="21"/>
                <w:szCs w:val="21"/>
              </w:rPr>
              <w:instrText xml:space="preserve"> PAGEREF _Toc16724 \h </w:instrText>
            </w:r>
            <w:r>
              <w:rPr>
                <w:sz w:val="21"/>
                <w:szCs w:val="21"/>
              </w:rPr>
            </w:r>
            <w:r>
              <w:rPr>
                <w:sz w:val="21"/>
                <w:szCs w:val="21"/>
              </w:rPr>
              <w:fldChar w:fldCharType="separate"/>
            </w:r>
            <w:r>
              <w:rPr>
                <w:sz w:val="21"/>
                <w:szCs w:val="21"/>
              </w:rPr>
              <w:t>21</w:t>
            </w:r>
            <w:r>
              <w:rPr>
                <w:sz w:val="21"/>
                <w:szCs w:val="21"/>
              </w:rPr>
              <w:fldChar w:fldCharType="end"/>
            </w:r>
          </w:hyperlink>
        </w:p>
        <w:p w14:paraId="26AEF6AB" w14:textId="77777777" w:rsidR="005A0C2B" w:rsidRDefault="00000000">
          <w:pPr>
            <w:pStyle w:val="TOC3"/>
            <w:tabs>
              <w:tab w:val="right" w:leader="dot" w:pos="8306"/>
            </w:tabs>
            <w:spacing w:after="156"/>
            <w:ind w:left="960"/>
            <w:rPr>
              <w:sz w:val="21"/>
              <w:szCs w:val="21"/>
            </w:rPr>
          </w:pPr>
          <w:hyperlink w:anchor="_Toc14823" w:history="1">
            <w:r>
              <w:rPr>
                <w:rFonts w:hint="eastAsia"/>
                <w:sz w:val="21"/>
                <w:szCs w:val="21"/>
              </w:rPr>
              <w:t>3.5.3</w:t>
            </w:r>
            <w:r>
              <w:rPr>
                <w:rFonts w:hint="eastAsia"/>
                <w:sz w:val="21"/>
                <w:szCs w:val="21"/>
              </w:rPr>
              <w:t>应用对象</w:t>
            </w:r>
            <w:r>
              <w:rPr>
                <w:sz w:val="21"/>
                <w:szCs w:val="21"/>
              </w:rPr>
              <w:tab/>
            </w:r>
            <w:r>
              <w:rPr>
                <w:sz w:val="21"/>
                <w:szCs w:val="21"/>
              </w:rPr>
              <w:fldChar w:fldCharType="begin"/>
            </w:r>
            <w:r>
              <w:rPr>
                <w:sz w:val="21"/>
                <w:szCs w:val="21"/>
              </w:rPr>
              <w:instrText xml:space="preserve"> PAGEREF _Toc14823 \h </w:instrText>
            </w:r>
            <w:r>
              <w:rPr>
                <w:sz w:val="21"/>
                <w:szCs w:val="21"/>
              </w:rPr>
            </w:r>
            <w:r>
              <w:rPr>
                <w:sz w:val="21"/>
                <w:szCs w:val="21"/>
              </w:rPr>
              <w:fldChar w:fldCharType="separate"/>
            </w:r>
            <w:r>
              <w:rPr>
                <w:sz w:val="21"/>
                <w:szCs w:val="21"/>
              </w:rPr>
              <w:t>21</w:t>
            </w:r>
            <w:r>
              <w:rPr>
                <w:sz w:val="21"/>
                <w:szCs w:val="21"/>
              </w:rPr>
              <w:fldChar w:fldCharType="end"/>
            </w:r>
          </w:hyperlink>
        </w:p>
        <w:p w14:paraId="2139C2FB" w14:textId="77777777" w:rsidR="005A0C2B" w:rsidRDefault="00000000">
          <w:pPr>
            <w:pStyle w:val="TOC3"/>
            <w:tabs>
              <w:tab w:val="right" w:leader="dot" w:pos="8306"/>
            </w:tabs>
            <w:spacing w:after="156"/>
            <w:ind w:left="960"/>
          </w:pPr>
          <w:hyperlink w:anchor="_Toc29272" w:history="1">
            <w:r>
              <w:rPr>
                <w:rFonts w:hint="eastAsia"/>
                <w:sz w:val="21"/>
                <w:szCs w:val="21"/>
              </w:rPr>
              <w:t>3.5.4</w:t>
            </w:r>
            <w:r>
              <w:rPr>
                <w:rFonts w:hint="eastAsia"/>
                <w:sz w:val="21"/>
                <w:szCs w:val="21"/>
              </w:rPr>
              <w:t>应用环境</w:t>
            </w:r>
            <w:r>
              <w:rPr>
                <w:sz w:val="21"/>
                <w:szCs w:val="21"/>
              </w:rPr>
              <w:tab/>
            </w:r>
            <w:r>
              <w:rPr>
                <w:sz w:val="21"/>
                <w:szCs w:val="21"/>
              </w:rPr>
              <w:fldChar w:fldCharType="begin"/>
            </w:r>
            <w:r>
              <w:rPr>
                <w:sz w:val="21"/>
                <w:szCs w:val="21"/>
              </w:rPr>
              <w:instrText xml:space="preserve"> PAGEREF _Toc29272 \h </w:instrText>
            </w:r>
            <w:r>
              <w:rPr>
                <w:sz w:val="21"/>
                <w:szCs w:val="21"/>
              </w:rPr>
            </w:r>
            <w:r>
              <w:rPr>
                <w:sz w:val="21"/>
                <w:szCs w:val="21"/>
              </w:rPr>
              <w:fldChar w:fldCharType="separate"/>
            </w:r>
            <w:r>
              <w:rPr>
                <w:sz w:val="21"/>
                <w:szCs w:val="21"/>
              </w:rPr>
              <w:t>21</w:t>
            </w:r>
            <w:r>
              <w:rPr>
                <w:sz w:val="21"/>
                <w:szCs w:val="21"/>
              </w:rPr>
              <w:fldChar w:fldCharType="end"/>
            </w:r>
          </w:hyperlink>
        </w:p>
        <w:p w14:paraId="3FF9EE40" w14:textId="77777777" w:rsidR="005A0C2B" w:rsidRDefault="00000000">
          <w:pPr>
            <w:pStyle w:val="TOC1"/>
            <w:tabs>
              <w:tab w:val="right" w:leader="dot" w:pos="8306"/>
            </w:tabs>
            <w:spacing w:after="156"/>
          </w:pPr>
          <w:hyperlink w:anchor="_Toc8699" w:history="1">
            <w:r>
              <w:t xml:space="preserve">4. </w:t>
            </w:r>
            <w:r>
              <w:rPr>
                <w:rFonts w:hint="eastAsia"/>
              </w:rPr>
              <w:t>系统设计</w:t>
            </w:r>
            <w:r>
              <w:tab/>
            </w:r>
            <w:r>
              <w:fldChar w:fldCharType="begin"/>
            </w:r>
            <w:r>
              <w:instrText xml:space="preserve"> PAGEREF _Toc8699 \h </w:instrText>
            </w:r>
            <w:r>
              <w:fldChar w:fldCharType="separate"/>
            </w:r>
            <w:r>
              <w:t>22</w:t>
            </w:r>
            <w:r>
              <w:fldChar w:fldCharType="end"/>
            </w:r>
          </w:hyperlink>
        </w:p>
        <w:p w14:paraId="7235E9A2" w14:textId="77777777" w:rsidR="005A0C2B" w:rsidRDefault="00000000">
          <w:pPr>
            <w:pStyle w:val="TOC2"/>
            <w:tabs>
              <w:tab w:val="right" w:leader="dot" w:pos="8306"/>
            </w:tabs>
            <w:spacing w:after="156"/>
          </w:pPr>
          <w:hyperlink w:anchor="_Toc2531" w:history="1">
            <w:r>
              <w:rPr>
                <w:rFonts w:hint="eastAsia"/>
              </w:rPr>
              <w:t>4.1</w:t>
            </w:r>
            <w:r>
              <w:rPr>
                <w:rFonts w:hint="eastAsia"/>
              </w:rPr>
              <w:t>总体架构设计</w:t>
            </w:r>
            <w:r>
              <w:tab/>
            </w:r>
            <w:r>
              <w:fldChar w:fldCharType="begin"/>
            </w:r>
            <w:r>
              <w:instrText xml:space="preserve"> PAGEREF _Toc2531 \h </w:instrText>
            </w:r>
            <w:r>
              <w:fldChar w:fldCharType="separate"/>
            </w:r>
            <w:r>
              <w:t>22</w:t>
            </w:r>
            <w:r>
              <w:fldChar w:fldCharType="end"/>
            </w:r>
          </w:hyperlink>
        </w:p>
        <w:p w14:paraId="1950EAA2" w14:textId="77777777" w:rsidR="005A0C2B" w:rsidRDefault="00000000">
          <w:pPr>
            <w:pStyle w:val="TOC3"/>
            <w:tabs>
              <w:tab w:val="right" w:leader="dot" w:pos="8306"/>
            </w:tabs>
            <w:spacing w:after="156"/>
            <w:ind w:left="960"/>
            <w:rPr>
              <w:sz w:val="21"/>
              <w:szCs w:val="21"/>
            </w:rPr>
          </w:pPr>
          <w:hyperlink w:anchor="_Toc10404" w:history="1">
            <w:r>
              <w:rPr>
                <w:rFonts w:hint="eastAsia"/>
                <w:sz w:val="21"/>
                <w:szCs w:val="21"/>
              </w:rPr>
              <w:t>4.1.1</w:t>
            </w:r>
            <w:r>
              <w:rPr>
                <w:rFonts w:hint="eastAsia"/>
                <w:sz w:val="21"/>
                <w:szCs w:val="21"/>
              </w:rPr>
              <w:t>系统架构设计</w:t>
            </w:r>
            <w:r>
              <w:rPr>
                <w:sz w:val="21"/>
                <w:szCs w:val="21"/>
              </w:rPr>
              <w:tab/>
            </w:r>
            <w:r>
              <w:rPr>
                <w:sz w:val="21"/>
                <w:szCs w:val="21"/>
              </w:rPr>
              <w:fldChar w:fldCharType="begin"/>
            </w:r>
            <w:r>
              <w:rPr>
                <w:sz w:val="21"/>
                <w:szCs w:val="21"/>
              </w:rPr>
              <w:instrText xml:space="preserve"> PAGEREF _Toc10404 \h </w:instrText>
            </w:r>
            <w:r>
              <w:rPr>
                <w:sz w:val="21"/>
                <w:szCs w:val="21"/>
              </w:rPr>
            </w:r>
            <w:r>
              <w:rPr>
                <w:sz w:val="21"/>
                <w:szCs w:val="21"/>
              </w:rPr>
              <w:fldChar w:fldCharType="separate"/>
            </w:r>
            <w:r>
              <w:rPr>
                <w:sz w:val="21"/>
                <w:szCs w:val="21"/>
              </w:rPr>
              <w:t>22</w:t>
            </w:r>
            <w:r>
              <w:rPr>
                <w:sz w:val="21"/>
                <w:szCs w:val="21"/>
              </w:rPr>
              <w:fldChar w:fldCharType="end"/>
            </w:r>
          </w:hyperlink>
        </w:p>
        <w:p w14:paraId="50460937" w14:textId="77777777" w:rsidR="005A0C2B" w:rsidRDefault="00000000">
          <w:pPr>
            <w:pStyle w:val="TOC3"/>
            <w:tabs>
              <w:tab w:val="right" w:leader="dot" w:pos="8306"/>
            </w:tabs>
            <w:spacing w:after="156"/>
            <w:ind w:left="960"/>
            <w:rPr>
              <w:sz w:val="21"/>
              <w:szCs w:val="21"/>
            </w:rPr>
          </w:pPr>
          <w:hyperlink w:anchor="_Toc22563" w:history="1">
            <w:r>
              <w:rPr>
                <w:rFonts w:hint="eastAsia"/>
                <w:sz w:val="21"/>
                <w:szCs w:val="21"/>
              </w:rPr>
              <w:t>4.1.2</w:t>
            </w:r>
            <w:r>
              <w:rPr>
                <w:rFonts w:hint="eastAsia"/>
                <w:sz w:val="21"/>
                <w:szCs w:val="21"/>
              </w:rPr>
              <w:t>技术架构设计</w:t>
            </w:r>
            <w:r>
              <w:rPr>
                <w:sz w:val="21"/>
                <w:szCs w:val="21"/>
              </w:rPr>
              <w:tab/>
            </w:r>
            <w:r>
              <w:rPr>
                <w:sz w:val="21"/>
                <w:szCs w:val="21"/>
              </w:rPr>
              <w:fldChar w:fldCharType="begin"/>
            </w:r>
            <w:r>
              <w:rPr>
                <w:sz w:val="21"/>
                <w:szCs w:val="21"/>
              </w:rPr>
              <w:instrText xml:space="preserve"> PAGEREF _Toc22563 \h </w:instrText>
            </w:r>
            <w:r>
              <w:rPr>
                <w:sz w:val="21"/>
                <w:szCs w:val="21"/>
              </w:rPr>
            </w:r>
            <w:r>
              <w:rPr>
                <w:sz w:val="21"/>
                <w:szCs w:val="21"/>
              </w:rPr>
              <w:fldChar w:fldCharType="separate"/>
            </w:r>
            <w:r>
              <w:rPr>
                <w:sz w:val="21"/>
                <w:szCs w:val="21"/>
              </w:rPr>
              <w:t>24</w:t>
            </w:r>
            <w:r>
              <w:rPr>
                <w:sz w:val="21"/>
                <w:szCs w:val="21"/>
              </w:rPr>
              <w:fldChar w:fldCharType="end"/>
            </w:r>
          </w:hyperlink>
        </w:p>
        <w:p w14:paraId="29DC5DF2" w14:textId="77777777" w:rsidR="005A0C2B" w:rsidRDefault="00000000">
          <w:pPr>
            <w:pStyle w:val="TOC3"/>
            <w:tabs>
              <w:tab w:val="right" w:leader="dot" w:pos="8306"/>
            </w:tabs>
            <w:spacing w:after="156"/>
            <w:ind w:left="960"/>
            <w:rPr>
              <w:sz w:val="21"/>
              <w:szCs w:val="21"/>
            </w:rPr>
          </w:pPr>
          <w:hyperlink w:anchor="_Toc14544" w:history="1">
            <w:r>
              <w:rPr>
                <w:rFonts w:hint="eastAsia"/>
                <w:sz w:val="21"/>
                <w:szCs w:val="21"/>
              </w:rPr>
              <w:t>4.</w:t>
            </w:r>
            <w:r>
              <w:rPr>
                <w:sz w:val="21"/>
                <w:szCs w:val="21"/>
              </w:rPr>
              <w:t>1.3</w:t>
            </w:r>
            <w:r>
              <w:rPr>
                <w:rFonts w:hint="eastAsia"/>
                <w:sz w:val="21"/>
                <w:szCs w:val="21"/>
              </w:rPr>
              <w:t>业务流程设计</w:t>
            </w:r>
            <w:r>
              <w:rPr>
                <w:sz w:val="21"/>
                <w:szCs w:val="21"/>
              </w:rPr>
              <w:tab/>
            </w:r>
            <w:r>
              <w:rPr>
                <w:sz w:val="21"/>
                <w:szCs w:val="21"/>
              </w:rPr>
              <w:fldChar w:fldCharType="begin"/>
            </w:r>
            <w:r>
              <w:rPr>
                <w:sz w:val="21"/>
                <w:szCs w:val="21"/>
              </w:rPr>
              <w:instrText xml:space="preserve"> PAGEREF _Toc14544 \h </w:instrText>
            </w:r>
            <w:r>
              <w:rPr>
                <w:sz w:val="21"/>
                <w:szCs w:val="21"/>
              </w:rPr>
            </w:r>
            <w:r>
              <w:rPr>
                <w:sz w:val="21"/>
                <w:szCs w:val="21"/>
              </w:rPr>
              <w:fldChar w:fldCharType="separate"/>
            </w:r>
            <w:r>
              <w:rPr>
                <w:sz w:val="21"/>
                <w:szCs w:val="21"/>
              </w:rPr>
              <w:t>25</w:t>
            </w:r>
            <w:r>
              <w:rPr>
                <w:sz w:val="21"/>
                <w:szCs w:val="21"/>
              </w:rPr>
              <w:fldChar w:fldCharType="end"/>
            </w:r>
          </w:hyperlink>
        </w:p>
        <w:p w14:paraId="060CD406" w14:textId="77777777" w:rsidR="005A0C2B" w:rsidRDefault="00000000">
          <w:pPr>
            <w:pStyle w:val="TOC3"/>
            <w:tabs>
              <w:tab w:val="right" w:leader="dot" w:pos="8306"/>
            </w:tabs>
            <w:spacing w:after="156"/>
            <w:ind w:left="960"/>
            <w:rPr>
              <w:sz w:val="21"/>
              <w:szCs w:val="21"/>
            </w:rPr>
          </w:pPr>
          <w:hyperlink w:anchor="_Toc31452" w:history="1">
            <w:r>
              <w:rPr>
                <w:rFonts w:hint="eastAsia"/>
                <w:sz w:val="21"/>
                <w:szCs w:val="21"/>
              </w:rPr>
              <w:t>4.1.</w:t>
            </w:r>
            <w:r>
              <w:rPr>
                <w:sz w:val="21"/>
                <w:szCs w:val="21"/>
              </w:rPr>
              <w:t>4</w:t>
            </w:r>
            <w:r>
              <w:rPr>
                <w:rFonts w:hint="eastAsia"/>
                <w:sz w:val="21"/>
                <w:szCs w:val="21"/>
              </w:rPr>
              <w:t>网络拓扑设计</w:t>
            </w:r>
            <w:r>
              <w:rPr>
                <w:sz w:val="21"/>
                <w:szCs w:val="21"/>
              </w:rPr>
              <w:tab/>
            </w:r>
            <w:r>
              <w:rPr>
                <w:sz w:val="21"/>
                <w:szCs w:val="21"/>
              </w:rPr>
              <w:fldChar w:fldCharType="begin"/>
            </w:r>
            <w:r>
              <w:rPr>
                <w:sz w:val="21"/>
                <w:szCs w:val="21"/>
              </w:rPr>
              <w:instrText xml:space="preserve"> PAGEREF _Toc31452 \h </w:instrText>
            </w:r>
            <w:r>
              <w:rPr>
                <w:sz w:val="21"/>
                <w:szCs w:val="21"/>
              </w:rPr>
            </w:r>
            <w:r>
              <w:rPr>
                <w:sz w:val="21"/>
                <w:szCs w:val="21"/>
              </w:rPr>
              <w:fldChar w:fldCharType="separate"/>
            </w:r>
            <w:r>
              <w:rPr>
                <w:sz w:val="21"/>
                <w:szCs w:val="21"/>
              </w:rPr>
              <w:t>25</w:t>
            </w:r>
            <w:r>
              <w:rPr>
                <w:sz w:val="21"/>
                <w:szCs w:val="21"/>
              </w:rPr>
              <w:fldChar w:fldCharType="end"/>
            </w:r>
          </w:hyperlink>
        </w:p>
        <w:p w14:paraId="352EAC1E" w14:textId="77777777" w:rsidR="005A0C2B" w:rsidRDefault="00000000">
          <w:pPr>
            <w:pStyle w:val="TOC3"/>
            <w:tabs>
              <w:tab w:val="right" w:leader="dot" w:pos="8306"/>
            </w:tabs>
            <w:spacing w:after="156"/>
            <w:ind w:left="960"/>
          </w:pPr>
          <w:hyperlink w:anchor="_Toc29002" w:history="1">
            <w:r>
              <w:rPr>
                <w:rFonts w:hint="eastAsia"/>
                <w:sz w:val="21"/>
                <w:szCs w:val="21"/>
              </w:rPr>
              <w:t>4.1.</w:t>
            </w:r>
            <w:r>
              <w:rPr>
                <w:sz w:val="21"/>
                <w:szCs w:val="21"/>
              </w:rPr>
              <w:t>5</w:t>
            </w:r>
            <w:r>
              <w:rPr>
                <w:rFonts w:hint="eastAsia"/>
                <w:sz w:val="21"/>
                <w:szCs w:val="21"/>
              </w:rPr>
              <w:t>运行模式设计</w:t>
            </w:r>
            <w:r>
              <w:rPr>
                <w:sz w:val="21"/>
                <w:szCs w:val="21"/>
              </w:rPr>
              <w:tab/>
            </w:r>
            <w:r>
              <w:rPr>
                <w:sz w:val="21"/>
                <w:szCs w:val="21"/>
              </w:rPr>
              <w:fldChar w:fldCharType="begin"/>
            </w:r>
            <w:r>
              <w:rPr>
                <w:sz w:val="21"/>
                <w:szCs w:val="21"/>
              </w:rPr>
              <w:instrText xml:space="preserve"> PAGEREF _Toc29002 \h </w:instrText>
            </w:r>
            <w:r>
              <w:rPr>
                <w:sz w:val="21"/>
                <w:szCs w:val="21"/>
              </w:rPr>
            </w:r>
            <w:r>
              <w:rPr>
                <w:sz w:val="21"/>
                <w:szCs w:val="21"/>
              </w:rPr>
              <w:fldChar w:fldCharType="separate"/>
            </w:r>
            <w:r>
              <w:rPr>
                <w:sz w:val="21"/>
                <w:szCs w:val="21"/>
              </w:rPr>
              <w:t>26</w:t>
            </w:r>
            <w:r>
              <w:rPr>
                <w:sz w:val="21"/>
                <w:szCs w:val="21"/>
              </w:rPr>
              <w:fldChar w:fldCharType="end"/>
            </w:r>
          </w:hyperlink>
        </w:p>
        <w:p w14:paraId="5A8DCEBE" w14:textId="77777777" w:rsidR="005A0C2B" w:rsidRDefault="00000000">
          <w:pPr>
            <w:pStyle w:val="TOC2"/>
            <w:tabs>
              <w:tab w:val="right" w:leader="dot" w:pos="8306"/>
            </w:tabs>
            <w:spacing w:after="156"/>
          </w:pPr>
          <w:hyperlink w:anchor="_Toc4139" w:history="1">
            <w:r>
              <w:rPr>
                <w:rFonts w:hint="eastAsia"/>
              </w:rPr>
              <w:t>4.2</w:t>
            </w:r>
            <w:r>
              <w:rPr>
                <w:rFonts w:hint="eastAsia"/>
              </w:rPr>
              <w:t>系统功能设计</w:t>
            </w:r>
            <w:r>
              <w:tab/>
            </w:r>
            <w:r>
              <w:fldChar w:fldCharType="begin"/>
            </w:r>
            <w:r>
              <w:instrText xml:space="preserve"> PAGEREF _Toc4139 \h </w:instrText>
            </w:r>
            <w:r>
              <w:fldChar w:fldCharType="separate"/>
            </w:r>
            <w:r>
              <w:t>27</w:t>
            </w:r>
            <w:r>
              <w:fldChar w:fldCharType="end"/>
            </w:r>
          </w:hyperlink>
        </w:p>
        <w:p w14:paraId="0D4132AE" w14:textId="77777777" w:rsidR="005A0C2B" w:rsidRDefault="00000000">
          <w:pPr>
            <w:pStyle w:val="TOC3"/>
            <w:tabs>
              <w:tab w:val="right" w:leader="dot" w:pos="8306"/>
            </w:tabs>
            <w:spacing w:after="156"/>
            <w:ind w:left="960"/>
            <w:rPr>
              <w:sz w:val="21"/>
              <w:szCs w:val="21"/>
            </w:rPr>
          </w:pPr>
          <w:hyperlink w:anchor="_Toc27828" w:history="1">
            <w:r>
              <w:rPr>
                <w:rFonts w:hint="eastAsia"/>
                <w:sz w:val="21"/>
                <w:szCs w:val="21"/>
              </w:rPr>
              <w:t>4.2.1</w:t>
            </w:r>
            <w:r>
              <w:rPr>
                <w:rFonts w:hint="eastAsia"/>
                <w:sz w:val="21"/>
                <w:szCs w:val="21"/>
              </w:rPr>
              <w:t>功能结构设计</w:t>
            </w:r>
            <w:r>
              <w:rPr>
                <w:sz w:val="21"/>
                <w:szCs w:val="21"/>
              </w:rPr>
              <w:tab/>
            </w:r>
            <w:r>
              <w:rPr>
                <w:sz w:val="21"/>
                <w:szCs w:val="21"/>
              </w:rPr>
              <w:fldChar w:fldCharType="begin"/>
            </w:r>
            <w:r>
              <w:rPr>
                <w:sz w:val="21"/>
                <w:szCs w:val="21"/>
              </w:rPr>
              <w:instrText xml:space="preserve"> PAGEREF _Toc27828 \h </w:instrText>
            </w:r>
            <w:r>
              <w:rPr>
                <w:sz w:val="21"/>
                <w:szCs w:val="21"/>
              </w:rPr>
            </w:r>
            <w:r>
              <w:rPr>
                <w:sz w:val="21"/>
                <w:szCs w:val="21"/>
              </w:rPr>
              <w:fldChar w:fldCharType="separate"/>
            </w:r>
            <w:r>
              <w:rPr>
                <w:sz w:val="21"/>
                <w:szCs w:val="21"/>
              </w:rPr>
              <w:t>27</w:t>
            </w:r>
            <w:r>
              <w:rPr>
                <w:sz w:val="21"/>
                <w:szCs w:val="21"/>
              </w:rPr>
              <w:fldChar w:fldCharType="end"/>
            </w:r>
          </w:hyperlink>
        </w:p>
        <w:p w14:paraId="19420705" w14:textId="77777777" w:rsidR="005A0C2B" w:rsidRDefault="00000000">
          <w:pPr>
            <w:pStyle w:val="TOC3"/>
            <w:tabs>
              <w:tab w:val="right" w:leader="dot" w:pos="8306"/>
            </w:tabs>
            <w:spacing w:after="156"/>
            <w:ind w:left="960"/>
            <w:rPr>
              <w:sz w:val="21"/>
              <w:szCs w:val="21"/>
            </w:rPr>
          </w:pPr>
          <w:hyperlink w:anchor="_Toc11400" w:history="1">
            <w:r>
              <w:rPr>
                <w:rFonts w:hint="eastAsia"/>
                <w:sz w:val="21"/>
                <w:szCs w:val="21"/>
              </w:rPr>
              <w:t>4.2.2</w:t>
            </w:r>
            <w:r>
              <w:rPr>
                <w:rFonts w:hint="eastAsia"/>
                <w:sz w:val="21"/>
                <w:szCs w:val="21"/>
              </w:rPr>
              <w:t>功能模块设计</w:t>
            </w:r>
            <w:r>
              <w:rPr>
                <w:sz w:val="21"/>
                <w:szCs w:val="21"/>
              </w:rPr>
              <w:tab/>
            </w:r>
            <w:r>
              <w:rPr>
                <w:sz w:val="21"/>
                <w:szCs w:val="21"/>
              </w:rPr>
              <w:fldChar w:fldCharType="begin"/>
            </w:r>
            <w:r>
              <w:rPr>
                <w:sz w:val="21"/>
                <w:szCs w:val="21"/>
              </w:rPr>
              <w:instrText xml:space="preserve"> PAGEREF _Toc11400 \h </w:instrText>
            </w:r>
            <w:r>
              <w:rPr>
                <w:sz w:val="21"/>
                <w:szCs w:val="21"/>
              </w:rPr>
            </w:r>
            <w:r>
              <w:rPr>
                <w:sz w:val="21"/>
                <w:szCs w:val="21"/>
              </w:rPr>
              <w:fldChar w:fldCharType="separate"/>
            </w:r>
            <w:r>
              <w:rPr>
                <w:sz w:val="21"/>
                <w:szCs w:val="21"/>
              </w:rPr>
              <w:t>29</w:t>
            </w:r>
            <w:r>
              <w:rPr>
                <w:sz w:val="21"/>
                <w:szCs w:val="21"/>
              </w:rPr>
              <w:fldChar w:fldCharType="end"/>
            </w:r>
          </w:hyperlink>
        </w:p>
        <w:p w14:paraId="1513FB13" w14:textId="77777777" w:rsidR="005A0C2B" w:rsidRDefault="00000000">
          <w:pPr>
            <w:pStyle w:val="TOC3"/>
            <w:tabs>
              <w:tab w:val="right" w:leader="dot" w:pos="8306"/>
            </w:tabs>
            <w:spacing w:after="156"/>
            <w:ind w:left="960"/>
            <w:rPr>
              <w:sz w:val="21"/>
              <w:szCs w:val="21"/>
            </w:rPr>
          </w:pPr>
          <w:hyperlink w:anchor="_Toc10739" w:history="1">
            <w:r>
              <w:rPr>
                <w:rFonts w:hint="eastAsia"/>
                <w:sz w:val="21"/>
                <w:szCs w:val="21"/>
              </w:rPr>
              <w:t>4.2.2</w:t>
            </w:r>
            <w:r>
              <w:rPr>
                <w:sz w:val="21"/>
                <w:szCs w:val="21"/>
              </w:rPr>
              <w:t>.1</w:t>
            </w:r>
            <w:r>
              <w:rPr>
                <w:rFonts w:hint="eastAsia"/>
                <w:sz w:val="21"/>
                <w:szCs w:val="21"/>
              </w:rPr>
              <w:t>系统管理功能模块设计</w:t>
            </w:r>
            <w:r>
              <w:rPr>
                <w:sz w:val="21"/>
                <w:szCs w:val="21"/>
              </w:rPr>
              <w:tab/>
            </w:r>
            <w:r>
              <w:rPr>
                <w:sz w:val="21"/>
                <w:szCs w:val="21"/>
              </w:rPr>
              <w:fldChar w:fldCharType="begin"/>
            </w:r>
            <w:r>
              <w:rPr>
                <w:sz w:val="21"/>
                <w:szCs w:val="21"/>
              </w:rPr>
              <w:instrText xml:space="preserve"> PAGEREF _Toc10739 \h </w:instrText>
            </w:r>
            <w:r>
              <w:rPr>
                <w:sz w:val="21"/>
                <w:szCs w:val="21"/>
              </w:rPr>
            </w:r>
            <w:r>
              <w:rPr>
                <w:sz w:val="21"/>
                <w:szCs w:val="21"/>
              </w:rPr>
              <w:fldChar w:fldCharType="separate"/>
            </w:r>
            <w:r>
              <w:rPr>
                <w:sz w:val="21"/>
                <w:szCs w:val="21"/>
              </w:rPr>
              <w:t>29</w:t>
            </w:r>
            <w:r>
              <w:rPr>
                <w:sz w:val="21"/>
                <w:szCs w:val="21"/>
              </w:rPr>
              <w:fldChar w:fldCharType="end"/>
            </w:r>
          </w:hyperlink>
        </w:p>
        <w:p w14:paraId="3A93BA7B" w14:textId="77777777" w:rsidR="005A0C2B" w:rsidRDefault="00000000">
          <w:pPr>
            <w:pStyle w:val="TOC3"/>
            <w:tabs>
              <w:tab w:val="right" w:leader="dot" w:pos="8306"/>
            </w:tabs>
            <w:spacing w:after="156"/>
            <w:ind w:left="960"/>
            <w:rPr>
              <w:sz w:val="21"/>
              <w:szCs w:val="21"/>
            </w:rPr>
          </w:pPr>
          <w:hyperlink w:anchor="_Toc875" w:history="1">
            <w:r>
              <w:rPr>
                <w:rFonts w:hint="eastAsia"/>
                <w:sz w:val="21"/>
                <w:szCs w:val="21"/>
              </w:rPr>
              <w:t>4.2.2</w:t>
            </w:r>
            <w:r>
              <w:rPr>
                <w:sz w:val="21"/>
                <w:szCs w:val="21"/>
              </w:rPr>
              <w:t xml:space="preserve">.2 </w:t>
            </w:r>
            <w:r>
              <w:rPr>
                <w:rFonts w:hint="eastAsia"/>
                <w:sz w:val="21"/>
                <w:szCs w:val="21"/>
              </w:rPr>
              <w:t>Sa</w:t>
            </w:r>
            <w:r>
              <w:rPr>
                <w:sz w:val="21"/>
                <w:szCs w:val="21"/>
              </w:rPr>
              <w:t>as</w:t>
            </w:r>
            <w:r>
              <w:rPr>
                <w:rFonts w:hint="eastAsia"/>
                <w:sz w:val="21"/>
                <w:szCs w:val="21"/>
              </w:rPr>
              <w:t>租户管理功能模块设计</w:t>
            </w:r>
            <w:r>
              <w:rPr>
                <w:sz w:val="21"/>
                <w:szCs w:val="21"/>
              </w:rPr>
              <w:tab/>
            </w:r>
            <w:r>
              <w:rPr>
                <w:sz w:val="21"/>
                <w:szCs w:val="21"/>
              </w:rPr>
              <w:fldChar w:fldCharType="begin"/>
            </w:r>
            <w:r>
              <w:rPr>
                <w:sz w:val="21"/>
                <w:szCs w:val="21"/>
              </w:rPr>
              <w:instrText xml:space="preserve"> PAGEREF _Toc875 \h </w:instrText>
            </w:r>
            <w:r>
              <w:rPr>
                <w:sz w:val="21"/>
                <w:szCs w:val="21"/>
              </w:rPr>
            </w:r>
            <w:r>
              <w:rPr>
                <w:sz w:val="21"/>
                <w:szCs w:val="21"/>
              </w:rPr>
              <w:fldChar w:fldCharType="separate"/>
            </w:r>
            <w:r>
              <w:rPr>
                <w:sz w:val="21"/>
                <w:szCs w:val="21"/>
              </w:rPr>
              <w:t>30</w:t>
            </w:r>
            <w:r>
              <w:rPr>
                <w:sz w:val="21"/>
                <w:szCs w:val="21"/>
              </w:rPr>
              <w:fldChar w:fldCharType="end"/>
            </w:r>
          </w:hyperlink>
        </w:p>
        <w:p w14:paraId="5065CB76" w14:textId="77777777" w:rsidR="005A0C2B" w:rsidRDefault="00000000">
          <w:pPr>
            <w:pStyle w:val="TOC3"/>
            <w:tabs>
              <w:tab w:val="right" w:leader="dot" w:pos="8306"/>
            </w:tabs>
            <w:spacing w:after="156"/>
            <w:ind w:left="960"/>
            <w:rPr>
              <w:sz w:val="21"/>
              <w:szCs w:val="21"/>
            </w:rPr>
          </w:pPr>
          <w:hyperlink w:anchor="_Toc10374" w:history="1">
            <w:r>
              <w:rPr>
                <w:rFonts w:hint="eastAsia"/>
                <w:sz w:val="21"/>
                <w:szCs w:val="21"/>
              </w:rPr>
              <w:t>4.2.2.3</w:t>
            </w:r>
            <w:r>
              <w:rPr>
                <w:rFonts w:hint="eastAsia"/>
                <w:sz w:val="21"/>
                <w:szCs w:val="21"/>
              </w:rPr>
              <w:t>主要功能模块设计</w:t>
            </w:r>
            <w:r>
              <w:rPr>
                <w:rFonts w:hint="eastAsia"/>
                <w:sz w:val="21"/>
                <w:szCs w:val="21"/>
              </w:rPr>
              <w:t xml:space="preserve"> &amp;</w:t>
            </w:r>
            <w:r>
              <w:rPr>
                <w:sz w:val="21"/>
                <w:szCs w:val="21"/>
              </w:rPr>
              <w:t>&amp;</w:t>
            </w:r>
            <w:r>
              <w:rPr>
                <w:rFonts w:hint="eastAsia"/>
                <w:sz w:val="21"/>
                <w:szCs w:val="21"/>
              </w:rPr>
              <w:t xml:space="preserve"> Sa</w:t>
            </w:r>
            <w:r>
              <w:rPr>
                <w:sz w:val="21"/>
                <w:szCs w:val="21"/>
              </w:rPr>
              <w:t>as</w:t>
            </w:r>
            <w:r>
              <w:rPr>
                <w:rFonts w:hint="eastAsia"/>
                <w:sz w:val="21"/>
                <w:szCs w:val="21"/>
              </w:rPr>
              <w:t>租户管理功能模块设计</w:t>
            </w:r>
            <w:r>
              <w:rPr>
                <w:sz w:val="21"/>
                <w:szCs w:val="21"/>
              </w:rPr>
              <w:tab/>
            </w:r>
            <w:r>
              <w:rPr>
                <w:sz w:val="21"/>
                <w:szCs w:val="21"/>
              </w:rPr>
              <w:fldChar w:fldCharType="begin"/>
            </w:r>
            <w:r>
              <w:rPr>
                <w:sz w:val="21"/>
                <w:szCs w:val="21"/>
              </w:rPr>
              <w:instrText xml:space="preserve"> PAGEREF _Toc10374 \h </w:instrText>
            </w:r>
            <w:r>
              <w:rPr>
                <w:sz w:val="21"/>
                <w:szCs w:val="21"/>
              </w:rPr>
            </w:r>
            <w:r>
              <w:rPr>
                <w:sz w:val="21"/>
                <w:szCs w:val="21"/>
              </w:rPr>
              <w:fldChar w:fldCharType="separate"/>
            </w:r>
            <w:r>
              <w:rPr>
                <w:sz w:val="21"/>
                <w:szCs w:val="21"/>
              </w:rPr>
              <w:t>36</w:t>
            </w:r>
            <w:r>
              <w:rPr>
                <w:sz w:val="21"/>
                <w:szCs w:val="21"/>
              </w:rPr>
              <w:fldChar w:fldCharType="end"/>
            </w:r>
          </w:hyperlink>
        </w:p>
        <w:p w14:paraId="6C3B5258" w14:textId="77777777" w:rsidR="005A0C2B" w:rsidRDefault="00000000">
          <w:pPr>
            <w:pStyle w:val="TOC3"/>
            <w:tabs>
              <w:tab w:val="right" w:leader="dot" w:pos="8306"/>
            </w:tabs>
            <w:spacing w:after="156"/>
            <w:ind w:left="960"/>
          </w:pPr>
          <w:hyperlink w:anchor="_Toc28830" w:history="1">
            <w:r>
              <w:rPr>
                <w:rFonts w:hint="eastAsia"/>
                <w:sz w:val="21"/>
                <w:szCs w:val="21"/>
              </w:rPr>
              <w:t>4.2.2.4</w:t>
            </w:r>
            <w:r>
              <w:rPr>
                <w:rFonts w:hint="eastAsia"/>
                <w:sz w:val="21"/>
                <w:szCs w:val="21"/>
              </w:rPr>
              <w:t>后台管理功能模块设计</w:t>
            </w:r>
            <w:r>
              <w:rPr>
                <w:sz w:val="21"/>
                <w:szCs w:val="21"/>
              </w:rPr>
              <w:tab/>
            </w:r>
            <w:r>
              <w:rPr>
                <w:sz w:val="21"/>
                <w:szCs w:val="21"/>
              </w:rPr>
              <w:fldChar w:fldCharType="begin"/>
            </w:r>
            <w:r>
              <w:rPr>
                <w:sz w:val="21"/>
                <w:szCs w:val="21"/>
              </w:rPr>
              <w:instrText xml:space="preserve"> PAGEREF _Toc28830 \h </w:instrText>
            </w:r>
            <w:r>
              <w:rPr>
                <w:sz w:val="21"/>
                <w:szCs w:val="21"/>
              </w:rPr>
            </w:r>
            <w:r>
              <w:rPr>
                <w:sz w:val="21"/>
                <w:szCs w:val="21"/>
              </w:rPr>
              <w:fldChar w:fldCharType="separate"/>
            </w:r>
            <w:r>
              <w:rPr>
                <w:sz w:val="21"/>
                <w:szCs w:val="21"/>
              </w:rPr>
              <w:t>40</w:t>
            </w:r>
            <w:r>
              <w:rPr>
                <w:sz w:val="21"/>
                <w:szCs w:val="21"/>
              </w:rPr>
              <w:fldChar w:fldCharType="end"/>
            </w:r>
          </w:hyperlink>
        </w:p>
        <w:p w14:paraId="3AD2EA10" w14:textId="77777777" w:rsidR="005A0C2B" w:rsidRDefault="00000000">
          <w:pPr>
            <w:pStyle w:val="TOC1"/>
            <w:tabs>
              <w:tab w:val="right" w:leader="dot" w:pos="8306"/>
            </w:tabs>
            <w:spacing w:after="156"/>
          </w:pPr>
          <w:hyperlink w:anchor="_Toc20044" w:history="1">
            <w:r>
              <w:t xml:space="preserve">5. </w:t>
            </w:r>
            <w:r>
              <w:rPr>
                <w:rFonts w:hint="eastAsia"/>
              </w:rPr>
              <w:t>数据库设计</w:t>
            </w:r>
            <w:r>
              <w:tab/>
            </w:r>
            <w:r>
              <w:fldChar w:fldCharType="begin"/>
            </w:r>
            <w:r>
              <w:instrText xml:space="preserve"> PAGEREF _Toc20044 \h </w:instrText>
            </w:r>
            <w:r>
              <w:fldChar w:fldCharType="separate"/>
            </w:r>
            <w:r>
              <w:t>47</w:t>
            </w:r>
            <w:r>
              <w:fldChar w:fldCharType="end"/>
            </w:r>
          </w:hyperlink>
        </w:p>
        <w:p w14:paraId="486A3776" w14:textId="77777777" w:rsidR="005A0C2B" w:rsidRDefault="00000000">
          <w:pPr>
            <w:pStyle w:val="TOC2"/>
            <w:tabs>
              <w:tab w:val="right" w:leader="dot" w:pos="8306"/>
            </w:tabs>
            <w:spacing w:after="156"/>
          </w:pPr>
          <w:hyperlink w:anchor="_Toc16085" w:history="1">
            <w:r>
              <w:rPr>
                <w:rFonts w:hint="eastAsia"/>
              </w:rPr>
              <w:t>5.1</w:t>
            </w:r>
            <w:r>
              <w:rPr>
                <w:rFonts w:hint="eastAsia"/>
              </w:rPr>
              <w:t>数据库选择</w:t>
            </w:r>
            <w:r>
              <w:tab/>
            </w:r>
            <w:r>
              <w:fldChar w:fldCharType="begin"/>
            </w:r>
            <w:r>
              <w:instrText xml:space="preserve"> PAGEREF _Toc16085 \h </w:instrText>
            </w:r>
            <w:r>
              <w:fldChar w:fldCharType="separate"/>
            </w:r>
            <w:r>
              <w:t>47</w:t>
            </w:r>
            <w:r>
              <w:fldChar w:fldCharType="end"/>
            </w:r>
          </w:hyperlink>
        </w:p>
        <w:p w14:paraId="2DDE86EE" w14:textId="77777777" w:rsidR="005A0C2B" w:rsidRDefault="00000000">
          <w:pPr>
            <w:pStyle w:val="TOC2"/>
            <w:tabs>
              <w:tab w:val="right" w:leader="dot" w:pos="8306"/>
            </w:tabs>
            <w:spacing w:after="156"/>
          </w:pPr>
          <w:hyperlink w:anchor="_Toc3630" w:history="1">
            <w:r>
              <w:rPr>
                <w:rFonts w:hint="eastAsia"/>
              </w:rPr>
              <w:t>5.2</w:t>
            </w:r>
            <w:r>
              <w:rPr>
                <w:rFonts w:hint="eastAsia"/>
              </w:rPr>
              <w:t>数据表设计</w:t>
            </w:r>
            <w:r>
              <w:tab/>
            </w:r>
            <w:r>
              <w:fldChar w:fldCharType="begin"/>
            </w:r>
            <w:r>
              <w:instrText xml:space="preserve"> PAGEREF _Toc3630 \h </w:instrText>
            </w:r>
            <w:r>
              <w:fldChar w:fldCharType="separate"/>
            </w:r>
            <w:r>
              <w:t>47</w:t>
            </w:r>
            <w:r>
              <w:fldChar w:fldCharType="end"/>
            </w:r>
          </w:hyperlink>
        </w:p>
        <w:p w14:paraId="4CEB22DD" w14:textId="77777777" w:rsidR="005A0C2B" w:rsidRDefault="00000000">
          <w:pPr>
            <w:pStyle w:val="TOC1"/>
            <w:tabs>
              <w:tab w:val="right" w:leader="dot" w:pos="8306"/>
            </w:tabs>
            <w:spacing w:after="156"/>
          </w:pPr>
          <w:hyperlink w:anchor="_Toc17461" w:history="1">
            <w:r>
              <w:t xml:space="preserve">6. </w:t>
            </w:r>
            <w:r>
              <w:rPr>
                <w:rFonts w:hint="eastAsia"/>
              </w:rPr>
              <w:t>系统关键技术解决方案</w:t>
            </w:r>
            <w:r>
              <w:tab/>
            </w:r>
            <w:r>
              <w:fldChar w:fldCharType="begin"/>
            </w:r>
            <w:r>
              <w:instrText xml:space="preserve"> PAGEREF _Toc17461 \h </w:instrText>
            </w:r>
            <w:r>
              <w:fldChar w:fldCharType="separate"/>
            </w:r>
            <w:r>
              <w:t>54</w:t>
            </w:r>
            <w:r>
              <w:fldChar w:fldCharType="end"/>
            </w:r>
          </w:hyperlink>
        </w:p>
        <w:p w14:paraId="73A56048" w14:textId="77777777" w:rsidR="005A0C2B" w:rsidRDefault="00000000">
          <w:pPr>
            <w:pStyle w:val="TOC2"/>
            <w:tabs>
              <w:tab w:val="right" w:leader="dot" w:pos="8306"/>
            </w:tabs>
            <w:spacing w:after="156"/>
          </w:pPr>
          <w:hyperlink w:anchor="_Toc24862" w:history="1">
            <w:r>
              <w:rPr>
                <w:rFonts w:hint="eastAsia"/>
              </w:rPr>
              <w:t>6.1</w:t>
            </w:r>
            <w:r>
              <w:rPr>
                <w:rFonts w:hint="eastAsia"/>
              </w:rPr>
              <w:t>系统技术难点</w:t>
            </w:r>
            <w:r>
              <w:tab/>
            </w:r>
            <w:r>
              <w:fldChar w:fldCharType="begin"/>
            </w:r>
            <w:r>
              <w:instrText xml:space="preserve"> PAGEREF _Toc24862 \h </w:instrText>
            </w:r>
            <w:r>
              <w:fldChar w:fldCharType="separate"/>
            </w:r>
            <w:r>
              <w:t>54</w:t>
            </w:r>
            <w:r>
              <w:fldChar w:fldCharType="end"/>
            </w:r>
          </w:hyperlink>
        </w:p>
        <w:p w14:paraId="2A6BAEDB" w14:textId="77777777" w:rsidR="005A0C2B" w:rsidRDefault="00000000">
          <w:pPr>
            <w:pStyle w:val="TOC2"/>
            <w:tabs>
              <w:tab w:val="right" w:leader="dot" w:pos="8306"/>
            </w:tabs>
            <w:spacing w:after="156"/>
          </w:pPr>
          <w:hyperlink w:anchor="_Toc3035" w:history="1">
            <w:r>
              <w:rPr>
                <w:rFonts w:hint="eastAsia"/>
              </w:rPr>
              <w:t>6.2</w:t>
            </w:r>
            <w:r>
              <w:rPr>
                <w:rFonts w:hint="eastAsia"/>
              </w:rPr>
              <w:t>遇到的问题</w:t>
            </w:r>
            <w:r>
              <w:tab/>
            </w:r>
            <w:r>
              <w:fldChar w:fldCharType="begin"/>
            </w:r>
            <w:r>
              <w:instrText xml:space="preserve"> PAGEREF _Toc3035 \h </w:instrText>
            </w:r>
            <w:r>
              <w:fldChar w:fldCharType="separate"/>
            </w:r>
            <w:r>
              <w:t>56</w:t>
            </w:r>
            <w:r>
              <w:fldChar w:fldCharType="end"/>
            </w:r>
          </w:hyperlink>
        </w:p>
        <w:p w14:paraId="001FD56A" w14:textId="77777777" w:rsidR="005A0C2B" w:rsidRDefault="00000000">
          <w:pPr>
            <w:pStyle w:val="TOC3"/>
            <w:tabs>
              <w:tab w:val="right" w:leader="dot" w:pos="8306"/>
            </w:tabs>
            <w:spacing w:after="156"/>
            <w:ind w:left="960"/>
            <w:rPr>
              <w:sz w:val="21"/>
              <w:szCs w:val="21"/>
            </w:rPr>
          </w:pPr>
          <w:hyperlink w:anchor="_Toc3047" w:history="1">
            <w:r>
              <w:rPr>
                <w:rFonts w:hint="eastAsia"/>
                <w:sz w:val="21"/>
                <w:szCs w:val="21"/>
              </w:rPr>
              <w:t>6.2.1</w:t>
            </w:r>
            <w:r>
              <w:rPr>
                <w:sz w:val="21"/>
                <w:szCs w:val="21"/>
              </w:rPr>
              <w:t>分布式下用户信息保存的问题</w:t>
            </w:r>
            <w:r>
              <w:rPr>
                <w:sz w:val="21"/>
                <w:szCs w:val="21"/>
              </w:rPr>
              <w:tab/>
            </w:r>
            <w:r>
              <w:rPr>
                <w:sz w:val="21"/>
                <w:szCs w:val="21"/>
              </w:rPr>
              <w:fldChar w:fldCharType="begin"/>
            </w:r>
            <w:r>
              <w:rPr>
                <w:sz w:val="21"/>
                <w:szCs w:val="21"/>
              </w:rPr>
              <w:instrText xml:space="preserve"> PAGEREF _Toc3047 \h </w:instrText>
            </w:r>
            <w:r>
              <w:rPr>
                <w:sz w:val="21"/>
                <w:szCs w:val="21"/>
              </w:rPr>
            </w:r>
            <w:r>
              <w:rPr>
                <w:sz w:val="21"/>
                <w:szCs w:val="21"/>
              </w:rPr>
              <w:fldChar w:fldCharType="separate"/>
            </w:r>
            <w:r>
              <w:rPr>
                <w:sz w:val="21"/>
                <w:szCs w:val="21"/>
              </w:rPr>
              <w:t>56</w:t>
            </w:r>
            <w:r>
              <w:rPr>
                <w:sz w:val="21"/>
                <w:szCs w:val="21"/>
              </w:rPr>
              <w:fldChar w:fldCharType="end"/>
            </w:r>
          </w:hyperlink>
        </w:p>
        <w:p w14:paraId="604AEC6B" w14:textId="77777777" w:rsidR="005A0C2B" w:rsidRDefault="00000000">
          <w:pPr>
            <w:pStyle w:val="TOC3"/>
            <w:tabs>
              <w:tab w:val="right" w:leader="dot" w:pos="8306"/>
            </w:tabs>
            <w:spacing w:after="156"/>
            <w:ind w:left="960"/>
            <w:rPr>
              <w:sz w:val="21"/>
              <w:szCs w:val="21"/>
            </w:rPr>
          </w:pPr>
          <w:hyperlink w:anchor="_Toc15593" w:history="1">
            <w:r>
              <w:rPr>
                <w:rFonts w:hint="eastAsia"/>
                <w:sz w:val="21"/>
                <w:szCs w:val="21"/>
              </w:rPr>
              <w:t>6.2.2</w:t>
            </w:r>
            <w:r>
              <w:rPr>
                <w:sz w:val="21"/>
                <w:szCs w:val="21"/>
              </w:rPr>
              <w:t>第三方登陆问题</w:t>
            </w:r>
            <w:r>
              <w:rPr>
                <w:sz w:val="21"/>
                <w:szCs w:val="21"/>
              </w:rPr>
              <w:tab/>
            </w:r>
            <w:r>
              <w:rPr>
                <w:sz w:val="21"/>
                <w:szCs w:val="21"/>
              </w:rPr>
              <w:fldChar w:fldCharType="begin"/>
            </w:r>
            <w:r>
              <w:rPr>
                <w:sz w:val="21"/>
                <w:szCs w:val="21"/>
              </w:rPr>
              <w:instrText xml:space="preserve"> PAGEREF _Toc15593 \h </w:instrText>
            </w:r>
            <w:r>
              <w:rPr>
                <w:sz w:val="21"/>
                <w:szCs w:val="21"/>
              </w:rPr>
            </w:r>
            <w:r>
              <w:rPr>
                <w:sz w:val="21"/>
                <w:szCs w:val="21"/>
              </w:rPr>
              <w:fldChar w:fldCharType="separate"/>
            </w:r>
            <w:r>
              <w:rPr>
                <w:sz w:val="21"/>
                <w:szCs w:val="21"/>
              </w:rPr>
              <w:t>56</w:t>
            </w:r>
            <w:r>
              <w:rPr>
                <w:sz w:val="21"/>
                <w:szCs w:val="21"/>
              </w:rPr>
              <w:fldChar w:fldCharType="end"/>
            </w:r>
          </w:hyperlink>
        </w:p>
        <w:p w14:paraId="355CA575" w14:textId="77777777" w:rsidR="005A0C2B" w:rsidRDefault="00000000">
          <w:pPr>
            <w:pStyle w:val="TOC3"/>
            <w:tabs>
              <w:tab w:val="right" w:leader="dot" w:pos="8306"/>
            </w:tabs>
            <w:spacing w:after="156"/>
            <w:ind w:left="960"/>
          </w:pPr>
          <w:hyperlink w:anchor="_Toc16548" w:history="1">
            <w:r>
              <w:rPr>
                <w:rFonts w:hint="eastAsia"/>
                <w:sz w:val="21"/>
                <w:szCs w:val="21"/>
              </w:rPr>
              <w:t>6.2.3</w:t>
            </w:r>
            <w:r>
              <w:rPr>
                <w:sz w:val="21"/>
                <w:szCs w:val="21"/>
              </w:rPr>
              <w:t>服务支付的问题</w:t>
            </w:r>
            <w:r>
              <w:rPr>
                <w:sz w:val="21"/>
                <w:szCs w:val="21"/>
              </w:rPr>
              <w:tab/>
            </w:r>
            <w:r>
              <w:rPr>
                <w:sz w:val="21"/>
                <w:szCs w:val="21"/>
              </w:rPr>
              <w:fldChar w:fldCharType="begin"/>
            </w:r>
            <w:r>
              <w:rPr>
                <w:sz w:val="21"/>
                <w:szCs w:val="21"/>
              </w:rPr>
              <w:instrText xml:space="preserve"> PAGEREF _Toc16548 \h </w:instrText>
            </w:r>
            <w:r>
              <w:rPr>
                <w:sz w:val="21"/>
                <w:szCs w:val="21"/>
              </w:rPr>
            </w:r>
            <w:r>
              <w:rPr>
                <w:sz w:val="21"/>
                <w:szCs w:val="21"/>
              </w:rPr>
              <w:fldChar w:fldCharType="separate"/>
            </w:r>
            <w:r>
              <w:rPr>
                <w:sz w:val="21"/>
                <w:szCs w:val="21"/>
              </w:rPr>
              <w:t>56</w:t>
            </w:r>
            <w:r>
              <w:rPr>
                <w:sz w:val="21"/>
                <w:szCs w:val="21"/>
              </w:rPr>
              <w:fldChar w:fldCharType="end"/>
            </w:r>
          </w:hyperlink>
        </w:p>
        <w:p w14:paraId="3E444089" w14:textId="77777777" w:rsidR="005A0C2B" w:rsidRDefault="00000000">
          <w:pPr>
            <w:pStyle w:val="TOC2"/>
            <w:tabs>
              <w:tab w:val="right" w:leader="dot" w:pos="8306"/>
            </w:tabs>
            <w:spacing w:after="156"/>
          </w:pPr>
          <w:hyperlink w:anchor="_Toc12958" w:history="1">
            <w:r>
              <w:rPr>
                <w:rFonts w:hint="eastAsia"/>
              </w:rPr>
              <w:t>6.3</w:t>
            </w:r>
            <w:r>
              <w:rPr>
                <w:rFonts w:hint="eastAsia"/>
              </w:rPr>
              <w:t>解决方案</w:t>
            </w:r>
            <w:r>
              <w:tab/>
            </w:r>
            <w:r>
              <w:fldChar w:fldCharType="begin"/>
            </w:r>
            <w:r>
              <w:instrText xml:space="preserve"> PAGEREF _Toc12958 \h </w:instrText>
            </w:r>
            <w:r>
              <w:fldChar w:fldCharType="separate"/>
            </w:r>
            <w:r>
              <w:t>57</w:t>
            </w:r>
            <w:r>
              <w:fldChar w:fldCharType="end"/>
            </w:r>
          </w:hyperlink>
        </w:p>
        <w:p w14:paraId="5B6CA91A" w14:textId="77777777" w:rsidR="005A0C2B" w:rsidRDefault="00000000">
          <w:pPr>
            <w:pStyle w:val="TOC1"/>
            <w:tabs>
              <w:tab w:val="right" w:leader="dot" w:pos="8306"/>
            </w:tabs>
            <w:spacing w:after="156"/>
          </w:pPr>
          <w:hyperlink w:anchor="_Toc24799" w:history="1">
            <w:r>
              <w:t xml:space="preserve">7. </w:t>
            </w:r>
            <w:r>
              <w:rPr>
                <w:rFonts w:hint="eastAsia"/>
              </w:rPr>
              <w:t>系统测试与分析</w:t>
            </w:r>
            <w:r>
              <w:tab/>
            </w:r>
            <w:r>
              <w:fldChar w:fldCharType="begin"/>
            </w:r>
            <w:r>
              <w:instrText xml:space="preserve"> PAGEREF _Toc24799 \h </w:instrText>
            </w:r>
            <w:r>
              <w:fldChar w:fldCharType="separate"/>
            </w:r>
            <w:r>
              <w:t>58</w:t>
            </w:r>
            <w:r>
              <w:fldChar w:fldCharType="end"/>
            </w:r>
          </w:hyperlink>
        </w:p>
        <w:p w14:paraId="72A02269" w14:textId="77777777" w:rsidR="005A0C2B" w:rsidRDefault="00000000">
          <w:pPr>
            <w:pStyle w:val="TOC2"/>
            <w:tabs>
              <w:tab w:val="right" w:leader="dot" w:pos="8306"/>
            </w:tabs>
            <w:spacing w:after="156"/>
          </w:pPr>
          <w:hyperlink w:anchor="_Toc5761" w:history="1">
            <w:r>
              <w:rPr>
                <w:rFonts w:hint="eastAsia"/>
              </w:rPr>
              <w:t>7.1</w:t>
            </w:r>
            <w:r>
              <w:rPr>
                <w:rFonts w:hint="eastAsia"/>
              </w:rPr>
              <w:t>测试方案</w:t>
            </w:r>
            <w:r>
              <w:tab/>
            </w:r>
            <w:r>
              <w:fldChar w:fldCharType="begin"/>
            </w:r>
            <w:r>
              <w:instrText xml:space="preserve"> PAGEREF _Toc5761 \h </w:instrText>
            </w:r>
            <w:r>
              <w:fldChar w:fldCharType="separate"/>
            </w:r>
            <w:r>
              <w:t>58</w:t>
            </w:r>
            <w:r>
              <w:fldChar w:fldCharType="end"/>
            </w:r>
          </w:hyperlink>
        </w:p>
        <w:p w14:paraId="0454F96E" w14:textId="77777777" w:rsidR="005A0C2B" w:rsidRDefault="00000000">
          <w:pPr>
            <w:pStyle w:val="TOC2"/>
            <w:tabs>
              <w:tab w:val="right" w:leader="dot" w:pos="8306"/>
            </w:tabs>
            <w:spacing w:after="156"/>
          </w:pPr>
          <w:hyperlink w:anchor="_Toc3485" w:history="1">
            <w:r>
              <w:rPr>
                <w:rFonts w:hint="eastAsia"/>
              </w:rPr>
              <w:t>7.2</w:t>
            </w:r>
            <w:r>
              <w:rPr>
                <w:rFonts w:hint="eastAsia"/>
              </w:rPr>
              <w:t>测试环境</w:t>
            </w:r>
            <w:r>
              <w:tab/>
            </w:r>
            <w:r>
              <w:fldChar w:fldCharType="begin"/>
            </w:r>
            <w:r>
              <w:instrText xml:space="preserve"> PAGEREF _Toc3485 \h </w:instrText>
            </w:r>
            <w:r>
              <w:fldChar w:fldCharType="separate"/>
            </w:r>
            <w:r>
              <w:t>58</w:t>
            </w:r>
            <w:r>
              <w:fldChar w:fldCharType="end"/>
            </w:r>
          </w:hyperlink>
        </w:p>
        <w:p w14:paraId="4AF19800" w14:textId="77777777" w:rsidR="005A0C2B" w:rsidRDefault="00000000">
          <w:pPr>
            <w:pStyle w:val="TOC2"/>
            <w:tabs>
              <w:tab w:val="right" w:leader="dot" w:pos="8306"/>
            </w:tabs>
            <w:spacing w:after="156"/>
          </w:pPr>
          <w:hyperlink w:anchor="_Toc5297" w:history="1">
            <w:r>
              <w:rPr>
                <w:rFonts w:hint="eastAsia"/>
              </w:rPr>
              <w:t>7.3</w:t>
            </w:r>
            <w:r>
              <w:rPr>
                <w:rFonts w:hint="eastAsia"/>
              </w:rPr>
              <w:t>功能测试</w:t>
            </w:r>
            <w:r>
              <w:tab/>
            </w:r>
            <w:r>
              <w:fldChar w:fldCharType="begin"/>
            </w:r>
            <w:r>
              <w:instrText xml:space="preserve"> PAGEREF _Toc5297 \h </w:instrText>
            </w:r>
            <w:r>
              <w:fldChar w:fldCharType="separate"/>
            </w:r>
            <w:r>
              <w:t>59</w:t>
            </w:r>
            <w:r>
              <w:fldChar w:fldCharType="end"/>
            </w:r>
          </w:hyperlink>
        </w:p>
        <w:p w14:paraId="316103D4" w14:textId="77777777" w:rsidR="005A0C2B" w:rsidRDefault="00000000">
          <w:pPr>
            <w:pStyle w:val="TOC1"/>
            <w:tabs>
              <w:tab w:val="right" w:leader="dot" w:pos="8306"/>
            </w:tabs>
            <w:spacing w:after="156"/>
          </w:pPr>
          <w:hyperlink w:anchor="_Toc23786" w:history="1">
            <w:r>
              <w:t xml:space="preserve">8. </w:t>
            </w:r>
            <w:r>
              <w:rPr>
                <w:rFonts w:hint="eastAsia"/>
              </w:rPr>
              <w:t>实施计划</w:t>
            </w:r>
            <w:r>
              <w:tab/>
            </w:r>
            <w:r>
              <w:fldChar w:fldCharType="begin"/>
            </w:r>
            <w:r>
              <w:instrText xml:space="preserve"> PAGEREF _Toc23786 \h </w:instrText>
            </w:r>
            <w:r>
              <w:fldChar w:fldCharType="separate"/>
            </w:r>
            <w:r>
              <w:t>63</w:t>
            </w:r>
            <w:r>
              <w:fldChar w:fldCharType="end"/>
            </w:r>
          </w:hyperlink>
        </w:p>
        <w:p w14:paraId="71DCAEF5" w14:textId="77777777" w:rsidR="005A0C2B" w:rsidRDefault="00000000">
          <w:pPr>
            <w:pStyle w:val="TOC2"/>
            <w:tabs>
              <w:tab w:val="right" w:leader="dot" w:pos="8306"/>
            </w:tabs>
            <w:spacing w:after="156"/>
          </w:pPr>
          <w:hyperlink w:anchor="_Toc17359" w:history="1">
            <w:r>
              <w:rPr>
                <w:rFonts w:hint="eastAsia"/>
              </w:rPr>
              <w:t>8.1</w:t>
            </w:r>
            <w:r>
              <w:rPr>
                <w:rFonts w:hint="eastAsia"/>
              </w:rPr>
              <w:t>总体实施计划</w:t>
            </w:r>
            <w:r>
              <w:tab/>
            </w:r>
            <w:r>
              <w:fldChar w:fldCharType="begin"/>
            </w:r>
            <w:r>
              <w:instrText xml:space="preserve"> PAGEREF _Toc17359 \h </w:instrText>
            </w:r>
            <w:r>
              <w:fldChar w:fldCharType="separate"/>
            </w:r>
            <w:r>
              <w:t>63</w:t>
            </w:r>
            <w:r>
              <w:fldChar w:fldCharType="end"/>
            </w:r>
          </w:hyperlink>
        </w:p>
        <w:p w14:paraId="3A30F021" w14:textId="77777777" w:rsidR="005A0C2B" w:rsidRDefault="00000000">
          <w:pPr>
            <w:pStyle w:val="TOC2"/>
            <w:tabs>
              <w:tab w:val="right" w:leader="dot" w:pos="8306"/>
            </w:tabs>
            <w:spacing w:after="156"/>
          </w:pPr>
          <w:hyperlink w:anchor="_Toc2208" w:history="1">
            <w:r>
              <w:rPr>
                <w:rFonts w:hint="eastAsia"/>
              </w:rPr>
              <w:t>8.2</w:t>
            </w:r>
            <w:r>
              <w:rPr>
                <w:rFonts w:hint="eastAsia"/>
              </w:rPr>
              <w:t>进度安排</w:t>
            </w:r>
            <w:r>
              <w:tab/>
            </w:r>
            <w:r>
              <w:fldChar w:fldCharType="begin"/>
            </w:r>
            <w:r>
              <w:instrText xml:space="preserve"> PAGEREF _Toc2208 \h </w:instrText>
            </w:r>
            <w:r>
              <w:fldChar w:fldCharType="separate"/>
            </w:r>
            <w:r>
              <w:t>63</w:t>
            </w:r>
            <w:r>
              <w:fldChar w:fldCharType="end"/>
            </w:r>
          </w:hyperlink>
        </w:p>
        <w:p w14:paraId="0278F709" w14:textId="77777777" w:rsidR="005A0C2B" w:rsidRDefault="00000000">
          <w:pPr>
            <w:pStyle w:val="TOC1"/>
            <w:tabs>
              <w:tab w:val="right" w:leader="dot" w:pos="8306"/>
            </w:tabs>
            <w:spacing w:after="156"/>
          </w:pPr>
          <w:hyperlink w:anchor="_Toc25888" w:history="1">
            <w:r>
              <w:t xml:space="preserve">9. </w:t>
            </w:r>
            <w:r>
              <w:rPr>
                <w:rFonts w:hint="eastAsia"/>
              </w:rPr>
              <w:t>人员组织框架</w:t>
            </w:r>
            <w:r>
              <w:tab/>
            </w:r>
            <w:r>
              <w:fldChar w:fldCharType="begin"/>
            </w:r>
            <w:r>
              <w:instrText xml:space="preserve"> PAGEREF _Toc25888 \h </w:instrText>
            </w:r>
            <w:r>
              <w:fldChar w:fldCharType="separate"/>
            </w:r>
            <w:r>
              <w:t>64</w:t>
            </w:r>
            <w:r>
              <w:fldChar w:fldCharType="end"/>
            </w:r>
          </w:hyperlink>
        </w:p>
        <w:p w14:paraId="75A9CDF6" w14:textId="77777777" w:rsidR="005A0C2B" w:rsidRDefault="00000000">
          <w:pPr>
            <w:pStyle w:val="TOC1"/>
            <w:tabs>
              <w:tab w:val="right" w:leader="dot" w:pos="8306"/>
            </w:tabs>
            <w:spacing w:after="156"/>
          </w:pPr>
          <w:hyperlink w:anchor="_Toc18552" w:history="1">
            <w:r>
              <w:rPr>
                <w:rFonts w:hint="eastAsia"/>
              </w:rPr>
              <w:t>10.</w:t>
            </w:r>
            <w:r>
              <w:rPr>
                <w:rFonts w:hint="eastAsia"/>
              </w:rPr>
              <w:t>总结</w:t>
            </w:r>
            <w:r>
              <w:tab/>
            </w:r>
            <w:r>
              <w:fldChar w:fldCharType="begin"/>
            </w:r>
            <w:r>
              <w:instrText xml:space="preserve"> PAGEREF _Toc18552 \h </w:instrText>
            </w:r>
            <w:r>
              <w:fldChar w:fldCharType="separate"/>
            </w:r>
            <w:r>
              <w:t>64</w:t>
            </w:r>
            <w:r>
              <w:fldChar w:fldCharType="end"/>
            </w:r>
          </w:hyperlink>
        </w:p>
        <w:p w14:paraId="0E4F5155" w14:textId="77777777" w:rsidR="005A0C2B" w:rsidRDefault="00000000">
          <w:pPr>
            <w:spacing w:after="156"/>
            <w:sectPr w:rsidR="005A0C2B">
              <w:footerReference w:type="default" r:id="rId17"/>
              <w:pgSz w:w="11906" w:h="16838"/>
              <w:pgMar w:top="1440" w:right="1800" w:bottom="1440" w:left="1800" w:header="851" w:footer="992" w:gutter="0"/>
              <w:pgNumType w:start="1"/>
              <w:cols w:space="425"/>
              <w:docGrid w:type="lines" w:linePitch="312"/>
            </w:sectPr>
          </w:pPr>
          <w:r>
            <w:fldChar w:fldCharType="end"/>
          </w:r>
        </w:p>
      </w:sdtContent>
    </w:sdt>
    <w:p w14:paraId="13EFD0C5" w14:textId="77777777" w:rsidR="005A0C2B" w:rsidRDefault="00000000">
      <w:pPr>
        <w:pStyle w:val="1"/>
        <w:numPr>
          <w:ilvl w:val="0"/>
          <w:numId w:val="1"/>
        </w:numPr>
      </w:pPr>
      <w:bookmarkStart w:id="0" w:name="_Toc9937"/>
      <w:r>
        <w:rPr>
          <w:rFonts w:hint="eastAsia"/>
        </w:rPr>
        <w:lastRenderedPageBreak/>
        <w:t>引言</w:t>
      </w:r>
      <w:bookmarkEnd w:id="0"/>
    </w:p>
    <w:p w14:paraId="7228D374" w14:textId="77777777" w:rsidR="005A0C2B" w:rsidRDefault="00000000">
      <w:pPr>
        <w:pStyle w:val="2"/>
      </w:pPr>
      <w:bookmarkStart w:id="1" w:name="_Toc28049"/>
      <w:r>
        <w:rPr>
          <w:rFonts w:hint="eastAsia"/>
        </w:rPr>
        <w:t>1.1</w:t>
      </w:r>
      <w:r>
        <w:rPr>
          <w:rFonts w:hint="eastAsia"/>
        </w:rPr>
        <w:t>编写目的</w:t>
      </w:r>
      <w:bookmarkEnd w:id="1"/>
    </w:p>
    <w:p w14:paraId="23450AB2" w14:textId="77777777" w:rsidR="005A0C2B" w:rsidRDefault="00000000">
      <w:pPr>
        <w:spacing w:after="156"/>
        <w:ind w:firstLineChars="200" w:firstLine="480"/>
      </w:pPr>
      <w:r>
        <w:rPr>
          <w:rFonts w:hint="eastAsia"/>
        </w:rPr>
        <w:t>在国家从“能源双控”到“碳双控”转型，以及“碳关税”快速落地的大趋势下，选定碳排放量较高的某个具体的外贸行业，分析该行业的生产经营过程，设计出相应的</w:t>
      </w:r>
      <w:r>
        <w:rPr>
          <w:rFonts w:hint="eastAsia"/>
        </w:rPr>
        <w:t>SAAS</w:t>
      </w:r>
      <w:r>
        <w:rPr>
          <w:rFonts w:hint="eastAsia"/>
        </w:rPr>
        <w:t>系统，帮助该行业内的企业对碳排放数据进行自动化汇总、计算、分析、生成碳盘查报告等。</w:t>
      </w:r>
    </w:p>
    <w:p w14:paraId="2AB80464" w14:textId="77777777" w:rsidR="005A0C2B" w:rsidRDefault="00000000">
      <w:pPr>
        <w:pStyle w:val="2"/>
      </w:pPr>
      <w:bookmarkStart w:id="2" w:name="_Toc6342"/>
      <w:r>
        <w:rPr>
          <w:rFonts w:hint="eastAsia"/>
        </w:rPr>
        <w:t>1.2</w:t>
      </w:r>
      <w:r>
        <w:rPr>
          <w:rFonts w:hint="eastAsia"/>
        </w:rPr>
        <w:t>整体背景</w:t>
      </w:r>
      <w:bookmarkEnd w:id="2"/>
    </w:p>
    <w:p w14:paraId="708D2CDE" w14:textId="77777777" w:rsidR="005A0C2B" w:rsidRDefault="00000000">
      <w:pPr>
        <w:spacing w:after="156"/>
        <w:ind w:firstLineChars="200" w:firstLine="480"/>
      </w:pPr>
      <w:r>
        <w:t>2021</w:t>
      </w:r>
      <w:r>
        <w:t>年，碳中和已成为全球共识，我国国家政策也在不断深化推进中。</w:t>
      </w:r>
      <w:r>
        <w:t xml:space="preserve"> 2021</w:t>
      </w:r>
      <w:r>
        <w:t>年</w:t>
      </w:r>
      <w:r>
        <w:t>2</w:t>
      </w:r>
      <w:r>
        <w:t>月，国务院印发《关于加快建立健全绿色低碳循环发展经济体系的指导意见》，旨在加快建立健全绿色低碳循环发展经济体系，促进经济社会发展全面绿色转型，确保实现碳达峰、碳中和目标。</w:t>
      </w:r>
    </w:p>
    <w:p w14:paraId="72FF37DB" w14:textId="77777777" w:rsidR="005A0C2B" w:rsidRDefault="00000000">
      <w:pPr>
        <w:spacing w:after="156"/>
        <w:ind w:firstLineChars="200" w:firstLine="480"/>
      </w:pPr>
      <w:r>
        <w:rPr>
          <w:rFonts w:hint="eastAsia"/>
        </w:rPr>
        <w:t>随着全球经济从高碳向低碳甚至净零碳转型已经成为确定性趋势，可以预见的是，数字化和智能化的碳管理解决方案市场需求也将迎来爆发。</w:t>
      </w:r>
    </w:p>
    <w:p w14:paraId="440ECC76" w14:textId="77777777" w:rsidR="005A0C2B" w:rsidRDefault="00000000">
      <w:pPr>
        <w:spacing w:after="156"/>
        <w:ind w:firstLineChars="200" w:firstLine="480"/>
      </w:pPr>
      <w:r>
        <w:rPr>
          <w:rFonts w:hint="eastAsia"/>
        </w:rPr>
        <w:t>据公开信息显示，全球有超</w:t>
      </w:r>
      <w:r>
        <w:rPr>
          <w:rFonts w:hint="eastAsia"/>
        </w:rPr>
        <w:t>130</w:t>
      </w:r>
      <w:r>
        <w:rPr>
          <w:rFonts w:hint="eastAsia"/>
        </w:rPr>
        <w:t>个国家及地区提出了“碳中和”</w:t>
      </w:r>
      <w:r>
        <w:rPr>
          <w:rFonts w:hint="eastAsia"/>
        </w:rPr>
        <w:t>/</w:t>
      </w:r>
      <w:r>
        <w:rPr>
          <w:rFonts w:hint="eastAsia"/>
        </w:rPr>
        <w:t>“零碳”的气候目标，很多企业、机构提出了碳中和的目标，数十万家供应商、可持续创新型企业正在被动或主动开展碳信息和碳管理披露。与此同时，清华大学气候变化与可持续发展研究院研究报告估算，未来</w:t>
      </w:r>
      <w:r>
        <w:rPr>
          <w:rFonts w:hint="eastAsia"/>
        </w:rPr>
        <w:t>30</w:t>
      </w:r>
      <w:r>
        <w:rPr>
          <w:rFonts w:hint="eastAsia"/>
        </w:rPr>
        <w:t>年我国需要年均投入</w:t>
      </w:r>
      <w:r>
        <w:rPr>
          <w:rFonts w:hint="eastAsia"/>
        </w:rPr>
        <w:t>3.7</w:t>
      </w:r>
      <w:r>
        <w:rPr>
          <w:rFonts w:hint="eastAsia"/>
        </w:rPr>
        <w:t>万亿元才能实现中国碳中和目标，数十万家企业需开展碳管理、碳减排。</w:t>
      </w:r>
    </w:p>
    <w:p w14:paraId="06C6A71C" w14:textId="77777777" w:rsidR="005A0C2B" w:rsidRDefault="00000000">
      <w:pPr>
        <w:pStyle w:val="2"/>
      </w:pPr>
      <w:bookmarkStart w:id="3" w:name="_Toc24827"/>
      <w:r>
        <w:rPr>
          <w:rFonts w:hint="eastAsia"/>
        </w:rPr>
        <w:t>1.3</w:t>
      </w:r>
      <w:r>
        <w:rPr>
          <w:rFonts w:hint="eastAsia"/>
        </w:rPr>
        <w:t>定义</w:t>
      </w:r>
      <w:bookmarkEnd w:id="3"/>
    </w:p>
    <w:p w14:paraId="0E05814A" w14:textId="77777777" w:rsidR="005A0C2B" w:rsidRDefault="00000000">
      <w:pPr>
        <w:spacing w:after="156"/>
      </w:pPr>
      <w:r>
        <w:rPr>
          <w:rFonts w:hint="eastAsia"/>
        </w:rPr>
        <w:t>UML</w:t>
      </w:r>
      <w:r>
        <w:rPr>
          <w:rFonts w:hint="eastAsia"/>
        </w:rPr>
        <w:t>：</w:t>
      </w:r>
      <w:r>
        <w:rPr>
          <w:rFonts w:hint="eastAsia"/>
        </w:rPr>
        <w:t>Unified Modeling Language(</w:t>
      </w:r>
      <w:r>
        <w:rPr>
          <w:rFonts w:hint="eastAsia"/>
        </w:rPr>
        <w:t>统一建模语言</w:t>
      </w:r>
      <w:r>
        <w:rPr>
          <w:rFonts w:hint="eastAsia"/>
        </w:rPr>
        <w:t>)</w:t>
      </w:r>
      <w:r>
        <w:rPr>
          <w:rFonts w:hint="eastAsia"/>
        </w:rPr>
        <w:t>的缩写，是标准的建模语言。</w:t>
      </w:r>
    </w:p>
    <w:p w14:paraId="043DBC7E" w14:textId="77777777" w:rsidR="005A0C2B" w:rsidRDefault="00000000">
      <w:pPr>
        <w:spacing w:after="156"/>
      </w:pPr>
      <w:r>
        <w:t xml:space="preserve">NoSQL: </w:t>
      </w:r>
      <w:r>
        <w:t>泛指非关系型数据库</w:t>
      </w:r>
      <w:r>
        <w:rPr>
          <w:rFonts w:hint="eastAsia"/>
        </w:rPr>
        <w:t>。</w:t>
      </w:r>
    </w:p>
    <w:p w14:paraId="4F74E1A0" w14:textId="77777777" w:rsidR="005A0C2B" w:rsidRDefault="00000000">
      <w:pPr>
        <w:spacing w:after="156"/>
      </w:pPr>
      <w:r>
        <w:rPr>
          <w:rFonts w:hint="eastAsia"/>
        </w:rPr>
        <w:t>DBMS</w:t>
      </w:r>
      <w:r>
        <w:rPr>
          <w:rFonts w:hint="eastAsia"/>
        </w:rPr>
        <w:t>：</w:t>
      </w:r>
      <w:r>
        <w:rPr>
          <w:rFonts w:hint="eastAsia"/>
        </w:rPr>
        <w:t>Database Management System</w:t>
      </w:r>
      <w:r>
        <w:rPr>
          <w:rFonts w:hint="eastAsia"/>
        </w:rPr>
        <w:t>（数据库管理系统）是一种操纵和管理数据库的大型软件，用于建立、使用和维护数据库。</w:t>
      </w:r>
    </w:p>
    <w:p w14:paraId="52008546" w14:textId="77777777" w:rsidR="005A0C2B" w:rsidRDefault="00000000">
      <w:pPr>
        <w:spacing w:after="156"/>
      </w:pPr>
      <w:r>
        <w:t xml:space="preserve">B/S: </w:t>
      </w:r>
      <w:r>
        <w:rPr>
          <w:rFonts w:hint="eastAsia"/>
        </w:rPr>
        <w:t>即</w:t>
      </w:r>
      <w:r>
        <w:rPr>
          <w:rFonts w:hint="eastAsia"/>
        </w:rPr>
        <w:t>Browser/Server(</w:t>
      </w:r>
      <w:r>
        <w:rPr>
          <w:rFonts w:hint="eastAsia"/>
        </w:rPr>
        <w:t>浏览器</w:t>
      </w:r>
      <w:r>
        <w:rPr>
          <w:rFonts w:hint="eastAsia"/>
        </w:rPr>
        <w:t>/</w:t>
      </w:r>
      <w:r>
        <w:rPr>
          <w:rFonts w:hint="eastAsia"/>
        </w:rPr>
        <w:t>服务器</w:t>
      </w:r>
      <w:r>
        <w:rPr>
          <w:rFonts w:hint="eastAsia"/>
        </w:rPr>
        <w:t>)</w:t>
      </w:r>
      <w:r>
        <w:rPr>
          <w:rFonts w:hint="eastAsia"/>
        </w:rPr>
        <w:t>结构</w:t>
      </w:r>
    </w:p>
    <w:p w14:paraId="7905B993" w14:textId="77777777" w:rsidR="005A0C2B" w:rsidRDefault="00000000">
      <w:pPr>
        <w:pStyle w:val="2"/>
      </w:pPr>
      <w:bookmarkStart w:id="4" w:name="_Toc4691"/>
      <w:r>
        <w:rPr>
          <w:rFonts w:hint="eastAsia"/>
        </w:rPr>
        <w:t>1.4</w:t>
      </w:r>
      <w:r>
        <w:rPr>
          <w:rFonts w:hint="eastAsia"/>
        </w:rPr>
        <w:t>参考资料</w:t>
      </w:r>
      <w:bookmarkEnd w:id="4"/>
    </w:p>
    <w:p w14:paraId="6BAD32DD" w14:textId="77777777" w:rsidR="005A0C2B" w:rsidRDefault="00000000">
      <w:pPr>
        <w:numPr>
          <w:ilvl w:val="0"/>
          <w:numId w:val="2"/>
        </w:numPr>
        <w:spacing w:after="156"/>
      </w:pPr>
      <w:r>
        <w:t>陈睿哲</w:t>
      </w:r>
      <w:r>
        <w:t>.</w:t>
      </w:r>
      <w:r>
        <w:t>中国</w:t>
      </w:r>
      <w:r>
        <w:t>SAAS</w:t>
      </w:r>
      <w:r>
        <w:t>市场发展问题探析</w:t>
      </w:r>
      <w:r>
        <w:t>[J].</w:t>
      </w:r>
      <w:r>
        <w:t>科学决策</w:t>
      </w:r>
      <w:r>
        <w:t>,2023(01):149-160.</w:t>
      </w:r>
    </w:p>
    <w:p w14:paraId="6E8528DD" w14:textId="77777777" w:rsidR="005A0C2B" w:rsidRDefault="00000000">
      <w:pPr>
        <w:numPr>
          <w:ilvl w:val="0"/>
          <w:numId w:val="2"/>
        </w:numPr>
        <w:spacing w:after="156"/>
      </w:pPr>
      <w:r>
        <w:t>王睿</w:t>
      </w:r>
      <w:r>
        <w:t>.SaaS</w:t>
      </w:r>
      <w:r>
        <w:t>模式基础上企业信息化服务平台设计</w:t>
      </w:r>
      <w:r>
        <w:t>[J].</w:t>
      </w:r>
      <w:r>
        <w:t>电子技术与软件工程</w:t>
      </w:r>
      <w:r>
        <w:t>,2022(22):191-195.</w:t>
      </w:r>
    </w:p>
    <w:p w14:paraId="057DABBD" w14:textId="77777777" w:rsidR="005A0C2B" w:rsidRDefault="00000000">
      <w:pPr>
        <w:numPr>
          <w:ilvl w:val="0"/>
          <w:numId w:val="2"/>
        </w:numPr>
        <w:spacing w:after="156"/>
      </w:pPr>
      <w:r>
        <w:rPr>
          <w:rFonts w:hint="eastAsia"/>
        </w:rPr>
        <w:lastRenderedPageBreak/>
        <w:t>IPCC</w:t>
      </w:r>
      <w:r>
        <w:rPr>
          <w:rFonts w:hint="eastAsia"/>
        </w:rPr>
        <w:t>排放因子数据库</w:t>
      </w:r>
      <w:r>
        <w:rPr>
          <w:rFonts w:hint="eastAsia"/>
        </w:rPr>
        <w:t xml:space="preserve"> EFDB</w:t>
      </w:r>
    </w:p>
    <w:p w14:paraId="4132121B" w14:textId="77777777" w:rsidR="005A0C2B" w:rsidRDefault="00000000">
      <w:pPr>
        <w:numPr>
          <w:ilvl w:val="0"/>
          <w:numId w:val="2"/>
        </w:numPr>
        <w:spacing w:after="156"/>
      </w:pPr>
      <w:r>
        <w:rPr>
          <w:rFonts w:hint="eastAsia"/>
        </w:rPr>
        <w:t>中国产品全生命周期温室气体排放系数库</w:t>
      </w:r>
    </w:p>
    <w:p w14:paraId="38ED623C" w14:textId="77777777" w:rsidR="005A0C2B" w:rsidRDefault="00000000">
      <w:pPr>
        <w:numPr>
          <w:ilvl w:val="0"/>
          <w:numId w:val="2"/>
        </w:numPr>
        <w:spacing w:after="156"/>
      </w:pPr>
      <w:r>
        <w:rPr>
          <w:rFonts w:hint="eastAsia"/>
        </w:rPr>
        <w:t>CEADs</w:t>
      </w:r>
      <w:r>
        <w:rPr>
          <w:rFonts w:hint="eastAsia"/>
        </w:rPr>
        <w:t>国家级清单</w:t>
      </w:r>
    </w:p>
    <w:p w14:paraId="05DE7C21" w14:textId="77777777" w:rsidR="005A0C2B" w:rsidRDefault="00000000">
      <w:pPr>
        <w:numPr>
          <w:ilvl w:val="0"/>
          <w:numId w:val="2"/>
        </w:numPr>
        <w:spacing w:after="156"/>
      </w:pPr>
      <w:r>
        <w:br w:type="page"/>
      </w:r>
    </w:p>
    <w:p w14:paraId="434CB9C8" w14:textId="77777777" w:rsidR="005A0C2B" w:rsidRDefault="00000000">
      <w:pPr>
        <w:pStyle w:val="1"/>
        <w:numPr>
          <w:ilvl w:val="0"/>
          <w:numId w:val="1"/>
        </w:numPr>
      </w:pPr>
      <w:bookmarkStart w:id="5" w:name="_Toc27158"/>
      <w:r>
        <w:rPr>
          <w:rFonts w:hint="eastAsia"/>
        </w:rPr>
        <w:lastRenderedPageBreak/>
        <w:t>项目概述</w:t>
      </w:r>
      <w:bookmarkEnd w:id="5"/>
    </w:p>
    <w:p w14:paraId="7180058B" w14:textId="77777777" w:rsidR="005A0C2B" w:rsidRDefault="00000000">
      <w:pPr>
        <w:pStyle w:val="2"/>
      </w:pPr>
      <w:bookmarkStart w:id="6" w:name="_Toc16984"/>
      <w:r>
        <w:rPr>
          <w:rFonts w:hint="eastAsia"/>
        </w:rPr>
        <w:t>2.1</w:t>
      </w:r>
      <w:r>
        <w:rPr>
          <w:rFonts w:hint="eastAsia"/>
        </w:rPr>
        <w:t>项目背景</w:t>
      </w:r>
      <w:bookmarkEnd w:id="6"/>
    </w:p>
    <w:p w14:paraId="5761A82C" w14:textId="77777777" w:rsidR="005A0C2B" w:rsidRDefault="00000000">
      <w:pPr>
        <w:spacing w:after="156"/>
        <w:ind w:firstLineChars="200" w:firstLine="480"/>
      </w:pPr>
      <w:r>
        <w:rPr>
          <w:rFonts w:hint="eastAsia"/>
        </w:rPr>
        <w:t>阿里巴巴国际站，是阿里巴巴旗下专注于跨境</w:t>
      </w:r>
      <w:r>
        <w:rPr>
          <w:rFonts w:hint="eastAsia"/>
        </w:rPr>
        <w:t>B2B</w:t>
      </w:r>
      <w:r>
        <w:rPr>
          <w:rFonts w:hint="eastAsia"/>
        </w:rPr>
        <w:t>的出口电商平台，成立于</w:t>
      </w:r>
      <w:r>
        <w:rPr>
          <w:rFonts w:hint="eastAsia"/>
        </w:rPr>
        <w:t>1999</w:t>
      </w:r>
      <w:r>
        <w:rPr>
          <w:rFonts w:hint="eastAsia"/>
        </w:rPr>
        <w:t>年，是阿里巴巴集团的第一个业务板块，现已成为全球最大的数字化贸易出口平台。国际站累计服务</w:t>
      </w:r>
      <w:r>
        <w:rPr>
          <w:rFonts w:hint="eastAsia"/>
        </w:rPr>
        <w:t>200</w:t>
      </w:r>
      <w:r>
        <w:rPr>
          <w:rFonts w:hint="eastAsia"/>
        </w:rPr>
        <w:t>余个国家和地区的超过</w:t>
      </w:r>
      <w:r>
        <w:rPr>
          <w:rFonts w:hint="eastAsia"/>
        </w:rPr>
        <w:t>2600</w:t>
      </w:r>
      <w:r>
        <w:rPr>
          <w:rFonts w:hint="eastAsia"/>
        </w:rPr>
        <w:t>万活跃企业买家，近三年支付买家的复合增长超过</w:t>
      </w:r>
      <w:r>
        <w:rPr>
          <w:rFonts w:hint="eastAsia"/>
        </w:rPr>
        <w:t>100%</w:t>
      </w:r>
      <w:r>
        <w:rPr>
          <w:rFonts w:hint="eastAsia"/>
        </w:rPr>
        <w:t>。</w:t>
      </w:r>
    </w:p>
    <w:p w14:paraId="587D716E" w14:textId="77777777" w:rsidR="005A0C2B" w:rsidRDefault="00000000">
      <w:pPr>
        <w:spacing w:after="156"/>
        <w:ind w:firstLineChars="200" w:firstLine="480"/>
      </w:pPr>
      <w:r>
        <w:rPr>
          <w:rFonts w:hint="eastAsia"/>
        </w:rPr>
        <w:t>阿里国际站服务中国企业进行出口贸易，碳风险将是未来企业面临的最大风险之一，阿里国际站要帮助中国企业应对相应的风险。</w:t>
      </w:r>
    </w:p>
    <w:p w14:paraId="5F7573CF" w14:textId="77777777" w:rsidR="005A0C2B" w:rsidRDefault="00000000">
      <w:pPr>
        <w:spacing w:after="156"/>
        <w:ind w:firstLineChars="200" w:firstLine="480"/>
      </w:pPr>
      <w:r>
        <w:rPr>
          <w:rFonts w:hint="eastAsia"/>
        </w:rPr>
        <w:t>因此，国际站致力于让所有的中小企业成为跨国公司，打造更公平、绿色、可持续的贸易规则，提供更简单、可信、有保障的交易平台。</w:t>
      </w:r>
    </w:p>
    <w:p w14:paraId="37E8A6CA" w14:textId="77777777" w:rsidR="005A0C2B" w:rsidRDefault="00000000">
      <w:pPr>
        <w:spacing w:after="156"/>
        <w:ind w:firstLineChars="200" w:firstLine="480"/>
      </w:pPr>
      <w:r>
        <w:rPr>
          <w:rFonts w:hint="eastAsia"/>
        </w:rPr>
        <w:t>国家电网报于</w:t>
      </w:r>
      <w:r>
        <w:rPr>
          <w:rFonts w:hint="eastAsia"/>
        </w:rPr>
        <w:t>2022</w:t>
      </w:r>
      <w:r>
        <w:rPr>
          <w:rFonts w:hint="eastAsia"/>
        </w:rPr>
        <w:t>年</w:t>
      </w:r>
      <w:r>
        <w:rPr>
          <w:rFonts w:hint="eastAsia"/>
        </w:rPr>
        <w:t>8</w:t>
      </w:r>
      <w:r>
        <w:rPr>
          <w:rFonts w:hint="eastAsia"/>
        </w:rPr>
        <w:t>月发表《国家电网公司：打造创新高地</w:t>
      </w:r>
      <w:r>
        <w:rPr>
          <w:rFonts w:hint="eastAsia"/>
        </w:rPr>
        <w:t xml:space="preserve"> </w:t>
      </w:r>
      <w:r>
        <w:rPr>
          <w:rFonts w:hint="eastAsia"/>
        </w:rPr>
        <w:t>全力服务“双碳”》，其中指出：实现碳达峰碳中和是我国向世界作出的庄严承诺，也是一场广泛而深刻的经济社会变革。在这场变革中，能源是主战场，电力是主力军。</w:t>
      </w:r>
    </w:p>
    <w:p w14:paraId="73535E02" w14:textId="77777777" w:rsidR="005A0C2B" w:rsidRDefault="00000000">
      <w:pPr>
        <w:spacing w:after="156"/>
        <w:ind w:firstLineChars="200" w:firstLine="480"/>
      </w:pPr>
      <w:r>
        <w:rPr>
          <w:rFonts w:hint="eastAsia"/>
        </w:rPr>
        <w:t>能源企业对碳双控承诺的实现有着举足轻重的地位，本项目将以能源企业为目标行业，分析其生产过程，根据能源企业的生产周期进行计算碳排放。</w:t>
      </w:r>
    </w:p>
    <w:p w14:paraId="604A6FA1" w14:textId="77777777" w:rsidR="005A0C2B" w:rsidRDefault="00000000">
      <w:pPr>
        <w:pStyle w:val="2"/>
      </w:pPr>
      <w:bookmarkStart w:id="7" w:name="_Toc29215"/>
      <w:r>
        <w:rPr>
          <w:rFonts w:hint="eastAsia"/>
        </w:rPr>
        <w:t>2.2</w:t>
      </w:r>
      <w:r>
        <w:rPr>
          <w:rFonts w:hint="eastAsia"/>
        </w:rPr>
        <w:t>项目目标</w:t>
      </w:r>
      <w:bookmarkEnd w:id="7"/>
    </w:p>
    <w:p w14:paraId="22A96BE6" w14:textId="77777777" w:rsidR="005A0C2B" w:rsidRDefault="00000000">
      <w:pPr>
        <w:numPr>
          <w:ilvl w:val="0"/>
          <w:numId w:val="3"/>
        </w:numPr>
        <w:spacing w:after="156"/>
      </w:pPr>
      <w:r>
        <w:rPr>
          <w:rFonts w:hint="eastAsia"/>
        </w:rPr>
        <w:t>业务目标</w:t>
      </w:r>
      <w:r>
        <w:rPr>
          <w:rFonts w:hint="eastAsia"/>
        </w:rPr>
        <w:t>:</w:t>
      </w:r>
      <w:r>
        <w:rPr>
          <w:rFonts w:hint="eastAsia"/>
        </w:rPr>
        <w:t>将能源外贸企业碳管理</w:t>
      </w:r>
      <w:r>
        <w:rPr>
          <w:rFonts w:hint="eastAsia"/>
        </w:rPr>
        <w:t>SAAS</w:t>
      </w:r>
      <w:r>
        <w:rPr>
          <w:rFonts w:hint="eastAsia"/>
        </w:rPr>
        <w:t>系统——碳进制，作为阿里巴巴国际站为能源外贸企业提供应对“碳双控”问题的服务产品。满足在出口贸易环节，中国企业能应对进口国以及进口商围绕碳排放相关的规则和要求，帮助中国能源外贸企业在国内生产环节和国外贸易环节实现碳中和。</w:t>
      </w:r>
    </w:p>
    <w:p w14:paraId="589D2C6C" w14:textId="77777777" w:rsidR="005A0C2B" w:rsidRDefault="00000000">
      <w:pPr>
        <w:spacing w:after="156"/>
      </w:pPr>
      <w:r>
        <w:rPr>
          <w:rFonts w:hint="eastAsia"/>
        </w:rPr>
        <w:t>具体业务目标：</w:t>
      </w:r>
    </w:p>
    <w:p w14:paraId="20BE0B38" w14:textId="77777777" w:rsidR="005A0C2B" w:rsidRDefault="00000000">
      <w:pPr>
        <w:pStyle w:val="ad"/>
        <w:numPr>
          <w:ilvl w:val="0"/>
          <w:numId w:val="4"/>
        </w:numPr>
        <w:tabs>
          <w:tab w:val="left" w:pos="312"/>
        </w:tabs>
        <w:spacing w:after="156"/>
        <w:ind w:firstLineChars="0"/>
      </w:pPr>
      <w:r>
        <w:rPr>
          <w:rFonts w:hint="eastAsia"/>
        </w:rPr>
        <w:t>根据</w:t>
      </w:r>
      <w:r>
        <w:rPr>
          <w:rFonts w:hint="eastAsia"/>
        </w:rPr>
        <w:t>I</w:t>
      </w:r>
      <w:r>
        <w:t>PCC</w:t>
      </w:r>
      <w:r>
        <w:rPr>
          <w:rFonts w:hint="eastAsia"/>
        </w:rPr>
        <w:t>提供的国际碳排放标准指南，并根据</w:t>
      </w:r>
      <w:r>
        <w:rPr>
          <w:rFonts w:hint="eastAsia"/>
        </w:rPr>
        <w:t>IPCC</w:t>
      </w:r>
      <w:r>
        <w:rPr>
          <w:rFonts w:hint="eastAsia"/>
        </w:rPr>
        <w:t>排放因子数据库</w:t>
      </w:r>
      <w:r>
        <w:rPr>
          <w:rFonts w:hint="eastAsia"/>
        </w:rPr>
        <w:t xml:space="preserve"> EFDB</w:t>
      </w:r>
      <w:r>
        <w:rPr>
          <w:rFonts w:hint="eastAsia"/>
        </w:rPr>
        <w:t>提供的温室气体排放系数，计算出能源企业产品在生命周期内的碳足迹，精准地计算每个生命周期的环节，最终为企业提供产品完整的生命周期碳足迹报告。</w:t>
      </w:r>
    </w:p>
    <w:p w14:paraId="35C130F8" w14:textId="77777777" w:rsidR="005A0C2B" w:rsidRDefault="00000000">
      <w:pPr>
        <w:pStyle w:val="ad"/>
        <w:numPr>
          <w:ilvl w:val="0"/>
          <w:numId w:val="4"/>
        </w:numPr>
        <w:tabs>
          <w:tab w:val="left" w:pos="312"/>
        </w:tabs>
        <w:spacing w:after="156"/>
        <w:ind w:firstLineChars="0"/>
      </w:pPr>
      <w:r>
        <w:rPr>
          <w:rFonts w:hint="eastAsia"/>
        </w:rPr>
        <w:t>根据碳足迹报告，从固定燃烧，移动燃烧，燃烧发热等方面为企业提供燃料，原材料等优化方案，实现碳减排。</w:t>
      </w:r>
    </w:p>
    <w:p w14:paraId="4F807AD3" w14:textId="77777777" w:rsidR="005A0C2B" w:rsidRDefault="00000000">
      <w:pPr>
        <w:pStyle w:val="ad"/>
        <w:numPr>
          <w:ilvl w:val="0"/>
          <w:numId w:val="4"/>
        </w:numPr>
        <w:tabs>
          <w:tab w:val="left" w:pos="312"/>
        </w:tabs>
        <w:spacing w:after="156"/>
        <w:ind w:firstLineChars="0"/>
      </w:pPr>
      <w:r>
        <w:rPr>
          <w:rFonts w:hint="eastAsia"/>
        </w:rPr>
        <w:t>碳中和，碳进制根据先减排再中和的概念，会为订阅碳中和的企业先提供碳减排服务，再为企业提供中和方案，在目标时间内实现碳中和</w:t>
      </w:r>
    </w:p>
    <w:p w14:paraId="0EF4DD9A" w14:textId="77777777" w:rsidR="005A0C2B" w:rsidRDefault="005A0C2B">
      <w:pPr>
        <w:spacing w:after="156"/>
        <w:ind w:left="425"/>
      </w:pPr>
    </w:p>
    <w:p w14:paraId="62E61477" w14:textId="77777777" w:rsidR="005A0C2B" w:rsidRDefault="005A0C2B">
      <w:pPr>
        <w:spacing w:after="156"/>
        <w:ind w:left="425"/>
      </w:pPr>
    </w:p>
    <w:p w14:paraId="2FAC09ED" w14:textId="77777777" w:rsidR="005A0C2B" w:rsidRDefault="00000000">
      <w:pPr>
        <w:numPr>
          <w:ilvl w:val="0"/>
          <w:numId w:val="3"/>
        </w:numPr>
        <w:spacing w:after="156"/>
      </w:pPr>
      <w:r>
        <w:rPr>
          <w:rFonts w:hint="eastAsia"/>
        </w:rPr>
        <w:lastRenderedPageBreak/>
        <w:t>技术目标</w:t>
      </w:r>
      <w:r>
        <w:rPr>
          <w:rFonts w:hint="eastAsia"/>
        </w:rPr>
        <w:t>:</w:t>
      </w:r>
      <w:r>
        <w:t>系统运行顺畅无卡顿，无闪退等严重</w:t>
      </w:r>
      <w:r>
        <w:t>BUG</w:t>
      </w:r>
      <w:r>
        <w:t>；</w:t>
      </w:r>
      <w:r>
        <w:rPr>
          <w:rFonts w:hint="eastAsia"/>
        </w:rPr>
        <w:t>UI</w:t>
      </w:r>
      <w:r>
        <w:rPr>
          <w:rFonts w:hint="eastAsia"/>
        </w:rPr>
        <w:t>界面美观、逻辑简单、交互友好；各功能模块统筹规划其支持独立运行，并提供完备的数据安全和运维保障服务</w:t>
      </w:r>
      <w:r>
        <w:t>。</w:t>
      </w:r>
    </w:p>
    <w:p w14:paraId="760583C3" w14:textId="77777777" w:rsidR="005A0C2B" w:rsidRDefault="00000000">
      <w:pPr>
        <w:numPr>
          <w:ilvl w:val="0"/>
          <w:numId w:val="3"/>
        </w:numPr>
        <w:spacing w:after="156"/>
      </w:pPr>
      <w:r>
        <w:rPr>
          <w:rFonts w:hint="eastAsia"/>
        </w:rPr>
        <w:t>效益目标：在国内生产环节，中国制造商要保持正常生产经营的同时，将碳排放控制在国家要求的标准之下，完成控排指标，控制生产制造成本，维护企业的生产资质。</w:t>
      </w:r>
    </w:p>
    <w:p w14:paraId="4C9CD8A9" w14:textId="77777777" w:rsidR="005A0C2B" w:rsidRDefault="00000000">
      <w:pPr>
        <w:numPr>
          <w:ilvl w:val="0"/>
          <w:numId w:val="3"/>
        </w:numPr>
        <w:spacing w:after="156"/>
      </w:pPr>
      <w:r>
        <w:t>发展目标</w:t>
      </w:r>
      <w:r>
        <w:t>:</w:t>
      </w:r>
      <w:r>
        <w:t>系统可以增加其他监测功能模块或其他创新应用。</w:t>
      </w:r>
    </w:p>
    <w:p w14:paraId="383098F2" w14:textId="77777777" w:rsidR="005A0C2B" w:rsidRDefault="00000000">
      <w:pPr>
        <w:pStyle w:val="2"/>
      </w:pPr>
      <w:bookmarkStart w:id="8" w:name="_Toc29590"/>
      <w:r>
        <w:rPr>
          <w:rFonts w:hint="eastAsia"/>
        </w:rPr>
        <w:t>2.3</w:t>
      </w:r>
      <w:r>
        <w:rPr>
          <w:rFonts w:hint="eastAsia"/>
        </w:rPr>
        <w:t>建设内容</w:t>
      </w:r>
      <w:bookmarkEnd w:id="8"/>
    </w:p>
    <w:p w14:paraId="3B6855AE" w14:textId="77777777" w:rsidR="005A0C2B" w:rsidRDefault="00000000">
      <w:pPr>
        <w:numPr>
          <w:ilvl w:val="0"/>
          <w:numId w:val="5"/>
        </w:numPr>
        <w:spacing w:after="156"/>
      </w:pPr>
      <w:r>
        <w:rPr>
          <w:rFonts w:hint="eastAsia"/>
        </w:rPr>
        <w:t>系统建设内容：</w:t>
      </w:r>
    </w:p>
    <w:p w14:paraId="2CABBEEA" w14:textId="77777777" w:rsidR="005A0C2B" w:rsidRDefault="00000000">
      <w:pPr>
        <w:spacing w:after="156"/>
        <w:ind w:firstLineChars="200" w:firstLine="480"/>
      </w:pPr>
      <w:r>
        <w:rPr>
          <w:rFonts w:hint="eastAsia"/>
        </w:rPr>
        <w:t>针对中国企业要应对进口国以及进口商围绕碳排放相关的规则和要求进行深化构思，设计与开发能源外贸企业碳管理</w:t>
      </w:r>
      <w:r>
        <w:rPr>
          <w:rFonts w:hint="eastAsia"/>
        </w:rPr>
        <w:t>SAAS</w:t>
      </w:r>
      <w:r>
        <w:rPr>
          <w:rFonts w:hint="eastAsia"/>
        </w:rPr>
        <w:t>系统，该系统功能体系涵盖各案例详细分析和功能使用需求，提供优质的数字化企业碳管理解决方案。</w:t>
      </w:r>
    </w:p>
    <w:p w14:paraId="53C7F484" w14:textId="77777777" w:rsidR="005A0C2B" w:rsidRDefault="00000000">
      <w:pPr>
        <w:numPr>
          <w:ilvl w:val="0"/>
          <w:numId w:val="5"/>
        </w:numPr>
        <w:spacing w:after="156"/>
      </w:pPr>
      <w:r>
        <w:rPr>
          <w:rFonts w:hint="eastAsia"/>
        </w:rPr>
        <w:t>系统服务内容：</w:t>
      </w:r>
    </w:p>
    <w:p w14:paraId="38FC602B" w14:textId="77777777" w:rsidR="005A0C2B" w:rsidRDefault="00000000">
      <w:pPr>
        <w:spacing w:after="156"/>
        <w:ind w:firstLineChars="200" w:firstLine="480"/>
      </w:pPr>
      <w:r>
        <w:rPr>
          <w:rFonts w:hint="eastAsia"/>
        </w:rPr>
        <w:t>本系统主要的应用对象为应对进口国以及进口商围绕碳排放相关的规则和要求的企业，也可应用于其它需要碳管理的机构。</w:t>
      </w:r>
    </w:p>
    <w:p w14:paraId="450220E5" w14:textId="77777777" w:rsidR="005A0C2B" w:rsidRDefault="00000000">
      <w:pPr>
        <w:numPr>
          <w:ilvl w:val="0"/>
          <w:numId w:val="5"/>
        </w:numPr>
        <w:spacing w:after="156"/>
      </w:pPr>
      <w:r>
        <w:rPr>
          <w:rFonts w:hint="eastAsia"/>
        </w:rPr>
        <w:t>系统创意描述：</w:t>
      </w:r>
    </w:p>
    <w:p w14:paraId="7DB4D1C5" w14:textId="77777777" w:rsidR="005A0C2B" w:rsidRDefault="00000000">
      <w:pPr>
        <w:spacing w:after="156"/>
        <w:ind w:firstLineChars="200" w:firstLine="480"/>
      </w:pPr>
      <w:r>
        <w:rPr>
          <w:rFonts w:hint="eastAsia"/>
        </w:rPr>
        <w:t>本系统是基于</w:t>
      </w:r>
      <w:proofErr w:type="spellStart"/>
      <w:r>
        <w:rPr>
          <w:rFonts w:hint="eastAsia"/>
        </w:rPr>
        <w:t>Saas</w:t>
      </w:r>
      <w:proofErr w:type="spellEnd"/>
      <w:r>
        <w:rPr>
          <w:rFonts w:hint="eastAsia"/>
        </w:rPr>
        <w:t>结构的服务租聘网站，但除了可以实现组织之间的租户关系隔离，也可以实现组织内用户（员工）的租住内关系隔离，并且自主定义角色权限分配。</w:t>
      </w:r>
    </w:p>
    <w:p w14:paraId="1CE077F1" w14:textId="77777777" w:rsidR="005A0C2B" w:rsidRDefault="00000000">
      <w:pPr>
        <w:spacing w:after="156"/>
        <w:ind w:firstLineChars="200" w:firstLine="480"/>
      </w:pPr>
      <w:r>
        <w:rPr>
          <w:rFonts w:hint="eastAsia"/>
        </w:rPr>
        <w:t>其次，碳进制注重考虑数据真实性，除了排放因子数据库等数据由</w:t>
      </w:r>
      <w:r>
        <w:rPr>
          <w:rFonts w:hint="eastAsia"/>
        </w:rPr>
        <w:t>I</w:t>
      </w:r>
      <w:r>
        <w:t>PCC</w:t>
      </w:r>
      <w:r>
        <w:rPr>
          <w:rFonts w:hint="eastAsia"/>
        </w:rPr>
        <w:t>等权威组织获取，遵循</w:t>
      </w:r>
      <w:proofErr w:type="spellStart"/>
      <w:r>
        <w:rPr>
          <w:rFonts w:hint="eastAsia"/>
        </w:rPr>
        <w:t>G</w:t>
      </w:r>
      <w:r>
        <w:t>HGP</w:t>
      </w:r>
      <w:r>
        <w:rPr>
          <w:rFonts w:hint="eastAsia"/>
        </w:rPr>
        <w:t>rotocol</w:t>
      </w:r>
      <w:proofErr w:type="spellEnd"/>
      <w:r>
        <w:rPr>
          <w:rFonts w:hint="eastAsia"/>
        </w:rPr>
        <w:t>的协议指导之外，还有碳卫士公司网站</w:t>
      </w:r>
      <w:r>
        <w:rPr>
          <w:rFonts w:hint="eastAsia"/>
        </w:rPr>
        <w:t>carbonict</w:t>
      </w:r>
      <w:r>
        <w:t>.com</w:t>
      </w:r>
      <w:r>
        <w:rPr>
          <w:rFonts w:hint="eastAsia"/>
        </w:rPr>
        <w:t>提供的全国碳排放交易数据接口，可供用户获得每日实时全国碳价等信息。</w:t>
      </w:r>
    </w:p>
    <w:p w14:paraId="6A661850" w14:textId="77777777" w:rsidR="005A0C2B" w:rsidRDefault="00000000">
      <w:pPr>
        <w:spacing w:after="156"/>
        <w:ind w:firstLineChars="200" w:firstLine="480"/>
        <w:jc w:val="left"/>
      </w:pPr>
      <w:r>
        <w:rPr>
          <w:rFonts w:hint="eastAsia"/>
        </w:rPr>
        <w:t>另外，本系统注重用户体验感，系统页面带有媒体查询，从手机到电脑屏幕，可根据用户屏幕的尺寸进行页面尺寸自适应。</w:t>
      </w:r>
      <w:r>
        <w:rPr>
          <w:rFonts w:hint="eastAsia"/>
        </w:rPr>
        <w:t xml:space="preserve"> </w:t>
      </w:r>
    </w:p>
    <w:p w14:paraId="69BFA501" w14:textId="77777777" w:rsidR="005A0C2B" w:rsidRDefault="005A0C2B">
      <w:pPr>
        <w:spacing w:after="156"/>
        <w:ind w:firstLineChars="200" w:firstLine="480"/>
        <w:jc w:val="left"/>
      </w:pPr>
    </w:p>
    <w:p w14:paraId="7829FF70" w14:textId="77777777" w:rsidR="005A0C2B" w:rsidRDefault="00000000">
      <w:pPr>
        <w:spacing w:after="156"/>
        <w:ind w:firstLineChars="200" w:firstLine="480"/>
      </w:pPr>
      <w:r>
        <w:rPr>
          <w:rFonts w:hint="eastAsia"/>
        </w:rPr>
        <w:t>基于以上创新创意，碳进制创建了一个能提供优质的数字化企业碳管理解决方案的系统。</w:t>
      </w:r>
    </w:p>
    <w:p w14:paraId="7E3950FD" w14:textId="77777777" w:rsidR="005A0C2B" w:rsidRDefault="005A0C2B">
      <w:pPr>
        <w:spacing w:after="156"/>
      </w:pPr>
    </w:p>
    <w:p w14:paraId="77E4E9ED" w14:textId="77777777" w:rsidR="005A0C2B" w:rsidRDefault="00000000">
      <w:pPr>
        <w:pStyle w:val="1"/>
        <w:numPr>
          <w:ilvl w:val="0"/>
          <w:numId w:val="1"/>
        </w:numPr>
      </w:pPr>
      <w:bookmarkStart w:id="9" w:name="_Toc19835"/>
      <w:r>
        <w:rPr>
          <w:rFonts w:hint="eastAsia"/>
        </w:rPr>
        <w:lastRenderedPageBreak/>
        <w:t>系统需求分析</w:t>
      </w:r>
      <w:bookmarkEnd w:id="9"/>
    </w:p>
    <w:p w14:paraId="23EF1838" w14:textId="77777777" w:rsidR="005A0C2B" w:rsidRDefault="00000000">
      <w:pPr>
        <w:pStyle w:val="2"/>
      </w:pPr>
      <w:bookmarkStart w:id="10" w:name="_Toc13020"/>
      <w:r>
        <w:rPr>
          <w:rFonts w:hint="eastAsia"/>
        </w:rPr>
        <w:t>3.1</w:t>
      </w:r>
      <w:r>
        <w:rPr>
          <w:rFonts w:hint="eastAsia"/>
        </w:rPr>
        <w:t>功能需求分析</w:t>
      </w:r>
      <w:bookmarkEnd w:id="10"/>
    </w:p>
    <w:p w14:paraId="2680DE35" w14:textId="77777777" w:rsidR="005A0C2B" w:rsidRDefault="00000000">
      <w:pPr>
        <w:spacing w:after="156"/>
        <w:ind w:firstLineChars="200" w:firstLine="480"/>
      </w:pPr>
      <w:r>
        <w:rPr>
          <w:rFonts w:hint="eastAsia"/>
        </w:rPr>
        <w:t>本系统是基于能源企业产品生命周期展开调研，分析，碳进制系统角色包括系统管理员但不限于系统管理员。碳进制系统分为前台与后台，前台系统角色包括游客（未登录态），一般用户根据所在不同组织分配到拥有不同权限的角色（角色的定义由拥有控制台特定权限的用户完成）。</w:t>
      </w:r>
    </w:p>
    <w:p w14:paraId="38D96422" w14:textId="77777777" w:rsidR="005A0C2B" w:rsidRDefault="00000000">
      <w:pPr>
        <w:spacing w:after="156"/>
      </w:pPr>
      <w:r>
        <w:rPr>
          <w:rFonts w:hint="eastAsia"/>
        </w:rPr>
        <w:t xml:space="preserve"> </w:t>
      </w:r>
      <w:r>
        <w:t xml:space="preserve">        </w:t>
      </w:r>
      <w:r>
        <w:rPr>
          <w:rFonts w:hint="eastAsia"/>
        </w:rPr>
        <w:t>系统权限分配灵活，功能结构图如下：</w:t>
      </w:r>
    </w:p>
    <w:p w14:paraId="06E32DC5" w14:textId="77777777" w:rsidR="005A0C2B" w:rsidRDefault="005A0C2B">
      <w:pPr>
        <w:spacing w:after="156"/>
      </w:pPr>
    </w:p>
    <w:p w14:paraId="545F81A2" w14:textId="77777777" w:rsidR="005A0C2B" w:rsidRDefault="00000000">
      <w:pPr>
        <w:spacing w:after="156"/>
      </w:pPr>
      <w:r>
        <w:rPr>
          <w:noProof/>
        </w:rPr>
        <w:drawing>
          <wp:inline distT="0" distB="0" distL="0" distR="0" wp14:anchorId="540020EF" wp14:editId="23FC5AC6">
            <wp:extent cx="5887085" cy="2962275"/>
            <wp:effectExtent l="0" t="0" r="10795" b="9525"/>
            <wp:docPr id="3844282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28215" name="图片 4"/>
                    <pic:cNvPicPr>
                      <a:picLocks noChangeAspect="1"/>
                    </pic:cNvPicPr>
                  </pic:nvPicPr>
                  <pic:blipFill>
                    <a:blip r:embed="rId18">
                      <a:extLst>
                        <a:ext uri="{28A0092B-C50C-407E-A947-70E740481C1C}">
                          <a14:useLocalDpi xmlns:a14="http://schemas.microsoft.com/office/drawing/2010/main" val="0"/>
                        </a:ext>
                      </a:extLst>
                    </a:blip>
                    <a:srcRect b="32479"/>
                    <a:stretch>
                      <a:fillRect/>
                    </a:stretch>
                  </pic:blipFill>
                  <pic:spPr>
                    <a:xfrm>
                      <a:off x="0" y="0"/>
                      <a:ext cx="5887085" cy="2981989"/>
                    </a:xfrm>
                    <a:prstGeom prst="rect">
                      <a:avLst/>
                    </a:prstGeom>
                    <a:ln>
                      <a:noFill/>
                    </a:ln>
                  </pic:spPr>
                </pic:pic>
              </a:graphicData>
            </a:graphic>
          </wp:inline>
        </w:drawing>
      </w:r>
    </w:p>
    <w:p w14:paraId="6EFCFDFD" w14:textId="77777777" w:rsidR="005A0C2B" w:rsidRDefault="00000000">
      <w:pPr>
        <w:pStyle w:val="WPSOffice2"/>
        <w:ind w:left="480" w:firstLineChars="200" w:firstLine="400"/>
      </w:pPr>
      <w:r>
        <w:t xml:space="preserve">                                                                       </w:t>
      </w:r>
      <w:r>
        <w:rPr>
          <w:rFonts w:hint="eastAsia"/>
        </w:rPr>
        <w:t>图</w:t>
      </w:r>
      <w:r>
        <w:rPr>
          <w:rFonts w:hint="eastAsia"/>
        </w:rPr>
        <w:t>3</w:t>
      </w:r>
      <w:r>
        <w:t>-1</w:t>
      </w:r>
      <w:r>
        <w:rPr>
          <w:rFonts w:hint="eastAsia"/>
        </w:rPr>
        <w:t>（</w:t>
      </w:r>
      <w:r>
        <w:rPr>
          <w:rFonts w:hint="eastAsia"/>
        </w:rPr>
        <w:t>1</w:t>
      </w:r>
      <w:r>
        <w:rPr>
          <w:rFonts w:hint="eastAsia"/>
        </w:rPr>
        <w:t>）</w:t>
      </w:r>
    </w:p>
    <w:p w14:paraId="7AA8C074" w14:textId="77777777" w:rsidR="005A0C2B" w:rsidRDefault="005A0C2B">
      <w:pPr>
        <w:spacing w:after="156"/>
        <w:ind w:firstLineChars="200" w:firstLine="480"/>
      </w:pPr>
    </w:p>
    <w:p w14:paraId="36EC118F" w14:textId="77777777" w:rsidR="005A0C2B" w:rsidRDefault="00000000">
      <w:pPr>
        <w:spacing w:after="156"/>
        <w:ind w:firstLineChars="200" w:firstLine="480"/>
      </w:pPr>
      <w:r>
        <w:rPr>
          <w:rFonts w:hint="eastAsia"/>
        </w:rPr>
        <w:t>系统分为游客模式，用户模式与系统管理员模式。而用户模式下的控制台又可以根据角色，组织细分为不同的权限</w:t>
      </w:r>
    </w:p>
    <w:p w14:paraId="196A78B0" w14:textId="77777777" w:rsidR="005A0C2B" w:rsidRDefault="00000000">
      <w:pPr>
        <w:spacing w:after="156"/>
      </w:pPr>
      <w:r>
        <w:rPr>
          <w:rFonts w:hint="eastAsia"/>
          <w:noProof/>
        </w:rPr>
        <w:lastRenderedPageBreak/>
        <w:drawing>
          <wp:inline distT="0" distB="0" distL="0" distR="0" wp14:anchorId="233331A0" wp14:editId="7E039CD7">
            <wp:extent cx="6035040" cy="4267200"/>
            <wp:effectExtent l="0" t="0" r="0" b="0"/>
            <wp:docPr id="622323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2303"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35040" cy="4267200"/>
                    </a:xfrm>
                    <a:prstGeom prst="rect">
                      <a:avLst/>
                    </a:prstGeom>
                  </pic:spPr>
                </pic:pic>
              </a:graphicData>
            </a:graphic>
          </wp:inline>
        </w:drawing>
      </w:r>
    </w:p>
    <w:p w14:paraId="24A4B455" w14:textId="77777777" w:rsidR="005A0C2B" w:rsidRDefault="00000000">
      <w:pPr>
        <w:pStyle w:val="WPSOffice1"/>
        <w:ind w:firstLineChars="1500" w:firstLine="3600"/>
        <w:rPr>
          <w:sz w:val="24"/>
          <w:szCs w:val="24"/>
        </w:rPr>
      </w:pPr>
      <w:r>
        <w:rPr>
          <w:sz w:val="24"/>
          <w:szCs w:val="24"/>
        </w:rPr>
        <w:t xml:space="preserve">  </w:t>
      </w:r>
      <w:r>
        <w:rPr>
          <w:rFonts w:hint="eastAsia"/>
        </w:rPr>
        <w:t>图</w:t>
      </w:r>
      <w:r>
        <w:rPr>
          <w:rFonts w:hint="eastAsia"/>
        </w:rPr>
        <w:t>3</w:t>
      </w:r>
      <w:r>
        <w:t>-1</w:t>
      </w:r>
      <w:r>
        <w:rPr>
          <w:rFonts w:hint="eastAsia"/>
        </w:rPr>
        <w:t>（</w:t>
      </w:r>
      <w:r>
        <w:t>2</w:t>
      </w:r>
      <w:r>
        <w:rPr>
          <w:rFonts w:hint="eastAsia"/>
        </w:rPr>
        <w:t>）</w:t>
      </w:r>
    </w:p>
    <w:p w14:paraId="5DA6E3CA" w14:textId="77777777" w:rsidR="005A0C2B" w:rsidRDefault="00000000">
      <w:pPr>
        <w:spacing w:after="156"/>
        <w:ind w:firstLineChars="200" w:firstLine="480"/>
      </w:pPr>
      <w:r>
        <w:rPr>
          <w:rFonts w:hint="eastAsia"/>
        </w:rPr>
        <w:t>控制台权限可以细分为组织管理，行业资讯，订单管理，控制台。用户在控制台首页可以查看自己效力的组织与用户在该组织拥有的角色。</w:t>
      </w:r>
    </w:p>
    <w:p w14:paraId="667D9E16" w14:textId="77777777" w:rsidR="005A0C2B" w:rsidRDefault="005A0C2B">
      <w:pPr>
        <w:pStyle w:val="WPSOffice1"/>
        <w:rPr>
          <w:sz w:val="24"/>
          <w:szCs w:val="24"/>
        </w:rPr>
      </w:pPr>
    </w:p>
    <w:p w14:paraId="7C26ACCC" w14:textId="77777777" w:rsidR="005A0C2B" w:rsidRDefault="00000000">
      <w:pPr>
        <w:spacing w:after="156"/>
        <w:ind w:firstLineChars="200" w:firstLine="480"/>
      </w:pPr>
      <w:r>
        <w:rPr>
          <w:rFonts w:hint="eastAsia"/>
        </w:rPr>
        <w:t>我们采用面向对象分析作为主要的系统建模方法，使用</w:t>
      </w:r>
      <w:r>
        <w:rPr>
          <w:rFonts w:hint="eastAsia"/>
        </w:rPr>
        <w:t>UML</w:t>
      </w:r>
      <w:r>
        <w:rPr>
          <w:rFonts w:hint="eastAsia"/>
        </w:rPr>
        <w:t>（</w:t>
      </w:r>
      <w:r>
        <w:rPr>
          <w:rFonts w:hint="eastAsia"/>
        </w:rPr>
        <w:t>Unified Modeling Language</w:t>
      </w:r>
      <w:r>
        <w:rPr>
          <w:rFonts w:hint="eastAsia"/>
        </w:rPr>
        <w:t>）作为建模语言。</w:t>
      </w:r>
      <w:r>
        <w:rPr>
          <w:rFonts w:hint="eastAsia"/>
        </w:rPr>
        <w:t>UML</w:t>
      </w:r>
      <w:r>
        <w:rPr>
          <w:rFonts w:hint="eastAsia"/>
        </w:rPr>
        <w:t>为建模活动提供了从不同角度观察和展示系统的各种特征方法。在</w:t>
      </w:r>
      <w:r>
        <w:rPr>
          <w:rFonts w:hint="eastAsia"/>
        </w:rPr>
        <w:t>UML</w:t>
      </w:r>
      <w:r>
        <w:rPr>
          <w:rFonts w:hint="eastAsia"/>
        </w:rPr>
        <w:t>中，从任何一个角度对系统所作的抽象都可能需要几种模型来描述，而这些来自不同角度的模型图最终组成了系统映像。</w:t>
      </w:r>
    </w:p>
    <w:p w14:paraId="72C00325" w14:textId="77777777" w:rsidR="005A0C2B" w:rsidRDefault="00000000">
      <w:pPr>
        <w:spacing w:after="156"/>
        <w:ind w:firstLineChars="200" w:firstLine="480"/>
      </w:pPr>
      <w:r>
        <w:rPr>
          <w:rFonts w:hint="eastAsia"/>
        </w:rPr>
        <w:t>Use Case</w:t>
      </w:r>
      <w:r>
        <w:rPr>
          <w:rFonts w:hint="eastAsia"/>
        </w:rPr>
        <w:t>描述的是“</w:t>
      </w:r>
      <w:r>
        <w:rPr>
          <w:rFonts w:hint="eastAsia"/>
        </w:rPr>
        <w:t>actor</w:t>
      </w:r>
      <w:r>
        <w:rPr>
          <w:rFonts w:hint="eastAsia"/>
        </w:rPr>
        <w:t>”（用户、外部系统以及系统处理）是如何与系统交互为。</w:t>
      </w:r>
      <w:r>
        <w:rPr>
          <w:rFonts w:hint="eastAsia"/>
        </w:rPr>
        <w:t>Use Case</w:t>
      </w:r>
      <w:r>
        <w:rPr>
          <w:rFonts w:hint="eastAsia"/>
        </w:rPr>
        <w:t>模型提供了一个非常重要的方式来界定系统边界以及定义系统功能，同时，该模型将来可以派生出动态对象模型。</w:t>
      </w:r>
    </w:p>
    <w:p w14:paraId="4B459827" w14:textId="77777777" w:rsidR="005A0C2B" w:rsidRDefault="00000000">
      <w:pPr>
        <w:spacing w:after="156"/>
        <w:ind w:firstLineChars="200" w:firstLine="480"/>
      </w:pPr>
      <w:r>
        <w:rPr>
          <w:rFonts w:hint="eastAsia"/>
        </w:rPr>
        <w:t>设计</w:t>
      </w:r>
      <w:r>
        <w:rPr>
          <w:rFonts w:hint="eastAsia"/>
        </w:rPr>
        <w:t>Use-Case</w:t>
      </w:r>
      <w:r>
        <w:rPr>
          <w:rFonts w:hint="eastAsia"/>
        </w:rPr>
        <w:t>时，我们遵循下列步骤：</w:t>
      </w:r>
    </w:p>
    <w:p w14:paraId="47EAF7CB" w14:textId="77777777" w:rsidR="005A0C2B" w:rsidRDefault="00000000">
      <w:pPr>
        <w:spacing w:after="156"/>
        <w:ind w:firstLineChars="200" w:firstLine="480"/>
      </w:pPr>
      <w:r>
        <w:rPr>
          <w:rFonts w:hint="eastAsia"/>
        </w:rPr>
        <w:t>第一步，识别出系统的“</w:t>
      </w:r>
      <w:r>
        <w:rPr>
          <w:rFonts w:hint="eastAsia"/>
        </w:rPr>
        <w:t>actor</w:t>
      </w:r>
      <w:r>
        <w:rPr>
          <w:rFonts w:hint="eastAsia"/>
        </w:rPr>
        <w:t>”。</w:t>
      </w:r>
      <w:r>
        <w:rPr>
          <w:rFonts w:hint="eastAsia"/>
        </w:rPr>
        <w:t>Actor</w:t>
      </w:r>
      <w:r>
        <w:rPr>
          <w:rFonts w:hint="eastAsia"/>
        </w:rPr>
        <w:t>可以是用户、外部系统，甚至是外部处理，通过某种途径与系统交互。重要的是着重从系统外部执行者的角度来描述系统需要提供哪些功能，并指明这些功能的执行者（</w:t>
      </w:r>
      <w:r>
        <w:rPr>
          <w:rFonts w:hint="eastAsia"/>
        </w:rPr>
        <w:t>Actor</w:t>
      </w:r>
      <w:r>
        <w:rPr>
          <w:rFonts w:hint="eastAsia"/>
        </w:rPr>
        <w:t>）是谁。尽可能地确保所有</w:t>
      </w:r>
      <w:r>
        <w:rPr>
          <w:rFonts w:hint="eastAsia"/>
        </w:rPr>
        <w:t>Actor</w:t>
      </w:r>
      <w:r>
        <w:rPr>
          <w:rFonts w:hint="eastAsia"/>
        </w:rPr>
        <w:t>都被完全识别出来。</w:t>
      </w:r>
    </w:p>
    <w:p w14:paraId="1C31089B" w14:textId="77777777" w:rsidR="005A0C2B" w:rsidRDefault="00000000">
      <w:pPr>
        <w:spacing w:after="156"/>
        <w:ind w:firstLineChars="200" w:firstLine="480"/>
      </w:pPr>
      <w:r>
        <w:rPr>
          <w:rFonts w:hint="eastAsia"/>
        </w:rPr>
        <w:t>第二步，描述主要的</w:t>
      </w:r>
      <w:r>
        <w:rPr>
          <w:rFonts w:hint="eastAsia"/>
        </w:rPr>
        <w:t>Use Case</w:t>
      </w:r>
      <w:r>
        <w:rPr>
          <w:rFonts w:hint="eastAsia"/>
        </w:rPr>
        <w:t>。可以采取不断地问自己“这个</w:t>
      </w:r>
      <w:r>
        <w:rPr>
          <w:rFonts w:hint="eastAsia"/>
        </w:rPr>
        <w:t>Actor</w:t>
      </w:r>
      <w:r>
        <w:rPr>
          <w:rFonts w:hint="eastAsia"/>
        </w:rPr>
        <w:t>想通过系统做什么？”来准确地描述</w:t>
      </w:r>
      <w:r>
        <w:rPr>
          <w:rFonts w:hint="eastAsia"/>
        </w:rPr>
        <w:t>Use Case</w:t>
      </w:r>
      <w:r>
        <w:rPr>
          <w:rFonts w:hint="eastAsia"/>
        </w:rPr>
        <w:t>。</w:t>
      </w:r>
    </w:p>
    <w:p w14:paraId="2023DE54" w14:textId="77777777" w:rsidR="005A0C2B" w:rsidRDefault="00000000">
      <w:pPr>
        <w:spacing w:after="156"/>
        <w:ind w:firstLineChars="200" w:firstLine="480"/>
        <w:rPr>
          <w:rStyle w:val="30"/>
        </w:rPr>
      </w:pPr>
      <w:r>
        <w:rPr>
          <w:rFonts w:hint="eastAsia"/>
        </w:rPr>
        <w:t>第三步，重新审视每个</w:t>
      </w:r>
      <w:r>
        <w:rPr>
          <w:rFonts w:hint="eastAsia"/>
        </w:rPr>
        <w:t>Use Case</w:t>
      </w:r>
      <w:r>
        <w:rPr>
          <w:rFonts w:hint="eastAsia"/>
        </w:rPr>
        <w:t>，为他们下个详尽的定义。</w:t>
      </w:r>
    </w:p>
    <w:p w14:paraId="1B1502F3" w14:textId="77777777" w:rsidR="005A0C2B" w:rsidRDefault="00000000">
      <w:pPr>
        <w:spacing w:after="156"/>
        <w:rPr>
          <w:b/>
          <w:bCs/>
        </w:rPr>
      </w:pPr>
      <w:bookmarkStart w:id="11" w:name="_Toc16314"/>
      <w:r>
        <w:rPr>
          <w:rStyle w:val="30"/>
          <w:rFonts w:hint="eastAsia"/>
        </w:rPr>
        <w:lastRenderedPageBreak/>
        <w:t>3.1.1</w:t>
      </w:r>
      <w:r>
        <w:rPr>
          <w:rStyle w:val="30"/>
          <w:rFonts w:hint="eastAsia"/>
        </w:rPr>
        <w:t>游客状态</w:t>
      </w:r>
      <w:r>
        <w:rPr>
          <w:rStyle w:val="30"/>
          <w:rFonts w:hint="eastAsia"/>
        </w:rPr>
        <w:t xml:space="preserve">     </w:t>
      </w:r>
      <w:r>
        <w:rPr>
          <w:rStyle w:val="30"/>
        </w:rPr>
        <w:t xml:space="preserve">             </w:t>
      </w:r>
      <w:bookmarkEnd w:id="11"/>
      <w:r>
        <w:t xml:space="preserve">                                    </w:t>
      </w:r>
    </w:p>
    <w:p w14:paraId="101EF43B" w14:textId="77777777" w:rsidR="005A0C2B" w:rsidRDefault="00000000">
      <w:pPr>
        <w:spacing w:after="156"/>
        <w:ind w:firstLineChars="200" w:firstLine="480"/>
      </w:pPr>
      <w:r>
        <w:rPr>
          <w:rFonts w:hint="eastAsia"/>
        </w:rPr>
        <w:t>游客状态下的使用者访问前台，即用户在未登录的状态下，对于网站最大的需求是了解网站详情，网站能解决什么问题，网站如何解决问题，所以游客状态下，系统将为学生提供网站详情介绍，介绍业务背景等。</w:t>
      </w:r>
    </w:p>
    <w:p w14:paraId="0E8C27A5" w14:textId="77777777" w:rsidR="005A0C2B" w:rsidRDefault="00000000">
      <w:pPr>
        <w:spacing w:after="156"/>
      </w:pPr>
      <w:r>
        <w:rPr>
          <w:rFonts w:hint="eastAsia"/>
        </w:rPr>
        <w:t xml:space="preserve"> </w:t>
      </w:r>
      <w:r>
        <w:t xml:space="preserve">       </w:t>
      </w:r>
      <w:r>
        <w:rPr>
          <w:rFonts w:hint="eastAsia"/>
        </w:rPr>
        <w:t>进入系统后，游客可以通过客户案例，了解到有各种不同碳需求的企业使用系统解决解决碳排放问题的案例，案例中有提供企业需求，用户使用评价以及企业预设的目标的具体数据。</w:t>
      </w:r>
    </w:p>
    <w:p w14:paraId="31D99EDD" w14:textId="77777777" w:rsidR="005A0C2B" w:rsidRDefault="00000000">
      <w:pPr>
        <w:spacing w:after="156"/>
        <w:ind w:firstLineChars="200" w:firstLine="480"/>
      </w:pPr>
      <w:r>
        <w:rPr>
          <w:rFonts w:hint="eastAsia"/>
        </w:rPr>
        <w:t>游客可类比自身企业情况选择案例进行资讯。每一个案例都会对标一个或多个核心服务，让游客快速定位到自身需要。</w:t>
      </w:r>
    </w:p>
    <w:p w14:paraId="04B0476D" w14:textId="77777777" w:rsidR="005A0C2B" w:rsidRDefault="00000000">
      <w:pPr>
        <w:spacing w:after="156"/>
        <w:ind w:firstLineChars="200" w:firstLine="480"/>
      </w:pPr>
      <w:r>
        <w:rPr>
          <w:rFonts w:hint="eastAsia"/>
        </w:rPr>
        <w:t>服务详情是获取核心服务的入口，如产品碳足迹，企业碳减排等，系统会提供核心服务的具体介绍，以及服务对应的应用场景，服务的具体功能（通过什么样的思路去实现功能），还有服务订阅的套餐，包括有服务套餐的价格以及租借时间。</w:t>
      </w:r>
    </w:p>
    <w:p w14:paraId="79B0CA7B" w14:textId="77777777" w:rsidR="005A0C2B" w:rsidRDefault="00000000">
      <w:pPr>
        <w:spacing w:after="156"/>
        <w:ind w:firstLineChars="200" w:firstLine="480"/>
      </w:pPr>
      <w:r>
        <w:rPr>
          <w:rFonts w:hint="eastAsia"/>
        </w:rPr>
        <w:t>游客成为用户必须先注册用户账号，需通过绑定邮箱获取邮箱验证码的方式验证邮箱账号的真实性，完善用户信息后完成注册。</w:t>
      </w:r>
    </w:p>
    <w:p w14:paraId="0E54BF22" w14:textId="77777777" w:rsidR="005A0C2B" w:rsidRDefault="00000000">
      <w:pPr>
        <w:spacing w:after="156"/>
        <w:ind w:firstLineChars="200" w:firstLine="480"/>
      </w:pPr>
      <w:r>
        <w:rPr>
          <w:rFonts w:hint="eastAsia"/>
        </w:rPr>
        <w:t>大致的功能需求如图</w:t>
      </w:r>
      <w:r>
        <w:rPr>
          <w:rFonts w:hint="eastAsia"/>
        </w:rPr>
        <w:t>3-</w:t>
      </w:r>
      <w:r>
        <w:t>1-1</w:t>
      </w:r>
      <w:r>
        <w:rPr>
          <w:rFonts w:hint="eastAsia"/>
        </w:rPr>
        <w:t>所示：</w:t>
      </w:r>
    </w:p>
    <w:p w14:paraId="643524EF" w14:textId="77777777" w:rsidR="005A0C2B" w:rsidRDefault="00000000">
      <w:pPr>
        <w:pStyle w:val="WPSOffice1"/>
      </w:pPr>
      <w:r>
        <w:rPr>
          <w:rFonts w:hint="eastAsia"/>
          <w:b/>
          <w:bCs/>
          <w:noProof/>
        </w:rPr>
        <w:drawing>
          <wp:inline distT="0" distB="0" distL="0" distR="0" wp14:anchorId="6BA4DC83" wp14:editId="2EAC89E6">
            <wp:extent cx="4370070" cy="4187190"/>
            <wp:effectExtent l="0" t="0" r="0" b="0"/>
            <wp:docPr id="14924287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28734" name="图片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97275" cy="4213569"/>
                    </a:xfrm>
                    <a:prstGeom prst="rect">
                      <a:avLst/>
                    </a:prstGeom>
                  </pic:spPr>
                </pic:pic>
              </a:graphicData>
            </a:graphic>
          </wp:inline>
        </w:drawing>
      </w:r>
    </w:p>
    <w:p w14:paraId="65D6DDC2" w14:textId="77777777" w:rsidR="005A0C2B" w:rsidRDefault="005A0C2B">
      <w:pPr>
        <w:pStyle w:val="WPSOffice1"/>
      </w:pPr>
    </w:p>
    <w:p w14:paraId="7F063BC2" w14:textId="77777777" w:rsidR="005A0C2B" w:rsidRDefault="00000000">
      <w:pPr>
        <w:pStyle w:val="WPSOffice1"/>
        <w:ind w:firstLineChars="1800" w:firstLine="3600"/>
      </w:pPr>
      <w:r>
        <w:rPr>
          <w:rFonts w:hint="eastAsia"/>
        </w:rPr>
        <w:t>图</w:t>
      </w:r>
      <w:r>
        <w:rPr>
          <w:rFonts w:hint="eastAsia"/>
        </w:rPr>
        <w:t>3</w:t>
      </w:r>
      <w:r>
        <w:t>-1-1</w:t>
      </w:r>
      <w:r>
        <w:rPr>
          <w:rFonts w:hint="eastAsia"/>
        </w:rPr>
        <w:t>游客用例图</w:t>
      </w:r>
    </w:p>
    <w:p w14:paraId="2D2F6AFA" w14:textId="77777777" w:rsidR="005A0C2B" w:rsidRDefault="005A0C2B">
      <w:pPr>
        <w:spacing w:after="156"/>
        <w:rPr>
          <w:b/>
          <w:bCs/>
        </w:rPr>
      </w:pPr>
    </w:p>
    <w:p w14:paraId="0F27C912" w14:textId="77777777" w:rsidR="005A0C2B" w:rsidRDefault="00000000">
      <w:pPr>
        <w:pStyle w:val="3"/>
      </w:pPr>
      <w:bookmarkStart w:id="12" w:name="_Toc24461"/>
      <w:r>
        <w:rPr>
          <w:rFonts w:hint="eastAsia"/>
        </w:rPr>
        <w:t>3.1.2</w:t>
      </w:r>
      <w:r>
        <w:rPr>
          <w:rFonts w:hint="eastAsia"/>
        </w:rPr>
        <w:t>用户模块</w:t>
      </w:r>
      <w:bookmarkEnd w:id="12"/>
    </w:p>
    <w:p w14:paraId="04597FA0" w14:textId="77777777" w:rsidR="005A0C2B" w:rsidRDefault="00000000">
      <w:pPr>
        <w:spacing w:after="156"/>
        <w:ind w:firstLineChars="200" w:firstLine="480"/>
      </w:pPr>
      <w:r>
        <w:rPr>
          <w:rFonts w:hint="eastAsia"/>
        </w:rPr>
        <w:t>用户注册后可以通过用户名密码登录，邮箱验证码登录的方式进行登录，登录后基本上拥有游客状态下的所有权限，并且拥有进入控制台的权限。</w:t>
      </w:r>
    </w:p>
    <w:p w14:paraId="7881C68F" w14:textId="77777777" w:rsidR="005A0C2B" w:rsidRDefault="00000000">
      <w:pPr>
        <w:spacing w:after="156"/>
        <w:ind w:firstLineChars="200" w:firstLine="480"/>
      </w:pPr>
      <w:r>
        <w:rPr>
          <w:rFonts w:hint="eastAsia"/>
        </w:rPr>
        <w:t>进入控制台之后，首页会展示出当前用户效力的组织，即用户是哪些组织的员工，而用户在不同组织内拥有的角色是不同的，不同的角色拥有不同的控制台权限。每个组织的控制台的权限可列为：组织管理，行业资讯，订单管理，工作台。用户创建一个组织，组织内会生成该组织的第一个角色——组织管理员，拥有该组织控制台的所有权限，并将该角色与创建者绑定。</w:t>
      </w:r>
    </w:p>
    <w:p w14:paraId="25AB46F3" w14:textId="77777777" w:rsidR="005A0C2B" w:rsidRDefault="00000000">
      <w:pPr>
        <w:spacing w:after="156"/>
        <w:ind w:firstLineChars="200" w:firstLine="480"/>
      </w:pPr>
      <w:r>
        <w:rPr>
          <w:rFonts w:hint="eastAsia"/>
        </w:rPr>
        <w:t>选择一个组织，就可以访问当前角色权限允许的模块了。</w:t>
      </w:r>
    </w:p>
    <w:p w14:paraId="36CD9A71" w14:textId="77777777" w:rsidR="005A0C2B" w:rsidRDefault="00000000">
      <w:pPr>
        <w:spacing w:after="156"/>
        <w:ind w:firstLineChars="200" w:firstLine="480"/>
      </w:pPr>
      <w:r>
        <w:rPr>
          <w:rFonts w:hint="eastAsia"/>
        </w:rPr>
        <w:t>用户可以在服务详情模块为自己效力的指定组织订阅指定的核心服务，完成购买后，对应组织将拥有该核心服务的使用权限，核心服务的使用在控制台的工作台模块。</w:t>
      </w:r>
    </w:p>
    <w:p w14:paraId="08AAA371" w14:textId="77777777" w:rsidR="005A0C2B" w:rsidRDefault="005A0C2B">
      <w:pPr>
        <w:spacing w:after="156"/>
        <w:ind w:firstLineChars="200" w:firstLine="480"/>
      </w:pPr>
    </w:p>
    <w:p w14:paraId="154CD6FB" w14:textId="77777777" w:rsidR="005A0C2B" w:rsidRDefault="00000000">
      <w:pPr>
        <w:pStyle w:val="3"/>
        <w:rPr>
          <w:bCs/>
        </w:rPr>
      </w:pPr>
      <w:bookmarkStart w:id="13" w:name="_Toc29819"/>
      <w:r>
        <w:rPr>
          <w:rFonts w:hint="eastAsia"/>
        </w:rPr>
        <w:t>3.1.2</w:t>
      </w:r>
      <w:r>
        <w:t>.1</w:t>
      </w:r>
      <w:r>
        <w:rPr>
          <w:rFonts w:hint="eastAsia"/>
        </w:rPr>
        <w:t>组织管理模块</w:t>
      </w:r>
      <w:bookmarkEnd w:id="13"/>
    </w:p>
    <w:p w14:paraId="3FE0261D" w14:textId="77777777" w:rsidR="005A0C2B" w:rsidRDefault="00000000">
      <w:pPr>
        <w:spacing w:after="156"/>
      </w:pPr>
      <w:r>
        <w:rPr>
          <w:rFonts w:hint="eastAsia"/>
        </w:rPr>
        <w:t xml:space="preserve"> </w:t>
      </w:r>
      <w:r>
        <w:t xml:space="preserve">        </w:t>
      </w:r>
      <w:r>
        <w:rPr>
          <w:rFonts w:hint="eastAsia"/>
        </w:rPr>
        <w:t>组织管理模块包括组织信息，员工管理，角色管理。</w:t>
      </w:r>
    </w:p>
    <w:p w14:paraId="1522F297" w14:textId="77777777" w:rsidR="005A0C2B" w:rsidRDefault="00000000">
      <w:pPr>
        <w:spacing w:after="156"/>
      </w:pPr>
      <w:r>
        <w:rPr>
          <w:rFonts w:hint="eastAsia"/>
        </w:rPr>
        <w:t xml:space="preserve"> </w:t>
      </w:r>
      <w:r>
        <w:t xml:space="preserve">        </w:t>
      </w:r>
      <w:r>
        <w:rPr>
          <w:rFonts w:hint="eastAsia"/>
        </w:rPr>
        <w:t>用户可以通过组织信息查询可以查看当前组织的相关信息，并作出修改。</w:t>
      </w:r>
    </w:p>
    <w:p w14:paraId="78C14C57" w14:textId="77777777" w:rsidR="005A0C2B" w:rsidRDefault="00000000">
      <w:pPr>
        <w:spacing w:after="156"/>
      </w:pPr>
      <w:r>
        <w:rPr>
          <w:rFonts w:hint="eastAsia"/>
        </w:rPr>
        <w:t xml:space="preserve"> </w:t>
      </w:r>
      <w:r>
        <w:t xml:space="preserve">        </w:t>
      </w:r>
      <w:r>
        <w:rPr>
          <w:rFonts w:hint="eastAsia"/>
        </w:rPr>
        <w:t>角色管理功能是系统实现</w:t>
      </w:r>
      <w:r>
        <w:rPr>
          <w:rFonts w:hint="eastAsia"/>
        </w:rPr>
        <w:t>Sass</w:t>
      </w:r>
      <w:r>
        <w:rPr>
          <w:rFonts w:hint="eastAsia"/>
        </w:rPr>
        <w:t>系统的租户内权限隔离的关键，创建角色时，设置角色名，并选择该角色拥有的权限（组织管理，行业资讯，订单管理，工作台）。如：一角色拥有组织管理，行业资讯，订单管理的权限，拥有该角色的员工便可以访问组织管理，行业资讯，订单管理模块，但是无法使用工作台。</w:t>
      </w:r>
    </w:p>
    <w:p w14:paraId="2A9A9C5E" w14:textId="77777777" w:rsidR="005A0C2B" w:rsidRDefault="00000000">
      <w:pPr>
        <w:spacing w:after="156"/>
        <w:ind w:firstLineChars="200" w:firstLine="480"/>
      </w:pPr>
      <w:r>
        <w:rPr>
          <w:rFonts w:hint="eastAsia"/>
        </w:rPr>
        <w:t>添加员工就是通过将用户与当前组织拥有的角色进行绑定，则该用户将成为当前组织的员工，并拥有相应角色的权限。一个用户在员工组织内只可以拥有一个角色。对应的组织管理模块的功能需求如下：</w:t>
      </w:r>
    </w:p>
    <w:p w14:paraId="086D983F" w14:textId="77777777" w:rsidR="005A0C2B" w:rsidRDefault="005A0C2B">
      <w:pPr>
        <w:pStyle w:val="WPSOffice1"/>
      </w:pPr>
    </w:p>
    <w:p w14:paraId="6F76510C" w14:textId="77777777" w:rsidR="005A0C2B" w:rsidRDefault="00000000">
      <w:pPr>
        <w:pStyle w:val="WPSOffice1"/>
      </w:pPr>
      <w:r>
        <w:rPr>
          <w:noProof/>
        </w:rPr>
        <w:lastRenderedPageBreak/>
        <w:drawing>
          <wp:inline distT="0" distB="0" distL="0" distR="0" wp14:anchorId="2C32FD38" wp14:editId="3B291DD1">
            <wp:extent cx="5274310" cy="2730500"/>
            <wp:effectExtent l="0" t="0" r="0" b="0"/>
            <wp:docPr id="682405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0574"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730500"/>
                    </a:xfrm>
                    <a:prstGeom prst="rect">
                      <a:avLst/>
                    </a:prstGeom>
                    <a:noFill/>
                    <a:ln>
                      <a:noFill/>
                    </a:ln>
                  </pic:spPr>
                </pic:pic>
              </a:graphicData>
            </a:graphic>
          </wp:inline>
        </w:drawing>
      </w:r>
    </w:p>
    <w:p w14:paraId="291020FD" w14:textId="77777777" w:rsidR="005A0C2B" w:rsidRDefault="00000000">
      <w:pPr>
        <w:pStyle w:val="WPSOffice1"/>
        <w:spacing w:after="156"/>
        <w:ind w:firstLineChars="1800" w:firstLine="3600"/>
        <w:rPr>
          <w:b/>
          <w:bCs/>
        </w:rPr>
      </w:pPr>
      <w:r>
        <w:rPr>
          <w:rFonts w:hint="eastAsia"/>
        </w:rPr>
        <w:t xml:space="preserve"> </w:t>
      </w:r>
      <w:r>
        <w:t xml:space="preserve">      </w:t>
      </w:r>
      <w:r>
        <w:rPr>
          <w:rFonts w:hint="eastAsia"/>
        </w:rPr>
        <w:t>图</w:t>
      </w:r>
      <w:r>
        <w:rPr>
          <w:rFonts w:hint="eastAsia"/>
        </w:rPr>
        <w:t>3</w:t>
      </w:r>
      <w:r>
        <w:t>-1-2-1</w:t>
      </w:r>
    </w:p>
    <w:p w14:paraId="6ACE457A" w14:textId="77777777" w:rsidR="005A0C2B" w:rsidRDefault="00000000">
      <w:pPr>
        <w:pStyle w:val="3"/>
      </w:pPr>
      <w:bookmarkStart w:id="14" w:name="_Toc16753"/>
      <w:r>
        <w:rPr>
          <w:rFonts w:hint="eastAsia"/>
        </w:rPr>
        <w:t>3.1.2</w:t>
      </w:r>
      <w:r>
        <w:t>.2</w:t>
      </w:r>
      <w:r>
        <w:rPr>
          <w:rFonts w:hint="eastAsia"/>
        </w:rPr>
        <w:t>行业资讯模块</w:t>
      </w:r>
      <w:bookmarkEnd w:id="14"/>
    </w:p>
    <w:p w14:paraId="064C42AC" w14:textId="77777777" w:rsidR="005A0C2B" w:rsidRDefault="00000000">
      <w:pPr>
        <w:spacing w:after="156"/>
        <w:ind w:firstLineChars="200" w:firstLine="480"/>
      </w:pPr>
      <w:r>
        <w:rPr>
          <w:rFonts w:hint="eastAsia"/>
        </w:rPr>
        <w:t>行业资讯将为用户提供能源企业的相关的资讯频道，如国家政策分析，新能源发展动向，碳减排碳中和等相关资讯。另外，还会提供每日实时的国内碳交易数据，让用户可以实时掌握国内碳交易市场讯息。</w:t>
      </w:r>
    </w:p>
    <w:p w14:paraId="36A682F2" w14:textId="77777777" w:rsidR="005A0C2B" w:rsidRDefault="00000000">
      <w:pPr>
        <w:spacing w:after="156"/>
        <w:ind w:firstLineChars="200" w:firstLine="480"/>
      </w:pPr>
      <w:r>
        <w:rPr>
          <w:rFonts w:hint="eastAsia"/>
        </w:rPr>
        <w:t>下面是行业资讯的具体功能需求：</w:t>
      </w:r>
    </w:p>
    <w:p w14:paraId="2CFA5C2D" w14:textId="77777777" w:rsidR="005A0C2B" w:rsidRDefault="00000000">
      <w:pPr>
        <w:pStyle w:val="WPSOffice1"/>
        <w:ind w:firstLineChars="200" w:firstLine="400"/>
      </w:pPr>
      <w:r>
        <w:rPr>
          <w:noProof/>
        </w:rPr>
        <w:drawing>
          <wp:inline distT="0" distB="0" distL="0" distR="0" wp14:anchorId="3369B7EA" wp14:editId="79C14F71">
            <wp:extent cx="2851150" cy="1136650"/>
            <wp:effectExtent l="0" t="0" r="0" b="0"/>
            <wp:docPr id="20025032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3264"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851150" cy="1136650"/>
                    </a:xfrm>
                    <a:prstGeom prst="rect">
                      <a:avLst/>
                    </a:prstGeom>
                    <a:noFill/>
                    <a:ln>
                      <a:noFill/>
                    </a:ln>
                  </pic:spPr>
                </pic:pic>
              </a:graphicData>
            </a:graphic>
          </wp:inline>
        </w:drawing>
      </w:r>
    </w:p>
    <w:p w14:paraId="1BAEF128" w14:textId="77777777" w:rsidR="005A0C2B" w:rsidRDefault="00000000">
      <w:pPr>
        <w:pStyle w:val="WPSOffice1"/>
        <w:ind w:firstLineChars="1000" w:firstLine="2000"/>
      </w:pPr>
      <w:r>
        <w:rPr>
          <w:rFonts w:hint="eastAsia"/>
        </w:rPr>
        <w:t>图</w:t>
      </w:r>
      <w:r>
        <w:rPr>
          <w:rFonts w:hint="eastAsia"/>
        </w:rPr>
        <w:t>3</w:t>
      </w:r>
      <w:r>
        <w:t>-1-2-2</w:t>
      </w:r>
    </w:p>
    <w:p w14:paraId="216657F6" w14:textId="77777777" w:rsidR="005A0C2B" w:rsidRDefault="00000000">
      <w:pPr>
        <w:pStyle w:val="3"/>
      </w:pPr>
      <w:bookmarkStart w:id="15" w:name="_Toc15489"/>
      <w:r>
        <w:rPr>
          <w:rFonts w:hint="eastAsia"/>
        </w:rPr>
        <w:t>3.1.2</w:t>
      </w:r>
      <w:r>
        <w:t>.3</w:t>
      </w:r>
      <w:r>
        <w:rPr>
          <w:rFonts w:hint="eastAsia"/>
        </w:rPr>
        <w:t>订单管理模块</w:t>
      </w:r>
      <w:bookmarkEnd w:id="15"/>
    </w:p>
    <w:p w14:paraId="6E493655" w14:textId="77777777" w:rsidR="005A0C2B" w:rsidRDefault="00000000">
      <w:pPr>
        <w:spacing w:after="156"/>
        <w:ind w:firstLineChars="200" w:firstLine="480"/>
      </w:pPr>
      <w:r>
        <w:rPr>
          <w:rFonts w:hint="eastAsia"/>
        </w:rPr>
        <w:t>订单管理模块的主要功能是查询当前组织的核心服务订阅订单信息。</w:t>
      </w:r>
    </w:p>
    <w:p w14:paraId="09B63D0A" w14:textId="77777777" w:rsidR="005A0C2B" w:rsidRDefault="00000000">
      <w:pPr>
        <w:pStyle w:val="WPSOffice1"/>
      </w:pPr>
      <w:r>
        <w:rPr>
          <w:noProof/>
        </w:rPr>
        <w:drawing>
          <wp:inline distT="0" distB="0" distL="0" distR="0" wp14:anchorId="08118E2D" wp14:editId="24880C05">
            <wp:extent cx="2717800" cy="533400"/>
            <wp:effectExtent l="0" t="0" r="0" b="0"/>
            <wp:docPr id="134383359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33592" name="图片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717800" cy="533400"/>
                    </a:xfrm>
                    <a:prstGeom prst="rect">
                      <a:avLst/>
                    </a:prstGeom>
                    <a:noFill/>
                    <a:ln>
                      <a:noFill/>
                    </a:ln>
                  </pic:spPr>
                </pic:pic>
              </a:graphicData>
            </a:graphic>
          </wp:inline>
        </w:drawing>
      </w:r>
    </w:p>
    <w:p w14:paraId="2F505A50" w14:textId="77777777" w:rsidR="005A0C2B" w:rsidRDefault="005A0C2B">
      <w:pPr>
        <w:pStyle w:val="WPSOffice1"/>
      </w:pPr>
    </w:p>
    <w:p w14:paraId="38A572F3" w14:textId="77777777" w:rsidR="005A0C2B" w:rsidRDefault="00000000">
      <w:pPr>
        <w:spacing w:after="156"/>
      </w:pPr>
      <w:r>
        <w:rPr>
          <w:rFonts w:hint="eastAsia"/>
        </w:rPr>
        <w:br w:type="page"/>
      </w:r>
    </w:p>
    <w:p w14:paraId="3E379D7C" w14:textId="77777777" w:rsidR="005A0C2B" w:rsidRDefault="00000000">
      <w:pPr>
        <w:pStyle w:val="3"/>
      </w:pPr>
      <w:bookmarkStart w:id="16" w:name="_Toc21996"/>
      <w:r>
        <w:rPr>
          <w:rFonts w:hint="eastAsia"/>
        </w:rPr>
        <w:lastRenderedPageBreak/>
        <w:t>3.1.2</w:t>
      </w:r>
      <w:r>
        <w:t>.4</w:t>
      </w:r>
      <w:r>
        <w:rPr>
          <w:rFonts w:hint="eastAsia"/>
        </w:rPr>
        <w:t>工作台模块</w:t>
      </w:r>
      <w:bookmarkEnd w:id="16"/>
    </w:p>
    <w:p w14:paraId="76A16347" w14:textId="77777777" w:rsidR="005A0C2B" w:rsidRDefault="00000000">
      <w:pPr>
        <w:spacing w:after="156"/>
        <w:ind w:firstLineChars="200" w:firstLine="480"/>
      </w:pPr>
      <w:r>
        <w:rPr>
          <w:rFonts w:hint="eastAsia"/>
        </w:rPr>
        <w:t>工作台是用户操作组织拥有订阅的服务的平台。工作台只会展示组织拥有订阅并且订阅仍在有效期的服务，选择其中一个服务进行操作，服务内部会先判断当前组织是否拥有订阅并且订阅仍在有效期，实现</w:t>
      </w:r>
      <w:proofErr w:type="spellStart"/>
      <w:r>
        <w:rPr>
          <w:rFonts w:hint="eastAsia"/>
        </w:rPr>
        <w:t>Saas</w:t>
      </w:r>
      <w:proofErr w:type="spellEnd"/>
      <w:r>
        <w:rPr>
          <w:rFonts w:hint="eastAsia"/>
        </w:rPr>
        <w:t>系统对多租户使用租借服务的管理。</w:t>
      </w:r>
    </w:p>
    <w:p w14:paraId="286A94B4" w14:textId="77777777" w:rsidR="005A0C2B" w:rsidRDefault="00000000">
      <w:pPr>
        <w:spacing w:after="156"/>
        <w:ind w:firstLineChars="200" w:firstLine="480"/>
      </w:pPr>
      <w:r>
        <w:rPr>
          <w:rFonts w:hint="eastAsia"/>
        </w:rPr>
        <w:t>碳进制对核心服务的推出上线十分灵活，每一个核心服务都会拥有一个唯一的服务</w:t>
      </w:r>
      <w:r>
        <w:rPr>
          <w:rFonts w:hint="eastAsia"/>
        </w:rPr>
        <w:t>id</w:t>
      </w:r>
      <w:r>
        <w:rPr>
          <w:rFonts w:hint="eastAsia"/>
        </w:rPr>
        <w:t>，开发出核心服务，并在系统后台由管理员将新增该核心服务的服务详情，设定服务详情的</w:t>
      </w:r>
      <w:r>
        <w:rPr>
          <w:rFonts w:hint="eastAsia"/>
        </w:rPr>
        <w:t>id</w:t>
      </w:r>
      <w:r>
        <w:rPr>
          <w:rFonts w:hint="eastAsia"/>
        </w:rPr>
        <w:t>为该核心服务的唯一</w:t>
      </w:r>
      <w:r>
        <w:rPr>
          <w:rFonts w:hint="eastAsia"/>
        </w:rPr>
        <w:t>id</w:t>
      </w:r>
      <w:r>
        <w:rPr>
          <w:rFonts w:hint="eastAsia"/>
        </w:rPr>
        <w:t>，核心服务便上线成功。</w:t>
      </w:r>
    </w:p>
    <w:p w14:paraId="1BD78540" w14:textId="77777777" w:rsidR="005A0C2B" w:rsidRDefault="00000000">
      <w:pPr>
        <w:spacing w:after="156"/>
        <w:ind w:firstLineChars="200" w:firstLine="480"/>
      </w:pPr>
      <w:r>
        <w:rPr>
          <w:rFonts w:hint="eastAsia"/>
        </w:rPr>
        <w:t>具体的功能需求如下：</w:t>
      </w:r>
    </w:p>
    <w:p w14:paraId="361FA325" w14:textId="77777777" w:rsidR="005A0C2B" w:rsidRDefault="00000000">
      <w:pPr>
        <w:spacing w:after="156"/>
        <w:rPr>
          <w:b/>
          <w:bCs/>
        </w:rPr>
      </w:pPr>
      <w:r>
        <w:rPr>
          <w:b/>
          <w:bCs/>
        </w:rPr>
        <w:t xml:space="preserve"> </w:t>
      </w:r>
      <w:r>
        <w:rPr>
          <w:b/>
          <w:bCs/>
          <w:noProof/>
        </w:rPr>
        <w:drawing>
          <wp:inline distT="0" distB="0" distL="0" distR="0" wp14:anchorId="1241F416" wp14:editId="073DA26C">
            <wp:extent cx="6125845" cy="2933065"/>
            <wp:effectExtent l="0" t="0" r="635" b="8255"/>
            <wp:docPr id="747011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11714"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125845" cy="2933065"/>
                    </a:xfrm>
                    <a:prstGeom prst="rect">
                      <a:avLst/>
                    </a:prstGeom>
                    <a:noFill/>
                    <a:ln>
                      <a:noFill/>
                    </a:ln>
                  </pic:spPr>
                </pic:pic>
              </a:graphicData>
            </a:graphic>
          </wp:inline>
        </w:drawing>
      </w:r>
    </w:p>
    <w:p w14:paraId="76C29370" w14:textId="77777777" w:rsidR="005A0C2B" w:rsidRDefault="00000000">
      <w:pPr>
        <w:pStyle w:val="WPSOffice1"/>
      </w:pPr>
      <w:r>
        <w:rPr>
          <w:rFonts w:hint="eastAsia"/>
        </w:rPr>
        <w:t xml:space="preserve"> </w:t>
      </w:r>
      <w:r>
        <w:t xml:space="preserve">                                                                          </w:t>
      </w:r>
      <w:r>
        <w:rPr>
          <w:rFonts w:hint="eastAsia"/>
        </w:rPr>
        <w:t>图</w:t>
      </w:r>
      <w:r>
        <w:rPr>
          <w:rFonts w:hint="eastAsia"/>
        </w:rPr>
        <w:t>3</w:t>
      </w:r>
      <w:r>
        <w:t>-1-2-4</w:t>
      </w:r>
    </w:p>
    <w:p w14:paraId="219F1717" w14:textId="77777777" w:rsidR="005A0C2B" w:rsidRDefault="00000000">
      <w:pPr>
        <w:spacing w:after="156"/>
        <w:ind w:firstLineChars="200" w:firstLine="480"/>
      </w:pPr>
      <w:r>
        <w:rPr>
          <w:rFonts w:hint="eastAsia"/>
        </w:rPr>
        <w:t>具体的前台用户登录状态下的功能需求如下：</w:t>
      </w:r>
    </w:p>
    <w:p w14:paraId="6F459A4E" w14:textId="77777777" w:rsidR="005A0C2B" w:rsidRDefault="00000000">
      <w:pPr>
        <w:spacing w:after="156"/>
        <w:rPr>
          <w:b/>
          <w:bCs/>
        </w:rPr>
      </w:pPr>
      <w:r>
        <w:rPr>
          <w:rFonts w:hint="eastAsia"/>
          <w:b/>
          <w:bCs/>
          <w:noProof/>
        </w:rPr>
        <w:lastRenderedPageBreak/>
        <w:drawing>
          <wp:inline distT="0" distB="0" distL="0" distR="0" wp14:anchorId="628CC613" wp14:editId="4D97B39F">
            <wp:extent cx="5188585" cy="4599305"/>
            <wp:effectExtent l="0" t="0" r="8255" b="0"/>
            <wp:docPr id="17073283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28305" name="图片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88585" cy="4599305"/>
                    </a:xfrm>
                    <a:prstGeom prst="rect">
                      <a:avLst/>
                    </a:prstGeom>
                  </pic:spPr>
                </pic:pic>
              </a:graphicData>
            </a:graphic>
          </wp:inline>
        </w:drawing>
      </w:r>
    </w:p>
    <w:p w14:paraId="5C3D9114" w14:textId="77777777" w:rsidR="005A0C2B" w:rsidRDefault="00000000">
      <w:pPr>
        <w:pStyle w:val="WPSOffice1"/>
        <w:ind w:firstLineChars="2000" w:firstLine="4000"/>
      </w:pPr>
      <w:r>
        <w:rPr>
          <w:rFonts w:hint="eastAsia"/>
        </w:rPr>
        <w:t>图</w:t>
      </w:r>
      <w:r>
        <w:rPr>
          <w:rFonts w:hint="eastAsia"/>
        </w:rPr>
        <w:t>3</w:t>
      </w:r>
      <w:r>
        <w:t>-1-2</w:t>
      </w:r>
      <w:r>
        <w:rPr>
          <w:rFonts w:hint="eastAsia"/>
        </w:rPr>
        <w:t>用户用例图</w:t>
      </w:r>
    </w:p>
    <w:p w14:paraId="40F39816" w14:textId="77777777" w:rsidR="005A0C2B" w:rsidRDefault="005A0C2B">
      <w:pPr>
        <w:pStyle w:val="WPSOffice1"/>
        <w:spacing w:after="156"/>
        <w:rPr>
          <w:b/>
          <w:bCs/>
        </w:rPr>
      </w:pPr>
    </w:p>
    <w:p w14:paraId="5C1E6C71" w14:textId="77777777" w:rsidR="005A0C2B" w:rsidRDefault="00000000">
      <w:pPr>
        <w:spacing w:after="156"/>
        <w:rPr>
          <w:b/>
          <w:bCs/>
        </w:rPr>
      </w:pPr>
      <w:r>
        <w:rPr>
          <w:rFonts w:hint="eastAsia"/>
          <w:b/>
          <w:bCs/>
        </w:rPr>
        <w:br w:type="page"/>
      </w:r>
    </w:p>
    <w:p w14:paraId="16330CD6" w14:textId="77777777" w:rsidR="005A0C2B" w:rsidRDefault="00000000">
      <w:pPr>
        <w:spacing w:after="156"/>
        <w:rPr>
          <w:b/>
          <w:bCs/>
        </w:rPr>
      </w:pPr>
      <w:r>
        <w:rPr>
          <w:rFonts w:hint="eastAsia"/>
          <w:b/>
          <w:bCs/>
        </w:rPr>
        <w:lastRenderedPageBreak/>
        <w:t>核心服务</w:t>
      </w:r>
      <w:r>
        <w:rPr>
          <w:rFonts w:hint="eastAsia"/>
          <w:b/>
          <w:bCs/>
        </w:rPr>
        <w:t>1</w:t>
      </w:r>
      <w:r>
        <w:rPr>
          <w:rFonts w:hint="eastAsia"/>
          <w:b/>
          <w:bCs/>
        </w:rPr>
        <w:t>——碳足迹评估</w:t>
      </w:r>
    </w:p>
    <w:p w14:paraId="3F8022CB" w14:textId="77777777" w:rsidR="005A0C2B" w:rsidRDefault="00000000">
      <w:pPr>
        <w:spacing w:after="156"/>
        <w:ind w:firstLineChars="200" w:firstLine="480"/>
      </w:pPr>
      <w:r>
        <w:rPr>
          <w:rFonts w:hint="eastAsia"/>
        </w:rPr>
        <w:t>碳足迹评估是提供工具帮助能源企业计算其在生产产品和贸易产品过程中的碳足迹，包括原材料开采、生</w:t>
      </w:r>
      <w:r>
        <w:rPr>
          <w:rFonts w:hint="eastAsia"/>
        </w:rPr>
        <w:t xml:space="preserve"> </w:t>
      </w:r>
      <w:r>
        <w:rPr>
          <w:rFonts w:hint="eastAsia"/>
        </w:rPr>
        <w:t>产、运输等环节，以及最终产品在使用和处理后的排放情况。根据碳足迹的核心计算公式：</w:t>
      </w:r>
      <w:r>
        <w:rPr>
          <w:rFonts w:hint="eastAsia"/>
        </w:rPr>
        <w:t xml:space="preserve"> </w:t>
      </w:r>
      <w:r>
        <w:rPr>
          <w:rFonts w:hint="eastAsia"/>
        </w:rPr>
        <w:t>碳足迹</w:t>
      </w:r>
      <w:r>
        <w:t xml:space="preserve"> = Σ (</w:t>
      </w:r>
      <w:r>
        <w:rPr>
          <w:rFonts w:hint="eastAsia"/>
        </w:rPr>
        <w:t>每个生命周期阶段的排放量</w:t>
      </w:r>
      <w:r>
        <w:t xml:space="preserve"> × </w:t>
      </w:r>
      <w:r>
        <w:rPr>
          <w:rFonts w:hint="eastAsia"/>
        </w:rPr>
        <w:t>相应的温室气体排放强度</w:t>
      </w:r>
      <w:r>
        <w:t>)</w:t>
      </w:r>
      <w:r>
        <w:rPr>
          <w:rFonts w:hint="eastAsia"/>
        </w:rPr>
        <w:t>。</w:t>
      </w:r>
    </w:p>
    <w:p w14:paraId="31C3904D" w14:textId="77777777" w:rsidR="005A0C2B" w:rsidRDefault="00000000">
      <w:pPr>
        <w:spacing w:after="156"/>
        <w:ind w:firstLineChars="200" w:firstLine="480"/>
      </w:pPr>
      <w:r>
        <w:rPr>
          <w:rFonts w:hint="eastAsia"/>
        </w:rPr>
        <w:t>具体来说：计算碳足迹需要以下步骤：</w:t>
      </w:r>
    </w:p>
    <w:p w14:paraId="3683A98C" w14:textId="77777777" w:rsidR="005A0C2B" w:rsidRDefault="00000000">
      <w:pPr>
        <w:pStyle w:val="WPSOffice1"/>
        <w:spacing w:after="156"/>
        <w:ind w:firstLineChars="200" w:firstLine="400"/>
        <w:jc w:val="center"/>
        <w:rPr>
          <w:rFonts w:ascii="OpenSans-Regular" w:hAnsi="OpenSans-Regular" w:hint="eastAsia"/>
          <w:color w:val="333333"/>
        </w:rPr>
      </w:pPr>
      <w:r>
        <w:rPr>
          <w:rFonts w:ascii="OpenSans-Regular" w:hAnsi="OpenSans-Regular" w:hint="eastAsia"/>
          <w:color w:val="333333"/>
        </w:rPr>
        <w:t>如图</w:t>
      </w:r>
      <w:r>
        <w:rPr>
          <w:rFonts w:ascii="OpenSans-Regular" w:hAnsi="OpenSans-Regular" w:hint="eastAsia"/>
          <w:color w:val="333333"/>
        </w:rPr>
        <w:t>3</w:t>
      </w:r>
      <w:r>
        <w:rPr>
          <w:rFonts w:ascii="OpenSans-Regular" w:hAnsi="OpenSans-Regular"/>
          <w:color w:val="333333"/>
        </w:rPr>
        <w:t>-1-2-4</w:t>
      </w:r>
      <w:r>
        <w:rPr>
          <w:rFonts w:ascii="OpenSans-Regular" w:hAnsi="OpenSans-Regular" w:hint="eastAsia"/>
          <w:color w:val="333333"/>
        </w:rPr>
        <w:t>（</w:t>
      </w:r>
      <w:r>
        <w:rPr>
          <w:rFonts w:ascii="OpenSans-Regular" w:hAnsi="OpenSans-Regular" w:hint="eastAsia"/>
          <w:color w:val="333333"/>
        </w:rPr>
        <w:t>1</w:t>
      </w:r>
      <w:r>
        <w:rPr>
          <w:rFonts w:ascii="OpenSans-Regular" w:hAnsi="OpenSans-Regular" w:hint="eastAsia"/>
          <w:color w:val="333333"/>
        </w:rPr>
        <w:t>）</w:t>
      </w:r>
    </w:p>
    <w:p w14:paraId="740C35F3" w14:textId="77777777" w:rsidR="005A0C2B" w:rsidRDefault="00000000">
      <w:pPr>
        <w:pStyle w:val="WPSOffice1"/>
        <w:spacing w:after="156"/>
        <w:ind w:firstLineChars="200" w:firstLine="400"/>
        <w:rPr>
          <w:rFonts w:ascii="OpenSans-Regular" w:hAnsi="OpenSans-Regular" w:hint="eastAsia"/>
          <w:color w:val="333333"/>
        </w:rPr>
      </w:pPr>
      <w:r>
        <w:rPr>
          <w:rFonts w:ascii="OpenSans-Regular" w:hAnsi="OpenSans-Regular"/>
          <w:noProof/>
          <w:color w:val="333333"/>
        </w:rPr>
        <w:drawing>
          <wp:inline distT="0" distB="0" distL="0" distR="0" wp14:anchorId="4FD2CA1B" wp14:editId="64A04480">
            <wp:extent cx="2873375" cy="3719830"/>
            <wp:effectExtent l="0" t="0" r="6985" b="13970"/>
            <wp:docPr id="4761725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72598" name="图片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73375" cy="3719830"/>
                    </a:xfrm>
                    <a:prstGeom prst="rect">
                      <a:avLst/>
                    </a:prstGeom>
                    <a:noFill/>
                    <a:ln>
                      <a:noFill/>
                    </a:ln>
                  </pic:spPr>
                </pic:pic>
              </a:graphicData>
            </a:graphic>
          </wp:inline>
        </w:drawing>
      </w:r>
    </w:p>
    <w:p w14:paraId="137EA02B" w14:textId="77777777" w:rsidR="005A0C2B" w:rsidRDefault="00000000">
      <w:pPr>
        <w:pStyle w:val="WPSOffice1"/>
        <w:spacing w:after="156"/>
        <w:ind w:firstLineChars="200" w:firstLine="400"/>
        <w:rPr>
          <w:rFonts w:ascii="OpenSans-Regular" w:hAnsi="OpenSans-Regular" w:hint="eastAsia"/>
          <w:color w:val="333333"/>
        </w:rPr>
      </w:pPr>
      <w:r>
        <w:rPr>
          <w:rFonts w:ascii="OpenSans-Regular" w:hAnsi="OpenSans-Regular" w:hint="eastAsia"/>
          <w:color w:val="333333"/>
        </w:rPr>
        <w:t>图</w:t>
      </w:r>
      <w:r>
        <w:rPr>
          <w:rFonts w:ascii="OpenSans-Regular" w:hAnsi="OpenSans-Regular" w:hint="eastAsia"/>
          <w:color w:val="333333"/>
        </w:rPr>
        <w:t>3</w:t>
      </w:r>
      <w:r>
        <w:rPr>
          <w:rFonts w:ascii="OpenSans-Regular" w:hAnsi="OpenSans-Regular"/>
          <w:color w:val="333333"/>
        </w:rPr>
        <w:t>-1-2-4</w:t>
      </w:r>
      <w:r>
        <w:rPr>
          <w:rFonts w:ascii="OpenSans-Regular" w:hAnsi="OpenSans-Regular" w:hint="eastAsia"/>
          <w:color w:val="333333"/>
        </w:rPr>
        <w:t>（</w:t>
      </w:r>
      <w:r>
        <w:rPr>
          <w:rFonts w:ascii="OpenSans-Regular" w:hAnsi="OpenSans-Regular" w:hint="eastAsia"/>
          <w:color w:val="333333"/>
        </w:rPr>
        <w:t>1</w:t>
      </w:r>
      <w:r>
        <w:rPr>
          <w:rFonts w:ascii="OpenSans-Regular" w:hAnsi="OpenSans-Regular" w:hint="eastAsia"/>
          <w:color w:val="333333"/>
        </w:rPr>
        <w:t>）</w:t>
      </w:r>
    </w:p>
    <w:p w14:paraId="7BD352E1" w14:textId="77777777" w:rsidR="005A0C2B" w:rsidRDefault="00000000">
      <w:pPr>
        <w:numPr>
          <w:ilvl w:val="0"/>
          <w:numId w:val="6"/>
        </w:numPr>
        <w:spacing w:after="156"/>
      </w:pPr>
      <w:r>
        <w:rPr>
          <w:rFonts w:hint="eastAsia"/>
        </w:rPr>
        <w:t>确定边界：明确所要考虑的范围，包括生命周期阶段和相关的产业链条。</w:t>
      </w:r>
    </w:p>
    <w:p w14:paraId="751F89F4" w14:textId="77777777" w:rsidR="005A0C2B" w:rsidRDefault="00000000">
      <w:pPr>
        <w:numPr>
          <w:ilvl w:val="0"/>
          <w:numId w:val="6"/>
        </w:numPr>
        <w:spacing w:after="156"/>
      </w:pPr>
      <w:r>
        <w:rPr>
          <w:rFonts w:hint="eastAsia"/>
        </w:rPr>
        <w:t>收集数据：收集各个生命周期阶段的数据，包括直接排放和间接排放。</w:t>
      </w:r>
    </w:p>
    <w:p w14:paraId="55FC5E89" w14:textId="77777777" w:rsidR="005A0C2B" w:rsidRDefault="00000000">
      <w:pPr>
        <w:numPr>
          <w:ilvl w:val="0"/>
          <w:numId w:val="6"/>
        </w:numPr>
        <w:spacing w:after="156"/>
      </w:pPr>
      <w:r>
        <w:rPr>
          <w:rFonts w:hint="eastAsia"/>
        </w:rPr>
        <w:t>确定温室气体种类：根据所收集到的数据，确定涉及的温室气体种类，碳进制系统确定的温室气体种类为</w:t>
      </w:r>
      <w:r>
        <w:rPr>
          <w:rFonts w:hint="eastAsia"/>
        </w:rPr>
        <w:t>C</w:t>
      </w:r>
      <w:r>
        <w:t>O2,</w:t>
      </w:r>
      <w:r>
        <w:rPr>
          <w:rFonts w:hint="eastAsia"/>
        </w:rPr>
        <w:t>甲烷以及氮氧化物等。</w:t>
      </w:r>
    </w:p>
    <w:p w14:paraId="4DC38237" w14:textId="77777777" w:rsidR="005A0C2B" w:rsidRDefault="00000000">
      <w:pPr>
        <w:numPr>
          <w:ilvl w:val="0"/>
          <w:numId w:val="6"/>
        </w:numPr>
        <w:spacing w:after="156"/>
      </w:pPr>
      <w:r>
        <w:rPr>
          <w:rFonts w:hint="eastAsia"/>
        </w:rPr>
        <w:t>计算排放量：通过相应的计算公式，计算出各个生命周期阶段的排放量。</w:t>
      </w:r>
    </w:p>
    <w:p w14:paraId="606746A7" w14:textId="77777777" w:rsidR="005A0C2B" w:rsidRDefault="00000000">
      <w:pPr>
        <w:numPr>
          <w:ilvl w:val="0"/>
          <w:numId w:val="6"/>
        </w:numPr>
        <w:spacing w:after="156"/>
      </w:pPr>
      <w:r>
        <w:rPr>
          <w:rFonts w:hint="eastAsia"/>
        </w:rPr>
        <w:t>确定温室气体排放强度：针对不同的温室气体，根据其特性和对全球变暖的贡献程度，确定相应的温室气体排放强度。系统的数据来源是《</w:t>
      </w:r>
      <w:r>
        <w:rPr>
          <w:rFonts w:hint="eastAsia"/>
        </w:rPr>
        <w:t>I</w:t>
      </w:r>
      <w:r>
        <w:t>PCC</w:t>
      </w:r>
      <w:r>
        <w:rPr>
          <w:rFonts w:hint="eastAsia"/>
        </w:rPr>
        <w:t>碳排放因子数据库》。</w:t>
      </w:r>
    </w:p>
    <w:p w14:paraId="750E6A3A" w14:textId="77777777" w:rsidR="005A0C2B" w:rsidRDefault="00000000">
      <w:pPr>
        <w:numPr>
          <w:ilvl w:val="0"/>
          <w:numId w:val="6"/>
        </w:numPr>
        <w:spacing w:after="156"/>
      </w:pPr>
      <w:r>
        <w:rPr>
          <w:rFonts w:hint="eastAsia"/>
        </w:rPr>
        <w:t>计算碳足迹：根据碳足迹计算公式，将各个生命周期阶段的排放量乘以相应的温室气体排放强度，并进行累加，得出企业的碳足迹。</w:t>
      </w:r>
    </w:p>
    <w:p w14:paraId="450E330C" w14:textId="77777777" w:rsidR="005A0C2B" w:rsidRDefault="00000000">
      <w:pPr>
        <w:spacing w:after="156"/>
      </w:pPr>
      <w:r>
        <w:br w:type="page"/>
      </w:r>
    </w:p>
    <w:p w14:paraId="4CC9367D" w14:textId="77777777" w:rsidR="005A0C2B" w:rsidRDefault="00000000">
      <w:pPr>
        <w:spacing w:after="156"/>
        <w:rPr>
          <w:b/>
          <w:bCs/>
        </w:rPr>
      </w:pPr>
      <w:r>
        <w:rPr>
          <w:rFonts w:hint="eastAsia"/>
          <w:b/>
          <w:bCs/>
        </w:rPr>
        <w:lastRenderedPageBreak/>
        <w:t>核心服务</w:t>
      </w:r>
      <w:r>
        <w:rPr>
          <w:b/>
          <w:bCs/>
        </w:rPr>
        <w:t>2</w:t>
      </w:r>
      <w:r>
        <w:rPr>
          <w:rFonts w:hint="eastAsia"/>
          <w:b/>
          <w:bCs/>
        </w:rPr>
        <w:t>——碳减排</w:t>
      </w:r>
    </w:p>
    <w:p w14:paraId="5E3C3F29" w14:textId="77777777" w:rsidR="005A0C2B" w:rsidRDefault="00000000">
      <w:pPr>
        <w:pStyle w:val="WPSOffice1"/>
        <w:ind w:firstLineChars="200" w:firstLine="480"/>
        <w:rPr>
          <w:rFonts w:asciiTheme="minorHAnsi" w:eastAsia="黑体" w:hAnsiTheme="minorHAnsi" w:cstheme="minorBidi"/>
          <w:kern w:val="2"/>
          <w:sz w:val="24"/>
          <w:szCs w:val="24"/>
        </w:rPr>
      </w:pPr>
      <w:r>
        <w:rPr>
          <w:rFonts w:asciiTheme="minorHAnsi" w:eastAsia="黑体" w:hAnsiTheme="minorHAnsi" w:cstheme="minorBidi" w:hint="eastAsia"/>
          <w:kern w:val="2"/>
          <w:sz w:val="24"/>
          <w:szCs w:val="24"/>
        </w:rPr>
        <w:t>碳进制系统实现碳减排的思路是根据碳足迹评估中生产周期的固定燃烧，移动燃烧，蒸汽发热，原材料加工等阶段的排放因子种类，在数据库中相同使用量下寻找排放系数更低且产生能量更多的排放因子，以此优化生产周期的碳排放，完成碳足迹服务后的企业，如果未有条件实现碳中和，可以先选择碳减排服务优化生产过程碳排放。</w:t>
      </w:r>
    </w:p>
    <w:p w14:paraId="484FFB5C" w14:textId="77777777" w:rsidR="005A0C2B" w:rsidRDefault="00000000">
      <w:pPr>
        <w:pStyle w:val="WPSOffice1"/>
        <w:ind w:firstLineChars="200" w:firstLine="480"/>
        <w:rPr>
          <w:rFonts w:asciiTheme="minorHAnsi" w:eastAsia="黑体" w:hAnsiTheme="minorHAnsi" w:cstheme="minorBidi"/>
          <w:kern w:val="2"/>
          <w:sz w:val="24"/>
          <w:szCs w:val="24"/>
        </w:rPr>
      </w:pPr>
      <w:r>
        <w:rPr>
          <w:rFonts w:asciiTheme="minorHAnsi" w:eastAsia="黑体" w:hAnsiTheme="minorHAnsi" w:cstheme="minorBidi" w:hint="eastAsia"/>
          <w:kern w:val="2"/>
          <w:sz w:val="24"/>
          <w:szCs w:val="24"/>
        </w:rPr>
        <w:t>大致流程如下：</w:t>
      </w:r>
    </w:p>
    <w:p w14:paraId="3F6ACEBD" w14:textId="77777777" w:rsidR="005A0C2B" w:rsidRDefault="00000000">
      <w:pPr>
        <w:pStyle w:val="WPSOffice1"/>
      </w:pPr>
      <w:r>
        <w:rPr>
          <w:noProof/>
        </w:rPr>
        <w:drawing>
          <wp:inline distT="0" distB="0" distL="0" distR="0" wp14:anchorId="7370C268" wp14:editId="47DEFCCD">
            <wp:extent cx="3016885" cy="4279900"/>
            <wp:effectExtent l="0" t="0" r="635" b="2540"/>
            <wp:docPr id="2090438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38877"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16885" cy="4279900"/>
                    </a:xfrm>
                    <a:prstGeom prst="rect">
                      <a:avLst/>
                    </a:prstGeom>
                    <a:noFill/>
                    <a:ln>
                      <a:noFill/>
                    </a:ln>
                  </pic:spPr>
                </pic:pic>
              </a:graphicData>
            </a:graphic>
          </wp:inline>
        </w:drawing>
      </w:r>
    </w:p>
    <w:p w14:paraId="7F8A0C16" w14:textId="77777777" w:rsidR="005A0C2B" w:rsidRDefault="00000000">
      <w:pPr>
        <w:pStyle w:val="WPSOffice1"/>
        <w:spacing w:after="156"/>
        <w:ind w:firstLineChars="200" w:firstLine="400"/>
        <w:rPr>
          <w:rFonts w:ascii="OpenSans-Regular" w:hAnsi="OpenSans-Regular" w:hint="eastAsia"/>
          <w:color w:val="333333"/>
        </w:rPr>
      </w:pPr>
      <w:r>
        <w:rPr>
          <w:rFonts w:ascii="OpenSans-Regular" w:hAnsi="OpenSans-Regular" w:hint="eastAsia"/>
          <w:color w:val="333333"/>
        </w:rPr>
        <w:t>图</w:t>
      </w:r>
      <w:r>
        <w:rPr>
          <w:rFonts w:ascii="OpenSans-Regular" w:hAnsi="OpenSans-Regular" w:hint="eastAsia"/>
          <w:color w:val="333333"/>
        </w:rPr>
        <w:t>3</w:t>
      </w:r>
      <w:r>
        <w:rPr>
          <w:rFonts w:ascii="OpenSans-Regular" w:hAnsi="OpenSans-Regular"/>
          <w:color w:val="333333"/>
        </w:rPr>
        <w:t>-1-2-4</w:t>
      </w:r>
      <w:r>
        <w:rPr>
          <w:rFonts w:ascii="OpenSans-Regular" w:hAnsi="OpenSans-Regular" w:hint="eastAsia"/>
          <w:color w:val="333333"/>
        </w:rPr>
        <w:t>（</w:t>
      </w:r>
      <w:r>
        <w:rPr>
          <w:rFonts w:ascii="OpenSans-Regular" w:hAnsi="OpenSans-Regular"/>
          <w:color w:val="333333"/>
        </w:rPr>
        <w:t>2</w:t>
      </w:r>
      <w:r>
        <w:rPr>
          <w:rFonts w:ascii="OpenSans-Regular" w:hAnsi="OpenSans-Regular" w:hint="eastAsia"/>
          <w:color w:val="333333"/>
        </w:rPr>
        <w:t>）</w:t>
      </w:r>
    </w:p>
    <w:p w14:paraId="6DFEA99E" w14:textId="77777777" w:rsidR="005A0C2B" w:rsidRDefault="005A0C2B">
      <w:pPr>
        <w:pStyle w:val="WPSOffice1"/>
        <w:spacing w:after="156"/>
        <w:rPr>
          <w:b/>
          <w:bCs/>
        </w:rPr>
      </w:pPr>
    </w:p>
    <w:p w14:paraId="5DBDF587" w14:textId="77777777" w:rsidR="005A0C2B" w:rsidRDefault="00000000">
      <w:pPr>
        <w:spacing w:after="156"/>
        <w:rPr>
          <w:b/>
          <w:bCs/>
        </w:rPr>
      </w:pPr>
      <w:r>
        <w:rPr>
          <w:rFonts w:hint="eastAsia"/>
          <w:b/>
          <w:bCs/>
        </w:rPr>
        <w:br w:type="page"/>
      </w:r>
    </w:p>
    <w:p w14:paraId="5B8121DF" w14:textId="77777777" w:rsidR="005A0C2B" w:rsidRDefault="00000000">
      <w:pPr>
        <w:spacing w:after="156"/>
        <w:rPr>
          <w:b/>
          <w:bCs/>
        </w:rPr>
      </w:pPr>
      <w:r>
        <w:rPr>
          <w:rFonts w:hint="eastAsia"/>
          <w:b/>
          <w:bCs/>
        </w:rPr>
        <w:lastRenderedPageBreak/>
        <w:t>核心服务</w:t>
      </w:r>
      <w:r>
        <w:rPr>
          <w:b/>
          <w:bCs/>
        </w:rPr>
        <w:t>3</w:t>
      </w:r>
      <w:r>
        <w:rPr>
          <w:rFonts w:hint="eastAsia"/>
          <w:b/>
          <w:bCs/>
        </w:rPr>
        <w:t>——碳中和</w:t>
      </w:r>
    </w:p>
    <w:p w14:paraId="03FD3C16" w14:textId="77777777" w:rsidR="005A0C2B" w:rsidRDefault="00000000">
      <w:pPr>
        <w:spacing w:after="156"/>
        <w:ind w:firstLineChars="200" w:firstLine="480"/>
      </w:pPr>
      <w:r>
        <w:rPr>
          <w:rFonts w:hint="eastAsia"/>
        </w:rPr>
        <w:t>针对企业的碳足迹评估结果，提供碳中和计划的建议和方案，帮助企业制定碳中和目标，并监测执行情况。具体的执行流程如下：</w:t>
      </w:r>
    </w:p>
    <w:p w14:paraId="24F6C3D4" w14:textId="77777777" w:rsidR="005A0C2B" w:rsidRDefault="00000000">
      <w:pPr>
        <w:pStyle w:val="WPSOffice1"/>
        <w:ind w:firstLineChars="200" w:firstLine="400"/>
      </w:pPr>
      <w:r>
        <w:rPr>
          <w:rFonts w:ascii="OpenSans-Regular" w:hAnsi="OpenSans-Regular"/>
          <w:noProof/>
          <w:color w:val="333333"/>
        </w:rPr>
        <w:drawing>
          <wp:inline distT="0" distB="0" distL="0" distR="0" wp14:anchorId="50952966" wp14:editId="05622199">
            <wp:extent cx="2237740" cy="3046095"/>
            <wp:effectExtent l="0" t="0" r="0" b="0"/>
            <wp:docPr id="2680026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02616"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238317" cy="3046390"/>
                    </a:xfrm>
                    <a:prstGeom prst="rect">
                      <a:avLst/>
                    </a:prstGeom>
                    <a:noFill/>
                    <a:ln>
                      <a:noFill/>
                    </a:ln>
                  </pic:spPr>
                </pic:pic>
              </a:graphicData>
            </a:graphic>
          </wp:inline>
        </w:drawing>
      </w:r>
      <w:r>
        <w:rPr>
          <w:rFonts w:ascii="OpenSans-Regular" w:hAnsi="OpenSans-Regular" w:hint="eastAsia"/>
          <w:color w:val="333333"/>
        </w:rPr>
        <w:t>图</w:t>
      </w:r>
      <w:r>
        <w:rPr>
          <w:rFonts w:ascii="OpenSans-Regular" w:hAnsi="OpenSans-Regular" w:hint="eastAsia"/>
          <w:color w:val="333333"/>
        </w:rPr>
        <w:t>3</w:t>
      </w:r>
      <w:r>
        <w:rPr>
          <w:rFonts w:ascii="OpenSans-Regular" w:hAnsi="OpenSans-Regular"/>
          <w:color w:val="333333"/>
        </w:rPr>
        <w:t>-1-2-4</w:t>
      </w:r>
      <w:r>
        <w:rPr>
          <w:rFonts w:ascii="OpenSans-Regular" w:hAnsi="OpenSans-Regular" w:hint="eastAsia"/>
          <w:color w:val="333333"/>
        </w:rPr>
        <w:t>（</w:t>
      </w:r>
      <w:r>
        <w:rPr>
          <w:rFonts w:ascii="OpenSans-Regular" w:hAnsi="OpenSans-Regular"/>
          <w:color w:val="333333"/>
        </w:rPr>
        <w:t>3</w:t>
      </w:r>
      <w:r>
        <w:rPr>
          <w:rFonts w:ascii="OpenSans-Regular" w:hAnsi="OpenSans-Regular" w:hint="eastAsia"/>
          <w:color w:val="333333"/>
        </w:rPr>
        <w:t>）</w:t>
      </w:r>
    </w:p>
    <w:p w14:paraId="29C35975" w14:textId="77777777" w:rsidR="005A0C2B" w:rsidRDefault="00000000">
      <w:pPr>
        <w:spacing w:after="156"/>
        <w:ind w:firstLineChars="200" w:firstLine="480"/>
      </w:pPr>
      <w:r>
        <w:rPr>
          <w:rFonts w:hint="eastAsia"/>
        </w:rPr>
        <w:t>企业在产品碳核算之后，在抵消碳中和之前，要先进行碳减排，优化生产流程，以此来降低碳中和的实现成本。所以碳中和服务包含了生成碳减排报告服务。</w:t>
      </w:r>
    </w:p>
    <w:p w14:paraId="464BB53F" w14:textId="77777777" w:rsidR="005A0C2B" w:rsidRDefault="00000000">
      <w:pPr>
        <w:spacing w:after="156"/>
        <w:ind w:firstLineChars="200" w:firstLine="480"/>
      </w:pPr>
      <w:r>
        <w:rPr>
          <w:rFonts w:hint="eastAsia"/>
        </w:rPr>
        <w:t>碳中和的碳汇数据来自</w:t>
      </w:r>
      <w:r>
        <w:rPr>
          <w:rFonts w:hint="eastAsia"/>
        </w:rPr>
        <w:t>CEADs</w:t>
      </w:r>
      <w:r>
        <w:rPr>
          <w:rFonts w:hint="eastAsia"/>
        </w:rPr>
        <w:t>国家级清单，提供多种植被，多个地区的适宜种植植被都包含在内，用户可以根据企业地理位置选择使用哪些植被，草地，湿地或未开发地来进行碳中和。企业再根据被碳减排优化过的碳足迹报告，结合用户选择的碳汇数据和碳中和目标时间，计算出碳中和报告（每种树木，草地，湿地需要培育多少量以及碳减排报告）。</w:t>
      </w:r>
    </w:p>
    <w:p w14:paraId="61750043" w14:textId="77777777" w:rsidR="005A0C2B" w:rsidRDefault="00000000">
      <w:pPr>
        <w:spacing w:after="156"/>
        <w:ind w:firstLineChars="200" w:firstLine="480"/>
      </w:pPr>
      <w:r>
        <w:rPr>
          <w:rFonts w:hint="eastAsia"/>
        </w:rPr>
        <w:t>碳中和的实现参考了碳阻迹公司提出的</w:t>
      </w:r>
      <w:r>
        <w:rPr>
          <w:rFonts w:hint="eastAsia"/>
        </w:rPr>
        <w:t>C</w:t>
      </w:r>
      <w:r>
        <w:t>REOS</w:t>
      </w:r>
      <w:r>
        <w:rPr>
          <w:rFonts w:hint="eastAsia"/>
        </w:rPr>
        <w:t>方法论。</w:t>
      </w:r>
    </w:p>
    <w:p w14:paraId="6097E407" w14:textId="77777777" w:rsidR="005A0C2B" w:rsidRDefault="00000000">
      <w:pPr>
        <w:pStyle w:val="WPSOffice1"/>
        <w:ind w:firstLineChars="200" w:firstLine="400"/>
      </w:pPr>
      <w:r>
        <w:rPr>
          <w:noProof/>
        </w:rPr>
        <w:drawing>
          <wp:inline distT="0" distB="0" distL="0" distR="0" wp14:anchorId="20AFA182" wp14:editId="0CD3B12D">
            <wp:extent cx="5274310" cy="1840865"/>
            <wp:effectExtent l="0" t="0" r="0" b="0"/>
            <wp:docPr id="16757780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78057" name="图片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1840865"/>
                    </a:xfrm>
                    <a:prstGeom prst="rect">
                      <a:avLst/>
                    </a:prstGeom>
                    <a:noFill/>
                    <a:ln>
                      <a:noFill/>
                    </a:ln>
                  </pic:spPr>
                </pic:pic>
              </a:graphicData>
            </a:graphic>
          </wp:inline>
        </w:drawing>
      </w:r>
    </w:p>
    <w:p w14:paraId="3E13CAA4" w14:textId="77777777" w:rsidR="005A0C2B" w:rsidRDefault="00000000">
      <w:pPr>
        <w:pStyle w:val="WPSOffice1"/>
        <w:ind w:firstLineChars="200" w:firstLine="400"/>
      </w:pPr>
      <w:r>
        <w:rPr>
          <w:rFonts w:hint="eastAsia"/>
        </w:rPr>
        <w:t>以上出自碳阻迹的《</w:t>
      </w:r>
      <w:r>
        <w:rPr>
          <w:rFonts w:hint="eastAsia"/>
        </w:rPr>
        <w:t>C</w:t>
      </w:r>
      <w:r>
        <w:t>REOS</w:t>
      </w:r>
      <w:r>
        <w:rPr>
          <w:rFonts w:hint="eastAsia"/>
        </w:rPr>
        <w:t>方法论》</w:t>
      </w:r>
    </w:p>
    <w:p w14:paraId="1851D736" w14:textId="77777777" w:rsidR="005A0C2B" w:rsidRDefault="005A0C2B">
      <w:pPr>
        <w:spacing w:after="156"/>
        <w:rPr>
          <w:b/>
          <w:bCs/>
        </w:rPr>
      </w:pPr>
    </w:p>
    <w:p w14:paraId="16BA0019" w14:textId="77777777" w:rsidR="005A0C2B" w:rsidRDefault="00000000">
      <w:pPr>
        <w:spacing w:after="156"/>
        <w:rPr>
          <w:b/>
          <w:bCs/>
        </w:rPr>
      </w:pPr>
      <w:r>
        <w:rPr>
          <w:b/>
          <w:bCs/>
        </w:rPr>
        <w:br w:type="page"/>
      </w:r>
    </w:p>
    <w:p w14:paraId="78A26B83" w14:textId="77777777" w:rsidR="005A0C2B" w:rsidRDefault="005A0C2B">
      <w:pPr>
        <w:spacing w:after="156"/>
        <w:rPr>
          <w:b/>
          <w:bCs/>
        </w:rPr>
      </w:pPr>
    </w:p>
    <w:p w14:paraId="0A0375C8" w14:textId="77777777" w:rsidR="005A0C2B" w:rsidRDefault="00000000">
      <w:pPr>
        <w:pStyle w:val="3"/>
      </w:pPr>
      <w:bookmarkStart w:id="17" w:name="_Toc6279"/>
      <w:r>
        <w:rPr>
          <w:rFonts w:hint="eastAsia"/>
        </w:rPr>
        <w:t>3.1.3</w:t>
      </w:r>
      <w:r>
        <w:rPr>
          <w:rFonts w:hint="eastAsia"/>
        </w:rPr>
        <w:t>系统管理员模块</w:t>
      </w:r>
      <w:bookmarkEnd w:id="17"/>
    </w:p>
    <w:p w14:paraId="41CA306E" w14:textId="77777777" w:rsidR="005A0C2B" w:rsidRDefault="00000000">
      <w:pPr>
        <w:pStyle w:val="WPSOffice1"/>
        <w:ind w:firstLineChars="200" w:firstLine="480"/>
        <w:rPr>
          <w:rFonts w:asciiTheme="minorHAnsi" w:eastAsia="黑体" w:hAnsiTheme="minorHAnsi" w:cstheme="minorBidi"/>
          <w:kern w:val="2"/>
          <w:sz w:val="24"/>
          <w:szCs w:val="24"/>
        </w:rPr>
      </w:pPr>
      <w:r>
        <w:rPr>
          <w:rFonts w:asciiTheme="minorHAnsi" w:eastAsia="黑体" w:hAnsiTheme="minorHAnsi" w:cstheme="minorBidi" w:hint="eastAsia"/>
          <w:kern w:val="2"/>
          <w:sz w:val="24"/>
          <w:szCs w:val="24"/>
        </w:rPr>
        <w:t>系统管理员模块是对前台展示资源的管理，具体的管理内容。</w:t>
      </w:r>
    </w:p>
    <w:p w14:paraId="04B0BD56" w14:textId="77777777" w:rsidR="005A0C2B" w:rsidRDefault="005A0C2B">
      <w:pPr>
        <w:pStyle w:val="WPSOffice1"/>
        <w:rPr>
          <w:rFonts w:asciiTheme="minorHAnsi" w:eastAsia="黑体" w:hAnsiTheme="minorHAnsi" w:cstheme="minorBidi"/>
          <w:kern w:val="2"/>
          <w:sz w:val="24"/>
          <w:szCs w:val="24"/>
        </w:rPr>
      </w:pPr>
    </w:p>
    <w:p w14:paraId="0B5C49C3" w14:textId="77777777" w:rsidR="005A0C2B" w:rsidRDefault="00000000">
      <w:pPr>
        <w:numPr>
          <w:ilvl w:val="0"/>
          <w:numId w:val="7"/>
        </w:numPr>
        <w:spacing w:after="156"/>
      </w:pPr>
      <w:r>
        <w:rPr>
          <w:rFonts w:hint="eastAsia"/>
        </w:rPr>
        <w:t>案例管理</w:t>
      </w:r>
      <w:r>
        <w:rPr>
          <w:rFonts w:hint="eastAsia"/>
        </w:rPr>
        <w:t xml:space="preserve"> </w:t>
      </w:r>
      <w:r>
        <w:rPr>
          <w:rFonts w:hint="eastAsia"/>
        </w:rPr>
        <w:t>包括新增案例详情，案例详情包含了案例评论，案例详情，案例目标等，还需要为具体案例绑定媒体资源，如案例报告所需的配图以及案例所需的视频。</w:t>
      </w:r>
    </w:p>
    <w:p w14:paraId="6E86762F" w14:textId="77777777" w:rsidR="005A0C2B" w:rsidRDefault="00000000">
      <w:pPr>
        <w:numPr>
          <w:ilvl w:val="0"/>
          <w:numId w:val="7"/>
        </w:numPr>
        <w:spacing w:after="156"/>
      </w:pPr>
      <w:r>
        <w:rPr>
          <w:rFonts w:hint="eastAsia"/>
        </w:rPr>
        <w:t>服务详情管理</w:t>
      </w:r>
      <w:r>
        <w:rPr>
          <w:rFonts w:hint="eastAsia"/>
        </w:rPr>
        <w:t xml:space="preserve"> </w:t>
      </w:r>
      <w:r>
        <w:rPr>
          <w:rFonts w:hint="eastAsia"/>
        </w:rPr>
        <w:t>包括服务应用场景，服务基本功能，服务套餐管理等，也需要为服务详情绑定媒体资源，如讲解视频以及服务功能图片等。</w:t>
      </w:r>
    </w:p>
    <w:p w14:paraId="3770D9B1" w14:textId="77777777" w:rsidR="005A0C2B" w:rsidRDefault="00000000">
      <w:pPr>
        <w:numPr>
          <w:ilvl w:val="0"/>
          <w:numId w:val="7"/>
        </w:numPr>
        <w:spacing w:after="156"/>
      </w:pPr>
      <w:r>
        <w:rPr>
          <w:rFonts w:hint="eastAsia"/>
        </w:rPr>
        <w:t>行业资讯管理</w:t>
      </w:r>
      <w:r>
        <w:rPr>
          <w:rFonts w:hint="eastAsia"/>
        </w:rPr>
        <w:t xml:space="preserve"> </w:t>
      </w:r>
      <w:r>
        <w:rPr>
          <w:rFonts w:hint="eastAsia"/>
        </w:rPr>
        <w:t>包括资讯内容以及绑定媒体资源。</w:t>
      </w:r>
    </w:p>
    <w:p w14:paraId="7F5C3570" w14:textId="77777777" w:rsidR="005A0C2B" w:rsidRDefault="00000000">
      <w:pPr>
        <w:numPr>
          <w:ilvl w:val="0"/>
          <w:numId w:val="7"/>
        </w:numPr>
        <w:spacing w:after="156"/>
      </w:pPr>
      <w:r>
        <w:rPr>
          <w:rFonts w:hint="eastAsia"/>
        </w:rPr>
        <w:t>媒体资源管理，碳进制使用分布式文件存储系统</w:t>
      </w:r>
      <w:proofErr w:type="spellStart"/>
      <w:r>
        <w:rPr>
          <w:rFonts w:hint="eastAsia"/>
        </w:rPr>
        <w:t>MinI</w:t>
      </w:r>
      <w:r>
        <w:t>O</w:t>
      </w:r>
      <w:proofErr w:type="spellEnd"/>
      <w:r>
        <w:rPr>
          <w:rFonts w:hint="eastAsia"/>
        </w:rPr>
        <w:t>以对象存储的方式进行媒体资源的存储，同时参考了阿里云</w:t>
      </w:r>
      <w:r>
        <w:rPr>
          <w:rFonts w:hint="eastAsia"/>
        </w:rPr>
        <w:t>O</w:t>
      </w:r>
      <w:r>
        <w:t>SS</w:t>
      </w:r>
      <w:r>
        <w:rPr>
          <w:rFonts w:hint="eastAsia"/>
        </w:rPr>
        <w:t>存储的使用方式。媒体资源管理模块用于查看，上传，删除媒体资源列表。</w:t>
      </w:r>
    </w:p>
    <w:p w14:paraId="0F7AF73C" w14:textId="77777777" w:rsidR="005A0C2B" w:rsidRDefault="00000000">
      <w:pPr>
        <w:numPr>
          <w:ilvl w:val="0"/>
          <w:numId w:val="7"/>
        </w:numPr>
        <w:spacing w:after="156"/>
      </w:pPr>
      <w:r>
        <w:rPr>
          <w:rFonts w:hint="eastAsia"/>
        </w:rPr>
        <w:t>管理员账号管理</w:t>
      </w:r>
      <w:r>
        <w:rPr>
          <w:rFonts w:hint="eastAsia"/>
        </w:rPr>
        <w:t xml:space="preserve"> </w:t>
      </w:r>
      <w:r>
        <w:rPr>
          <w:rFonts w:hint="eastAsia"/>
        </w:rPr>
        <w:t>在此处统一分配管理员账号，禁用管理员账号。</w:t>
      </w:r>
    </w:p>
    <w:p w14:paraId="7B6B81D9" w14:textId="77777777" w:rsidR="005A0C2B" w:rsidRDefault="00000000">
      <w:pPr>
        <w:spacing w:after="156"/>
        <w:ind w:firstLineChars="200" w:firstLine="480"/>
      </w:pPr>
      <w:r>
        <w:rPr>
          <w:rFonts w:hint="eastAsia"/>
        </w:rPr>
        <w:t>后台具体功能需求如下：</w:t>
      </w:r>
    </w:p>
    <w:p w14:paraId="666165DB" w14:textId="77777777" w:rsidR="005A0C2B" w:rsidRDefault="00000000">
      <w:pPr>
        <w:pStyle w:val="WPSOffice1"/>
      </w:pPr>
      <w:r>
        <w:rPr>
          <w:noProof/>
        </w:rPr>
        <w:drawing>
          <wp:inline distT="0" distB="0" distL="0" distR="0" wp14:anchorId="3040C09F" wp14:editId="3F2A7339">
            <wp:extent cx="3988435" cy="3811905"/>
            <wp:effectExtent l="0" t="0" r="0" b="0"/>
            <wp:docPr id="1875798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9841" name="图片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96381" cy="3819801"/>
                    </a:xfrm>
                    <a:prstGeom prst="rect">
                      <a:avLst/>
                    </a:prstGeom>
                    <a:noFill/>
                    <a:ln>
                      <a:noFill/>
                    </a:ln>
                  </pic:spPr>
                </pic:pic>
              </a:graphicData>
            </a:graphic>
          </wp:inline>
        </w:drawing>
      </w:r>
    </w:p>
    <w:p w14:paraId="418D5E7F" w14:textId="77777777" w:rsidR="005A0C2B" w:rsidRDefault="00000000">
      <w:pPr>
        <w:pStyle w:val="WPSOffice1"/>
      </w:pPr>
      <w:r>
        <w:rPr>
          <w:rFonts w:hint="eastAsia"/>
        </w:rPr>
        <w:t xml:space="preserve"> </w:t>
      </w:r>
      <w:r>
        <w:t xml:space="preserve">                                                       </w:t>
      </w:r>
      <w:r>
        <w:rPr>
          <w:rFonts w:hint="eastAsia"/>
        </w:rPr>
        <w:t>图</w:t>
      </w:r>
      <w:r>
        <w:rPr>
          <w:rFonts w:hint="eastAsia"/>
        </w:rPr>
        <w:t>3</w:t>
      </w:r>
      <w:r>
        <w:t>-1-3</w:t>
      </w:r>
      <w:r>
        <w:rPr>
          <w:rFonts w:hint="eastAsia"/>
        </w:rPr>
        <w:t>系统管理员用例图</w:t>
      </w:r>
    </w:p>
    <w:p w14:paraId="676F031A" w14:textId="77777777" w:rsidR="005A0C2B" w:rsidRDefault="005A0C2B">
      <w:pPr>
        <w:spacing w:after="156"/>
      </w:pPr>
    </w:p>
    <w:p w14:paraId="28D6FBE6" w14:textId="77777777" w:rsidR="005A0C2B" w:rsidRDefault="00000000">
      <w:pPr>
        <w:spacing w:after="156"/>
      </w:pPr>
      <w:r>
        <w:rPr>
          <w:rFonts w:hint="eastAsia"/>
        </w:rPr>
        <w:br w:type="page"/>
      </w:r>
    </w:p>
    <w:p w14:paraId="5A8A7F45" w14:textId="77777777" w:rsidR="005A0C2B" w:rsidRDefault="00000000">
      <w:pPr>
        <w:pStyle w:val="2"/>
      </w:pPr>
      <w:bookmarkStart w:id="18" w:name="_Toc22546"/>
      <w:r>
        <w:rPr>
          <w:rFonts w:hint="eastAsia"/>
        </w:rPr>
        <w:lastRenderedPageBreak/>
        <w:t>3.2</w:t>
      </w:r>
      <w:r>
        <w:rPr>
          <w:rFonts w:hint="eastAsia"/>
        </w:rPr>
        <w:t>非功能需求分析</w:t>
      </w:r>
      <w:bookmarkEnd w:id="18"/>
    </w:p>
    <w:p w14:paraId="0E41564E" w14:textId="77777777" w:rsidR="005A0C2B" w:rsidRDefault="00000000">
      <w:pPr>
        <w:pStyle w:val="3"/>
      </w:pPr>
      <w:bookmarkStart w:id="19" w:name="_Toc10126"/>
      <w:r>
        <w:rPr>
          <w:rFonts w:hint="eastAsia"/>
        </w:rPr>
        <w:t>3.2.1 UI</w:t>
      </w:r>
      <w:r>
        <w:rPr>
          <w:rFonts w:hint="eastAsia"/>
        </w:rPr>
        <w:t>界面美观</w:t>
      </w:r>
      <w:bookmarkEnd w:id="19"/>
    </w:p>
    <w:p w14:paraId="7B98B8D0" w14:textId="77777777" w:rsidR="005A0C2B" w:rsidRDefault="00000000">
      <w:pPr>
        <w:spacing w:after="156"/>
        <w:ind w:firstLineChars="200" w:firstLine="480"/>
        <w:rPr>
          <w:b/>
          <w:bCs/>
        </w:rPr>
      </w:pPr>
      <w:r>
        <w:rPr>
          <w:rFonts w:hint="eastAsia"/>
        </w:rPr>
        <w:t>界面是人与计算机交互的接口，具有简洁美观的</w:t>
      </w:r>
      <w:r>
        <w:rPr>
          <w:rFonts w:hint="eastAsia"/>
        </w:rPr>
        <w:t>UI</w:t>
      </w:r>
      <w:r>
        <w:rPr>
          <w:rFonts w:hint="eastAsia"/>
        </w:rPr>
        <w:t>界面是吸引用户一大重要因素。本系统根据普遍的</w:t>
      </w:r>
      <w:r>
        <w:rPr>
          <w:rFonts w:hint="eastAsia"/>
        </w:rPr>
        <w:t>Web</w:t>
      </w:r>
      <w:r>
        <w:rPr>
          <w:rFonts w:hint="eastAsia"/>
        </w:rPr>
        <w:t>应用的操作方式进行</w:t>
      </w:r>
      <w:r>
        <w:rPr>
          <w:rFonts w:hint="eastAsia"/>
        </w:rPr>
        <w:t>UI</w:t>
      </w:r>
      <w:r>
        <w:rPr>
          <w:rFonts w:hint="eastAsia"/>
        </w:rPr>
        <w:t>布局设计，系统的操作界面整体采用灰白色，其中灰色作为菜单栏的显示，白色的背景作为主要功能显示。</w:t>
      </w:r>
    </w:p>
    <w:p w14:paraId="2CF6F288" w14:textId="77777777" w:rsidR="005A0C2B" w:rsidRDefault="00000000">
      <w:pPr>
        <w:pStyle w:val="3"/>
      </w:pPr>
      <w:bookmarkStart w:id="20" w:name="_Toc25136"/>
      <w:r>
        <w:rPr>
          <w:rFonts w:hint="eastAsia"/>
        </w:rPr>
        <w:t xml:space="preserve">3.2.2 </w:t>
      </w:r>
      <w:r>
        <w:rPr>
          <w:rFonts w:hint="eastAsia"/>
        </w:rPr>
        <w:t>操作简便易用</w:t>
      </w:r>
      <w:bookmarkEnd w:id="20"/>
    </w:p>
    <w:p w14:paraId="18C325B3" w14:textId="77777777" w:rsidR="005A0C2B" w:rsidRDefault="00000000">
      <w:pPr>
        <w:spacing w:beforeLines="50" w:before="156" w:after="156"/>
      </w:pPr>
      <w:r>
        <w:rPr>
          <w:rFonts w:hint="eastAsia"/>
          <w:b/>
          <w:bCs/>
        </w:rPr>
        <w:t xml:space="preserve"> </w:t>
      </w:r>
      <w:r>
        <w:rPr>
          <w:b/>
          <w:bCs/>
        </w:rPr>
        <w:t xml:space="preserve">        </w:t>
      </w:r>
      <w:r>
        <w:rPr>
          <w:rFonts w:hint="eastAsia"/>
        </w:rPr>
        <w:t>本系统的操作兼顾了游客、用户和管理员的需求，对于易出错的功能给予人性化提示，并且让使用者能够得到操作结果的反馈信息。</w:t>
      </w:r>
    </w:p>
    <w:p w14:paraId="1189F2C9" w14:textId="77777777" w:rsidR="005A0C2B" w:rsidRDefault="00000000">
      <w:pPr>
        <w:pStyle w:val="3"/>
      </w:pPr>
      <w:bookmarkStart w:id="21" w:name="_Toc31930"/>
      <w:r>
        <w:rPr>
          <w:rFonts w:hint="eastAsia"/>
        </w:rPr>
        <w:t xml:space="preserve">3.2.3 </w:t>
      </w:r>
      <w:r>
        <w:rPr>
          <w:rFonts w:hint="eastAsia"/>
        </w:rPr>
        <w:t>数据安全与维护</w:t>
      </w:r>
      <w:bookmarkEnd w:id="21"/>
    </w:p>
    <w:p w14:paraId="7433C9AE" w14:textId="77777777" w:rsidR="005A0C2B" w:rsidRDefault="00000000">
      <w:pPr>
        <w:spacing w:after="156"/>
      </w:pPr>
      <w:r>
        <w:rPr>
          <w:rFonts w:hint="eastAsia"/>
        </w:rPr>
        <w:t>(1)</w:t>
      </w:r>
      <w:r>
        <w:rPr>
          <w:rFonts w:hint="eastAsia"/>
        </w:rPr>
        <w:t>信息技术基础架构安全系统是</w:t>
      </w:r>
      <w:r>
        <w:rPr>
          <w:rFonts w:hint="eastAsia"/>
        </w:rPr>
        <w:t>SAAS</w:t>
      </w:r>
      <w:r>
        <w:rPr>
          <w:rFonts w:hint="eastAsia"/>
        </w:rPr>
        <w:t>平台建设的基础，为确保系统的安全性与安全性，将从物理，网络以及主机等各个方面对其进行强化。</w:t>
      </w:r>
    </w:p>
    <w:p w14:paraId="01CD0F0D" w14:textId="77777777" w:rsidR="005A0C2B" w:rsidRDefault="00000000">
      <w:pPr>
        <w:spacing w:after="156"/>
      </w:pPr>
      <w:r>
        <w:rPr>
          <w:rFonts w:hint="eastAsia"/>
        </w:rPr>
        <w:t>(2)</w:t>
      </w:r>
      <w:r>
        <w:rPr>
          <w:rFonts w:hint="eastAsia"/>
        </w:rPr>
        <w:t>为确保应用系统及网站的安全，必须采用稳固的数据库以及服务器防护措施，并有相关基础设施与技术作为支撑。如数据库密码加密，云服务器防火墙防护</w:t>
      </w:r>
      <w:r>
        <w:rPr>
          <w:rFonts w:hint="eastAsia"/>
        </w:rPr>
        <w:t xml:space="preserve"> </w:t>
      </w:r>
      <w:r>
        <w:rPr>
          <w:rFonts w:hint="eastAsia"/>
        </w:rPr>
        <w:t>，用户密码使用</w:t>
      </w:r>
      <w:proofErr w:type="spellStart"/>
      <w:r>
        <w:rPr>
          <w:rFonts w:hint="eastAsia"/>
        </w:rPr>
        <w:t>bcrypt</w:t>
      </w:r>
      <w:proofErr w:type="spellEnd"/>
      <w:r>
        <w:rPr>
          <w:rFonts w:hint="eastAsia"/>
        </w:rPr>
        <w:t>算法加密，保证系统用户使用数据安全。</w:t>
      </w:r>
      <w:r>
        <w:rPr>
          <w:rFonts w:hint="eastAsia"/>
        </w:rPr>
        <w:t xml:space="preserve">  </w:t>
      </w:r>
    </w:p>
    <w:p w14:paraId="32C71C7F" w14:textId="77777777" w:rsidR="005A0C2B" w:rsidRDefault="00000000">
      <w:pPr>
        <w:spacing w:after="156"/>
      </w:pPr>
      <w:r>
        <w:rPr>
          <w:rFonts w:hint="eastAsia"/>
        </w:rPr>
        <w:t>(3)</w:t>
      </w:r>
      <w:r>
        <w:rPr>
          <w:rFonts w:hint="eastAsia"/>
        </w:rPr>
        <w:t>在服务保障系统中，主要体现在信息传输的安全性，机密性，高效性和不可否认性，资料安全可靠，认证，安全审核等等。</w:t>
      </w:r>
      <w:r>
        <w:rPr>
          <w:rFonts w:hint="eastAsia"/>
        </w:rPr>
        <w:br w:type="page"/>
      </w:r>
    </w:p>
    <w:p w14:paraId="1B9D0584" w14:textId="77777777" w:rsidR="005A0C2B" w:rsidRDefault="00000000">
      <w:pPr>
        <w:pStyle w:val="2"/>
      </w:pPr>
      <w:bookmarkStart w:id="22" w:name="_Toc15549"/>
      <w:r>
        <w:rPr>
          <w:rFonts w:hint="eastAsia"/>
        </w:rPr>
        <w:lastRenderedPageBreak/>
        <w:t>3.3</w:t>
      </w:r>
      <w:r>
        <w:rPr>
          <w:rFonts w:hint="eastAsia"/>
        </w:rPr>
        <w:t>可行性分析</w:t>
      </w:r>
      <w:bookmarkEnd w:id="22"/>
    </w:p>
    <w:p w14:paraId="71E9471B" w14:textId="77777777" w:rsidR="005A0C2B" w:rsidRDefault="00000000">
      <w:pPr>
        <w:pStyle w:val="3"/>
      </w:pPr>
      <w:bookmarkStart w:id="23" w:name="_Toc16634"/>
      <w:r>
        <w:rPr>
          <w:rFonts w:hint="eastAsia"/>
        </w:rPr>
        <w:t>3.3.1</w:t>
      </w:r>
      <w:r>
        <w:rPr>
          <w:rFonts w:hint="eastAsia"/>
        </w:rPr>
        <w:t>市场可行性分析</w:t>
      </w:r>
      <w:bookmarkEnd w:id="23"/>
    </w:p>
    <w:p w14:paraId="1D59D2D1" w14:textId="77777777" w:rsidR="005A0C2B" w:rsidRDefault="00000000">
      <w:pPr>
        <w:spacing w:after="156"/>
        <w:ind w:firstLineChars="200" w:firstLine="480"/>
      </w:pPr>
      <w:r>
        <w:t>我国企业软件服务业仍处于初级阶段，软件和服务收入占企业</w:t>
      </w:r>
      <w:r>
        <w:rPr>
          <w:rFonts w:hint="eastAsia"/>
        </w:rPr>
        <w:t>I</w:t>
      </w:r>
      <w:r>
        <w:t>T</w:t>
      </w:r>
      <w:r>
        <w:t>支出的比重较小。从长期来看，我国企业</w:t>
      </w:r>
      <w:r>
        <w:t>IT</w:t>
      </w:r>
      <w:r>
        <w:t>支出结构还有很大调整空间。由于</w:t>
      </w:r>
      <w:r>
        <w:rPr>
          <w:rFonts w:hint="eastAsia"/>
        </w:rPr>
        <w:t>SAAS</w:t>
      </w:r>
      <w:r>
        <w:t>服务具有成本低、方便快捷、协同效应强等优点，能够解决部分企业应用软件的痛点，因此</w:t>
      </w:r>
      <w:r>
        <w:rPr>
          <w:rFonts w:hint="eastAsia"/>
        </w:rPr>
        <w:t>SAAS</w:t>
      </w:r>
      <w:r>
        <w:t>服务的发展的够带动我国企业软件渗透率提升</w:t>
      </w:r>
      <w:r>
        <w:rPr>
          <w:rFonts w:hint="eastAsia"/>
        </w:rPr>
        <w:t>，</w:t>
      </w:r>
      <w:r>
        <w:t>不断提高我国</w:t>
      </w:r>
      <w:r>
        <w:rPr>
          <w:rFonts w:hint="eastAsia"/>
        </w:rPr>
        <w:t>企</w:t>
      </w:r>
      <w:r>
        <w:t>业信自化水平，</w:t>
      </w:r>
      <w:r>
        <w:rPr>
          <w:rFonts w:hint="eastAsia"/>
        </w:rPr>
        <w:t>SAAS</w:t>
      </w:r>
      <w:r>
        <w:t>服</w:t>
      </w:r>
      <w:r>
        <w:rPr>
          <w:rFonts w:hint="eastAsia"/>
        </w:rPr>
        <w:t>务基于</w:t>
      </w:r>
      <w:r>
        <w:t>其优点将带动我国</w:t>
      </w:r>
      <w:r>
        <w:rPr>
          <w:rFonts w:hint="eastAsia"/>
        </w:rPr>
        <w:t>企</w:t>
      </w:r>
      <w:r>
        <w:t>业软件业进入黄全增长期</w:t>
      </w:r>
      <w:r>
        <w:rPr>
          <w:rFonts w:hint="eastAsia"/>
        </w:rPr>
        <w:t>。</w:t>
      </w:r>
    </w:p>
    <w:p w14:paraId="19F96715" w14:textId="77777777" w:rsidR="005A0C2B" w:rsidRDefault="00000000">
      <w:pPr>
        <w:spacing w:after="156"/>
        <w:ind w:firstLineChars="200" w:firstLine="480"/>
      </w:pPr>
      <w:r>
        <w:rPr>
          <w:noProof/>
        </w:rPr>
        <w:drawing>
          <wp:inline distT="0" distB="0" distL="114300" distR="114300" wp14:anchorId="5A9314EB" wp14:editId="57965296">
            <wp:extent cx="4589145" cy="2322830"/>
            <wp:effectExtent l="0" t="0" r="13335" b="8890"/>
            <wp:docPr id="16" name="图片 16" descr="KXJC202301010_2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KXJC202301010_23000"/>
                    <pic:cNvPicPr>
                      <a:picLocks noChangeAspect="1"/>
                    </pic:cNvPicPr>
                  </pic:nvPicPr>
                  <pic:blipFill>
                    <a:blip r:embed="rId31"/>
                    <a:stretch>
                      <a:fillRect/>
                    </a:stretch>
                  </pic:blipFill>
                  <pic:spPr>
                    <a:xfrm>
                      <a:off x="0" y="0"/>
                      <a:ext cx="4589145" cy="2322830"/>
                    </a:xfrm>
                    <a:prstGeom prst="rect">
                      <a:avLst/>
                    </a:prstGeom>
                  </pic:spPr>
                </pic:pic>
              </a:graphicData>
            </a:graphic>
          </wp:inline>
        </w:drawing>
      </w:r>
    </w:p>
    <w:p w14:paraId="0FF44B3A" w14:textId="77777777" w:rsidR="005A0C2B" w:rsidRDefault="00000000">
      <w:pPr>
        <w:spacing w:after="156"/>
        <w:ind w:firstLineChars="200" w:firstLine="480"/>
      </w:pPr>
      <w:r>
        <w:t>据调查数据显示，</w:t>
      </w:r>
      <w:r>
        <w:t>2022</w:t>
      </w:r>
      <w:r>
        <w:t>年中国公有云市场规模为</w:t>
      </w:r>
      <w:r>
        <w:t>1356</w:t>
      </w:r>
      <w:r>
        <w:t>亿元，其中</w:t>
      </w:r>
      <w:r>
        <w:rPr>
          <w:rFonts w:hint="eastAsia"/>
        </w:rPr>
        <w:t>SAAS</w:t>
      </w:r>
      <w:r>
        <w:t>服务超过</w:t>
      </w:r>
      <w:r>
        <w:t>37%</w:t>
      </w:r>
      <w:r>
        <w:t>，预计未来三年内占比基本保持现状，但随着公有云市场规模的增大，预计在</w:t>
      </w:r>
      <w:r>
        <w:t>2025</w:t>
      </w:r>
      <w:r>
        <w:t>年</w:t>
      </w:r>
      <w:r>
        <w:rPr>
          <w:rFonts w:hint="eastAsia"/>
        </w:rPr>
        <w:t>SAAS</w:t>
      </w:r>
      <w:r>
        <w:t>服务规模将超过</w:t>
      </w:r>
      <w:r>
        <w:t>1000</w:t>
      </w:r>
      <w:r>
        <w:t>亿元。</w:t>
      </w:r>
    </w:p>
    <w:p w14:paraId="29F6A532" w14:textId="77777777" w:rsidR="005A0C2B" w:rsidRDefault="00000000">
      <w:pPr>
        <w:spacing w:after="156"/>
        <w:ind w:firstLineChars="200" w:firstLine="480"/>
      </w:pPr>
      <w:r>
        <w:t>从国内</w:t>
      </w:r>
      <w:r>
        <w:rPr>
          <w:rFonts w:hint="eastAsia"/>
        </w:rPr>
        <w:t>SAAS</w:t>
      </w:r>
      <w:r>
        <w:t>细分市场来看，经营管理类市场份频最高，占比达到</w:t>
      </w:r>
      <w:r>
        <w:t>40%</w:t>
      </w:r>
      <w:r>
        <w:t>，其次是垂直行业应用类</w:t>
      </w:r>
      <w:r>
        <w:rPr>
          <w:rFonts w:hint="eastAsia"/>
        </w:rPr>
        <w:t>(</w:t>
      </w:r>
      <w:r>
        <w:t>26%)</w:t>
      </w:r>
      <w:r>
        <w:t>，办公工具类</w:t>
      </w:r>
      <w:r>
        <w:t>(14%)</w:t>
      </w:r>
      <w:r>
        <w:t>。信息安全服务类、数据分析服务类则增长速度最快。</w:t>
      </w:r>
    </w:p>
    <w:p w14:paraId="762C40AF" w14:textId="77777777" w:rsidR="005A0C2B" w:rsidRDefault="00000000">
      <w:pPr>
        <w:spacing w:after="156"/>
      </w:pPr>
      <w:r>
        <w:rPr>
          <w:noProof/>
        </w:rPr>
        <w:drawing>
          <wp:inline distT="0" distB="0" distL="114300" distR="114300" wp14:anchorId="3CEB2ED1" wp14:editId="256FD81A">
            <wp:extent cx="5203825" cy="2330450"/>
            <wp:effectExtent l="0" t="0" r="8255" b="1270"/>
            <wp:docPr id="17" name="图片 17" descr="KXJC202301010_2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XJC202301010_23300"/>
                    <pic:cNvPicPr>
                      <a:picLocks noChangeAspect="1"/>
                    </pic:cNvPicPr>
                  </pic:nvPicPr>
                  <pic:blipFill>
                    <a:blip r:embed="rId32"/>
                    <a:stretch>
                      <a:fillRect/>
                    </a:stretch>
                  </pic:blipFill>
                  <pic:spPr>
                    <a:xfrm>
                      <a:off x="0" y="0"/>
                      <a:ext cx="5203825" cy="2330450"/>
                    </a:xfrm>
                    <a:prstGeom prst="rect">
                      <a:avLst/>
                    </a:prstGeom>
                  </pic:spPr>
                </pic:pic>
              </a:graphicData>
            </a:graphic>
          </wp:inline>
        </w:drawing>
      </w:r>
    </w:p>
    <w:p w14:paraId="1ABA6B65" w14:textId="77777777" w:rsidR="005A0C2B" w:rsidRDefault="00000000">
      <w:pPr>
        <w:spacing w:after="156"/>
        <w:ind w:firstLineChars="200" w:firstLine="480"/>
      </w:pPr>
      <w:r>
        <w:rPr>
          <w:rFonts w:hint="eastAsia"/>
        </w:rPr>
        <w:t>由此得出，碳进制的市场发展具有客观的前景。</w:t>
      </w:r>
    </w:p>
    <w:p w14:paraId="7CB6B1DE" w14:textId="77777777" w:rsidR="005A0C2B" w:rsidRDefault="00000000">
      <w:pPr>
        <w:pStyle w:val="3"/>
      </w:pPr>
      <w:bookmarkStart w:id="24" w:name="_Toc19935"/>
      <w:r>
        <w:rPr>
          <w:rFonts w:hint="eastAsia"/>
        </w:rPr>
        <w:lastRenderedPageBreak/>
        <w:t>3.3.2</w:t>
      </w:r>
      <w:r>
        <w:rPr>
          <w:rFonts w:hint="eastAsia"/>
        </w:rPr>
        <w:t>技术可行性分析</w:t>
      </w:r>
      <w:bookmarkEnd w:id="24"/>
    </w:p>
    <w:p w14:paraId="07D289FD" w14:textId="77777777" w:rsidR="005A0C2B" w:rsidRDefault="00000000">
      <w:pPr>
        <w:spacing w:after="156"/>
        <w:ind w:firstLineChars="200" w:firstLine="480"/>
      </w:pPr>
      <w:bookmarkStart w:id="25" w:name="_Hlk69564877"/>
      <w:r>
        <w:rPr>
          <w:rFonts w:hint="eastAsia"/>
        </w:rPr>
        <w:t>本系统前后端分离，前端采用</w:t>
      </w:r>
      <w:r>
        <w:rPr>
          <w:rFonts w:hint="eastAsia"/>
        </w:rPr>
        <w:t xml:space="preserve"> </w:t>
      </w:r>
      <w:r>
        <w:rPr>
          <w:rFonts w:ascii="楷体" w:hAnsi="楷体" w:cs="楷体" w:hint="eastAsia"/>
        </w:rPr>
        <w:t xml:space="preserve">Vue2 + </w:t>
      </w:r>
      <w:proofErr w:type="spellStart"/>
      <w:r>
        <w:rPr>
          <w:rFonts w:ascii="楷体" w:hAnsi="楷体" w:cs="楷体" w:hint="eastAsia"/>
        </w:rPr>
        <w:t>ElementUI</w:t>
      </w:r>
      <w:proofErr w:type="spellEnd"/>
      <w:r>
        <w:rPr>
          <w:rFonts w:ascii="楷体" w:hAnsi="楷体" w:cs="楷体" w:hint="eastAsia"/>
        </w:rPr>
        <w:t xml:space="preserve"> + Node.js + </w:t>
      </w:r>
      <w:proofErr w:type="spellStart"/>
      <w:r>
        <w:rPr>
          <w:rFonts w:ascii="楷体" w:hAnsi="楷体" w:cs="楷体" w:hint="eastAsia"/>
        </w:rPr>
        <w:t>Axios</w:t>
      </w:r>
      <w:proofErr w:type="spellEnd"/>
      <w:r>
        <w:rPr>
          <w:rFonts w:ascii="楷体" w:hAnsi="楷体" w:cs="楷体" w:hint="eastAsia"/>
        </w:rPr>
        <w:t xml:space="preserve"> + </w:t>
      </w:r>
      <w:proofErr w:type="spellStart"/>
      <w:r>
        <w:rPr>
          <w:rFonts w:ascii="楷体" w:hAnsi="楷体" w:cs="楷体" w:hint="eastAsia"/>
        </w:rPr>
        <w:t>Vue-Router</w:t>
      </w:r>
      <w:r>
        <w:rPr>
          <w:rFonts w:ascii="楷体" w:hAnsi="楷体" w:cs="楷体"/>
        </w:rPr>
        <w:t>+</w:t>
      </w:r>
      <w:r>
        <w:rPr>
          <w:rFonts w:ascii="楷体" w:hAnsi="楷体" w:cs="楷体" w:hint="eastAsia"/>
        </w:rPr>
        <w:t>er</w:t>
      </w:r>
      <w:r>
        <w:rPr>
          <w:rFonts w:ascii="楷体" w:hAnsi="楷体" w:cs="楷体"/>
        </w:rPr>
        <w:t>Charts</w:t>
      </w:r>
      <w:proofErr w:type="spellEnd"/>
      <w:r>
        <w:rPr>
          <w:rFonts w:hint="eastAsia"/>
        </w:rPr>
        <w:t xml:space="preserve"> </w:t>
      </w:r>
      <w:r>
        <w:rPr>
          <w:rFonts w:hint="eastAsia"/>
        </w:rPr>
        <w:t>技术，后端采用</w:t>
      </w:r>
      <w:r>
        <w:rPr>
          <w:rFonts w:hint="eastAsia"/>
        </w:rPr>
        <w:t xml:space="preserve"> </w:t>
      </w:r>
      <w:r>
        <w:rPr>
          <w:rFonts w:ascii="楷体" w:hAnsi="楷体" w:cs="楷体" w:hint="eastAsia"/>
        </w:rPr>
        <w:t>spring-boot + spring cloud</w:t>
      </w:r>
      <w:r>
        <w:rPr>
          <w:rFonts w:ascii="楷体" w:hAnsi="楷体" w:cs="楷体" w:hint="eastAsia"/>
        </w:rPr>
        <w:t>、</w:t>
      </w:r>
      <w:r>
        <w:rPr>
          <w:rFonts w:ascii="楷体" w:hAnsi="楷体" w:cs="楷体" w:hint="eastAsia"/>
        </w:rPr>
        <w:t xml:space="preserve">spring cloud Alibaba + spring cloud oauth2+JWT + </w:t>
      </w:r>
      <w:proofErr w:type="spellStart"/>
      <w:r>
        <w:rPr>
          <w:rFonts w:ascii="楷体" w:hAnsi="楷体" w:cs="楷体" w:hint="eastAsia"/>
        </w:rPr>
        <w:t>mysql</w:t>
      </w:r>
      <w:proofErr w:type="spellEnd"/>
      <w:r>
        <w:rPr>
          <w:rFonts w:ascii="楷体" w:hAnsi="楷体" w:cs="楷体" w:hint="eastAsia"/>
        </w:rPr>
        <w:t>、</w:t>
      </w:r>
      <w:proofErr w:type="spellStart"/>
      <w:r>
        <w:rPr>
          <w:rFonts w:ascii="楷体" w:hAnsi="楷体" w:cs="楷体" w:hint="eastAsia"/>
        </w:rPr>
        <w:t>redis</w:t>
      </w:r>
      <w:proofErr w:type="spellEnd"/>
      <w:r>
        <w:rPr>
          <w:rFonts w:ascii="楷体" w:hAnsi="楷体" w:cs="楷体" w:hint="eastAsia"/>
        </w:rPr>
        <w:t xml:space="preserve"> + </w:t>
      </w:r>
      <w:proofErr w:type="spellStart"/>
      <w:r>
        <w:rPr>
          <w:rFonts w:ascii="楷体" w:hAnsi="楷体" w:cs="楷体" w:hint="eastAsia"/>
        </w:rPr>
        <w:t>mybatis</w:t>
      </w:r>
      <w:proofErr w:type="spellEnd"/>
      <w:r>
        <w:rPr>
          <w:rFonts w:ascii="楷体" w:hAnsi="楷体" w:cs="楷体" w:hint="eastAsia"/>
        </w:rPr>
        <w:t>-plus +</w:t>
      </w:r>
      <w:r>
        <w:rPr>
          <w:rFonts w:ascii="楷体" w:hAnsi="楷体" w:cs="楷体" w:hint="eastAsia"/>
        </w:rPr>
        <w:t>分布式文件存储</w:t>
      </w:r>
      <w:proofErr w:type="spellStart"/>
      <w:r>
        <w:rPr>
          <w:rFonts w:ascii="楷体" w:hAnsi="楷体" w:cs="楷体"/>
        </w:rPr>
        <w:t>M</w:t>
      </w:r>
      <w:r>
        <w:rPr>
          <w:rFonts w:ascii="楷体" w:hAnsi="楷体" w:cs="楷体" w:hint="eastAsia"/>
        </w:rPr>
        <w:t>inIO</w:t>
      </w:r>
      <w:proofErr w:type="spellEnd"/>
      <w:r>
        <w:rPr>
          <w:rFonts w:ascii="楷体" w:hAnsi="楷体" w:cs="楷体" w:hint="eastAsia"/>
        </w:rPr>
        <w:t xml:space="preserve"> + Docker</w:t>
      </w:r>
      <w:r>
        <w:rPr>
          <w:rFonts w:hint="eastAsia"/>
        </w:rPr>
        <w:t xml:space="preserve">   </w:t>
      </w:r>
      <w:r>
        <w:t>+J</w:t>
      </w:r>
      <w:r>
        <w:rPr>
          <w:rFonts w:hint="eastAsia"/>
        </w:rPr>
        <w:t>enkins</w:t>
      </w:r>
      <w:r>
        <w:t>+ Alibaba Cloud Toolkit</w:t>
      </w:r>
      <w:r>
        <w:rPr>
          <w:rFonts w:hint="eastAsia"/>
        </w:rPr>
        <w:t xml:space="preserve"> </w:t>
      </w:r>
      <w:r>
        <w:rPr>
          <w:rFonts w:hint="eastAsia"/>
        </w:rPr>
        <w:t>技术。</w:t>
      </w:r>
      <w:bookmarkEnd w:id="25"/>
    </w:p>
    <w:p w14:paraId="33045799" w14:textId="77777777" w:rsidR="005A0C2B" w:rsidRDefault="00000000">
      <w:pPr>
        <w:spacing w:beforeLines="50" w:before="156" w:after="156"/>
        <w:ind w:firstLineChars="200" w:firstLine="480"/>
      </w:pPr>
      <w:r>
        <w:rPr>
          <w:rFonts w:ascii="楷体" w:hAnsi="楷体" w:cs="楷体" w:hint="eastAsia"/>
        </w:rPr>
        <w:t>开发技术路线采用</w:t>
      </w:r>
      <w:r>
        <w:rPr>
          <w:rFonts w:ascii="楷体" w:hAnsi="楷体" w:cs="楷体" w:hint="eastAsia"/>
        </w:rPr>
        <w:t xml:space="preserve"> </w:t>
      </w:r>
      <w:proofErr w:type="spellStart"/>
      <w:r>
        <w:rPr>
          <w:rFonts w:ascii="楷体" w:hAnsi="楷体" w:cs="楷体" w:hint="eastAsia"/>
        </w:rPr>
        <w:t>JavaEE</w:t>
      </w:r>
      <w:proofErr w:type="spellEnd"/>
      <w:r>
        <w:rPr>
          <w:rFonts w:ascii="楷体" w:hAnsi="楷体" w:cs="楷体" w:hint="eastAsia"/>
        </w:rPr>
        <w:t>，技术路线清晰明确、技术工具成熟可靠，解决了</w:t>
      </w:r>
      <w:r>
        <w:rPr>
          <w:rFonts w:ascii="楷体" w:hAnsi="楷体" w:cs="楷体" w:hint="eastAsia"/>
        </w:rPr>
        <w:t>S</w:t>
      </w:r>
      <w:r>
        <w:rPr>
          <w:rFonts w:ascii="楷体" w:hAnsi="楷体" w:cs="楷体"/>
        </w:rPr>
        <w:t>AAS</w:t>
      </w:r>
      <w:r>
        <w:rPr>
          <w:rFonts w:ascii="楷体" w:hAnsi="楷体" w:cs="楷体" w:hint="eastAsia"/>
        </w:rPr>
        <w:t>系统开发的复杂性，提高了程序的开发效率，并提供了更多的碳数据应用功能。</w:t>
      </w:r>
    </w:p>
    <w:p w14:paraId="48A15442" w14:textId="77777777" w:rsidR="005A0C2B" w:rsidRDefault="00000000">
      <w:pPr>
        <w:pStyle w:val="3"/>
      </w:pPr>
      <w:bookmarkStart w:id="26" w:name="_Toc26383"/>
      <w:r>
        <w:rPr>
          <w:rFonts w:hint="eastAsia"/>
        </w:rPr>
        <w:t>3.3.3</w:t>
      </w:r>
      <w:r>
        <w:rPr>
          <w:rFonts w:hint="eastAsia"/>
        </w:rPr>
        <w:t>应用可行性分析</w:t>
      </w:r>
      <w:bookmarkEnd w:id="26"/>
    </w:p>
    <w:p w14:paraId="702A5359" w14:textId="77777777" w:rsidR="005A0C2B" w:rsidRDefault="00000000">
      <w:pPr>
        <w:spacing w:after="156"/>
        <w:ind w:firstLineChars="200" w:firstLine="480"/>
      </w:pPr>
      <w:r>
        <w:rPr>
          <w:rFonts w:hint="eastAsia"/>
        </w:rPr>
        <w:t>系统的</w:t>
      </w:r>
      <w:r>
        <w:rPr>
          <w:rFonts w:hint="eastAsia"/>
        </w:rPr>
        <w:t>UI</w:t>
      </w:r>
      <w:r>
        <w:rPr>
          <w:rFonts w:hint="eastAsia"/>
        </w:rPr>
        <w:t>界面简洁大方、美观易用、设计人性化；用户以个人形式登录注册之后，进行组织绑定。可以广泛应用于各企业，有商业价值和社会应用价值。</w:t>
      </w:r>
    </w:p>
    <w:p w14:paraId="22CC6256" w14:textId="77777777" w:rsidR="005A0C2B" w:rsidRDefault="00000000">
      <w:pPr>
        <w:pStyle w:val="3"/>
      </w:pPr>
      <w:bookmarkStart w:id="27" w:name="_Toc30165"/>
      <w:r>
        <w:rPr>
          <w:rFonts w:hint="eastAsia"/>
        </w:rPr>
        <w:t>3.3.4</w:t>
      </w:r>
      <w:r>
        <w:rPr>
          <w:rFonts w:hint="eastAsia"/>
        </w:rPr>
        <w:t>组织可行性分析</w:t>
      </w:r>
      <w:bookmarkEnd w:id="27"/>
    </w:p>
    <w:p w14:paraId="15E55164" w14:textId="77777777" w:rsidR="005A0C2B" w:rsidRDefault="00000000">
      <w:pPr>
        <w:spacing w:after="156"/>
        <w:ind w:firstLineChars="200" w:firstLine="480"/>
      </w:pPr>
      <w:r>
        <w:rPr>
          <w:rFonts w:hint="eastAsia"/>
        </w:rPr>
        <w:t>人员组织结构合理、团队分工明确。</w:t>
      </w:r>
      <w:r>
        <w:t>系统开发团队组建于</w:t>
      </w:r>
      <w:r>
        <w:rPr>
          <w:rFonts w:hint="eastAsia"/>
        </w:rPr>
        <w:t>2022</w:t>
      </w:r>
      <w:r>
        <w:t>年底，</w:t>
      </w:r>
      <w:r>
        <w:rPr>
          <w:rFonts w:hint="eastAsia"/>
        </w:rPr>
        <w:t>由数字媒体技术专业的五名优秀学生组成，</w:t>
      </w:r>
      <w:r>
        <w:t>团队成员均拥有</w:t>
      </w:r>
      <w:r>
        <w:rPr>
          <w:rFonts w:hint="eastAsia"/>
        </w:rPr>
        <w:t>富有内涵的想法创意，勇于挑战自我的决心以及相应的技术技巧，具备良好的协作关系。</w:t>
      </w:r>
    </w:p>
    <w:p w14:paraId="19701C22" w14:textId="77777777" w:rsidR="005A0C2B" w:rsidRDefault="00000000">
      <w:pPr>
        <w:spacing w:after="156"/>
        <w:ind w:firstLineChars="200" w:firstLine="480"/>
      </w:pPr>
      <w:r>
        <w:t>此外，</w:t>
      </w:r>
      <w:r>
        <w:rPr>
          <w:rFonts w:hint="eastAsia"/>
        </w:rPr>
        <w:t>团队制定合理的项目实施进度计划，整合学校师资力量为项目实施保驾护航。</w:t>
      </w:r>
    </w:p>
    <w:p w14:paraId="7CF3FDAB" w14:textId="77777777" w:rsidR="005A0C2B" w:rsidRDefault="005A0C2B">
      <w:pPr>
        <w:spacing w:after="156"/>
      </w:pPr>
    </w:p>
    <w:p w14:paraId="3757879A" w14:textId="77777777" w:rsidR="005A0C2B" w:rsidRDefault="00000000">
      <w:pPr>
        <w:spacing w:after="156"/>
      </w:pPr>
      <w:r>
        <w:br w:type="page"/>
      </w:r>
    </w:p>
    <w:p w14:paraId="33F9E9CD" w14:textId="77777777" w:rsidR="005A0C2B" w:rsidRDefault="00000000">
      <w:pPr>
        <w:pStyle w:val="2"/>
      </w:pPr>
      <w:bookmarkStart w:id="28" w:name="_Toc11438"/>
      <w:r>
        <w:rPr>
          <w:rFonts w:hint="eastAsia"/>
        </w:rPr>
        <w:lastRenderedPageBreak/>
        <w:t>3.4</w:t>
      </w:r>
      <w:r>
        <w:rPr>
          <w:rFonts w:hint="eastAsia"/>
        </w:rPr>
        <w:t>特色综述</w:t>
      </w:r>
      <w:bookmarkEnd w:id="28"/>
    </w:p>
    <w:p w14:paraId="158B228F" w14:textId="77777777" w:rsidR="005A0C2B" w:rsidRDefault="00000000">
      <w:pPr>
        <w:pStyle w:val="3"/>
      </w:pPr>
      <w:bookmarkStart w:id="29" w:name="_Toc18449"/>
      <w:r>
        <w:rPr>
          <w:rFonts w:hint="eastAsia"/>
        </w:rPr>
        <w:t>3.4.1</w:t>
      </w:r>
      <w:r>
        <w:t xml:space="preserve"> </w:t>
      </w:r>
      <w:r>
        <w:rPr>
          <w:rFonts w:hint="eastAsia"/>
        </w:rPr>
        <w:t>产品生命周期计算周详</w:t>
      </w:r>
      <w:bookmarkEnd w:id="29"/>
    </w:p>
    <w:p w14:paraId="15B98D8F" w14:textId="77777777" w:rsidR="005A0C2B" w:rsidRDefault="00000000">
      <w:pPr>
        <w:spacing w:after="156"/>
        <w:ind w:firstLineChars="200" w:firstLine="480"/>
      </w:pPr>
      <w:r>
        <w:rPr>
          <w:rFonts w:hint="eastAsia"/>
        </w:rPr>
        <w:t>系统对能源企业的产品生命周期进行了深入调研，确定了能源企业的产品。生命周期如图</w:t>
      </w:r>
      <w:r>
        <w:rPr>
          <w:rFonts w:hint="eastAsia"/>
        </w:rPr>
        <w:t>3</w:t>
      </w:r>
      <w:r>
        <w:t>-4-1</w:t>
      </w:r>
      <w:r>
        <w:rPr>
          <w:rFonts w:hint="eastAsia"/>
        </w:rPr>
        <w:t>：</w:t>
      </w:r>
    </w:p>
    <w:p w14:paraId="0A7876FA" w14:textId="77777777" w:rsidR="005A0C2B" w:rsidRDefault="00000000">
      <w:pPr>
        <w:spacing w:after="156"/>
        <w:ind w:firstLineChars="200" w:firstLine="480"/>
      </w:pPr>
      <w:r>
        <w:rPr>
          <w:noProof/>
        </w:rPr>
        <w:drawing>
          <wp:inline distT="0" distB="0" distL="0" distR="0" wp14:anchorId="4EC21E8F" wp14:editId="081B27DF">
            <wp:extent cx="2578735" cy="3348990"/>
            <wp:effectExtent l="0" t="0" r="12065" b="3810"/>
            <wp:docPr id="19714944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94488" name="图片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78735" cy="3373958"/>
                    </a:xfrm>
                    <a:prstGeom prst="rect">
                      <a:avLst/>
                    </a:prstGeom>
                    <a:noFill/>
                    <a:ln>
                      <a:noFill/>
                    </a:ln>
                  </pic:spPr>
                </pic:pic>
              </a:graphicData>
            </a:graphic>
          </wp:inline>
        </w:drawing>
      </w:r>
    </w:p>
    <w:p w14:paraId="4A7907FF" w14:textId="77777777" w:rsidR="005A0C2B" w:rsidRDefault="00000000">
      <w:pPr>
        <w:pStyle w:val="WPSOffice1"/>
      </w:pPr>
      <w:r>
        <w:rPr>
          <w:rFonts w:hint="eastAsia"/>
        </w:rPr>
        <w:t xml:space="preserve"> </w:t>
      </w:r>
      <w:r>
        <w:t xml:space="preserve">                             </w:t>
      </w:r>
      <w:r>
        <w:rPr>
          <w:rFonts w:hint="eastAsia"/>
        </w:rPr>
        <w:t>图</w:t>
      </w:r>
      <w:r>
        <w:rPr>
          <w:rFonts w:hint="eastAsia"/>
        </w:rPr>
        <w:t>3</w:t>
      </w:r>
      <w:r>
        <w:t>-4-1</w:t>
      </w:r>
    </w:p>
    <w:p w14:paraId="20349DCD" w14:textId="77777777" w:rsidR="005A0C2B" w:rsidRDefault="00000000">
      <w:pPr>
        <w:spacing w:after="156"/>
      </w:pPr>
      <w:r>
        <w:rPr>
          <w:rFonts w:hint="eastAsia"/>
        </w:rPr>
        <w:t>1.</w:t>
      </w:r>
      <w:r>
        <w:rPr>
          <w:rFonts w:hint="eastAsia"/>
        </w:rPr>
        <w:t>原料采集：包括采矿、开采、挖掘、提炼等活动，用于获得能源原料，如煤、石油天然气、铀等。</w:t>
      </w:r>
    </w:p>
    <w:p w14:paraId="1D9684FC" w14:textId="77777777" w:rsidR="005A0C2B" w:rsidRDefault="00000000">
      <w:pPr>
        <w:spacing w:after="156"/>
      </w:pPr>
      <w:r>
        <w:rPr>
          <w:rFonts w:hint="eastAsia"/>
        </w:rPr>
        <w:t>2.</w:t>
      </w:r>
      <w:r>
        <w:rPr>
          <w:rFonts w:hint="eastAsia"/>
        </w:rPr>
        <w:t>原材料加工和制造：包括将采矿和提炼得到的能源原料加工成可用于能源生产的物料，燃料油、煤气、燃料棒等。</w:t>
      </w:r>
    </w:p>
    <w:p w14:paraId="32788446" w14:textId="77777777" w:rsidR="005A0C2B" w:rsidRDefault="00000000">
      <w:pPr>
        <w:spacing w:after="156"/>
      </w:pPr>
      <w:r>
        <w:rPr>
          <w:rFonts w:hint="eastAsia"/>
        </w:rPr>
        <w:t>3.</w:t>
      </w:r>
      <w:r>
        <w:rPr>
          <w:rFonts w:hint="eastAsia"/>
        </w:rPr>
        <w:t>交通运输：包括将原材料和能源产品从采矿和加工地点还输到生产地点，以及将能源产品还输到销售地点或用户所在地的过程，如运输石油煤炭、天然气等。</w:t>
      </w:r>
    </w:p>
    <w:p w14:paraId="54774B45" w14:textId="77777777" w:rsidR="005A0C2B" w:rsidRDefault="00000000">
      <w:pPr>
        <w:spacing w:after="156"/>
      </w:pPr>
      <w:r>
        <w:rPr>
          <w:rFonts w:hint="eastAsia"/>
        </w:rPr>
        <w:t xml:space="preserve">4. </w:t>
      </w:r>
      <w:r>
        <w:rPr>
          <w:rFonts w:hint="eastAsia"/>
        </w:rPr>
        <w:t>发电：包括燃煤发电、燃气发电、核能发电、水电发电等方式，将能源转化为电能，以洪给社会名个领域使用。</w:t>
      </w:r>
    </w:p>
    <w:p w14:paraId="7F8F67BC" w14:textId="77777777" w:rsidR="005A0C2B" w:rsidRDefault="00000000">
      <w:pPr>
        <w:spacing w:after="156"/>
      </w:pPr>
      <w:r>
        <w:rPr>
          <w:rFonts w:hint="eastAsia"/>
        </w:rPr>
        <w:t xml:space="preserve">5. </w:t>
      </w:r>
      <w:r>
        <w:rPr>
          <w:rFonts w:hint="eastAsia"/>
        </w:rPr>
        <w:t>供热：包括使用煤、油、</w:t>
      </w:r>
      <w:r>
        <w:rPr>
          <w:rFonts w:hint="eastAsia"/>
        </w:rPr>
        <w:t xml:space="preserve"> </w:t>
      </w:r>
      <w:r>
        <w:rPr>
          <w:rFonts w:hint="eastAsia"/>
        </w:rPr>
        <w:t>天然气等能源，为城市洪应暖气和热水等服务。</w:t>
      </w:r>
    </w:p>
    <w:p w14:paraId="3B8B970D" w14:textId="77777777" w:rsidR="005A0C2B" w:rsidRDefault="00000000">
      <w:pPr>
        <w:spacing w:after="156"/>
      </w:pPr>
      <w:r>
        <w:rPr>
          <w:rFonts w:hint="eastAsia"/>
        </w:rPr>
        <w:t>6.</w:t>
      </w:r>
      <w:r>
        <w:rPr>
          <w:rFonts w:hint="eastAsia"/>
        </w:rPr>
        <w:t>废弃物处理：包括废水、废气、废渣、废矿山等处理和处置，以及能源设施的拆除和清理。</w:t>
      </w:r>
    </w:p>
    <w:p w14:paraId="752E9C05" w14:textId="77777777" w:rsidR="005A0C2B" w:rsidRDefault="005A0C2B">
      <w:pPr>
        <w:pStyle w:val="WPSOffice1"/>
      </w:pPr>
    </w:p>
    <w:p w14:paraId="182464E7" w14:textId="77777777" w:rsidR="005A0C2B" w:rsidRDefault="00000000">
      <w:pPr>
        <w:spacing w:after="156"/>
        <w:ind w:firstLineChars="200" w:firstLine="480"/>
      </w:pPr>
      <w:r>
        <w:rPr>
          <w:rFonts w:hint="eastAsia"/>
        </w:rPr>
        <w:t>系统对能源企业产品生命周期的计算考虑周详，以上的生命周期环节虽有顺序，但却并不是完全独立的，系统计算会考虑生命周期各环节之间的包含，</w:t>
      </w:r>
      <w:r>
        <w:rPr>
          <w:rFonts w:hint="eastAsia"/>
        </w:rPr>
        <w:lastRenderedPageBreak/>
        <w:t>交集关系，如原料采集环节也会有交通运输等。碳进制考虑了多重计算逻辑，最终为用户提供精准的碳数据计算结果。</w:t>
      </w:r>
    </w:p>
    <w:p w14:paraId="473FB9C6" w14:textId="77777777" w:rsidR="005A0C2B" w:rsidRDefault="00000000">
      <w:pPr>
        <w:pStyle w:val="3"/>
      </w:pPr>
      <w:bookmarkStart w:id="30" w:name="_Toc14802"/>
      <w:r>
        <w:rPr>
          <w:rFonts w:hint="eastAsia"/>
        </w:rPr>
        <w:t>3.4.</w:t>
      </w:r>
      <w:r>
        <w:t xml:space="preserve">2 </w:t>
      </w:r>
      <w:r>
        <w:rPr>
          <w:rFonts w:hint="eastAsia"/>
        </w:rPr>
        <w:t>系统权限分配灵活</w:t>
      </w:r>
      <w:bookmarkEnd w:id="30"/>
    </w:p>
    <w:p w14:paraId="72C6C22F" w14:textId="77777777" w:rsidR="005A0C2B" w:rsidRDefault="00000000">
      <w:pPr>
        <w:spacing w:after="156"/>
        <w:ind w:firstLineChars="200" w:firstLine="480"/>
      </w:pPr>
      <w:r>
        <w:rPr>
          <w:rFonts w:hint="eastAsia"/>
        </w:rPr>
        <w:t>组织的管理员可以为自定义的角色赋予指定权限，再通过赋予用户角色的方式添加组织员工，以此实现</w:t>
      </w:r>
      <w:proofErr w:type="spellStart"/>
      <w:r>
        <w:rPr>
          <w:rFonts w:hint="eastAsia"/>
        </w:rPr>
        <w:t>Saas</w:t>
      </w:r>
      <w:proofErr w:type="spellEnd"/>
      <w:r>
        <w:rPr>
          <w:rFonts w:hint="eastAsia"/>
        </w:rPr>
        <w:t>系统的租户内权限隔离，组织内的员工可以各司其职，互不影响。</w:t>
      </w:r>
    </w:p>
    <w:p w14:paraId="4E147C6F" w14:textId="77777777" w:rsidR="005A0C2B" w:rsidRDefault="00000000">
      <w:pPr>
        <w:pStyle w:val="3"/>
      </w:pPr>
      <w:bookmarkStart w:id="31" w:name="_Toc5105"/>
      <w:bookmarkStart w:id="32" w:name="_Toc16560"/>
      <w:bookmarkStart w:id="33" w:name="_Toc17265"/>
      <w:bookmarkStart w:id="34" w:name="_Toc8814"/>
      <w:bookmarkStart w:id="35" w:name="_Toc19910"/>
      <w:r>
        <w:rPr>
          <w:rFonts w:hint="eastAsia"/>
        </w:rPr>
        <w:t>3.4.</w:t>
      </w:r>
      <w:r>
        <w:t>3</w:t>
      </w:r>
      <w:r>
        <w:rPr>
          <w:rFonts w:hint="eastAsia"/>
        </w:rPr>
        <w:t>用户体验设计人性化</w:t>
      </w:r>
      <w:bookmarkEnd w:id="31"/>
      <w:bookmarkEnd w:id="32"/>
      <w:bookmarkEnd w:id="33"/>
      <w:bookmarkEnd w:id="34"/>
      <w:bookmarkEnd w:id="35"/>
    </w:p>
    <w:p w14:paraId="02F695CE" w14:textId="77777777" w:rsidR="005A0C2B" w:rsidRDefault="00000000">
      <w:pPr>
        <w:pStyle w:val="WPSOffice1"/>
        <w:ind w:firstLineChars="200" w:firstLine="480"/>
        <w:rPr>
          <w:rFonts w:asciiTheme="minorHAnsi" w:eastAsia="黑体" w:hAnsiTheme="minorHAnsi" w:cstheme="minorBidi"/>
          <w:kern w:val="2"/>
          <w:sz w:val="24"/>
          <w:szCs w:val="24"/>
        </w:rPr>
      </w:pPr>
      <w:r>
        <w:rPr>
          <w:rFonts w:asciiTheme="minorHAnsi" w:eastAsia="黑体" w:hAnsiTheme="minorHAnsi" w:cstheme="minorBidi" w:hint="eastAsia"/>
          <w:kern w:val="2"/>
          <w:sz w:val="24"/>
          <w:szCs w:val="24"/>
        </w:rPr>
        <w:t>系统开发设计注重用户体验需求，例如系统页面配备媒体查询的功能，可以适应多种不同设备的不同尺寸屏幕多形式展示每日碳交易的实时更新等，使用户在多设备中使用时系统展现自然；用户可以通过系统掌握全国碳交易市场的实时数据。</w:t>
      </w:r>
    </w:p>
    <w:p w14:paraId="48DDAD64" w14:textId="77777777" w:rsidR="005A0C2B" w:rsidRDefault="00000000">
      <w:pPr>
        <w:pStyle w:val="2"/>
      </w:pPr>
      <w:bookmarkStart w:id="36" w:name="_Toc30582"/>
      <w:r>
        <w:rPr>
          <w:rFonts w:hint="eastAsia"/>
        </w:rPr>
        <w:t>3.5</w:t>
      </w:r>
      <w:r>
        <w:rPr>
          <w:rFonts w:hint="eastAsia"/>
        </w:rPr>
        <w:t>系统技术与运行环境</w:t>
      </w:r>
      <w:bookmarkEnd w:id="36"/>
    </w:p>
    <w:p w14:paraId="7B51BFF3" w14:textId="77777777" w:rsidR="005A0C2B" w:rsidRDefault="00000000">
      <w:pPr>
        <w:pStyle w:val="3"/>
      </w:pPr>
      <w:bookmarkStart w:id="37" w:name="_Toc9775"/>
      <w:r>
        <w:rPr>
          <w:rFonts w:hint="eastAsia"/>
        </w:rPr>
        <w:t>3.5.1</w:t>
      </w:r>
      <w:r>
        <w:rPr>
          <w:rFonts w:hint="eastAsia"/>
        </w:rPr>
        <w:t>技术方案</w:t>
      </w:r>
      <w:bookmarkEnd w:id="37"/>
    </w:p>
    <w:p w14:paraId="0A3DD055" w14:textId="77777777" w:rsidR="005A0C2B" w:rsidRDefault="00000000">
      <w:pPr>
        <w:spacing w:beforeLines="50" w:before="156" w:after="156"/>
        <w:ind w:firstLineChars="200" w:firstLine="480"/>
        <w:rPr>
          <w:rFonts w:ascii="楷体" w:hAnsi="楷体"/>
        </w:rPr>
      </w:pPr>
      <w:r>
        <w:rPr>
          <w:rFonts w:ascii="楷体" w:hAnsi="楷体" w:hint="eastAsia"/>
        </w:rPr>
        <w:t>碳进制系统架构采用前后端分离微服务架构，前端利用</w:t>
      </w:r>
      <w:proofErr w:type="spellStart"/>
      <w:r>
        <w:rPr>
          <w:rFonts w:ascii="楷体" w:hAnsi="楷体" w:hint="eastAsia"/>
        </w:rPr>
        <w:t>vue</w:t>
      </w:r>
      <w:proofErr w:type="spellEnd"/>
      <w:r>
        <w:rPr>
          <w:rFonts w:ascii="楷体" w:hAnsi="楷体" w:hint="eastAsia"/>
        </w:rPr>
        <w:t>为主要技术，后端采用</w:t>
      </w:r>
      <w:r>
        <w:rPr>
          <w:rFonts w:ascii="楷体" w:hAnsi="楷体" w:hint="eastAsia"/>
        </w:rPr>
        <w:t>spring boot</w:t>
      </w:r>
      <w:r>
        <w:rPr>
          <w:rFonts w:ascii="楷体" w:hAnsi="楷体" w:hint="eastAsia"/>
        </w:rPr>
        <w:t>、</w:t>
      </w:r>
      <w:r>
        <w:rPr>
          <w:rFonts w:ascii="楷体" w:hAnsi="楷体" w:hint="eastAsia"/>
        </w:rPr>
        <w:t>spring cloud</w:t>
      </w:r>
      <w:r>
        <w:rPr>
          <w:rFonts w:ascii="楷体" w:hAnsi="楷体" w:hint="eastAsia"/>
        </w:rPr>
        <w:t>等主流技术作为开发框架，系统对高并发、服务熔断、流量削峰等问题有具体的应对方案。</w:t>
      </w:r>
    </w:p>
    <w:p w14:paraId="006DF485" w14:textId="77777777" w:rsidR="005A0C2B" w:rsidRDefault="00000000">
      <w:pPr>
        <w:spacing w:beforeLines="50" w:before="156" w:after="156"/>
        <w:ind w:firstLineChars="200" w:firstLine="480"/>
        <w:rPr>
          <w:rFonts w:ascii="楷体" w:hAnsi="楷体"/>
        </w:rPr>
      </w:pPr>
      <w:r>
        <w:rPr>
          <w:rFonts w:ascii="楷体" w:hAnsi="楷体" w:hint="eastAsia"/>
        </w:rPr>
        <w:t>碳进制基于</w:t>
      </w:r>
      <w:r>
        <w:rPr>
          <w:rFonts w:ascii="楷体" w:hAnsi="楷体" w:hint="eastAsia"/>
        </w:rPr>
        <w:t xml:space="preserve"> </w:t>
      </w:r>
      <w:r>
        <w:rPr>
          <w:rFonts w:ascii="楷体" w:hAnsi="楷体"/>
        </w:rPr>
        <w:t>B/S</w:t>
      </w:r>
      <w:r>
        <w:rPr>
          <w:rFonts w:ascii="楷体" w:hAnsi="楷体" w:hint="eastAsia"/>
        </w:rPr>
        <w:t>架构，采用</w:t>
      </w:r>
      <w:proofErr w:type="spellStart"/>
      <w:r>
        <w:rPr>
          <w:rFonts w:ascii="楷体" w:hAnsi="楷体" w:hint="eastAsia"/>
        </w:rPr>
        <w:t>Java</w:t>
      </w:r>
      <w:r>
        <w:rPr>
          <w:rFonts w:ascii="楷体" w:hAnsi="楷体"/>
        </w:rPr>
        <w:t>+V</w:t>
      </w:r>
      <w:r>
        <w:rPr>
          <w:rFonts w:ascii="楷体" w:hAnsi="楷体" w:hint="eastAsia"/>
        </w:rPr>
        <w:t>ue</w:t>
      </w:r>
      <w:proofErr w:type="spellEnd"/>
      <w:r>
        <w:rPr>
          <w:rFonts w:ascii="楷体" w:hAnsi="楷体" w:hint="eastAsia"/>
        </w:rPr>
        <w:t>前后端分离的碳数据计算</w:t>
      </w:r>
      <w:proofErr w:type="spellStart"/>
      <w:r>
        <w:rPr>
          <w:rFonts w:ascii="楷体" w:hAnsi="楷体" w:hint="eastAsia"/>
        </w:rPr>
        <w:t>Saas</w:t>
      </w:r>
      <w:proofErr w:type="spellEnd"/>
      <w:r>
        <w:rPr>
          <w:rFonts w:ascii="楷体" w:hAnsi="楷体" w:hint="eastAsia"/>
        </w:rPr>
        <w:t>系统。</w:t>
      </w:r>
    </w:p>
    <w:p w14:paraId="154A492B" w14:textId="77777777" w:rsidR="005A0C2B" w:rsidRDefault="00000000">
      <w:pPr>
        <w:spacing w:beforeLines="50" w:before="156" w:after="156"/>
      </w:pPr>
      <w:r>
        <w:rPr>
          <w:noProof/>
        </w:rPr>
        <w:drawing>
          <wp:inline distT="0" distB="0" distL="0" distR="0" wp14:anchorId="14D55A46" wp14:editId="57F4F51D">
            <wp:extent cx="5274310" cy="3143885"/>
            <wp:effectExtent l="0" t="0" r="0" b="0"/>
            <wp:docPr id="1052621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2167" name="图片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143885"/>
                    </a:xfrm>
                    <a:prstGeom prst="rect">
                      <a:avLst/>
                    </a:prstGeom>
                    <a:noFill/>
                    <a:ln>
                      <a:noFill/>
                    </a:ln>
                  </pic:spPr>
                </pic:pic>
              </a:graphicData>
            </a:graphic>
          </wp:inline>
        </w:drawing>
      </w:r>
    </w:p>
    <w:p w14:paraId="5DE5A899" w14:textId="77777777" w:rsidR="005A0C2B" w:rsidRDefault="00000000">
      <w:pPr>
        <w:pStyle w:val="3"/>
        <w:rPr>
          <w:rFonts w:ascii="楷体" w:eastAsia="楷体" w:hAnsi="楷体"/>
          <w:sz w:val="21"/>
          <w:szCs w:val="21"/>
        </w:rPr>
      </w:pPr>
      <w:bookmarkStart w:id="38" w:name="_Toc16724"/>
      <w:r>
        <w:rPr>
          <w:rFonts w:hint="eastAsia"/>
        </w:rPr>
        <w:lastRenderedPageBreak/>
        <w:t>3.5.2</w:t>
      </w:r>
      <w:r>
        <w:rPr>
          <w:rFonts w:hint="eastAsia"/>
        </w:rPr>
        <w:t>运行环境</w:t>
      </w:r>
      <w:bookmarkStart w:id="39" w:name="_Ref69723679"/>
      <w:bookmarkStart w:id="40" w:name="_Ref69723672"/>
      <w:bookmarkEnd w:id="38"/>
    </w:p>
    <w:p w14:paraId="4E81E0D7" w14:textId="77777777" w:rsidR="005A0C2B" w:rsidRDefault="00000000">
      <w:pPr>
        <w:pStyle w:val="a3"/>
        <w:spacing w:beforeLines="50" w:before="156" w:afterLines="50" w:after="156"/>
        <w:ind w:left="960"/>
        <w:jc w:val="center"/>
        <w:rPr>
          <w:rFonts w:ascii="楷体" w:eastAsia="楷体" w:hAnsi="楷体"/>
          <w:sz w:val="21"/>
          <w:szCs w:val="21"/>
        </w:rPr>
      </w:pPr>
      <w:r>
        <w:rPr>
          <w:rFonts w:ascii="楷体" w:eastAsia="楷体" w:hAnsi="楷体" w:hint="eastAsia"/>
          <w:sz w:val="21"/>
          <w:szCs w:val="21"/>
        </w:rPr>
        <w:t xml:space="preserve">表 </w:t>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STYLEREF 1 \s</w:instrText>
      </w:r>
      <w:r>
        <w:rPr>
          <w:rFonts w:ascii="楷体" w:eastAsia="楷体" w:hAnsi="楷体"/>
          <w:sz w:val="21"/>
          <w:szCs w:val="21"/>
        </w:rPr>
        <w:instrText xml:space="preserve"> </w:instrText>
      </w:r>
      <w:r>
        <w:rPr>
          <w:rFonts w:ascii="楷体" w:eastAsia="楷体" w:hAnsi="楷体"/>
          <w:sz w:val="21"/>
          <w:szCs w:val="21"/>
        </w:rPr>
        <w:fldChar w:fldCharType="separate"/>
      </w:r>
      <w:r>
        <w:rPr>
          <w:rFonts w:ascii="楷体" w:eastAsia="楷体" w:hAnsi="楷体"/>
          <w:sz w:val="21"/>
          <w:szCs w:val="21"/>
        </w:rPr>
        <w:t>3</w:t>
      </w:r>
      <w:r>
        <w:rPr>
          <w:rFonts w:ascii="楷体" w:eastAsia="楷体" w:hAnsi="楷体"/>
          <w:sz w:val="21"/>
          <w:szCs w:val="21"/>
        </w:rPr>
        <w:fldChar w:fldCharType="end"/>
      </w:r>
      <w:r>
        <w:rPr>
          <w:rFonts w:ascii="楷体" w:eastAsia="楷体" w:hAnsi="楷体"/>
          <w:sz w:val="21"/>
          <w:szCs w:val="21"/>
        </w:rPr>
        <w:noBreakHyphen/>
      </w:r>
      <w:bookmarkEnd w:id="39"/>
      <w:r>
        <w:rPr>
          <w:rFonts w:ascii="楷体" w:eastAsia="楷体" w:hAnsi="楷体"/>
          <w:sz w:val="21"/>
          <w:szCs w:val="21"/>
        </w:rPr>
        <w:t>5-2</w:t>
      </w:r>
      <w:r>
        <w:rPr>
          <w:rFonts w:ascii="楷体" w:eastAsia="楷体" w:hAnsi="楷体" w:hint="eastAsia"/>
          <w:sz w:val="21"/>
          <w:szCs w:val="21"/>
        </w:rPr>
        <w:t>系统的详细运行环境</w:t>
      </w:r>
      <w:bookmarkEnd w:id="40"/>
    </w:p>
    <w:tbl>
      <w:tblPr>
        <w:tblStyle w:val="ab"/>
        <w:tblW w:w="8545" w:type="dxa"/>
        <w:jc w:val="center"/>
        <w:tblLayout w:type="fixed"/>
        <w:tblLook w:val="04A0" w:firstRow="1" w:lastRow="0" w:firstColumn="1" w:lastColumn="0" w:noHBand="0" w:noVBand="1"/>
      </w:tblPr>
      <w:tblGrid>
        <w:gridCol w:w="3130"/>
        <w:gridCol w:w="5415"/>
      </w:tblGrid>
      <w:tr w:rsidR="005A0C2B" w14:paraId="56724AE8" w14:textId="77777777">
        <w:trPr>
          <w:trHeight w:val="333"/>
          <w:jc w:val="center"/>
        </w:trPr>
        <w:tc>
          <w:tcPr>
            <w:tcW w:w="3130" w:type="dxa"/>
          </w:tcPr>
          <w:p w14:paraId="679B85CC" w14:textId="77777777" w:rsidR="005A0C2B" w:rsidRDefault="00000000">
            <w:pPr>
              <w:spacing w:beforeLines="50" w:before="156" w:after="156"/>
              <w:jc w:val="center"/>
            </w:pPr>
            <w:bookmarkStart w:id="41" w:name="_Hlk69761454"/>
            <w:r>
              <w:rPr>
                <w:rFonts w:hint="eastAsia"/>
              </w:rPr>
              <w:t>操作系统</w:t>
            </w:r>
          </w:p>
        </w:tc>
        <w:tc>
          <w:tcPr>
            <w:tcW w:w="5415" w:type="dxa"/>
          </w:tcPr>
          <w:p w14:paraId="5468E050" w14:textId="77777777" w:rsidR="005A0C2B" w:rsidRDefault="00000000">
            <w:pPr>
              <w:spacing w:beforeLines="50" w:before="156" w:after="156"/>
              <w:jc w:val="center"/>
            </w:pPr>
            <w:r>
              <w:rPr>
                <w:rFonts w:hint="eastAsia"/>
              </w:rPr>
              <w:t>Window</w:t>
            </w:r>
            <w:r>
              <w:t>s 10</w:t>
            </w:r>
            <w:r>
              <w:t>、</w:t>
            </w:r>
            <w:r>
              <w:t>Linux</w:t>
            </w:r>
          </w:p>
        </w:tc>
      </w:tr>
      <w:tr w:rsidR="005A0C2B" w14:paraId="46496C40" w14:textId="77777777">
        <w:trPr>
          <w:trHeight w:val="333"/>
          <w:jc w:val="center"/>
        </w:trPr>
        <w:tc>
          <w:tcPr>
            <w:tcW w:w="3130" w:type="dxa"/>
          </w:tcPr>
          <w:p w14:paraId="79B08B0E" w14:textId="77777777" w:rsidR="005A0C2B" w:rsidRDefault="00000000">
            <w:pPr>
              <w:spacing w:beforeLines="50" w:before="156" w:after="156"/>
              <w:jc w:val="center"/>
            </w:pPr>
            <w:r>
              <w:rPr>
                <w:rFonts w:hint="eastAsia"/>
              </w:rPr>
              <w:t>数据库</w:t>
            </w:r>
          </w:p>
        </w:tc>
        <w:tc>
          <w:tcPr>
            <w:tcW w:w="5415" w:type="dxa"/>
          </w:tcPr>
          <w:p w14:paraId="04D3A40E" w14:textId="77777777" w:rsidR="005A0C2B" w:rsidRDefault="00000000">
            <w:pPr>
              <w:spacing w:beforeLines="50" w:before="156" w:after="156"/>
              <w:jc w:val="center"/>
            </w:pPr>
            <w:r>
              <w:rPr>
                <w:rFonts w:hint="eastAsia"/>
              </w:rPr>
              <w:t>MySQL</w:t>
            </w:r>
            <w:r>
              <w:t xml:space="preserve"> 5.7</w:t>
            </w:r>
            <w:r>
              <w:t>、</w:t>
            </w:r>
            <w:r>
              <w:rPr>
                <w:rFonts w:hint="eastAsia"/>
              </w:rPr>
              <w:t>Redis</w:t>
            </w:r>
            <w:r>
              <w:t xml:space="preserve"> 2.4.5</w:t>
            </w:r>
          </w:p>
        </w:tc>
      </w:tr>
      <w:tr w:rsidR="005A0C2B" w14:paraId="623D7E0B" w14:textId="77777777">
        <w:trPr>
          <w:trHeight w:val="333"/>
          <w:jc w:val="center"/>
        </w:trPr>
        <w:tc>
          <w:tcPr>
            <w:tcW w:w="3130" w:type="dxa"/>
          </w:tcPr>
          <w:p w14:paraId="09CAB1D0" w14:textId="77777777" w:rsidR="005A0C2B" w:rsidRDefault="00000000">
            <w:pPr>
              <w:spacing w:beforeLines="50" w:before="156" w:after="156"/>
              <w:jc w:val="center"/>
            </w:pPr>
            <w:r>
              <w:rPr>
                <w:rFonts w:hint="eastAsia"/>
              </w:rPr>
              <w:t>数据库管理软件</w:t>
            </w:r>
          </w:p>
        </w:tc>
        <w:tc>
          <w:tcPr>
            <w:tcW w:w="5415" w:type="dxa"/>
          </w:tcPr>
          <w:p w14:paraId="401434E1" w14:textId="77777777" w:rsidR="005A0C2B" w:rsidRDefault="00000000">
            <w:pPr>
              <w:spacing w:beforeLines="50" w:before="156" w:after="156"/>
              <w:jc w:val="center"/>
            </w:pPr>
            <w:proofErr w:type="spellStart"/>
            <w:r>
              <w:rPr>
                <w:rFonts w:hint="eastAsia"/>
              </w:rPr>
              <w:t>Navicat</w:t>
            </w:r>
            <w:proofErr w:type="spellEnd"/>
          </w:p>
        </w:tc>
      </w:tr>
      <w:tr w:rsidR="005A0C2B" w14:paraId="12E78E8E" w14:textId="77777777">
        <w:trPr>
          <w:trHeight w:val="333"/>
          <w:jc w:val="center"/>
        </w:trPr>
        <w:tc>
          <w:tcPr>
            <w:tcW w:w="3130" w:type="dxa"/>
          </w:tcPr>
          <w:p w14:paraId="6C1951D2" w14:textId="77777777" w:rsidR="005A0C2B" w:rsidRDefault="00000000">
            <w:pPr>
              <w:spacing w:beforeLines="50" w:before="156" w:after="156"/>
              <w:jc w:val="center"/>
            </w:pPr>
            <w:r>
              <w:rPr>
                <w:rFonts w:hint="eastAsia"/>
              </w:rPr>
              <w:t>Web</w:t>
            </w:r>
            <w:r>
              <w:rPr>
                <w:rFonts w:hint="eastAsia"/>
              </w:rPr>
              <w:t>服务器</w:t>
            </w:r>
          </w:p>
        </w:tc>
        <w:tc>
          <w:tcPr>
            <w:tcW w:w="5415" w:type="dxa"/>
          </w:tcPr>
          <w:p w14:paraId="2264DFB9" w14:textId="77777777" w:rsidR="005A0C2B" w:rsidRDefault="00000000">
            <w:pPr>
              <w:spacing w:beforeLines="50" w:before="156" w:after="156"/>
              <w:jc w:val="center"/>
            </w:pPr>
            <w:r>
              <w:rPr>
                <w:rFonts w:hint="eastAsia"/>
              </w:rPr>
              <w:t>Tomcat</w:t>
            </w:r>
          </w:p>
        </w:tc>
      </w:tr>
      <w:tr w:rsidR="005A0C2B" w14:paraId="14013590" w14:textId="77777777">
        <w:trPr>
          <w:trHeight w:val="333"/>
          <w:jc w:val="center"/>
        </w:trPr>
        <w:tc>
          <w:tcPr>
            <w:tcW w:w="3130" w:type="dxa"/>
          </w:tcPr>
          <w:p w14:paraId="5854A8F6" w14:textId="77777777" w:rsidR="005A0C2B" w:rsidRDefault="00000000">
            <w:pPr>
              <w:spacing w:beforeLines="50" w:before="156" w:after="156"/>
              <w:jc w:val="center"/>
            </w:pPr>
            <w:r>
              <w:rPr>
                <w:rFonts w:hint="eastAsia"/>
              </w:rPr>
              <w:t>客户端浏览器</w:t>
            </w:r>
          </w:p>
        </w:tc>
        <w:tc>
          <w:tcPr>
            <w:tcW w:w="5415" w:type="dxa"/>
          </w:tcPr>
          <w:p w14:paraId="42E2DB3B" w14:textId="77777777" w:rsidR="005A0C2B" w:rsidRDefault="00000000">
            <w:pPr>
              <w:spacing w:beforeLines="50" w:before="156" w:after="156"/>
              <w:jc w:val="center"/>
            </w:pPr>
            <w:r>
              <w:rPr>
                <w:rFonts w:hint="eastAsia"/>
              </w:rPr>
              <w:t>Chrome</w:t>
            </w:r>
            <w:r>
              <w:rPr>
                <w:rFonts w:hint="eastAsia"/>
              </w:rPr>
              <w:t>、</w:t>
            </w:r>
            <w:r>
              <w:rPr>
                <w:rFonts w:hint="eastAsia"/>
              </w:rPr>
              <w:t>Edge</w:t>
            </w:r>
          </w:p>
        </w:tc>
      </w:tr>
      <w:tr w:rsidR="005A0C2B" w14:paraId="1E7B5FF9" w14:textId="77777777">
        <w:trPr>
          <w:trHeight w:val="460"/>
          <w:jc w:val="center"/>
        </w:trPr>
        <w:tc>
          <w:tcPr>
            <w:tcW w:w="3130" w:type="dxa"/>
          </w:tcPr>
          <w:p w14:paraId="0D708199" w14:textId="77777777" w:rsidR="005A0C2B" w:rsidRDefault="00000000">
            <w:pPr>
              <w:spacing w:beforeLines="50" w:before="156" w:after="156"/>
              <w:jc w:val="center"/>
            </w:pPr>
            <w:r>
              <w:rPr>
                <w:rFonts w:hint="eastAsia"/>
              </w:rPr>
              <w:t>开发环境</w:t>
            </w:r>
          </w:p>
        </w:tc>
        <w:tc>
          <w:tcPr>
            <w:tcW w:w="5415" w:type="dxa"/>
          </w:tcPr>
          <w:p w14:paraId="30288B79" w14:textId="77777777" w:rsidR="005A0C2B" w:rsidRDefault="00000000">
            <w:pPr>
              <w:spacing w:beforeLines="50" w:before="156" w:after="156"/>
              <w:jc w:val="center"/>
            </w:pPr>
            <w:r>
              <w:t>I</w:t>
            </w:r>
            <w:r>
              <w:rPr>
                <w:rFonts w:hint="eastAsia"/>
              </w:rPr>
              <w:t>JDK</w:t>
            </w:r>
            <w:r>
              <w:t xml:space="preserve"> 1.8</w:t>
            </w:r>
            <w:r>
              <w:rPr>
                <w:rFonts w:hint="eastAsia"/>
              </w:rPr>
              <w:t>、</w:t>
            </w:r>
            <w:r>
              <w:rPr>
                <w:rFonts w:hint="eastAsia"/>
              </w:rPr>
              <w:t>Maven</w:t>
            </w:r>
            <w:r>
              <w:t xml:space="preserve"> 3.8.2</w:t>
            </w:r>
            <w:r>
              <w:t>、</w:t>
            </w:r>
            <w:r>
              <w:t>nacos2.2.1</w:t>
            </w:r>
            <w:r>
              <w:t>、</w:t>
            </w:r>
            <w:r>
              <w:t>Sentinel1.8.0</w:t>
            </w:r>
          </w:p>
        </w:tc>
      </w:tr>
      <w:tr w:rsidR="005A0C2B" w14:paraId="0FF1D913" w14:textId="77777777">
        <w:trPr>
          <w:trHeight w:val="343"/>
          <w:jc w:val="center"/>
        </w:trPr>
        <w:tc>
          <w:tcPr>
            <w:tcW w:w="3130" w:type="dxa"/>
          </w:tcPr>
          <w:p w14:paraId="7E1DA414" w14:textId="77777777" w:rsidR="005A0C2B" w:rsidRDefault="00000000">
            <w:pPr>
              <w:spacing w:beforeLines="50" w:before="156" w:after="156"/>
              <w:jc w:val="center"/>
            </w:pPr>
            <w:r>
              <w:rPr>
                <w:rFonts w:hint="eastAsia"/>
              </w:rPr>
              <w:t>开发语言</w:t>
            </w:r>
          </w:p>
        </w:tc>
        <w:tc>
          <w:tcPr>
            <w:tcW w:w="5415" w:type="dxa"/>
          </w:tcPr>
          <w:p w14:paraId="522C7E30" w14:textId="77777777" w:rsidR="005A0C2B" w:rsidRDefault="00000000">
            <w:pPr>
              <w:spacing w:beforeLines="50" w:before="156" w:after="156"/>
              <w:jc w:val="center"/>
            </w:pPr>
            <w:r>
              <w:rPr>
                <w:rFonts w:hint="eastAsia"/>
              </w:rPr>
              <w:t>Java</w:t>
            </w:r>
            <w:r>
              <w:rPr>
                <w:rFonts w:hint="eastAsia"/>
              </w:rPr>
              <w:t>、</w:t>
            </w:r>
            <w:proofErr w:type="spellStart"/>
            <w:r>
              <w:rPr>
                <w:rFonts w:hint="eastAsia"/>
              </w:rPr>
              <w:t>JavaScirpt</w:t>
            </w:r>
            <w:proofErr w:type="spellEnd"/>
          </w:p>
        </w:tc>
      </w:tr>
      <w:tr w:rsidR="005A0C2B" w14:paraId="39EB5F13" w14:textId="77777777">
        <w:trPr>
          <w:trHeight w:val="343"/>
          <w:jc w:val="center"/>
        </w:trPr>
        <w:tc>
          <w:tcPr>
            <w:tcW w:w="3130" w:type="dxa"/>
          </w:tcPr>
          <w:p w14:paraId="4C215504" w14:textId="77777777" w:rsidR="005A0C2B" w:rsidRDefault="00000000">
            <w:pPr>
              <w:spacing w:beforeLines="50" w:before="156" w:after="156"/>
              <w:jc w:val="center"/>
            </w:pPr>
            <w:r>
              <w:t>开发工具</w:t>
            </w:r>
          </w:p>
        </w:tc>
        <w:tc>
          <w:tcPr>
            <w:tcW w:w="5415" w:type="dxa"/>
          </w:tcPr>
          <w:p w14:paraId="35C74D40" w14:textId="77777777" w:rsidR="005A0C2B" w:rsidRDefault="00000000">
            <w:pPr>
              <w:spacing w:beforeLines="50" w:before="156" w:after="156"/>
              <w:jc w:val="center"/>
            </w:pPr>
            <w:proofErr w:type="spellStart"/>
            <w:r>
              <w:t>Vscode</w:t>
            </w:r>
            <w:proofErr w:type="spellEnd"/>
            <w:r>
              <w:t>、</w:t>
            </w:r>
            <w:r>
              <w:t>IntelliJ IDEA</w:t>
            </w:r>
          </w:p>
        </w:tc>
      </w:tr>
    </w:tbl>
    <w:bookmarkEnd w:id="41"/>
    <w:p w14:paraId="15AB390B" w14:textId="77777777" w:rsidR="005A0C2B" w:rsidRDefault="00000000">
      <w:pPr>
        <w:spacing w:after="156"/>
        <w:rPr>
          <w:b/>
          <w:bCs/>
        </w:rPr>
      </w:pPr>
      <w:r>
        <w:rPr>
          <w:rFonts w:hint="eastAsia"/>
          <w:b/>
          <w:bCs/>
        </w:rPr>
        <w:t xml:space="preserve"> </w:t>
      </w:r>
    </w:p>
    <w:p w14:paraId="64B80601" w14:textId="77777777" w:rsidR="005A0C2B" w:rsidRDefault="00000000">
      <w:pPr>
        <w:pStyle w:val="3"/>
      </w:pPr>
      <w:bookmarkStart w:id="42" w:name="_Toc14823"/>
      <w:r>
        <w:rPr>
          <w:rFonts w:hint="eastAsia"/>
        </w:rPr>
        <w:t>3.5.3</w:t>
      </w:r>
      <w:r>
        <w:rPr>
          <w:rFonts w:hint="eastAsia"/>
        </w:rPr>
        <w:t>应用对象</w:t>
      </w:r>
      <w:bookmarkEnd w:id="42"/>
    </w:p>
    <w:p w14:paraId="02CB383F" w14:textId="77777777" w:rsidR="005A0C2B" w:rsidRDefault="00000000">
      <w:pPr>
        <w:spacing w:after="156"/>
        <w:ind w:firstLineChars="200" w:firstLine="480"/>
      </w:pPr>
      <w:r>
        <w:t>阿里国际站服务中国企业进行出口贸易，碳风险将是未来企业面临的最大风险之一，阿里国际站要帮助中国企业应对相应的风险。</w:t>
      </w:r>
    </w:p>
    <w:p w14:paraId="4939813C" w14:textId="77777777" w:rsidR="005A0C2B" w:rsidRDefault="00000000">
      <w:pPr>
        <w:spacing w:after="156"/>
        <w:ind w:firstLineChars="200" w:firstLine="480"/>
      </w:pPr>
      <w:r>
        <w:rPr>
          <w:rFonts w:hint="eastAsia"/>
        </w:rPr>
        <w:t>在国内生产环节，中国制造商要保持正常生产经营的同时，将碳排放控制在国家要求的标准之下，完成控排指标，否则会大幅提升生产制造成本，甚至影响企业的生产资质。</w:t>
      </w:r>
    </w:p>
    <w:p w14:paraId="3E1FA50E" w14:textId="77777777" w:rsidR="005A0C2B" w:rsidRDefault="00000000">
      <w:pPr>
        <w:spacing w:after="156"/>
        <w:ind w:firstLineChars="200" w:firstLine="480"/>
        <w:rPr>
          <w:b/>
          <w:bCs/>
        </w:rPr>
      </w:pPr>
      <w:r>
        <w:rPr>
          <w:rFonts w:hint="eastAsia"/>
        </w:rPr>
        <w:t>在出口贸易环节，中国企业要应对进口国以及进口商围绕碳排放相关的规则和要求。如欧盟将在</w:t>
      </w:r>
      <w:r>
        <w:rPr>
          <w:rFonts w:hint="eastAsia"/>
        </w:rPr>
        <w:t>2027</w:t>
      </w:r>
      <w:r>
        <w:rPr>
          <w:rFonts w:hint="eastAsia"/>
        </w:rPr>
        <w:t>年全面开征关税，中国对欧美国家出口的商品大量集中于高能耗产品，如家装建材、原材料、包装印刷等，这些出口产品高耗能、高含碳而低附加值，极易成为“碳关税”的课税对象。据世界银行研究报告称，如果“碳关税”全面实施，在国际市场上，中国制造可能面临平均</w:t>
      </w:r>
      <w:r>
        <w:rPr>
          <w:rFonts w:hint="eastAsia"/>
        </w:rPr>
        <w:t>26%</w:t>
      </w:r>
      <w:r>
        <w:rPr>
          <w:rFonts w:hint="eastAsia"/>
        </w:rPr>
        <w:t>的关税，出口量因此可能下滑</w:t>
      </w:r>
      <w:r>
        <w:rPr>
          <w:rFonts w:hint="eastAsia"/>
        </w:rPr>
        <w:t>21%</w:t>
      </w:r>
      <w:r>
        <w:rPr>
          <w:rFonts w:hint="eastAsia"/>
        </w:rPr>
        <w:t>。又如，沃尔玛公司已经要求</w:t>
      </w:r>
      <w:r>
        <w:rPr>
          <w:rFonts w:hint="eastAsia"/>
        </w:rPr>
        <w:t>10</w:t>
      </w:r>
      <w:r>
        <w:rPr>
          <w:rFonts w:hint="eastAsia"/>
        </w:rPr>
        <w:t>万家供应商必须完成商品碳足迹验证，并贴上碳标签，而它的大部分供应商都在中国。</w:t>
      </w:r>
    </w:p>
    <w:p w14:paraId="5F0BD4CA" w14:textId="77777777" w:rsidR="005A0C2B" w:rsidRDefault="00000000">
      <w:pPr>
        <w:pStyle w:val="3"/>
      </w:pPr>
      <w:bookmarkStart w:id="43" w:name="_Toc29272"/>
      <w:r>
        <w:rPr>
          <w:rFonts w:hint="eastAsia"/>
        </w:rPr>
        <w:t>3.5.4</w:t>
      </w:r>
      <w:r>
        <w:rPr>
          <w:rFonts w:hint="eastAsia"/>
        </w:rPr>
        <w:t>应用环境</w:t>
      </w:r>
      <w:bookmarkEnd w:id="43"/>
    </w:p>
    <w:p w14:paraId="63EF26E4" w14:textId="77777777" w:rsidR="005A0C2B" w:rsidRDefault="00000000">
      <w:pPr>
        <w:spacing w:after="156"/>
        <w:ind w:firstLineChars="200" w:firstLine="480"/>
      </w:pPr>
      <w:r>
        <w:t>该</w:t>
      </w:r>
      <w:r>
        <w:t>SAAS</w:t>
      </w:r>
      <w:r>
        <w:rPr>
          <w:rFonts w:hint="eastAsia"/>
        </w:rPr>
        <w:t>系统的开发，实现企业对碳排放的数字化管理，帮助企业应对在</w:t>
      </w:r>
      <w:r>
        <w:t>国内生产环节</w:t>
      </w:r>
      <w:r>
        <w:rPr>
          <w:rFonts w:hint="eastAsia"/>
        </w:rPr>
        <w:t>和</w:t>
      </w:r>
      <w:r>
        <w:t>国外贸易环节</w:t>
      </w:r>
      <w:r>
        <w:rPr>
          <w:rFonts w:hint="eastAsia"/>
        </w:rPr>
        <w:t>所面临的</w:t>
      </w:r>
      <w:r>
        <w:t>碳合规要求</w:t>
      </w:r>
      <w:r>
        <w:rPr>
          <w:rFonts w:hint="eastAsia"/>
        </w:rPr>
        <w:t>。</w:t>
      </w:r>
    </w:p>
    <w:p w14:paraId="68B3ED0A" w14:textId="77777777" w:rsidR="005A0C2B" w:rsidRDefault="00000000">
      <w:pPr>
        <w:spacing w:after="156"/>
      </w:pPr>
      <w:r>
        <w:lastRenderedPageBreak/>
        <w:br w:type="page"/>
      </w:r>
    </w:p>
    <w:p w14:paraId="59998E45" w14:textId="77777777" w:rsidR="005A0C2B" w:rsidRDefault="005A0C2B">
      <w:pPr>
        <w:spacing w:after="156"/>
      </w:pPr>
    </w:p>
    <w:p w14:paraId="72F3CDA5" w14:textId="77777777" w:rsidR="005A0C2B" w:rsidRDefault="00000000">
      <w:pPr>
        <w:pStyle w:val="1"/>
        <w:numPr>
          <w:ilvl w:val="0"/>
          <w:numId w:val="1"/>
        </w:numPr>
      </w:pPr>
      <w:bookmarkStart w:id="44" w:name="_Toc8699"/>
      <w:r>
        <w:rPr>
          <w:rFonts w:hint="eastAsia"/>
        </w:rPr>
        <w:t>系统设计</w:t>
      </w:r>
      <w:bookmarkEnd w:id="44"/>
    </w:p>
    <w:p w14:paraId="0E253851" w14:textId="77777777" w:rsidR="005A0C2B" w:rsidRDefault="00000000">
      <w:pPr>
        <w:pStyle w:val="2"/>
      </w:pPr>
      <w:bookmarkStart w:id="45" w:name="_Toc2531"/>
      <w:r>
        <w:rPr>
          <w:rFonts w:hint="eastAsia"/>
        </w:rPr>
        <w:t>4.1</w:t>
      </w:r>
      <w:r>
        <w:rPr>
          <w:rFonts w:hint="eastAsia"/>
        </w:rPr>
        <w:t>总体架构设计</w:t>
      </w:r>
      <w:bookmarkEnd w:id="45"/>
    </w:p>
    <w:p w14:paraId="44EE3B31" w14:textId="77777777" w:rsidR="005A0C2B" w:rsidRDefault="00000000">
      <w:pPr>
        <w:pStyle w:val="3"/>
        <w:rPr>
          <w:b w:val="0"/>
          <w:sz w:val="24"/>
        </w:rPr>
      </w:pPr>
      <w:bookmarkStart w:id="46" w:name="_Toc10404"/>
      <w:r>
        <w:rPr>
          <w:rFonts w:hint="eastAsia"/>
          <w:b w:val="0"/>
          <w:sz w:val="24"/>
        </w:rPr>
        <w:t>4.1.1</w:t>
      </w:r>
      <w:r>
        <w:rPr>
          <w:rFonts w:hint="eastAsia"/>
          <w:b w:val="0"/>
          <w:sz w:val="24"/>
        </w:rPr>
        <w:t>系统架构设计</w:t>
      </w:r>
      <w:bookmarkEnd w:id="46"/>
    </w:p>
    <w:p w14:paraId="02619062" w14:textId="77777777" w:rsidR="005A0C2B" w:rsidRDefault="00000000">
      <w:pPr>
        <w:spacing w:beforeLines="50" w:before="156" w:after="156"/>
        <w:ind w:firstLineChars="200" w:firstLine="480"/>
      </w:pPr>
      <w:r>
        <w:rPr>
          <w:rFonts w:hint="eastAsia"/>
        </w:rPr>
        <w:t>碳进制该系统的软件架构设计分为多个层次，分别是</w:t>
      </w:r>
      <w:r>
        <w:t>应用层</w:t>
      </w:r>
      <w:r>
        <w:rPr>
          <w:rFonts w:hint="eastAsia"/>
        </w:rPr>
        <w:t>、展现层、业务层、</w:t>
      </w:r>
      <w:r>
        <w:t>数据</w:t>
      </w:r>
      <w:r>
        <w:rPr>
          <w:rFonts w:hint="eastAsia"/>
        </w:rPr>
        <w:t>层和存储层</w:t>
      </w:r>
      <w:r>
        <w:t>和运行环境</w:t>
      </w:r>
      <w:r>
        <w:rPr>
          <w:rFonts w:hint="eastAsia"/>
        </w:rPr>
        <w:t xml:space="preserve"> </w:t>
      </w:r>
      <w:r>
        <w:rPr>
          <w:rFonts w:hint="eastAsia"/>
        </w:rPr>
        <w:t>。</w:t>
      </w:r>
    </w:p>
    <w:p w14:paraId="73ECC150" w14:textId="77777777" w:rsidR="005A0C2B" w:rsidRDefault="00000000">
      <w:pPr>
        <w:spacing w:beforeLines="50" w:before="156" w:after="156"/>
        <w:ind w:firstLineChars="200" w:firstLine="480"/>
      </w:pPr>
      <w:r>
        <w:rPr>
          <w:rFonts w:hint="eastAsia"/>
        </w:rPr>
        <w:t>软件架构图如图</w:t>
      </w:r>
      <w:r>
        <w:rPr>
          <w:rFonts w:hint="eastAsia"/>
        </w:rPr>
        <w:t>4</w:t>
      </w:r>
      <w:r>
        <w:t>-1-1</w:t>
      </w:r>
      <w:r>
        <w:rPr>
          <w:rFonts w:hint="eastAsia"/>
        </w:rPr>
        <w:t>所示。</w:t>
      </w:r>
    </w:p>
    <w:p w14:paraId="5CC0FF5E" w14:textId="77777777" w:rsidR="005A0C2B" w:rsidRDefault="005A0C2B">
      <w:pPr>
        <w:spacing w:beforeLines="50" w:before="156" w:after="156"/>
        <w:rPr>
          <w:rFonts w:ascii="楷体" w:eastAsia="楷体" w:hAnsi="楷体" w:cs="楷体"/>
        </w:rPr>
      </w:pPr>
    </w:p>
    <w:p w14:paraId="731199E1" w14:textId="77777777" w:rsidR="005A0C2B" w:rsidRDefault="00000000">
      <w:pPr>
        <w:spacing w:beforeLines="50" w:before="156" w:after="156"/>
        <w:rPr>
          <w:rFonts w:ascii="楷体" w:eastAsia="楷体" w:hAnsi="楷体" w:cs="楷体"/>
        </w:rPr>
      </w:pPr>
      <w:r>
        <w:rPr>
          <w:rFonts w:ascii="楷体" w:eastAsia="楷体" w:hAnsi="楷体" w:cs="楷体"/>
          <w:noProof/>
        </w:rPr>
        <w:drawing>
          <wp:inline distT="0" distB="0" distL="0" distR="0" wp14:anchorId="6B6C3086" wp14:editId="308E8076">
            <wp:extent cx="5274310" cy="4514850"/>
            <wp:effectExtent l="0" t="0" r="0" b="0"/>
            <wp:docPr id="540885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8518" name="图片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4514850"/>
                    </a:xfrm>
                    <a:prstGeom prst="rect">
                      <a:avLst/>
                    </a:prstGeom>
                    <a:noFill/>
                    <a:ln>
                      <a:noFill/>
                    </a:ln>
                  </pic:spPr>
                </pic:pic>
              </a:graphicData>
            </a:graphic>
          </wp:inline>
        </w:drawing>
      </w:r>
    </w:p>
    <w:p w14:paraId="054939B0" w14:textId="77777777" w:rsidR="005A0C2B" w:rsidRDefault="00000000">
      <w:pPr>
        <w:pStyle w:val="WPSOffice1"/>
      </w:pPr>
      <w:r>
        <w:rPr>
          <w:rFonts w:hint="eastAsia"/>
        </w:rPr>
        <w:t xml:space="preserve"> </w:t>
      </w:r>
      <w:r>
        <w:t xml:space="preserve">                                                                      </w:t>
      </w:r>
      <w:r>
        <w:rPr>
          <w:rFonts w:hint="eastAsia"/>
        </w:rPr>
        <w:t>图</w:t>
      </w:r>
      <w:r>
        <w:rPr>
          <w:rFonts w:hint="eastAsia"/>
        </w:rPr>
        <w:t>4</w:t>
      </w:r>
      <w:r>
        <w:t>-1-1</w:t>
      </w:r>
    </w:p>
    <w:p w14:paraId="6536CC9B" w14:textId="77777777" w:rsidR="005A0C2B" w:rsidRDefault="005A0C2B">
      <w:pPr>
        <w:spacing w:after="156"/>
        <w:rPr>
          <w:b/>
          <w:bCs/>
        </w:rPr>
      </w:pPr>
    </w:p>
    <w:p w14:paraId="025454F1" w14:textId="77777777" w:rsidR="005A0C2B" w:rsidRDefault="005A0C2B">
      <w:pPr>
        <w:spacing w:after="156"/>
        <w:rPr>
          <w:b/>
          <w:bCs/>
        </w:rPr>
      </w:pPr>
    </w:p>
    <w:p w14:paraId="784B53F9" w14:textId="77777777" w:rsidR="005A0C2B" w:rsidRDefault="00000000">
      <w:pPr>
        <w:spacing w:after="156"/>
      </w:pPr>
      <w:r>
        <w:rPr>
          <w:rFonts w:hint="eastAsia"/>
        </w:rPr>
        <w:lastRenderedPageBreak/>
        <w:t>（</w:t>
      </w:r>
      <w:r>
        <w:rPr>
          <w:rFonts w:hint="eastAsia"/>
        </w:rPr>
        <w:t>1</w:t>
      </w:r>
      <w:r>
        <w:rPr>
          <w:rFonts w:hint="eastAsia"/>
        </w:rPr>
        <w:t>）</w:t>
      </w:r>
      <w:r>
        <w:t>应用</w:t>
      </w:r>
      <w:r>
        <w:rPr>
          <w:rFonts w:hint="eastAsia"/>
        </w:rPr>
        <w:t>层</w:t>
      </w:r>
    </w:p>
    <w:p w14:paraId="7CE18106" w14:textId="77777777" w:rsidR="005A0C2B" w:rsidRDefault="00000000">
      <w:pPr>
        <w:spacing w:after="156"/>
      </w:pPr>
      <w:r>
        <w:rPr>
          <w:rFonts w:hint="eastAsia"/>
        </w:rPr>
        <w:t xml:space="preserve">　　碳进制</w:t>
      </w:r>
      <w:proofErr w:type="spellStart"/>
      <w:r>
        <w:rPr>
          <w:rFonts w:hint="eastAsia"/>
        </w:rPr>
        <w:t>Saas</w:t>
      </w:r>
      <w:proofErr w:type="spellEnd"/>
      <w:r>
        <w:rPr>
          <w:rFonts w:hint="eastAsia"/>
        </w:rPr>
        <w:t>系统</w:t>
      </w:r>
      <w:r>
        <w:t>支持</w:t>
      </w:r>
      <w:r>
        <w:t>web</w:t>
      </w:r>
      <w:r>
        <w:t>端使用，</w:t>
      </w:r>
      <w:r>
        <w:rPr>
          <w:rFonts w:hint="eastAsia"/>
        </w:rPr>
        <w:t>设计了多种角色用于操作系统，拥有组织管理权限的用户可自定义不同的角色为角色赋予不同的权限操作系统，比如拥有订单管理的角色可以统计订单数据，拥有工作台权限的角色可以操作工作台上本组织拥有订阅的核心服务。</w:t>
      </w:r>
    </w:p>
    <w:p w14:paraId="721FC6FA" w14:textId="77777777" w:rsidR="005A0C2B" w:rsidRDefault="00000000">
      <w:pPr>
        <w:spacing w:after="156"/>
      </w:pPr>
      <w:r>
        <w:t>(2)</w:t>
      </w:r>
      <w:r>
        <w:rPr>
          <w:rFonts w:hint="eastAsia"/>
        </w:rPr>
        <w:t>展现层</w:t>
      </w:r>
    </w:p>
    <w:p w14:paraId="48215224" w14:textId="77777777" w:rsidR="005A0C2B" w:rsidRDefault="00000000">
      <w:pPr>
        <w:spacing w:after="156"/>
      </w:pPr>
      <w:r>
        <w:rPr>
          <w:rFonts w:hint="eastAsia"/>
        </w:rPr>
        <w:t xml:space="preserve">　　碳进制</w:t>
      </w:r>
      <w:proofErr w:type="spellStart"/>
      <w:r>
        <w:rPr>
          <w:rFonts w:hint="eastAsia"/>
        </w:rPr>
        <w:t>Saas</w:t>
      </w:r>
      <w:proofErr w:type="spellEnd"/>
      <w:r>
        <w:rPr>
          <w:rFonts w:hint="eastAsia"/>
        </w:rPr>
        <w:t>系统针对三种用户设计的都是</w:t>
      </w:r>
      <w:r>
        <w:rPr>
          <w:rFonts w:hint="eastAsia"/>
        </w:rPr>
        <w:t>web</w:t>
      </w:r>
      <w:r>
        <w:rPr>
          <w:rFonts w:hint="eastAsia"/>
        </w:rPr>
        <w:t>端，根据不同用户角色的业务功能需求设计相应的功能模块，不同的用户角色所得到的页面功能是不一样的</w:t>
      </w:r>
      <w:r>
        <w:t>，</w:t>
      </w:r>
      <w:r>
        <w:rPr>
          <w:rFonts w:hint="eastAsia"/>
        </w:rPr>
        <w:t>根据需求分别设计了前后台功能，前台主要是系统提供给用户，游客的功能展示及使用，而后台是作为系统管理的角色来对系统进行管理。</w:t>
      </w:r>
    </w:p>
    <w:p w14:paraId="41590984" w14:textId="77777777" w:rsidR="005A0C2B" w:rsidRDefault="00000000">
      <w:pPr>
        <w:spacing w:after="156"/>
      </w:pPr>
      <w:r>
        <w:t>(3)</w:t>
      </w:r>
      <w:r>
        <w:rPr>
          <w:rFonts w:hint="eastAsia"/>
        </w:rPr>
        <w:t>业务层</w:t>
      </w:r>
    </w:p>
    <w:p w14:paraId="0FCEF003" w14:textId="77777777" w:rsidR="005A0C2B" w:rsidRDefault="00000000">
      <w:pPr>
        <w:spacing w:after="156"/>
      </w:pPr>
      <w:r>
        <w:rPr>
          <w:rFonts w:hint="eastAsia"/>
        </w:rPr>
        <w:t xml:space="preserve">　　业务层包含碳进制</w:t>
      </w:r>
      <w:proofErr w:type="spellStart"/>
      <w:r>
        <w:rPr>
          <w:rFonts w:hint="eastAsia"/>
        </w:rPr>
        <w:t>Saas</w:t>
      </w:r>
      <w:proofErr w:type="spellEnd"/>
      <w:r>
        <w:rPr>
          <w:rFonts w:hint="eastAsia"/>
        </w:rPr>
        <w:t>系统中的核心业务逻辑。例如数据调取集成，信息结构化、数据可视化</w:t>
      </w:r>
      <w:r>
        <w:t>、权限管理</w:t>
      </w:r>
      <w:r>
        <w:rPr>
          <w:rFonts w:hint="eastAsia"/>
        </w:rPr>
        <w:t>。</w:t>
      </w:r>
    </w:p>
    <w:p w14:paraId="10DA5B84" w14:textId="77777777" w:rsidR="005A0C2B" w:rsidRDefault="00000000">
      <w:pPr>
        <w:spacing w:after="156"/>
      </w:pPr>
      <w:r>
        <w:t>(4)</w:t>
      </w:r>
      <w:r>
        <w:t>数据</w:t>
      </w:r>
      <w:r>
        <w:rPr>
          <w:rFonts w:hint="eastAsia"/>
        </w:rPr>
        <w:t>层</w:t>
      </w:r>
    </w:p>
    <w:p w14:paraId="23F581D0" w14:textId="77777777" w:rsidR="005A0C2B" w:rsidRDefault="00000000">
      <w:pPr>
        <w:spacing w:after="156"/>
      </w:pPr>
      <w:r>
        <w:rPr>
          <w:rFonts w:hint="eastAsia"/>
        </w:rPr>
        <w:t xml:space="preserve">　　</w:t>
      </w:r>
      <w:r>
        <w:t>数据层是一个代码类库，提供访问位于持久化容器中数据的功能，包含访问数据库的操作，对数据库的</w:t>
      </w:r>
      <w:r>
        <w:t>CRUD</w:t>
      </w:r>
      <w:r>
        <w:t>操作以及数据缓存等等。</w:t>
      </w:r>
    </w:p>
    <w:p w14:paraId="1C81DE82" w14:textId="77777777" w:rsidR="005A0C2B" w:rsidRDefault="00000000">
      <w:pPr>
        <w:spacing w:after="156"/>
      </w:pPr>
      <w:r>
        <w:t>(5)</w:t>
      </w:r>
      <w:r>
        <w:rPr>
          <w:rFonts w:hint="eastAsia"/>
        </w:rPr>
        <w:t>存储层</w:t>
      </w:r>
    </w:p>
    <w:p w14:paraId="3D41E1D1" w14:textId="77777777" w:rsidR="005A0C2B" w:rsidRDefault="00000000">
      <w:pPr>
        <w:spacing w:after="156"/>
      </w:pPr>
      <w:r>
        <w:t xml:space="preserve">    </w:t>
      </w:r>
      <w:r>
        <w:rPr>
          <w:rFonts w:hint="eastAsia"/>
        </w:rPr>
        <w:t>系统选择</w:t>
      </w:r>
      <w:r>
        <w:rPr>
          <w:rFonts w:hint="eastAsia"/>
        </w:rPr>
        <w:t>MySQL</w:t>
      </w:r>
      <w:r>
        <w:rPr>
          <w:rFonts w:hint="eastAsia"/>
        </w:rPr>
        <w:t>开源数据库作为持久层存储数据库，其支持多种操作系统环境，且提供的接口支持多种语言连接操作，方便信息操作，选择</w:t>
      </w:r>
      <w:proofErr w:type="spellStart"/>
      <w:r>
        <w:rPr>
          <w:rFonts w:hint="eastAsia"/>
        </w:rPr>
        <w:t>MinIO</w:t>
      </w:r>
      <w:proofErr w:type="spellEnd"/>
      <w:r>
        <w:rPr>
          <w:rFonts w:hint="eastAsia"/>
        </w:rPr>
        <w:t>分布式文件存储系统来储存系统中的图片，视频等。采用</w:t>
      </w:r>
      <w:proofErr w:type="spellStart"/>
      <w:r>
        <w:rPr>
          <w:rFonts w:hint="eastAsia"/>
        </w:rPr>
        <w:t>redis</w:t>
      </w:r>
      <w:proofErr w:type="spellEnd"/>
      <w:r>
        <w:rPr>
          <w:rFonts w:hint="eastAsia"/>
        </w:rPr>
        <w:t>中间件来作为缓存，解决分布式微服务之间的数据共享问题。</w:t>
      </w:r>
    </w:p>
    <w:p w14:paraId="2380D86F" w14:textId="77777777" w:rsidR="005A0C2B" w:rsidRDefault="005A0C2B">
      <w:pPr>
        <w:spacing w:after="156"/>
        <w:rPr>
          <w:b/>
          <w:bCs/>
        </w:rPr>
      </w:pPr>
    </w:p>
    <w:p w14:paraId="20FBD512" w14:textId="77777777" w:rsidR="005A0C2B" w:rsidRDefault="00000000">
      <w:pPr>
        <w:pStyle w:val="3"/>
      </w:pPr>
      <w:bookmarkStart w:id="47" w:name="_Toc22563"/>
      <w:r>
        <w:rPr>
          <w:rFonts w:hint="eastAsia"/>
        </w:rPr>
        <w:lastRenderedPageBreak/>
        <w:t>4.1.2</w:t>
      </w:r>
      <w:r>
        <w:rPr>
          <w:rFonts w:hint="eastAsia"/>
        </w:rPr>
        <w:t>技术架构设计</w:t>
      </w:r>
      <w:bookmarkEnd w:id="47"/>
    </w:p>
    <w:p w14:paraId="7829D699" w14:textId="77777777" w:rsidR="005A0C2B" w:rsidRDefault="00000000">
      <w:pPr>
        <w:pStyle w:val="WPSOffice1"/>
      </w:pPr>
      <w:r>
        <w:rPr>
          <w:noProof/>
        </w:rPr>
        <w:drawing>
          <wp:inline distT="0" distB="0" distL="0" distR="0" wp14:anchorId="65E30B67" wp14:editId="523954C5">
            <wp:extent cx="4519295" cy="4881880"/>
            <wp:effectExtent l="0" t="0" r="6985" b="10160"/>
            <wp:docPr id="21037145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14551" name="图片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19295" cy="4881880"/>
                    </a:xfrm>
                    <a:prstGeom prst="rect">
                      <a:avLst/>
                    </a:prstGeom>
                    <a:noFill/>
                    <a:ln>
                      <a:noFill/>
                    </a:ln>
                  </pic:spPr>
                </pic:pic>
              </a:graphicData>
            </a:graphic>
          </wp:inline>
        </w:drawing>
      </w:r>
    </w:p>
    <w:p w14:paraId="781A9B39" w14:textId="77777777" w:rsidR="005A0C2B" w:rsidRDefault="00000000">
      <w:pPr>
        <w:pStyle w:val="WPSOffice1"/>
        <w:jc w:val="center"/>
      </w:pPr>
      <w:r>
        <w:rPr>
          <w:rFonts w:hint="eastAsia"/>
        </w:rPr>
        <w:t>图</w:t>
      </w:r>
      <w:r>
        <w:rPr>
          <w:rFonts w:hint="eastAsia"/>
        </w:rPr>
        <w:t>4</w:t>
      </w:r>
      <w:r>
        <w:t>-1-2</w:t>
      </w:r>
    </w:p>
    <w:p w14:paraId="2FC1CC6C" w14:textId="77777777" w:rsidR="005A0C2B" w:rsidRDefault="005A0C2B">
      <w:pPr>
        <w:spacing w:after="156"/>
        <w:rPr>
          <w:b/>
          <w:bCs/>
        </w:rPr>
      </w:pPr>
    </w:p>
    <w:p w14:paraId="38CC28AC" w14:textId="77777777" w:rsidR="005A0C2B" w:rsidRDefault="00000000">
      <w:pPr>
        <w:pStyle w:val="3"/>
      </w:pPr>
      <w:bookmarkStart w:id="48" w:name="_Toc23994"/>
      <w:bookmarkStart w:id="49" w:name="_Toc27381"/>
      <w:bookmarkStart w:id="50" w:name="_Toc32464"/>
      <w:bookmarkStart w:id="51" w:name="_Toc4967"/>
      <w:bookmarkStart w:id="52" w:name="_Toc14544"/>
      <w:r>
        <w:rPr>
          <w:rFonts w:hint="eastAsia"/>
        </w:rPr>
        <w:lastRenderedPageBreak/>
        <w:t>4.</w:t>
      </w:r>
      <w:r>
        <w:t>1.3</w:t>
      </w:r>
      <w:r>
        <w:rPr>
          <w:rFonts w:hint="eastAsia"/>
        </w:rPr>
        <w:t>业务流程</w:t>
      </w:r>
      <w:bookmarkEnd w:id="48"/>
      <w:bookmarkEnd w:id="49"/>
      <w:bookmarkEnd w:id="50"/>
      <w:r>
        <w:rPr>
          <w:rFonts w:hint="eastAsia"/>
        </w:rPr>
        <w:t>设计</w:t>
      </w:r>
      <w:bookmarkEnd w:id="51"/>
      <w:bookmarkEnd w:id="52"/>
    </w:p>
    <w:p w14:paraId="0B41155F" w14:textId="77777777" w:rsidR="005A0C2B" w:rsidRDefault="00000000">
      <w:pPr>
        <w:pStyle w:val="3"/>
        <w:rPr>
          <w:bCs/>
        </w:rPr>
      </w:pPr>
      <w:bookmarkStart w:id="53" w:name="_Toc649"/>
      <w:bookmarkStart w:id="54" w:name="_Toc20985"/>
      <w:r>
        <w:rPr>
          <w:bCs/>
          <w:noProof/>
        </w:rPr>
        <w:drawing>
          <wp:inline distT="0" distB="0" distL="0" distR="0" wp14:anchorId="7C75E80C" wp14:editId="5254166F">
            <wp:extent cx="5985510" cy="3422015"/>
            <wp:effectExtent l="0" t="0" r="0" b="0"/>
            <wp:docPr id="4528275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7527" name="图片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008664" cy="3435486"/>
                    </a:xfrm>
                    <a:prstGeom prst="rect">
                      <a:avLst/>
                    </a:prstGeom>
                    <a:noFill/>
                    <a:ln>
                      <a:noFill/>
                    </a:ln>
                  </pic:spPr>
                </pic:pic>
              </a:graphicData>
            </a:graphic>
          </wp:inline>
        </w:drawing>
      </w:r>
      <w:bookmarkEnd w:id="53"/>
      <w:bookmarkEnd w:id="54"/>
    </w:p>
    <w:p w14:paraId="5ADD8A8B" w14:textId="77777777" w:rsidR="005A0C2B" w:rsidRDefault="00000000">
      <w:pPr>
        <w:pStyle w:val="WPSOffice1"/>
      </w:pPr>
      <w:r>
        <w:rPr>
          <w:rFonts w:hint="eastAsia"/>
        </w:rPr>
        <w:t xml:space="preserve"> </w:t>
      </w:r>
      <w:r>
        <w:t xml:space="preserve">                                                                                         </w:t>
      </w:r>
      <w:r>
        <w:rPr>
          <w:rFonts w:hint="eastAsia"/>
        </w:rPr>
        <w:t>图</w:t>
      </w:r>
      <w:r>
        <w:rPr>
          <w:rFonts w:hint="eastAsia"/>
        </w:rPr>
        <w:t>4</w:t>
      </w:r>
      <w:r>
        <w:t>-1.3</w:t>
      </w:r>
    </w:p>
    <w:p w14:paraId="0018D6B5" w14:textId="77777777" w:rsidR="005A0C2B" w:rsidRDefault="00000000">
      <w:pPr>
        <w:pStyle w:val="3"/>
      </w:pPr>
      <w:bookmarkStart w:id="55" w:name="_Toc31452"/>
      <w:r>
        <w:rPr>
          <w:rFonts w:hint="eastAsia"/>
        </w:rPr>
        <w:t>4.1.</w:t>
      </w:r>
      <w:r>
        <w:t>4</w:t>
      </w:r>
      <w:r>
        <w:rPr>
          <w:rFonts w:hint="eastAsia"/>
        </w:rPr>
        <w:t>网络拓扑设计</w:t>
      </w:r>
      <w:bookmarkEnd w:id="55"/>
    </w:p>
    <w:p w14:paraId="53F199EC" w14:textId="77777777" w:rsidR="005A0C2B" w:rsidRDefault="00000000">
      <w:pPr>
        <w:spacing w:after="156"/>
        <w:rPr>
          <w:b/>
          <w:bCs/>
        </w:rPr>
      </w:pPr>
      <w:r>
        <w:rPr>
          <w:noProof/>
        </w:rPr>
        <w:drawing>
          <wp:inline distT="0" distB="0" distL="114300" distR="114300" wp14:anchorId="7EED86BF" wp14:editId="79575933">
            <wp:extent cx="5267325" cy="2527300"/>
            <wp:effectExtent l="0" t="0" r="9525" b="6350"/>
            <wp:docPr id="64" name="图片 64" descr="通知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通知流程图"/>
                    <pic:cNvPicPr>
                      <a:picLocks noChangeAspect="1"/>
                    </pic:cNvPicPr>
                  </pic:nvPicPr>
                  <pic:blipFill>
                    <a:blip r:embed="rId38"/>
                    <a:stretch>
                      <a:fillRect/>
                    </a:stretch>
                  </pic:blipFill>
                  <pic:spPr>
                    <a:xfrm>
                      <a:off x="0" y="0"/>
                      <a:ext cx="5267325" cy="2527300"/>
                    </a:xfrm>
                    <a:prstGeom prst="rect">
                      <a:avLst/>
                    </a:prstGeom>
                  </pic:spPr>
                </pic:pic>
              </a:graphicData>
            </a:graphic>
          </wp:inline>
        </w:drawing>
      </w:r>
    </w:p>
    <w:p w14:paraId="76AAC71A" w14:textId="77777777" w:rsidR="005A0C2B" w:rsidRDefault="00000000">
      <w:pPr>
        <w:pStyle w:val="WPSOffice1"/>
      </w:pPr>
      <w:r>
        <w:rPr>
          <w:rFonts w:hint="eastAsia"/>
        </w:rPr>
        <w:t xml:space="preserve"> </w:t>
      </w:r>
      <w:r>
        <w:t xml:space="preserve">                                                                           </w:t>
      </w:r>
      <w:r>
        <w:rPr>
          <w:rFonts w:hint="eastAsia"/>
        </w:rPr>
        <w:t>图</w:t>
      </w:r>
      <w:r>
        <w:t>4-1-4</w:t>
      </w:r>
    </w:p>
    <w:p w14:paraId="10A52C28" w14:textId="77777777" w:rsidR="005A0C2B" w:rsidRDefault="00000000">
      <w:pPr>
        <w:pStyle w:val="3"/>
      </w:pPr>
      <w:bookmarkStart w:id="56" w:name="_Toc29002"/>
      <w:r>
        <w:rPr>
          <w:rFonts w:hint="eastAsia"/>
        </w:rPr>
        <w:lastRenderedPageBreak/>
        <w:t>4.1.</w:t>
      </w:r>
      <w:r>
        <w:t>5</w:t>
      </w:r>
      <w:r>
        <w:rPr>
          <w:rFonts w:hint="eastAsia"/>
        </w:rPr>
        <w:t>运行模式设计</w:t>
      </w:r>
      <w:bookmarkEnd w:id="56"/>
    </w:p>
    <w:p w14:paraId="2B9BA9D0" w14:textId="77777777" w:rsidR="005A0C2B" w:rsidRDefault="00000000">
      <w:pPr>
        <w:spacing w:after="156"/>
        <w:ind w:firstLineChars="200" w:firstLine="480"/>
      </w:pPr>
      <w:r>
        <w:t xml:space="preserve"> </w:t>
      </w:r>
      <w:r>
        <w:rPr>
          <w:rFonts w:hint="eastAsia"/>
        </w:rPr>
        <w:t>B/S</w:t>
      </w:r>
      <w:r>
        <w:rPr>
          <w:rFonts w:hint="eastAsia"/>
        </w:rPr>
        <w:t>体系将应用逻辑与用户界面和数据访问相分离</w:t>
      </w:r>
      <w:r>
        <w:rPr>
          <w:rFonts w:hint="eastAsia"/>
        </w:rPr>
        <w:t xml:space="preserve">, </w:t>
      </w:r>
      <w:r>
        <w:rPr>
          <w:rFonts w:hint="eastAsia"/>
        </w:rPr>
        <w:t>使系统的维护变得简单</w:t>
      </w:r>
      <w:r>
        <w:rPr>
          <w:rFonts w:hint="eastAsia"/>
        </w:rPr>
        <w:t xml:space="preserve"> (</w:t>
      </w:r>
      <w:r>
        <w:rPr>
          <w:rFonts w:hint="eastAsia"/>
        </w:rPr>
        <w:t>只需要改变网页</w:t>
      </w:r>
      <w:r>
        <w:rPr>
          <w:rFonts w:hint="eastAsia"/>
        </w:rPr>
        <w:t xml:space="preserve">, </w:t>
      </w:r>
      <w:r>
        <w:rPr>
          <w:rFonts w:hint="eastAsia"/>
        </w:rPr>
        <w:t>即可实现所有用户的同步更新</w:t>
      </w:r>
      <w:r>
        <w:rPr>
          <w:rFonts w:hint="eastAsia"/>
        </w:rPr>
        <w:t xml:space="preserve">) , </w:t>
      </w:r>
      <w:r>
        <w:rPr>
          <w:rFonts w:hint="eastAsia"/>
        </w:rPr>
        <w:t>同时简化了客户端的功能</w:t>
      </w:r>
      <w:r>
        <w:rPr>
          <w:rFonts w:hint="eastAsia"/>
        </w:rPr>
        <w:t xml:space="preserve">, </w:t>
      </w:r>
      <w:r>
        <w:rPr>
          <w:rFonts w:hint="eastAsia"/>
        </w:rPr>
        <w:t>用户只需浏览器即可使用此考试系统</w:t>
      </w:r>
      <w:r>
        <w:rPr>
          <w:rFonts w:hint="eastAsia"/>
        </w:rPr>
        <w:t xml:space="preserve">, </w:t>
      </w:r>
      <w:r>
        <w:rPr>
          <w:rFonts w:hint="eastAsia"/>
        </w:rPr>
        <w:t>适宜各企业使用系统进行碳计算。本系统采用</w:t>
      </w:r>
      <w:r>
        <w:rPr>
          <w:rFonts w:hint="eastAsia"/>
        </w:rPr>
        <w:t>Browser/Server</w:t>
      </w:r>
      <w:r>
        <w:rPr>
          <w:rFonts w:hint="eastAsia"/>
        </w:rPr>
        <w:t>结构来进行系统设计。</w:t>
      </w:r>
    </w:p>
    <w:p w14:paraId="0DCE5BA5" w14:textId="77777777" w:rsidR="005A0C2B" w:rsidRDefault="00000000">
      <w:pPr>
        <w:spacing w:after="156"/>
        <w:rPr>
          <w:b/>
          <w:bCs/>
        </w:rPr>
      </w:pPr>
      <w:r>
        <w:rPr>
          <w:rFonts w:hint="eastAsia"/>
          <w:b/>
          <w:bCs/>
        </w:rPr>
        <w:t xml:space="preserve"> </w:t>
      </w:r>
      <w:r>
        <w:rPr>
          <w:rFonts w:ascii="宋体" w:eastAsia="宋体" w:hAnsi="宋体" w:cs="宋体"/>
          <w:noProof/>
        </w:rPr>
        <w:drawing>
          <wp:inline distT="0" distB="0" distL="114300" distR="114300" wp14:anchorId="2705F7A2" wp14:editId="2AF9D04E">
            <wp:extent cx="4380865" cy="1876425"/>
            <wp:effectExtent l="0" t="0" r="8255" b="133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39"/>
                    <a:stretch>
                      <a:fillRect/>
                    </a:stretch>
                  </pic:blipFill>
                  <pic:spPr>
                    <a:xfrm>
                      <a:off x="0" y="0"/>
                      <a:ext cx="4380865" cy="1876425"/>
                    </a:xfrm>
                    <a:prstGeom prst="rect">
                      <a:avLst/>
                    </a:prstGeom>
                    <a:noFill/>
                    <a:ln w="9525">
                      <a:noFill/>
                    </a:ln>
                  </pic:spPr>
                </pic:pic>
              </a:graphicData>
            </a:graphic>
          </wp:inline>
        </w:drawing>
      </w:r>
    </w:p>
    <w:p w14:paraId="409E7C91" w14:textId="77777777" w:rsidR="005A0C2B" w:rsidRDefault="00000000">
      <w:pPr>
        <w:spacing w:after="156"/>
        <w:ind w:firstLineChars="1500" w:firstLine="300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图</w:t>
      </w:r>
      <w:r>
        <w:rPr>
          <w:rFonts w:ascii="Times New Roman" w:eastAsia="宋体" w:hAnsi="Times New Roman" w:cs="Times New Roman"/>
          <w:kern w:val="0"/>
          <w:sz w:val="20"/>
          <w:szCs w:val="20"/>
        </w:rPr>
        <w:t>4-1-5</w:t>
      </w:r>
    </w:p>
    <w:p w14:paraId="1B1DA649" w14:textId="77777777" w:rsidR="005A0C2B" w:rsidRDefault="00000000">
      <w:pPr>
        <w:spacing w:after="156"/>
        <w:ind w:firstLineChars="200" w:firstLine="480"/>
      </w:pPr>
      <w:r>
        <w:rPr>
          <w:rFonts w:hint="eastAsia"/>
        </w:rPr>
        <w:t>客户端－</w:t>
      </w:r>
      <w:r>
        <w:rPr>
          <w:rFonts w:hint="eastAsia"/>
        </w:rPr>
        <w:t>web</w:t>
      </w:r>
      <w:r>
        <w:rPr>
          <w:rFonts w:hint="eastAsia"/>
        </w:rPr>
        <w:t>服务器－应用服务器－数据库</w:t>
      </w:r>
    </w:p>
    <w:p w14:paraId="5B810FAA" w14:textId="77777777" w:rsidR="005A0C2B" w:rsidRDefault="00000000">
      <w:pPr>
        <w:numPr>
          <w:ilvl w:val="0"/>
          <w:numId w:val="8"/>
        </w:numPr>
        <w:spacing w:after="156"/>
      </w:pPr>
      <w:r>
        <w:rPr>
          <w:rFonts w:hint="eastAsia"/>
        </w:rPr>
        <w:t>客户端向</w:t>
      </w:r>
      <w:r>
        <w:rPr>
          <w:rFonts w:hint="eastAsia"/>
        </w:rPr>
        <w:t>web</w:t>
      </w:r>
      <w:r>
        <w:rPr>
          <w:rFonts w:hint="eastAsia"/>
        </w:rPr>
        <w:t>服务器发起</w:t>
      </w:r>
      <w:r>
        <w:rPr>
          <w:rFonts w:hint="eastAsia"/>
        </w:rPr>
        <w:t>Http</w:t>
      </w:r>
      <w:r>
        <w:rPr>
          <w:rFonts w:hint="eastAsia"/>
        </w:rPr>
        <w:t>请求</w:t>
      </w:r>
    </w:p>
    <w:p w14:paraId="0142E21A" w14:textId="77777777" w:rsidR="005A0C2B" w:rsidRDefault="00000000">
      <w:pPr>
        <w:numPr>
          <w:ilvl w:val="0"/>
          <w:numId w:val="8"/>
        </w:numPr>
        <w:spacing w:after="156"/>
      </w:pPr>
      <w:r>
        <w:rPr>
          <w:rFonts w:hint="eastAsia"/>
        </w:rPr>
        <w:t>web</w:t>
      </w:r>
      <w:r>
        <w:rPr>
          <w:rFonts w:hint="eastAsia"/>
        </w:rPr>
        <w:t>服务能够处理</w:t>
      </w:r>
      <w:r>
        <w:rPr>
          <w:rFonts w:hint="eastAsia"/>
        </w:rPr>
        <w:t>Http</w:t>
      </w:r>
      <w:r>
        <w:rPr>
          <w:rFonts w:hint="eastAsia"/>
        </w:rPr>
        <w:t>请求，并且调用应用服务器暴露在外的</w:t>
      </w:r>
      <w:r>
        <w:rPr>
          <w:rFonts w:hint="eastAsia"/>
        </w:rPr>
        <w:t>RESTFUL</w:t>
      </w:r>
      <w:r>
        <w:rPr>
          <w:rFonts w:hint="eastAsia"/>
        </w:rPr>
        <w:t>接口</w:t>
      </w:r>
    </w:p>
    <w:p w14:paraId="7DE89DCA" w14:textId="77777777" w:rsidR="005A0C2B" w:rsidRDefault="00000000">
      <w:pPr>
        <w:numPr>
          <w:ilvl w:val="0"/>
          <w:numId w:val="8"/>
        </w:numPr>
        <w:spacing w:after="156"/>
      </w:pPr>
      <w:r>
        <w:rPr>
          <w:rFonts w:hint="eastAsia"/>
        </w:rPr>
        <w:t>应用服务器的</w:t>
      </w:r>
      <w:r>
        <w:rPr>
          <w:rFonts w:hint="eastAsia"/>
        </w:rPr>
        <w:t>RESTFUL</w:t>
      </w:r>
      <w:r>
        <w:rPr>
          <w:rFonts w:hint="eastAsia"/>
        </w:rPr>
        <w:t>接口被调用，会执行对应的暴露方法</w:t>
      </w:r>
      <w:r>
        <w:rPr>
          <w:rFonts w:hint="eastAsia"/>
        </w:rPr>
        <w:t>.</w:t>
      </w:r>
      <w:r>
        <w:rPr>
          <w:rFonts w:hint="eastAsia"/>
        </w:rPr>
        <w:t>如果有必要和数据库进行数据交互，应用服务器会和数据库进行交互后，将</w:t>
      </w:r>
      <w:proofErr w:type="spellStart"/>
      <w:r>
        <w:rPr>
          <w:rFonts w:hint="eastAsia"/>
        </w:rPr>
        <w:t>json</w:t>
      </w:r>
      <w:proofErr w:type="spellEnd"/>
      <w:r>
        <w:rPr>
          <w:rFonts w:hint="eastAsia"/>
        </w:rPr>
        <w:t>数据返回给</w:t>
      </w:r>
      <w:r>
        <w:rPr>
          <w:rFonts w:hint="eastAsia"/>
        </w:rPr>
        <w:t>web</w:t>
      </w:r>
      <w:r>
        <w:rPr>
          <w:rFonts w:hint="eastAsia"/>
        </w:rPr>
        <w:t>服务器</w:t>
      </w:r>
    </w:p>
    <w:p w14:paraId="5FFA3DE0" w14:textId="77777777" w:rsidR="005A0C2B" w:rsidRDefault="00000000">
      <w:pPr>
        <w:numPr>
          <w:ilvl w:val="0"/>
          <w:numId w:val="8"/>
        </w:numPr>
        <w:spacing w:after="156"/>
      </w:pPr>
      <w:r>
        <w:rPr>
          <w:rFonts w:hint="eastAsia"/>
        </w:rPr>
        <w:t>web</w:t>
      </w:r>
      <w:r>
        <w:rPr>
          <w:rFonts w:hint="eastAsia"/>
        </w:rPr>
        <w:t>服务器将模版＋数据组合渲染成</w:t>
      </w:r>
      <w:r>
        <w:rPr>
          <w:rFonts w:hint="eastAsia"/>
        </w:rPr>
        <w:t>html</w:t>
      </w:r>
      <w:r>
        <w:rPr>
          <w:rFonts w:hint="eastAsia"/>
        </w:rPr>
        <w:t>返回给客户端</w:t>
      </w:r>
    </w:p>
    <w:p w14:paraId="1E24AA8C" w14:textId="77777777" w:rsidR="005A0C2B" w:rsidRDefault="00000000">
      <w:pPr>
        <w:spacing w:after="156"/>
      </w:pPr>
      <w:r>
        <w:rPr>
          <w:rFonts w:hint="eastAsia"/>
        </w:rPr>
        <w:br w:type="page"/>
      </w:r>
    </w:p>
    <w:p w14:paraId="7FAF6D1C" w14:textId="77777777" w:rsidR="005A0C2B" w:rsidRDefault="00000000">
      <w:pPr>
        <w:pStyle w:val="2"/>
      </w:pPr>
      <w:bookmarkStart w:id="57" w:name="_Toc4139"/>
      <w:r>
        <w:rPr>
          <w:rFonts w:hint="eastAsia"/>
        </w:rPr>
        <w:lastRenderedPageBreak/>
        <w:t>4.2</w:t>
      </w:r>
      <w:r>
        <w:rPr>
          <w:rFonts w:hint="eastAsia"/>
        </w:rPr>
        <w:t>系统功能设计</w:t>
      </w:r>
      <w:bookmarkEnd w:id="57"/>
    </w:p>
    <w:bookmarkStart w:id="58" w:name="_Toc27828"/>
    <w:p w14:paraId="07F9CA7B" w14:textId="77777777" w:rsidR="005A0C2B" w:rsidRDefault="00000000">
      <w:pPr>
        <w:pStyle w:val="3"/>
      </w:pPr>
      <w:r>
        <w:rPr>
          <w:rFonts w:hint="eastAsia"/>
        </w:rPr>
        <w:fldChar w:fldCharType="begin"/>
      </w:r>
      <w:r>
        <w:instrText xml:space="preserve"> HYPERLINK \l "_Toc25606" </w:instrText>
      </w:r>
      <w:r>
        <w:rPr>
          <w:rFonts w:hint="eastAsia"/>
        </w:rPr>
      </w:r>
      <w:r>
        <w:rPr>
          <w:rFonts w:hint="eastAsia"/>
        </w:rPr>
        <w:fldChar w:fldCharType="separate"/>
      </w:r>
      <w:r>
        <w:rPr>
          <w:rFonts w:hint="eastAsia"/>
        </w:rPr>
        <w:t>4.2.1</w:t>
      </w:r>
      <w:r>
        <w:rPr>
          <w:rFonts w:hint="eastAsia"/>
        </w:rPr>
        <w:t>功能结构设计</w:t>
      </w:r>
      <w:r>
        <w:rPr>
          <w:rFonts w:hint="eastAsia"/>
        </w:rPr>
        <w:fldChar w:fldCharType="end"/>
      </w:r>
      <w:bookmarkEnd w:id="58"/>
    </w:p>
    <w:p w14:paraId="14D9752D" w14:textId="77777777" w:rsidR="005A0C2B" w:rsidRDefault="00000000">
      <w:pPr>
        <w:spacing w:after="156"/>
      </w:pPr>
      <w:r>
        <w:rPr>
          <w:rFonts w:hint="eastAsia"/>
        </w:rPr>
        <w:t>前台功能模块：</w:t>
      </w:r>
    </w:p>
    <w:p w14:paraId="7571046E" w14:textId="77777777" w:rsidR="005A0C2B" w:rsidRDefault="00000000">
      <w:pPr>
        <w:pStyle w:val="WPSOffice1"/>
      </w:pPr>
      <w:r>
        <w:rPr>
          <w:noProof/>
        </w:rPr>
        <w:drawing>
          <wp:inline distT="0" distB="0" distL="0" distR="0" wp14:anchorId="4CB8FAA1" wp14:editId="6F73D877">
            <wp:extent cx="4540250" cy="7050405"/>
            <wp:effectExtent l="0" t="0" r="1270" b="5715"/>
            <wp:docPr id="2086762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6210" name="图片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540250" cy="7050405"/>
                    </a:xfrm>
                    <a:prstGeom prst="rect">
                      <a:avLst/>
                    </a:prstGeom>
                    <a:noFill/>
                    <a:ln>
                      <a:noFill/>
                    </a:ln>
                  </pic:spPr>
                </pic:pic>
              </a:graphicData>
            </a:graphic>
          </wp:inline>
        </w:drawing>
      </w:r>
    </w:p>
    <w:p w14:paraId="0BC3DBF0" w14:textId="77777777" w:rsidR="005A0C2B" w:rsidRDefault="00000000">
      <w:pPr>
        <w:pStyle w:val="WPSOffice1"/>
        <w:ind w:firstLineChars="1500" w:firstLine="3000"/>
      </w:pPr>
      <w:r>
        <w:rPr>
          <w:rFonts w:hint="eastAsia"/>
        </w:rPr>
        <w:t>图</w:t>
      </w:r>
      <w:r>
        <w:rPr>
          <w:rFonts w:hint="eastAsia"/>
        </w:rPr>
        <w:t>4</w:t>
      </w:r>
      <w:r>
        <w:t>-2-1</w:t>
      </w:r>
      <w:r>
        <w:rPr>
          <w:rFonts w:hint="eastAsia"/>
        </w:rPr>
        <w:t>（</w:t>
      </w:r>
      <w:r>
        <w:rPr>
          <w:rFonts w:hint="eastAsia"/>
        </w:rPr>
        <w:t>1</w:t>
      </w:r>
      <w:r>
        <w:rPr>
          <w:rFonts w:hint="eastAsia"/>
        </w:rPr>
        <w:t>）</w:t>
      </w:r>
    </w:p>
    <w:p w14:paraId="73D92FEB" w14:textId="77777777" w:rsidR="005A0C2B" w:rsidRDefault="00000000">
      <w:pPr>
        <w:pStyle w:val="WPSOffice1"/>
      </w:pPr>
      <w:r>
        <w:rPr>
          <w:rFonts w:hint="eastAsia"/>
        </w:rPr>
        <w:lastRenderedPageBreak/>
        <w:t xml:space="preserve"> </w:t>
      </w:r>
      <w:r>
        <w:t xml:space="preserve">                                                    </w:t>
      </w:r>
    </w:p>
    <w:p w14:paraId="6E10513D" w14:textId="77777777" w:rsidR="005A0C2B" w:rsidRDefault="00000000">
      <w:pPr>
        <w:spacing w:after="156"/>
      </w:pPr>
      <w:r>
        <w:rPr>
          <w:rFonts w:hint="eastAsia"/>
        </w:rPr>
        <w:t>后台管理模块：</w:t>
      </w:r>
    </w:p>
    <w:p w14:paraId="03098F91" w14:textId="77777777" w:rsidR="005A0C2B" w:rsidRDefault="00000000">
      <w:pPr>
        <w:pStyle w:val="WPSOffice1"/>
      </w:pPr>
      <w:r>
        <w:rPr>
          <w:rFonts w:hint="eastAsia"/>
          <w:noProof/>
        </w:rPr>
        <w:drawing>
          <wp:inline distT="0" distB="0" distL="0" distR="0" wp14:anchorId="4A442F3D" wp14:editId="34D5011E">
            <wp:extent cx="3144520" cy="8117205"/>
            <wp:effectExtent l="0" t="0" r="10160" b="5715"/>
            <wp:docPr id="16657505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50545" name="图片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144520" cy="8117205"/>
                    </a:xfrm>
                    <a:prstGeom prst="rect">
                      <a:avLst/>
                    </a:prstGeom>
                  </pic:spPr>
                </pic:pic>
              </a:graphicData>
            </a:graphic>
          </wp:inline>
        </w:drawing>
      </w:r>
    </w:p>
    <w:p w14:paraId="20D571A3" w14:textId="77777777" w:rsidR="005A0C2B" w:rsidRDefault="00000000">
      <w:pPr>
        <w:pStyle w:val="WPSOffice1"/>
        <w:ind w:firstLineChars="700" w:firstLine="1400"/>
      </w:pPr>
      <w:r>
        <w:rPr>
          <w:rFonts w:hint="eastAsia"/>
        </w:rPr>
        <w:lastRenderedPageBreak/>
        <w:t>图</w:t>
      </w:r>
      <w:r>
        <w:rPr>
          <w:rFonts w:hint="eastAsia"/>
        </w:rPr>
        <w:t>4</w:t>
      </w:r>
      <w:r>
        <w:t>-2-1</w:t>
      </w:r>
      <w:r>
        <w:rPr>
          <w:rFonts w:hint="eastAsia"/>
        </w:rPr>
        <w:t>（</w:t>
      </w:r>
      <w:r>
        <w:rPr>
          <w:rFonts w:hint="eastAsia"/>
        </w:rPr>
        <w:t>2</w:t>
      </w:r>
      <w:r>
        <w:rPr>
          <w:rFonts w:hint="eastAsia"/>
        </w:rPr>
        <w:t>）</w:t>
      </w:r>
    </w:p>
    <w:p w14:paraId="37754A64" w14:textId="77777777" w:rsidR="005A0C2B" w:rsidRDefault="00000000">
      <w:pPr>
        <w:pStyle w:val="3"/>
      </w:pPr>
      <w:bookmarkStart w:id="59" w:name="_Toc13544"/>
      <w:bookmarkStart w:id="60" w:name="_Toc26654"/>
      <w:bookmarkStart w:id="61" w:name="_Toc24777"/>
      <w:bookmarkStart w:id="62" w:name="_Toc5957"/>
      <w:bookmarkStart w:id="63" w:name="_Toc11400"/>
      <w:r>
        <w:rPr>
          <w:rFonts w:hint="eastAsia"/>
        </w:rPr>
        <w:t>4.2.2</w:t>
      </w:r>
      <w:r>
        <w:rPr>
          <w:rFonts w:hint="eastAsia"/>
        </w:rPr>
        <w:t>功能模块设计</w:t>
      </w:r>
      <w:bookmarkEnd w:id="59"/>
      <w:bookmarkEnd w:id="60"/>
      <w:bookmarkEnd w:id="61"/>
      <w:bookmarkEnd w:id="62"/>
      <w:bookmarkEnd w:id="63"/>
    </w:p>
    <w:p w14:paraId="29B3B672" w14:textId="77777777" w:rsidR="005A0C2B" w:rsidRDefault="00000000">
      <w:pPr>
        <w:spacing w:beforeLines="50" w:before="156" w:after="156"/>
        <w:ind w:firstLineChars="200" w:firstLine="480"/>
        <w:rPr>
          <w:rFonts w:ascii="楷体" w:hAnsi="楷体" w:cs="楷体"/>
        </w:rPr>
      </w:pPr>
      <w:r>
        <w:rPr>
          <w:rFonts w:ascii="楷体" w:hAnsi="楷体" w:cs="楷体" w:hint="eastAsia"/>
        </w:rPr>
        <w:t>系统的模块设计分四部分进行介绍，分别是系统管理功能设计、</w:t>
      </w:r>
      <w:proofErr w:type="spellStart"/>
      <w:r>
        <w:rPr>
          <w:rFonts w:ascii="楷体" w:hAnsi="楷体" w:cs="楷体" w:hint="eastAsia"/>
        </w:rPr>
        <w:t>Saa</w:t>
      </w:r>
      <w:r>
        <w:rPr>
          <w:rFonts w:ascii="楷体" w:hAnsi="楷体" w:cs="楷体"/>
        </w:rPr>
        <w:t>s</w:t>
      </w:r>
      <w:proofErr w:type="spellEnd"/>
      <w:r>
        <w:rPr>
          <w:rFonts w:ascii="楷体" w:hAnsi="楷体" w:cs="楷体" w:hint="eastAsia"/>
        </w:rPr>
        <w:t>租户管理功能设计，主要功能模块设计，后台管理功能设计。</w:t>
      </w:r>
    </w:p>
    <w:p w14:paraId="6E6AFE44" w14:textId="77777777" w:rsidR="005A0C2B" w:rsidRDefault="00000000">
      <w:pPr>
        <w:pStyle w:val="3"/>
      </w:pPr>
      <w:bookmarkStart w:id="64" w:name="_Toc10739"/>
      <w:r>
        <w:rPr>
          <w:rFonts w:hint="eastAsia"/>
        </w:rPr>
        <w:t>4.2.2</w:t>
      </w:r>
      <w:r>
        <w:t>.1</w:t>
      </w:r>
      <w:r>
        <w:rPr>
          <w:rFonts w:hint="eastAsia"/>
        </w:rPr>
        <w:t>系统管理功能模块设计</w:t>
      </w:r>
      <w:bookmarkEnd w:id="64"/>
    </w:p>
    <w:p w14:paraId="19A96227" w14:textId="77777777" w:rsidR="005A0C2B" w:rsidRDefault="00000000">
      <w:pPr>
        <w:spacing w:after="156"/>
      </w:pPr>
      <w:r>
        <w:t>(1)</w:t>
      </w:r>
      <w:r>
        <w:rPr>
          <w:rFonts w:hint="eastAsia"/>
        </w:rPr>
        <w:t>用户登录</w:t>
      </w:r>
    </w:p>
    <w:p w14:paraId="122737EE" w14:textId="77777777" w:rsidR="005A0C2B" w:rsidRDefault="00000000">
      <w:pPr>
        <w:spacing w:beforeLines="50" w:before="156" w:after="156"/>
        <w:jc w:val="center"/>
      </w:pPr>
      <w:r>
        <w:rPr>
          <w:rFonts w:hint="eastAsia"/>
        </w:rPr>
        <w:t xml:space="preserve"> </w:t>
      </w:r>
      <w:r>
        <w:t xml:space="preserve">           </w:t>
      </w:r>
      <w:r>
        <w:rPr>
          <w:rFonts w:hint="eastAsia"/>
          <w:noProof/>
        </w:rPr>
        <w:drawing>
          <wp:inline distT="0" distB="0" distL="114300" distR="114300" wp14:anchorId="6A989A16" wp14:editId="7B5C350D">
            <wp:extent cx="3463925" cy="1091565"/>
            <wp:effectExtent l="0" t="0" r="3175" b="13335"/>
            <wp:docPr id="19" name="图片 19" descr="普通请求和登陆请求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普通请求和登陆请求流程"/>
                    <pic:cNvPicPr>
                      <a:picLocks noChangeAspect="1"/>
                    </pic:cNvPicPr>
                  </pic:nvPicPr>
                  <pic:blipFill>
                    <a:blip r:embed="rId42"/>
                    <a:srcRect t="59687" r="34094" b="15421"/>
                    <a:stretch>
                      <a:fillRect/>
                    </a:stretch>
                  </pic:blipFill>
                  <pic:spPr>
                    <a:xfrm>
                      <a:off x="0" y="0"/>
                      <a:ext cx="3463925" cy="1091565"/>
                    </a:xfrm>
                    <a:prstGeom prst="rect">
                      <a:avLst/>
                    </a:prstGeom>
                  </pic:spPr>
                </pic:pic>
              </a:graphicData>
            </a:graphic>
          </wp:inline>
        </w:drawing>
      </w:r>
    </w:p>
    <w:p w14:paraId="05995D10" w14:textId="77777777" w:rsidR="005A0C2B" w:rsidRDefault="00000000">
      <w:pPr>
        <w:spacing w:after="156"/>
        <w:ind w:firstLineChars="200" w:firstLine="480"/>
      </w:pPr>
      <w:r>
        <w:t>登陆认证请求：前端发送登陆请求由用户服务进行接收，用户服务对登陆数据进行格式校验，同时判断登陆方式，然后将信息发送到认证服务请求</w:t>
      </w:r>
      <w:r>
        <w:t>token</w:t>
      </w:r>
      <w:r>
        <w:t>。认证成功后将返回一个</w:t>
      </w:r>
      <w:r>
        <w:t>token</w:t>
      </w:r>
      <w:r>
        <w:t>给客户端。</w:t>
      </w:r>
    </w:p>
    <w:p w14:paraId="6793D9BF" w14:textId="77777777" w:rsidR="005A0C2B" w:rsidRDefault="00000000">
      <w:pPr>
        <w:spacing w:after="156"/>
        <w:ind w:firstLineChars="200" w:firstLine="480"/>
      </w:pPr>
      <w:r>
        <w:rPr>
          <w:rFonts w:hint="eastAsia"/>
        </w:rPr>
        <w:t>需鉴权请求流程：客户端携带</w:t>
      </w:r>
      <w:r>
        <w:rPr>
          <w:rFonts w:hint="eastAsia"/>
        </w:rPr>
        <w:t>token</w:t>
      </w:r>
      <w:r>
        <w:rPr>
          <w:rFonts w:hint="eastAsia"/>
        </w:rPr>
        <w:t>发送到后端由网关接受，网关将请求转发到统一入口服务，在统一入口服务进行权限的认证，判断该请求是否具有权限，如果有，则放行调用资源服务器。如果没有，则拒绝请求。</w:t>
      </w:r>
    </w:p>
    <w:p w14:paraId="2E15514D" w14:textId="77777777" w:rsidR="005A0C2B" w:rsidRDefault="005A0C2B">
      <w:pPr>
        <w:pStyle w:val="WPSOffice1"/>
      </w:pPr>
    </w:p>
    <w:p w14:paraId="02DCB372" w14:textId="77777777" w:rsidR="005A0C2B" w:rsidRDefault="00000000">
      <w:pPr>
        <w:pStyle w:val="WPSOffice1"/>
      </w:pPr>
      <w:r>
        <w:rPr>
          <w:noProof/>
        </w:rPr>
        <w:drawing>
          <wp:inline distT="0" distB="0" distL="0" distR="0" wp14:anchorId="1B6C259E" wp14:editId="1EEBD579">
            <wp:extent cx="5274310" cy="1678940"/>
            <wp:effectExtent l="0" t="0" r="0" b="0"/>
            <wp:docPr id="637907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07036"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1678940"/>
                    </a:xfrm>
                    <a:prstGeom prst="rect">
                      <a:avLst/>
                    </a:prstGeom>
                    <a:noFill/>
                    <a:ln>
                      <a:noFill/>
                    </a:ln>
                  </pic:spPr>
                </pic:pic>
              </a:graphicData>
            </a:graphic>
          </wp:inline>
        </w:drawing>
      </w:r>
    </w:p>
    <w:p w14:paraId="67DCBFEE" w14:textId="77777777" w:rsidR="005A0C2B" w:rsidRDefault="005A0C2B">
      <w:pPr>
        <w:spacing w:after="156"/>
      </w:pPr>
    </w:p>
    <w:p w14:paraId="1ABBEB0D" w14:textId="77777777" w:rsidR="005A0C2B" w:rsidRDefault="00000000">
      <w:pPr>
        <w:spacing w:after="156"/>
      </w:pPr>
      <w:r>
        <w:rPr>
          <w:rFonts w:hint="eastAsia"/>
        </w:rPr>
        <w:br w:type="page"/>
      </w:r>
    </w:p>
    <w:p w14:paraId="3635172F" w14:textId="77777777" w:rsidR="005A0C2B" w:rsidRDefault="00000000">
      <w:pPr>
        <w:pStyle w:val="3"/>
      </w:pPr>
      <w:bookmarkStart w:id="65" w:name="_Toc875"/>
      <w:r>
        <w:rPr>
          <w:rFonts w:hint="eastAsia"/>
        </w:rPr>
        <w:lastRenderedPageBreak/>
        <w:t>4.2.2</w:t>
      </w:r>
      <w:r>
        <w:t xml:space="preserve">.2 </w:t>
      </w:r>
      <w:proofErr w:type="spellStart"/>
      <w:r>
        <w:rPr>
          <w:rFonts w:hint="eastAsia"/>
        </w:rPr>
        <w:t>Sa</w:t>
      </w:r>
      <w:r>
        <w:t>as</w:t>
      </w:r>
      <w:proofErr w:type="spellEnd"/>
      <w:r>
        <w:rPr>
          <w:rFonts w:hint="eastAsia"/>
        </w:rPr>
        <w:t>租户管理功能模块设计</w:t>
      </w:r>
      <w:bookmarkEnd w:id="65"/>
    </w:p>
    <w:p w14:paraId="2DC7282A" w14:textId="77777777" w:rsidR="005A0C2B" w:rsidRDefault="00000000">
      <w:pPr>
        <w:spacing w:after="156"/>
      </w:pPr>
      <w:r>
        <w:rPr>
          <w:rFonts w:hint="eastAsia"/>
        </w:rPr>
        <w:t>（</w:t>
      </w:r>
      <w:r>
        <w:rPr>
          <w:rFonts w:hint="eastAsia"/>
        </w:rPr>
        <w:t>1</w:t>
      </w:r>
      <w:r>
        <w:rPr>
          <w:rFonts w:hint="eastAsia"/>
        </w:rPr>
        <w:t>）租户订阅服务</w:t>
      </w:r>
    </w:p>
    <w:p w14:paraId="4C5C8EAD" w14:textId="77777777" w:rsidR="005A0C2B" w:rsidRDefault="00000000">
      <w:pPr>
        <w:spacing w:after="156"/>
        <w:ind w:firstLineChars="200" w:firstLine="480"/>
      </w:pPr>
      <w:r>
        <w:rPr>
          <w:rFonts w:hint="eastAsia"/>
        </w:rPr>
        <w:t>组织必须由组织员工指定为该组织订阅哪个服务。</w:t>
      </w:r>
    </w:p>
    <w:p w14:paraId="15DA5E43" w14:textId="77777777" w:rsidR="005A0C2B" w:rsidRDefault="00000000">
      <w:pPr>
        <w:pStyle w:val="WPSOffice1"/>
      </w:pPr>
      <w:r>
        <w:rPr>
          <w:noProof/>
        </w:rPr>
        <w:drawing>
          <wp:inline distT="0" distB="0" distL="0" distR="0" wp14:anchorId="586949D7" wp14:editId="5A429080">
            <wp:extent cx="3040380" cy="3808095"/>
            <wp:effectExtent l="0" t="0" r="0" b="0"/>
            <wp:docPr id="2205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18"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054653" cy="3826056"/>
                    </a:xfrm>
                    <a:prstGeom prst="rect">
                      <a:avLst/>
                    </a:prstGeom>
                    <a:noFill/>
                    <a:ln>
                      <a:noFill/>
                    </a:ln>
                  </pic:spPr>
                </pic:pic>
              </a:graphicData>
            </a:graphic>
          </wp:inline>
        </w:drawing>
      </w:r>
    </w:p>
    <w:p w14:paraId="755EFAE4" w14:textId="77777777" w:rsidR="005A0C2B" w:rsidRDefault="00000000">
      <w:pPr>
        <w:pStyle w:val="WPSOffice1"/>
      </w:pPr>
      <w:r>
        <w:rPr>
          <w:rFonts w:hint="eastAsia"/>
        </w:rPr>
        <w:t xml:space="preserve"> </w:t>
      </w:r>
      <w:r>
        <w:t xml:space="preserve">                                     </w:t>
      </w:r>
      <w:r>
        <w:rPr>
          <w:rFonts w:hint="eastAsia"/>
        </w:rPr>
        <w:t>图</w:t>
      </w:r>
      <w:r>
        <w:rPr>
          <w:rFonts w:hint="eastAsia"/>
        </w:rPr>
        <w:t>4</w:t>
      </w:r>
      <w:r>
        <w:t>-2-2</w:t>
      </w:r>
      <w:r>
        <w:rPr>
          <w:rFonts w:hint="eastAsia"/>
        </w:rPr>
        <w:t>-</w:t>
      </w:r>
      <w:r>
        <w:t>2</w:t>
      </w:r>
      <w:r>
        <w:rPr>
          <w:rFonts w:hint="eastAsia"/>
        </w:rPr>
        <w:t>（</w:t>
      </w:r>
      <w:r>
        <w:t>1</w:t>
      </w:r>
      <w:r>
        <w:rPr>
          <w:rFonts w:hint="eastAsia"/>
        </w:rPr>
        <w:t>）</w:t>
      </w:r>
    </w:p>
    <w:p w14:paraId="57CBF2C4"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hint="eastAsia"/>
          <w:sz w:val="21"/>
          <w:szCs w:val="21"/>
        </w:rPr>
        <w:t xml:space="preserve">4-1 </w:t>
      </w:r>
      <w:proofErr w:type="spellStart"/>
      <w:r>
        <w:rPr>
          <w:rFonts w:ascii="楷体" w:hAnsi="楷体" w:cs="楷体" w:hint="eastAsia"/>
        </w:rPr>
        <w:t>Sa</w:t>
      </w:r>
      <w:r>
        <w:rPr>
          <w:rFonts w:ascii="楷体" w:hAnsi="楷体" w:cs="楷体"/>
        </w:rPr>
        <w:t>as</w:t>
      </w:r>
      <w:proofErr w:type="spellEnd"/>
      <w:r>
        <w:rPr>
          <w:rFonts w:ascii="楷体" w:hAnsi="楷体" w:cs="楷体" w:hint="eastAsia"/>
        </w:rPr>
        <w:t>租户订阅</w:t>
      </w:r>
      <w:r>
        <w:rPr>
          <w:rFonts w:ascii="楷体" w:hAnsi="楷体" w:cs="楷体" w:hint="eastAsia"/>
          <w:sz w:val="21"/>
          <w:szCs w:val="21"/>
        </w:rPr>
        <w:t>管理用例规约</w:t>
      </w:r>
    </w:p>
    <w:tbl>
      <w:tblPr>
        <w:tblStyle w:val="ab"/>
        <w:tblW w:w="8522" w:type="dxa"/>
        <w:jc w:val="center"/>
        <w:tblLayout w:type="fixed"/>
        <w:tblLook w:val="04A0" w:firstRow="1" w:lastRow="0" w:firstColumn="1" w:lastColumn="0" w:noHBand="0" w:noVBand="1"/>
      </w:tblPr>
      <w:tblGrid>
        <w:gridCol w:w="2131"/>
        <w:gridCol w:w="6391"/>
      </w:tblGrid>
      <w:tr w:rsidR="005A0C2B" w14:paraId="712554C2" w14:textId="77777777">
        <w:trPr>
          <w:jc w:val="center"/>
        </w:trPr>
        <w:tc>
          <w:tcPr>
            <w:tcW w:w="2131" w:type="dxa"/>
            <w:vAlign w:val="center"/>
          </w:tcPr>
          <w:p w14:paraId="462D1F72" w14:textId="77777777" w:rsidR="005A0C2B" w:rsidRDefault="00000000">
            <w:pPr>
              <w:spacing w:beforeLines="50" w:before="156" w:after="156"/>
              <w:jc w:val="left"/>
              <w:rPr>
                <w:rFonts w:ascii="楷体" w:hAnsi="楷体" w:cs="楷体"/>
              </w:rPr>
            </w:pPr>
            <w:r>
              <w:rPr>
                <w:rFonts w:ascii="楷体" w:hAnsi="楷体" w:cs="楷体" w:hint="eastAsia"/>
                <w:b/>
                <w:bCs/>
              </w:rPr>
              <w:t>功能模块</w:t>
            </w:r>
          </w:p>
        </w:tc>
        <w:tc>
          <w:tcPr>
            <w:tcW w:w="6391" w:type="dxa"/>
            <w:vAlign w:val="center"/>
          </w:tcPr>
          <w:p w14:paraId="4C1C34E0" w14:textId="77777777" w:rsidR="005A0C2B" w:rsidRDefault="00000000">
            <w:pPr>
              <w:spacing w:beforeLines="50" w:before="156" w:after="156"/>
              <w:jc w:val="left"/>
              <w:rPr>
                <w:rFonts w:ascii="楷体" w:hAnsi="楷体" w:cs="楷体"/>
              </w:rPr>
            </w:pPr>
            <w:r>
              <w:rPr>
                <w:rFonts w:ascii="楷体" w:hAnsi="楷体" w:cs="楷体" w:hint="eastAsia"/>
              </w:rPr>
              <w:t>用户端</w:t>
            </w:r>
            <w:r>
              <w:rPr>
                <w:rFonts w:ascii="楷体" w:hAnsi="楷体" w:cs="楷体"/>
              </w:rPr>
              <w:t>—</w:t>
            </w:r>
            <w:r>
              <w:rPr>
                <w:rFonts w:ascii="楷体" w:hAnsi="楷体" w:cs="楷体" w:hint="eastAsia"/>
              </w:rPr>
              <w:t>订单</w:t>
            </w:r>
          </w:p>
        </w:tc>
      </w:tr>
      <w:tr w:rsidR="005A0C2B" w14:paraId="042EEEAF" w14:textId="77777777">
        <w:trPr>
          <w:jc w:val="center"/>
        </w:trPr>
        <w:tc>
          <w:tcPr>
            <w:tcW w:w="2131" w:type="dxa"/>
            <w:vAlign w:val="center"/>
          </w:tcPr>
          <w:p w14:paraId="40317915" w14:textId="77777777" w:rsidR="005A0C2B" w:rsidRDefault="00000000">
            <w:pPr>
              <w:spacing w:beforeLines="50" w:before="156" w:after="156"/>
              <w:jc w:val="left"/>
              <w:rPr>
                <w:rFonts w:ascii="楷体" w:hAnsi="楷体" w:cs="楷体"/>
              </w:rPr>
            </w:pPr>
            <w:r>
              <w:rPr>
                <w:rFonts w:ascii="楷体" w:hAnsi="楷体" w:cs="楷体" w:hint="eastAsia"/>
                <w:b/>
                <w:bCs/>
              </w:rPr>
              <w:t>功能描述</w:t>
            </w:r>
          </w:p>
        </w:tc>
        <w:tc>
          <w:tcPr>
            <w:tcW w:w="6391" w:type="dxa"/>
            <w:vAlign w:val="center"/>
          </w:tcPr>
          <w:p w14:paraId="44FEF5F7" w14:textId="77777777" w:rsidR="005A0C2B" w:rsidRDefault="00000000">
            <w:pPr>
              <w:spacing w:beforeLines="50" w:before="156" w:after="156"/>
              <w:jc w:val="left"/>
              <w:rPr>
                <w:rFonts w:ascii="楷体" w:hAnsi="楷体" w:cs="楷体"/>
              </w:rPr>
            </w:pPr>
            <w:r>
              <w:rPr>
                <w:rFonts w:ascii="楷体" w:hAnsi="楷体" w:cs="楷体" w:hint="eastAsia"/>
              </w:rPr>
              <w:t>用户为指定组织订阅服务，</w:t>
            </w:r>
            <w:proofErr w:type="spellStart"/>
            <w:r>
              <w:rPr>
                <w:rFonts w:ascii="楷体" w:hAnsi="楷体" w:cs="楷体" w:hint="eastAsia"/>
              </w:rPr>
              <w:t>Saas</w:t>
            </w:r>
            <w:proofErr w:type="spellEnd"/>
            <w:r>
              <w:rPr>
                <w:rFonts w:ascii="楷体" w:hAnsi="楷体" w:cs="楷体" w:hint="eastAsia"/>
              </w:rPr>
              <w:t>租户订阅服务的方式</w:t>
            </w:r>
          </w:p>
        </w:tc>
      </w:tr>
      <w:tr w:rsidR="005A0C2B" w14:paraId="1867000D" w14:textId="77777777">
        <w:trPr>
          <w:jc w:val="center"/>
        </w:trPr>
        <w:tc>
          <w:tcPr>
            <w:tcW w:w="2131" w:type="dxa"/>
            <w:vAlign w:val="center"/>
          </w:tcPr>
          <w:p w14:paraId="17875CE9" w14:textId="77777777" w:rsidR="005A0C2B" w:rsidRDefault="00000000">
            <w:pPr>
              <w:spacing w:beforeLines="50" w:before="156" w:after="156"/>
              <w:jc w:val="left"/>
              <w:rPr>
                <w:rFonts w:ascii="楷体" w:hAnsi="楷体" w:cs="楷体"/>
              </w:rPr>
            </w:pPr>
            <w:r>
              <w:rPr>
                <w:rFonts w:ascii="楷体" w:hAnsi="楷体" w:cs="楷体" w:hint="eastAsia"/>
                <w:b/>
                <w:bCs/>
              </w:rPr>
              <w:t>执行者</w:t>
            </w:r>
          </w:p>
        </w:tc>
        <w:tc>
          <w:tcPr>
            <w:tcW w:w="6391" w:type="dxa"/>
            <w:vAlign w:val="center"/>
          </w:tcPr>
          <w:p w14:paraId="3F040600" w14:textId="77777777" w:rsidR="005A0C2B" w:rsidRDefault="00000000">
            <w:pPr>
              <w:spacing w:beforeLines="50" w:before="156" w:after="156"/>
              <w:jc w:val="left"/>
              <w:rPr>
                <w:rFonts w:ascii="楷体" w:hAnsi="楷体" w:cs="楷体"/>
              </w:rPr>
            </w:pPr>
            <w:r>
              <w:rPr>
                <w:rFonts w:ascii="楷体" w:hAnsi="楷体" w:cs="楷体" w:hint="eastAsia"/>
              </w:rPr>
              <w:t>用户</w:t>
            </w:r>
          </w:p>
        </w:tc>
      </w:tr>
      <w:tr w:rsidR="005A0C2B" w14:paraId="5DA1B7D9" w14:textId="77777777">
        <w:trPr>
          <w:jc w:val="center"/>
        </w:trPr>
        <w:tc>
          <w:tcPr>
            <w:tcW w:w="2131" w:type="dxa"/>
            <w:vAlign w:val="center"/>
          </w:tcPr>
          <w:p w14:paraId="4279A23A" w14:textId="77777777" w:rsidR="005A0C2B" w:rsidRDefault="00000000">
            <w:pPr>
              <w:spacing w:beforeLines="50" w:before="156" w:after="156"/>
              <w:jc w:val="left"/>
              <w:rPr>
                <w:rFonts w:ascii="楷体" w:hAnsi="楷体" w:cs="楷体"/>
                <w:b/>
                <w:bCs/>
              </w:rPr>
            </w:pPr>
            <w:r>
              <w:rPr>
                <w:rFonts w:ascii="楷体" w:hAnsi="楷体" w:cs="楷体" w:hint="eastAsia"/>
                <w:b/>
                <w:bCs/>
              </w:rPr>
              <w:t>前置条件</w:t>
            </w:r>
          </w:p>
        </w:tc>
        <w:tc>
          <w:tcPr>
            <w:tcW w:w="6391" w:type="dxa"/>
            <w:vAlign w:val="center"/>
          </w:tcPr>
          <w:p w14:paraId="4F516B0E" w14:textId="77777777" w:rsidR="005A0C2B" w:rsidRDefault="00000000">
            <w:pPr>
              <w:pStyle w:val="ad"/>
              <w:numPr>
                <w:ilvl w:val="0"/>
                <w:numId w:val="9"/>
              </w:numPr>
              <w:spacing w:beforeLines="50" w:before="156" w:after="156"/>
              <w:ind w:firstLineChars="0"/>
              <w:jc w:val="left"/>
              <w:rPr>
                <w:rFonts w:ascii="楷体" w:hAnsi="楷体" w:cs="楷体"/>
              </w:rPr>
            </w:pPr>
            <w:r>
              <w:rPr>
                <w:rFonts w:ascii="楷体" w:hAnsi="楷体" w:cs="楷体" w:hint="eastAsia"/>
              </w:rPr>
              <w:t>用户存在并成功登录系统</w:t>
            </w:r>
          </w:p>
          <w:p w14:paraId="0184C5B7" w14:textId="77777777" w:rsidR="005A0C2B" w:rsidRDefault="00000000">
            <w:pPr>
              <w:pStyle w:val="ad"/>
              <w:numPr>
                <w:ilvl w:val="0"/>
                <w:numId w:val="9"/>
              </w:numPr>
              <w:spacing w:beforeLines="50" w:before="156" w:after="156"/>
              <w:ind w:firstLineChars="0"/>
              <w:jc w:val="left"/>
              <w:rPr>
                <w:rFonts w:ascii="楷体" w:hAnsi="楷体" w:cs="楷体"/>
              </w:rPr>
            </w:pPr>
            <w:r>
              <w:rPr>
                <w:rFonts w:ascii="楷体" w:hAnsi="楷体" w:cs="楷体" w:hint="eastAsia"/>
              </w:rPr>
              <w:t>用户必须拥有至少一个组织</w:t>
            </w:r>
          </w:p>
        </w:tc>
      </w:tr>
      <w:tr w:rsidR="005A0C2B" w14:paraId="03A8B742" w14:textId="77777777">
        <w:trPr>
          <w:jc w:val="center"/>
        </w:trPr>
        <w:tc>
          <w:tcPr>
            <w:tcW w:w="2131" w:type="dxa"/>
            <w:vAlign w:val="center"/>
          </w:tcPr>
          <w:p w14:paraId="2016ECC8" w14:textId="77777777" w:rsidR="005A0C2B" w:rsidRDefault="00000000">
            <w:pPr>
              <w:spacing w:beforeLines="50" w:before="156" w:after="156"/>
              <w:jc w:val="left"/>
              <w:rPr>
                <w:rFonts w:ascii="楷体" w:hAnsi="楷体" w:cs="楷体"/>
                <w:b/>
                <w:bCs/>
              </w:rPr>
            </w:pPr>
            <w:r>
              <w:rPr>
                <w:rFonts w:ascii="楷体" w:hAnsi="楷体" w:cs="楷体" w:hint="eastAsia"/>
                <w:b/>
                <w:bCs/>
              </w:rPr>
              <w:t>后置条件</w:t>
            </w:r>
          </w:p>
        </w:tc>
        <w:tc>
          <w:tcPr>
            <w:tcW w:w="6391" w:type="dxa"/>
            <w:vAlign w:val="center"/>
          </w:tcPr>
          <w:p w14:paraId="2A8677A5" w14:textId="77777777" w:rsidR="005A0C2B" w:rsidRDefault="00000000">
            <w:pPr>
              <w:spacing w:beforeLines="50" w:before="156" w:after="156"/>
              <w:jc w:val="left"/>
              <w:rPr>
                <w:rFonts w:ascii="楷体" w:hAnsi="楷体" w:cs="楷体"/>
              </w:rPr>
            </w:pPr>
            <w:r>
              <w:rPr>
                <w:rFonts w:ascii="楷体" w:hAnsi="楷体" w:cs="楷体" w:hint="eastAsia"/>
              </w:rPr>
              <w:t>1</w:t>
            </w:r>
            <w:r>
              <w:rPr>
                <w:rFonts w:ascii="楷体" w:hAnsi="楷体" w:cs="楷体" w:hint="eastAsia"/>
              </w:rPr>
              <w:t>、指定组织拥有了指定服务的使用权限</w:t>
            </w:r>
          </w:p>
        </w:tc>
      </w:tr>
      <w:tr w:rsidR="005A0C2B" w14:paraId="2D469D6E" w14:textId="77777777">
        <w:trPr>
          <w:jc w:val="center"/>
        </w:trPr>
        <w:tc>
          <w:tcPr>
            <w:tcW w:w="2131" w:type="dxa"/>
            <w:vAlign w:val="center"/>
          </w:tcPr>
          <w:p w14:paraId="7A8B08EF" w14:textId="77777777" w:rsidR="005A0C2B" w:rsidRDefault="00000000">
            <w:pPr>
              <w:spacing w:beforeLines="50" w:before="156" w:after="156"/>
              <w:jc w:val="left"/>
              <w:rPr>
                <w:rFonts w:ascii="楷体" w:hAnsi="楷体" w:cs="楷体"/>
                <w:b/>
                <w:bCs/>
              </w:rPr>
            </w:pPr>
            <w:r>
              <w:rPr>
                <w:rFonts w:ascii="楷体" w:hAnsi="楷体" w:cs="楷体" w:hint="eastAsia"/>
                <w:b/>
                <w:bCs/>
              </w:rPr>
              <w:t>过程描述</w:t>
            </w:r>
          </w:p>
        </w:tc>
        <w:tc>
          <w:tcPr>
            <w:tcW w:w="6391" w:type="dxa"/>
            <w:vAlign w:val="center"/>
          </w:tcPr>
          <w:p w14:paraId="42E2AE3D" w14:textId="77777777" w:rsidR="005A0C2B" w:rsidRDefault="00000000">
            <w:pPr>
              <w:numPr>
                <w:ilvl w:val="0"/>
                <w:numId w:val="10"/>
              </w:numPr>
              <w:spacing w:beforeLines="50" w:before="156" w:after="156"/>
              <w:jc w:val="left"/>
              <w:rPr>
                <w:rFonts w:ascii="楷体" w:hAnsi="楷体" w:cs="楷体"/>
              </w:rPr>
            </w:pPr>
            <w:r>
              <w:rPr>
                <w:rFonts w:ascii="楷体" w:hAnsi="楷体" w:cs="楷体" w:hint="eastAsia"/>
              </w:rPr>
              <w:t>根据用户的选择一个核心服务进行订阅</w:t>
            </w:r>
          </w:p>
          <w:p w14:paraId="0D4325EB" w14:textId="77777777" w:rsidR="005A0C2B" w:rsidRDefault="00000000">
            <w:pPr>
              <w:numPr>
                <w:ilvl w:val="0"/>
                <w:numId w:val="10"/>
              </w:numPr>
              <w:spacing w:beforeLines="50" w:before="156" w:after="156"/>
              <w:jc w:val="left"/>
              <w:rPr>
                <w:rFonts w:ascii="楷体" w:hAnsi="楷体" w:cs="楷体"/>
              </w:rPr>
            </w:pPr>
            <w:r>
              <w:rPr>
                <w:rFonts w:ascii="楷体" w:hAnsi="楷体" w:cs="楷体" w:hint="eastAsia"/>
              </w:rPr>
              <w:t>用户指定一个自己效力的组织订阅当前服务</w:t>
            </w:r>
          </w:p>
          <w:p w14:paraId="64124DFC" w14:textId="77777777" w:rsidR="005A0C2B" w:rsidRDefault="00000000">
            <w:pPr>
              <w:numPr>
                <w:ilvl w:val="0"/>
                <w:numId w:val="10"/>
              </w:numPr>
              <w:spacing w:beforeLines="50" w:before="156" w:after="156"/>
              <w:jc w:val="left"/>
              <w:rPr>
                <w:rFonts w:ascii="楷体" w:hAnsi="楷体" w:cs="楷体"/>
              </w:rPr>
            </w:pPr>
            <w:r>
              <w:rPr>
                <w:rFonts w:ascii="楷体" w:hAnsi="楷体" w:cs="楷体" w:hint="eastAsia"/>
              </w:rPr>
              <w:lastRenderedPageBreak/>
              <w:t>进入订单支付页面，选择支付方式，输入支付信息，点击支付按钮实现订阅</w:t>
            </w:r>
          </w:p>
        </w:tc>
      </w:tr>
    </w:tbl>
    <w:p w14:paraId="0912597C" w14:textId="77777777" w:rsidR="005A0C2B" w:rsidRDefault="005A0C2B">
      <w:pPr>
        <w:spacing w:after="156"/>
      </w:pPr>
    </w:p>
    <w:p w14:paraId="1FFF9954" w14:textId="77777777" w:rsidR="005A0C2B" w:rsidRDefault="00000000">
      <w:pPr>
        <w:spacing w:after="156"/>
      </w:pPr>
      <w:r>
        <w:rPr>
          <w:rFonts w:hint="eastAsia"/>
        </w:rPr>
        <w:t>（</w:t>
      </w:r>
      <w:r>
        <w:rPr>
          <w:rFonts w:hint="eastAsia"/>
        </w:rPr>
        <w:t>2</w:t>
      </w:r>
      <w:r>
        <w:rPr>
          <w:rFonts w:hint="eastAsia"/>
        </w:rPr>
        <w:t>）控制台</w:t>
      </w:r>
    </w:p>
    <w:p w14:paraId="2BA9F698" w14:textId="77777777" w:rsidR="005A0C2B" w:rsidRDefault="00000000">
      <w:pPr>
        <w:spacing w:after="156"/>
      </w:pPr>
      <w:r>
        <w:rPr>
          <w:rFonts w:hint="eastAsia"/>
        </w:rPr>
        <w:t>①展示组织订阅信息</w:t>
      </w:r>
    </w:p>
    <w:p w14:paraId="3265FF35" w14:textId="77777777" w:rsidR="005A0C2B" w:rsidRDefault="00000000">
      <w:pPr>
        <w:pStyle w:val="WPSOffice1"/>
      </w:pPr>
      <w:r>
        <w:rPr>
          <w:noProof/>
        </w:rPr>
        <w:drawing>
          <wp:inline distT="0" distB="0" distL="0" distR="0" wp14:anchorId="46AE5EB5" wp14:editId="2A742849">
            <wp:extent cx="2703830" cy="3335020"/>
            <wp:effectExtent l="0" t="0" r="0" b="0"/>
            <wp:docPr id="18105940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94030" name="图片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742641" cy="3382982"/>
                    </a:xfrm>
                    <a:prstGeom prst="rect">
                      <a:avLst/>
                    </a:prstGeom>
                    <a:noFill/>
                    <a:ln>
                      <a:noFill/>
                    </a:ln>
                  </pic:spPr>
                </pic:pic>
              </a:graphicData>
            </a:graphic>
          </wp:inline>
        </w:drawing>
      </w:r>
    </w:p>
    <w:p w14:paraId="0DFC73DE" w14:textId="77777777" w:rsidR="005A0C2B" w:rsidRDefault="00000000">
      <w:pPr>
        <w:pStyle w:val="WPSOffice1"/>
      </w:pPr>
      <w:r>
        <w:rPr>
          <w:rFonts w:hint="eastAsia"/>
        </w:rPr>
        <w:t xml:space="preserve"> </w:t>
      </w:r>
      <w:r>
        <w:t xml:space="preserve">                           </w:t>
      </w:r>
      <w:r>
        <w:rPr>
          <w:rFonts w:hint="eastAsia"/>
        </w:rPr>
        <w:t>图</w:t>
      </w:r>
      <w:r>
        <w:rPr>
          <w:rFonts w:hint="eastAsia"/>
        </w:rPr>
        <w:t>4</w:t>
      </w:r>
      <w:r>
        <w:t>-2-2</w:t>
      </w:r>
      <w:r>
        <w:rPr>
          <w:rFonts w:hint="eastAsia"/>
        </w:rPr>
        <w:t>-</w:t>
      </w:r>
      <w:r>
        <w:t>2</w:t>
      </w:r>
      <w:r>
        <w:rPr>
          <w:rFonts w:hint="eastAsia"/>
        </w:rPr>
        <w:t>（</w:t>
      </w:r>
      <w:r>
        <w:t>2</w:t>
      </w:r>
      <w:r>
        <w:rPr>
          <w:rFonts w:hint="eastAsia"/>
        </w:rPr>
        <w:t>）</w:t>
      </w:r>
    </w:p>
    <w:p w14:paraId="28F5B66F"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hint="eastAsia"/>
          <w:sz w:val="21"/>
          <w:szCs w:val="21"/>
        </w:rPr>
        <w:t xml:space="preserve">4-2 </w:t>
      </w:r>
      <w:r>
        <w:rPr>
          <w:rFonts w:ascii="楷体" w:hAnsi="楷体" w:cs="楷体" w:hint="eastAsia"/>
          <w:sz w:val="21"/>
          <w:szCs w:val="21"/>
        </w:rPr>
        <w:t>控制台显示订阅信息用例规约</w:t>
      </w:r>
    </w:p>
    <w:tbl>
      <w:tblPr>
        <w:tblStyle w:val="ab"/>
        <w:tblW w:w="8522" w:type="dxa"/>
        <w:jc w:val="center"/>
        <w:tblLayout w:type="fixed"/>
        <w:tblLook w:val="04A0" w:firstRow="1" w:lastRow="0" w:firstColumn="1" w:lastColumn="0" w:noHBand="0" w:noVBand="1"/>
      </w:tblPr>
      <w:tblGrid>
        <w:gridCol w:w="2131"/>
        <w:gridCol w:w="6391"/>
      </w:tblGrid>
      <w:tr w:rsidR="005A0C2B" w14:paraId="29169FC8" w14:textId="77777777">
        <w:trPr>
          <w:jc w:val="center"/>
        </w:trPr>
        <w:tc>
          <w:tcPr>
            <w:tcW w:w="2131" w:type="dxa"/>
          </w:tcPr>
          <w:p w14:paraId="75648F4C" w14:textId="77777777" w:rsidR="005A0C2B" w:rsidRDefault="00000000">
            <w:pPr>
              <w:spacing w:beforeLines="50" w:before="156" w:after="156"/>
              <w:rPr>
                <w:rFonts w:ascii="楷体" w:hAnsi="楷体" w:cs="楷体"/>
              </w:rPr>
            </w:pPr>
            <w:r>
              <w:rPr>
                <w:rFonts w:ascii="楷体" w:hAnsi="楷体" w:cs="楷体" w:hint="eastAsia"/>
                <w:b/>
                <w:bCs/>
              </w:rPr>
              <w:t>功能模块</w:t>
            </w:r>
          </w:p>
        </w:tc>
        <w:tc>
          <w:tcPr>
            <w:tcW w:w="6391" w:type="dxa"/>
          </w:tcPr>
          <w:p w14:paraId="2DDA41AF" w14:textId="77777777" w:rsidR="005A0C2B" w:rsidRDefault="00000000">
            <w:pPr>
              <w:spacing w:beforeLines="50" w:before="156" w:after="156"/>
              <w:rPr>
                <w:rFonts w:ascii="楷体" w:hAnsi="楷体" w:cs="楷体"/>
              </w:rPr>
            </w:pPr>
            <w:r>
              <w:rPr>
                <w:rFonts w:ascii="楷体" w:hAnsi="楷体" w:cs="楷体" w:hint="eastAsia"/>
              </w:rPr>
              <w:t>用户端</w:t>
            </w:r>
            <w:r>
              <w:rPr>
                <w:rFonts w:ascii="楷体" w:hAnsi="楷体" w:cs="楷体"/>
              </w:rPr>
              <w:t>—</w:t>
            </w:r>
            <w:r>
              <w:rPr>
                <w:rFonts w:ascii="楷体" w:hAnsi="楷体" w:cs="楷体" w:hint="eastAsia"/>
              </w:rPr>
              <w:t>控制台首页</w:t>
            </w:r>
          </w:p>
        </w:tc>
      </w:tr>
      <w:tr w:rsidR="005A0C2B" w14:paraId="60A1F0A8" w14:textId="77777777">
        <w:trPr>
          <w:jc w:val="center"/>
        </w:trPr>
        <w:tc>
          <w:tcPr>
            <w:tcW w:w="2131" w:type="dxa"/>
          </w:tcPr>
          <w:p w14:paraId="63FC80E3" w14:textId="77777777" w:rsidR="005A0C2B" w:rsidRDefault="00000000">
            <w:pPr>
              <w:spacing w:beforeLines="50" w:before="156" w:after="156"/>
              <w:rPr>
                <w:rFonts w:ascii="楷体" w:hAnsi="楷体" w:cs="楷体"/>
              </w:rPr>
            </w:pPr>
            <w:r>
              <w:rPr>
                <w:rFonts w:ascii="楷体" w:hAnsi="楷体" w:cs="楷体" w:hint="eastAsia"/>
                <w:b/>
                <w:bCs/>
              </w:rPr>
              <w:t>功能描述</w:t>
            </w:r>
          </w:p>
        </w:tc>
        <w:tc>
          <w:tcPr>
            <w:tcW w:w="6391" w:type="dxa"/>
          </w:tcPr>
          <w:p w14:paraId="68E97E5F" w14:textId="77777777" w:rsidR="005A0C2B" w:rsidRDefault="00000000">
            <w:pPr>
              <w:spacing w:beforeLines="50" w:before="156" w:after="156"/>
              <w:rPr>
                <w:rFonts w:ascii="楷体" w:hAnsi="楷体" w:cs="楷体"/>
              </w:rPr>
            </w:pPr>
            <w:r>
              <w:rPr>
                <w:rFonts w:ascii="楷体" w:hAnsi="楷体" w:cs="楷体" w:hint="eastAsia"/>
              </w:rPr>
              <w:t>用户选择指定组织后展示该组织的订阅信息</w:t>
            </w:r>
          </w:p>
        </w:tc>
      </w:tr>
      <w:tr w:rsidR="005A0C2B" w14:paraId="0173C050" w14:textId="77777777">
        <w:trPr>
          <w:jc w:val="center"/>
        </w:trPr>
        <w:tc>
          <w:tcPr>
            <w:tcW w:w="2131" w:type="dxa"/>
          </w:tcPr>
          <w:p w14:paraId="3F9A3752" w14:textId="77777777" w:rsidR="005A0C2B" w:rsidRDefault="00000000">
            <w:pPr>
              <w:spacing w:beforeLines="50" w:before="156" w:after="156"/>
              <w:rPr>
                <w:rFonts w:ascii="楷体" w:hAnsi="楷体" w:cs="楷体"/>
              </w:rPr>
            </w:pPr>
            <w:r>
              <w:rPr>
                <w:rFonts w:ascii="楷体" w:hAnsi="楷体" w:cs="楷体" w:hint="eastAsia"/>
                <w:b/>
                <w:bCs/>
              </w:rPr>
              <w:t>执行者</w:t>
            </w:r>
          </w:p>
        </w:tc>
        <w:tc>
          <w:tcPr>
            <w:tcW w:w="6391" w:type="dxa"/>
          </w:tcPr>
          <w:p w14:paraId="1A4919E9" w14:textId="77777777" w:rsidR="005A0C2B" w:rsidRDefault="00000000">
            <w:pPr>
              <w:spacing w:beforeLines="50" w:before="156" w:after="156"/>
              <w:rPr>
                <w:rFonts w:ascii="楷体" w:hAnsi="楷体" w:cs="楷体"/>
              </w:rPr>
            </w:pPr>
            <w:r>
              <w:rPr>
                <w:rFonts w:ascii="楷体" w:hAnsi="楷体" w:cs="楷体" w:hint="eastAsia"/>
              </w:rPr>
              <w:t>用户</w:t>
            </w:r>
          </w:p>
        </w:tc>
      </w:tr>
      <w:tr w:rsidR="005A0C2B" w14:paraId="4886E13D" w14:textId="77777777">
        <w:trPr>
          <w:jc w:val="center"/>
        </w:trPr>
        <w:tc>
          <w:tcPr>
            <w:tcW w:w="2131" w:type="dxa"/>
          </w:tcPr>
          <w:p w14:paraId="50A5672C" w14:textId="77777777" w:rsidR="005A0C2B" w:rsidRDefault="00000000">
            <w:pPr>
              <w:spacing w:beforeLines="50" w:before="156" w:after="156"/>
              <w:rPr>
                <w:rFonts w:ascii="楷体" w:hAnsi="楷体" w:cs="楷体"/>
                <w:b/>
                <w:bCs/>
              </w:rPr>
            </w:pPr>
            <w:r>
              <w:rPr>
                <w:rFonts w:ascii="楷体" w:hAnsi="楷体" w:cs="楷体" w:hint="eastAsia"/>
                <w:b/>
                <w:bCs/>
              </w:rPr>
              <w:t>前置条件</w:t>
            </w:r>
          </w:p>
        </w:tc>
        <w:tc>
          <w:tcPr>
            <w:tcW w:w="6391" w:type="dxa"/>
          </w:tcPr>
          <w:p w14:paraId="7473DFF8" w14:textId="77777777" w:rsidR="005A0C2B" w:rsidRDefault="00000000">
            <w:pPr>
              <w:pStyle w:val="ad"/>
              <w:numPr>
                <w:ilvl w:val="0"/>
                <w:numId w:val="11"/>
              </w:numPr>
              <w:spacing w:beforeLines="50" w:before="156" w:after="156"/>
              <w:ind w:firstLineChars="0"/>
              <w:rPr>
                <w:rFonts w:ascii="楷体" w:hAnsi="楷体" w:cs="楷体"/>
              </w:rPr>
            </w:pPr>
            <w:r>
              <w:rPr>
                <w:rFonts w:ascii="楷体" w:hAnsi="楷体" w:cs="楷体" w:hint="eastAsia"/>
              </w:rPr>
              <w:t>用户存在并成功登录系统</w:t>
            </w:r>
          </w:p>
          <w:p w14:paraId="1C64225C" w14:textId="77777777" w:rsidR="005A0C2B" w:rsidRDefault="00000000">
            <w:pPr>
              <w:pStyle w:val="ad"/>
              <w:numPr>
                <w:ilvl w:val="0"/>
                <w:numId w:val="11"/>
              </w:numPr>
              <w:spacing w:beforeLines="50" w:before="156" w:after="156"/>
              <w:ind w:firstLineChars="0"/>
              <w:rPr>
                <w:rFonts w:ascii="楷体" w:hAnsi="楷体" w:cs="楷体"/>
              </w:rPr>
            </w:pPr>
            <w:r>
              <w:rPr>
                <w:rFonts w:ascii="楷体" w:hAnsi="楷体" w:cs="楷体" w:hint="eastAsia"/>
              </w:rPr>
              <w:t>用户拥有至少一个组织</w:t>
            </w:r>
          </w:p>
        </w:tc>
      </w:tr>
      <w:tr w:rsidR="005A0C2B" w14:paraId="47685A26" w14:textId="77777777">
        <w:trPr>
          <w:jc w:val="center"/>
        </w:trPr>
        <w:tc>
          <w:tcPr>
            <w:tcW w:w="2131" w:type="dxa"/>
          </w:tcPr>
          <w:p w14:paraId="797BB560" w14:textId="77777777" w:rsidR="005A0C2B" w:rsidRDefault="00000000">
            <w:pPr>
              <w:spacing w:beforeLines="50" w:before="156" w:after="156"/>
              <w:rPr>
                <w:rFonts w:ascii="楷体" w:hAnsi="楷体" w:cs="楷体"/>
                <w:b/>
                <w:bCs/>
              </w:rPr>
            </w:pPr>
            <w:r>
              <w:rPr>
                <w:rFonts w:ascii="楷体" w:hAnsi="楷体" w:cs="楷体" w:hint="eastAsia"/>
                <w:b/>
                <w:bCs/>
              </w:rPr>
              <w:t>后置条件</w:t>
            </w:r>
          </w:p>
        </w:tc>
        <w:tc>
          <w:tcPr>
            <w:tcW w:w="6391" w:type="dxa"/>
          </w:tcPr>
          <w:p w14:paraId="19EA2A60" w14:textId="77777777" w:rsidR="005A0C2B" w:rsidRDefault="00000000">
            <w:pPr>
              <w:spacing w:beforeLines="50" w:before="156" w:after="156"/>
              <w:rPr>
                <w:rFonts w:ascii="楷体" w:hAnsi="楷体" w:cs="楷体"/>
              </w:rPr>
            </w:pPr>
            <w:r>
              <w:rPr>
                <w:rFonts w:ascii="楷体" w:hAnsi="楷体" w:cs="楷体" w:hint="eastAsia"/>
              </w:rPr>
              <w:t>无</w:t>
            </w:r>
          </w:p>
        </w:tc>
      </w:tr>
      <w:tr w:rsidR="005A0C2B" w14:paraId="2F64D708" w14:textId="77777777">
        <w:trPr>
          <w:jc w:val="center"/>
        </w:trPr>
        <w:tc>
          <w:tcPr>
            <w:tcW w:w="2131" w:type="dxa"/>
          </w:tcPr>
          <w:p w14:paraId="09574344" w14:textId="77777777" w:rsidR="005A0C2B" w:rsidRDefault="00000000">
            <w:pPr>
              <w:spacing w:beforeLines="50" w:before="156" w:after="156"/>
              <w:rPr>
                <w:rFonts w:ascii="楷体" w:hAnsi="楷体" w:cs="楷体"/>
                <w:b/>
                <w:bCs/>
              </w:rPr>
            </w:pPr>
            <w:r>
              <w:rPr>
                <w:rFonts w:ascii="楷体" w:hAnsi="楷体" w:cs="楷体" w:hint="eastAsia"/>
                <w:b/>
                <w:bCs/>
              </w:rPr>
              <w:t>过程描述</w:t>
            </w:r>
          </w:p>
        </w:tc>
        <w:tc>
          <w:tcPr>
            <w:tcW w:w="6391" w:type="dxa"/>
          </w:tcPr>
          <w:p w14:paraId="73BC4AE9" w14:textId="77777777" w:rsidR="005A0C2B" w:rsidRDefault="00000000">
            <w:pPr>
              <w:numPr>
                <w:ilvl w:val="0"/>
                <w:numId w:val="12"/>
              </w:numPr>
              <w:spacing w:beforeLines="50" w:before="156" w:after="156"/>
              <w:rPr>
                <w:rFonts w:ascii="楷体" w:hAnsi="楷体" w:cs="楷体"/>
              </w:rPr>
            </w:pPr>
            <w:r>
              <w:rPr>
                <w:rFonts w:ascii="楷体" w:hAnsi="楷体" w:cs="楷体" w:hint="eastAsia"/>
              </w:rPr>
              <w:t>用户点击控制台，进入控制台首页</w:t>
            </w:r>
          </w:p>
          <w:p w14:paraId="1992CA3A" w14:textId="77777777" w:rsidR="005A0C2B" w:rsidRDefault="00000000">
            <w:pPr>
              <w:numPr>
                <w:ilvl w:val="0"/>
                <w:numId w:val="12"/>
              </w:numPr>
              <w:spacing w:beforeLines="50" w:before="156" w:after="156"/>
              <w:rPr>
                <w:rFonts w:ascii="楷体" w:hAnsi="楷体" w:cs="楷体"/>
              </w:rPr>
            </w:pPr>
            <w:r>
              <w:rPr>
                <w:rFonts w:ascii="楷体" w:hAnsi="楷体" w:cs="楷体" w:hint="eastAsia"/>
              </w:rPr>
              <w:t>用户选择一个组织</w:t>
            </w:r>
          </w:p>
        </w:tc>
      </w:tr>
    </w:tbl>
    <w:p w14:paraId="4A9A1E14" w14:textId="77777777" w:rsidR="005A0C2B" w:rsidRDefault="005A0C2B">
      <w:pPr>
        <w:spacing w:after="156"/>
      </w:pPr>
    </w:p>
    <w:p w14:paraId="1580CCBF" w14:textId="77777777" w:rsidR="005A0C2B" w:rsidRDefault="005A0C2B">
      <w:pPr>
        <w:spacing w:after="156"/>
      </w:pPr>
    </w:p>
    <w:p w14:paraId="093B68F2" w14:textId="77777777" w:rsidR="005A0C2B" w:rsidRDefault="005A0C2B">
      <w:pPr>
        <w:spacing w:after="156"/>
      </w:pPr>
    </w:p>
    <w:p w14:paraId="4735D02C" w14:textId="77777777" w:rsidR="005A0C2B" w:rsidRDefault="005A0C2B">
      <w:pPr>
        <w:spacing w:after="156"/>
      </w:pPr>
    </w:p>
    <w:p w14:paraId="76801407" w14:textId="77777777" w:rsidR="005A0C2B" w:rsidRDefault="00000000">
      <w:pPr>
        <w:spacing w:after="156"/>
      </w:pPr>
      <w:r>
        <w:t>②</w:t>
      </w:r>
      <w:r>
        <w:rPr>
          <w:rFonts w:hint="eastAsia"/>
        </w:rPr>
        <w:t>组织管理</w:t>
      </w:r>
    </w:p>
    <w:p w14:paraId="2A8D4DE6" w14:textId="77777777" w:rsidR="005A0C2B" w:rsidRDefault="00000000">
      <w:pPr>
        <w:spacing w:after="156"/>
      </w:pPr>
      <w:r>
        <w:rPr>
          <w:noProof/>
        </w:rPr>
        <w:drawing>
          <wp:inline distT="0" distB="0" distL="0" distR="0" wp14:anchorId="453A4CE4" wp14:editId="68A48E88">
            <wp:extent cx="4784090" cy="6210300"/>
            <wp:effectExtent l="0" t="0" r="0" b="0"/>
            <wp:docPr id="7655684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68492" name="图片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84090" cy="6210300"/>
                    </a:xfrm>
                    <a:prstGeom prst="rect">
                      <a:avLst/>
                    </a:prstGeom>
                    <a:noFill/>
                    <a:ln>
                      <a:noFill/>
                    </a:ln>
                  </pic:spPr>
                </pic:pic>
              </a:graphicData>
            </a:graphic>
          </wp:inline>
        </w:drawing>
      </w:r>
    </w:p>
    <w:p w14:paraId="09F2460D"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hint="eastAsia"/>
          <w:sz w:val="21"/>
          <w:szCs w:val="21"/>
        </w:rPr>
        <w:t xml:space="preserve">4-2 </w:t>
      </w:r>
      <w:r>
        <w:rPr>
          <w:rFonts w:ascii="楷体" w:hAnsi="楷体" w:cs="楷体" w:hint="eastAsia"/>
          <w:sz w:val="21"/>
          <w:szCs w:val="21"/>
        </w:rPr>
        <w:t>组织管理模块用例规约</w:t>
      </w:r>
    </w:p>
    <w:tbl>
      <w:tblPr>
        <w:tblStyle w:val="ab"/>
        <w:tblW w:w="8522" w:type="dxa"/>
        <w:jc w:val="center"/>
        <w:tblLayout w:type="fixed"/>
        <w:tblLook w:val="04A0" w:firstRow="1" w:lastRow="0" w:firstColumn="1" w:lastColumn="0" w:noHBand="0" w:noVBand="1"/>
      </w:tblPr>
      <w:tblGrid>
        <w:gridCol w:w="2131"/>
        <w:gridCol w:w="6391"/>
      </w:tblGrid>
      <w:tr w:rsidR="005A0C2B" w14:paraId="1FFC6BD1" w14:textId="77777777">
        <w:trPr>
          <w:jc w:val="center"/>
        </w:trPr>
        <w:tc>
          <w:tcPr>
            <w:tcW w:w="2131" w:type="dxa"/>
          </w:tcPr>
          <w:p w14:paraId="2E761DDE" w14:textId="77777777" w:rsidR="005A0C2B" w:rsidRDefault="00000000">
            <w:pPr>
              <w:spacing w:beforeLines="50" w:before="156" w:after="156"/>
              <w:rPr>
                <w:rFonts w:ascii="楷体" w:hAnsi="楷体" w:cs="楷体"/>
              </w:rPr>
            </w:pPr>
            <w:r>
              <w:rPr>
                <w:rFonts w:ascii="楷体" w:hAnsi="楷体" w:cs="楷体" w:hint="eastAsia"/>
                <w:b/>
                <w:bCs/>
              </w:rPr>
              <w:t>功能模块</w:t>
            </w:r>
          </w:p>
        </w:tc>
        <w:tc>
          <w:tcPr>
            <w:tcW w:w="6391" w:type="dxa"/>
          </w:tcPr>
          <w:p w14:paraId="04648985" w14:textId="77777777" w:rsidR="005A0C2B" w:rsidRDefault="00000000">
            <w:pPr>
              <w:spacing w:beforeLines="50" w:before="156" w:after="156"/>
              <w:rPr>
                <w:rFonts w:ascii="楷体" w:hAnsi="楷体" w:cs="楷体"/>
              </w:rPr>
            </w:pPr>
            <w:r>
              <w:rPr>
                <w:rFonts w:ascii="楷体" w:hAnsi="楷体" w:cs="楷体" w:hint="eastAsia"/>
              </w:rPr>
              <w:t>用户端</w:t>
            </w:r>
            <w:r>
              <w:rPr>
                <w:rFonts w:ascii="楷体" w:hAnsi="楷体" w:cs="楷体" w:hint="eastAsia"/>
              </w:rPr>
              <w:t>-</w:t>
            </w:r>
            <w:r>
              <w:rPr>
                <w:rFonts w:ascii="楷体" w:hAnsi="楷体" w:cs="楷体" w:hint="eastAsia"/>
              </w:rPr>
              <w:t>组织管理</w:t>
            </w:r>
          </w:p>
        </w:tc>
      </w:tr>
      <w:tr w:rsidR="005A0C2B" w14:paraId="40B3D327" w14:textId="77777777">
        <w:trPr>
          <w:jc w:val="center"/>
        </w:trPr>
        <w:tc>
          <w:tcPr>
            <w:tcW w:w="2131" w:type="dxa"/>
          </w:tcPr>
          <w:p w14:paraId="31C0E2C1" w14:textId="77777777" w:rsidR="005A0C2B" w:rsidRDefault="00000000">
            <w:pPr>
              <w:spacing w:beforeLines="50" w:before="156" w:after="156"/>
              <w:rPr>
                <w:rFonts w:ascii="楷体" w:hAnsi="楷体" w:cs="楷体"/>
              </w:rPr>
            </w:pPr>
            <w:r>
              <w:rPr>
                <w:rFonts w:ascii="楷体" w:hAnsi="楷体" w:cs="楷体" w:hint="eastAsia"/>
                <w:b/>
                <w:bCs/>
              </w:rPr>
              <w:t>功能描述</w:t>
            </w:r>
          </w:p>
        </w:tc>
        <w:tc>
          <w:tcPr>
            <w:tcW w:w="6391" w:type="dxa"/>
          </w:tcPr>
          <w:p w14:paraId="4FC7D7EF" w14:textId="77777777" w:rsidR="005A0C2B" w:rsidRDefault="00000000">
            <w:pPr>
              <w:spacing w:beforeLines="50" w:before="156" w:after="156"/>
              <w:rPr>
                <w:rFonts w:ascii="楷体" w:hAnsi="楷体" w:cs="楷体"/>
              </w:rPr>
            </w:pPr>
            <w:r>
              <w:rPr>
                <w:rFonts w:ascii="楷体" w:hAnsi="楷体" w:cs="楷体" w:hint="eastAsia"/>
              </w:rPr>
              <w:t>用户对组织信息进行管理</w:t>
            </w:r>
          </w:p>
        </w:tc>
      </w:tr>
      <w:tr w:rsidR="005A0C2B" w14:paraId="40E34C6B" w14:textId="77777777">
        <w:trPr>
          <w:jc w:val="center"/>
        </w:trPr>
        <w:tc>
          <w:tcPr>
            <w:tcW w:w="2131" w:type="dxa"/>
          </w:tcPr>
          <w:p w14:paraId="4DB84527" w14:textId="77777777" w:rsidR="005A0C2B" w:rsidRDefault="00000000">
            <w:pPr>
              <w:spacing w:beforeLines="50" w:before="156" w:after="156"/>
              <w:rPr>
                <w:rFonts w:ascii="楷体" w:hAnsi="楷体" w:cs="楷体"/>
              </w:rPr>
            </w:pPr>
            <w:r>
              <w:rPr>
                <w:rFonts w:ascii="楷体" w:hAnsi="楷体" w:cs="楷体" w:hint="eastAsia"/>
                <w:b/>
                <w:bCs/>
              </w:rPr>
              <w:t>执行者</w:t>
            </w:r>
          </w:p>
        </w:tc>
        <w:tc>
          <w:tcPr>
            <w:tcW w:w="6391" w:type="dxa"/>
          </w:tcPr>
          <w:p w14:paraId="3141B5AC" w14:textId="77777777" w:rsidR="005A0C2B" w:rsidRDefault="00000000">
            <w:pPr>
              <w:spacing w:beforeLines="50" w:before="156" w:after="156"/>
              <w:rPr>
                <w:rFonts w:ascii="楷体" w:hAnsi="楷体" w:cs="楷体"/>
              </w:rPr>
            </w:pPr>
            <w:r>
              <w:rPr>
                <w:rFonts w:ascii="楷体" w:hAnsi="楷体" w:cs="楷体" w:hint="eastAsia"/>
              </w:rPr>
              <w:t>用户</w:t>
            </w:r>
          </w:p>
        </w:tc>
      </w:tr>
      <w:tr w:rsidR="005A0C2B" w14:paraId="78BA303F" w14:textId="77777777">
        <w:trPr>
          <w:jc w:val="center"/>
        </w:trPr>
        <w:tc>
          <w:tcPr>
            <w:tcW w:w="2131" w:type="dxa"/>
          </w:tcPr>
          <w:p w14:paraId="6AF782E7" w14:textId="77777777" w:rsidR="005A0C2B" w:rsidRDefault="00000000">
            <w:pPr>
              <w:spacing w:beforeLines="50" w:before="156" w:after="156"/>
              <w:rPr>
                <w:rFonts w:ascii="楷体" w:hAnsi="楷体" w:cs="楷体"/>
                <w:b/>
                <w:bCs/>
              </w:rPr>
            </w:pPr>
            <w:r>
              <w:rPr>
                <w:rFonts w:ascii="楷体" w:hAnsi="楷体" w:cs="楷体" w:hint="eastAsia"/>
                <w:b/>
                <w:bCs/>
              </w:rPr>
              <w:lastRenderedPageBreak/>
              <w:t>前置条件</w:t>
            </w:r>
          </w:p>
        </w:tc>
        <w:tc>
          <w:tcPr>
            <w:tcW w:w="6391" w:type="dxa"/>
          </w:tcPr>
          <w:p w14:paraId="3465D68C" w14:textId="77777777" w:rsidR="005A0C2B" w:rsidRDefault="00000000">
            <w:pPr>
              <w:pStyle w:val="ad"/>
              <w:numPr>
                <w:ilvl w:val="0"/>
                <w:numId w:val="13"/>
              </w:numPr>
              <w:spacing w:beforeLines="50" w:before="156" w:after="156"/>
              <w:ind w:firstLineChars="0"/>
              <w:rPr>
                <w:rFonts w:ascii="楷体" w:hAnsi="楷体" w:cs="楷体"/>
              </w:rPr>
            </w:pPr>
            <w:r>
              <w:rPr>
                <w:rFonts w:ascii="楷体" w:hAnsi="楷体" w:cs="楷体" w:hint="eastAsia"/>
              </w:rPr>
              <w:t>y</w:t>
            </w:r>
            <w:r>
              <w:rPr>
                <w:rFonts w:ascii="楷体" w:hAnsi="楷体" w:cs="楷体" w:hint="eastAsia"/>
              </w:rPr>
              <w:t>用户存在并成功登录系统</w:t>
            </w:r>
          </w:p>
          <w:p w14:paraId="41E491CD" w14:textId="77777777" w:rsidR="005A0C2B" w:rsidRDefault="00000000">
            <w:pPr>
              <w:pStyle w:val="ad"/>
              <w:numPr>
                <w:ilvl w:val="0"/>
                <w:numId w:val="13"/>
              </w:numPr>
              <w:spacing w:beforeLines="50" w:before="156" w:after="156"/>
              <w:ind w:firstLineChars="0"/>
              <w:rPr>
                <w:rFonts w:ascii="楷体" w:hAnsi="楷体" w:cs="楷体"/>
              </w:rPr>
            </w:pPr>
            <w:r>
              <w:rPr>
                <w:rFonts w:ascii="楷体" w:hAnsi="楷体" w:cs="楷体" w:hint="eastAsia"/>
              </w:rPr>
              <w:t>用户拥有该组织的组织管理权限</w:t>
            </w:r>
          </w:p>
        </w:tc>
      </w:tr>
      <w:tr w:rsidR="005A0C2B" w14:paraId="0B4EDF48" w14:textId="77777777">
        <w:trPr>
          <w:jc w:val="center"/>
        </w:trPr>
        <w:tc>
          <w:tcPr>
            <w:tcW w:w="2131" w:type="dxa"/>
          </w:tcPr>
          <w:p w14:paraId="19D9EBBB" w14:textId="77777777" w:rsidR="005A0C2B" w:rsidRDefault="00000000">
            <w:pPr>
              <w:spacing w:beforeLines="50" w:before="156" w:after="156"/>
              <w:rPr>
                <w:rFonts w:ascii="楷体" w:hAnsi="楷体" w:cs="楷体"/>
                <w:b/>
                <w:bCs/>
              </w:rPr>
            </w:pPr>
            <w:r>
              <w:rPr>
                <w:rFonts w:ascii="楷体" w:hAnsi="楷体" w:cs="楷体" w:hint="eastAsia"/>
                <w:b/>
                <w:bCs/>
              </w:rPr>
              <w:t>后置条件</w:t>
            </w:r>
          </w:p>
        </w:tc>
        <w:tc>
          <w:tcPr>
            <w:tcW w:w="6391" w:type="dxa"/>
          </w:tcPr>
          <w:p w14:paraId="58352EBD" w14:textId="77777777" w:rsidR="005A0C2B" w:rsidRDefault="00000000">
            <w:pPr>
              <w:spacing w:beforeLines="50" w:before="156" w:after="156"/>
              <w:rPr>
                <w:rFonts w:ascii="楷体" w:hAnsi="楷体" w:cs="楷体"/>
              </w:rPr>
            </w:pPr>
            <w:r>
              <w:rPr>
                <w:rFonts w:ascii="楷体" w:hAnsi="楷体" w:cs="楷体" w:hint="eastAsia"/>
              </w:rPr>
              <w:t>无</w:t>
            </w:r>
          </w:p>
        </w:tc>
      </w:tr>
      <w:tr w:rsidR="005A0C2B" w14:paraId="6A1C1C2D" w14:textId="77777777">
        <w:trPr>
          <w:jc w:val="center"/>
        </w:trPr>
        <w:tc>
          <w:tcPr>
            <w:tcW w:w="2131" w:type="dxa"/>
          </w:tcPr>
          <w:p w14:paraId="6BD87FBB" w14:textId="77777777" w:rsidR="005A0C2B" w:rsidRDefault="00000000">
            <w:pPr>
              <w:spacing w:beforeLines="50" w:before="156" w:after="156"/>
              <w:rPr>
                <w:rFonts w:ascii="楷体" w:hAnsi="楷体" w:cs="楷体"/>
                <w:b/>
                <w:bCs/>
              </w:rPr>
            </w:pPr>
            <w:r>
              <w:rPr>
                <w:rFonts w:ascii="楷体" w:hAnsi="楷体" w:cs="楷体" w:hint="eastAsia"/>
                <w:b/>
                <w:bCs/>
              </w:rPr>
              <w:t>主过程描述</w:t>
            </w:r>
          </w:p>
        </w:tc>
        <w:tc>
          <w:tcPr>
            <w:tcW w:w="6391" w:type="dxa"/>
          </w:tcPr>
          <w:p w14:paraId="6BA91A13" w14:textId="77777777" w:rsidR="005A0C2B" w:rsidRDefault="00000000">
            <w:pPr>
              <w:pStyle w:val="ad"/>
              <w:numPr>
                <w:ilvl w:val="0"/>
                <w:numId w:val="14"/>
              </w:numPr>
              <w:spacing w:beforeLines="50" w:before="156" w:after="156"/>
              <w:ind w:firstLineChars="0"/>
              <w:rPr>
                <w:rFonts w:ascii="楷体" w:hAnsi="楷体" w:cs="楷体"/>
              </w:rPr>
            </w:pPr>
            <w:r>
              <w:rPr>
                <w:rFonts w:ascii="楷体" w:hAnsi="楷体" w:cs="楷体" w:hint="eastAsia"/>
              </w:rPr>
              <w:t>用户点击添加</w:t>
            </w:r>
            <w:r>
              <w:rPr>
                <w:rFonts w:ascii="楷体" w:hAnsi="楷体" w:cs="楷体" w:hint="eastAsia"/>
              </w:rPr>
              <w:t>/</w:t>
            </w:r>
            <w:r>
              <w:rPr>
                <w:rFonts w:ascii="楷体" w:hAnsi="楷体" w:cs="楷体" w:hint="eastAsia"/>
              </w:rPr>
              <w:t>禁用角色</w:t>
            </w:r>
          </w:p>
          <w:p w14:paraId="515A2F88" w14:textId="77777777" w:rsidR="005A0C2B" w:rsidRDefault="00000000">
            <w:pPr>
              <w:pStyle w:val="ad"/>
              <w:numPr>
                <w:ilvl w:val="0"/>
                <w:numId w:val="14"/>
              </w:numPr>
              <w:spacing w:beforeLines="50" w:before="156" w:after="156"/>
              <w:ind w:firstLineChars="0"/>
              <w:rPr>
                <w:rFonts w:ascii="楷体" w:hAnsi="楷体" w:cs="楷体"/>
              </w:rPr>
            </w:pPr>
            <w:r>
              <w:rPr>
                <w:rFonts w:ascii="楷体" w:hAnsi="楷体" w:cs="楷体" w:hint="eastAsia"/>
              </w:rPr>
              <w:t>用户点击添加</w:t>
            </w:r>
            <w:r>
              <w:rPr>
                <w:rFonts w:ascii="楷体" w:hAnsi="楷体" w:cs="楷体" w:hint="eastAsia"/>
              </w:rPr>
              <w:t>/</w:t>
            </w:r>
            <w:r>
              <w:rPr>
                <w:rFonts w:ascii="楷体" w:hAnsi="楷体" w:cs="楷体" w:hint="eastAsia"/>
              </w:rPr>
              <w:t>删除员工</w:t>
            </w:r>
          </w:p>
          <w:p w14:paraId="0BDE4C27" w14:textId="77777777" w:rsidR="005A0C2B" w:rsidRDefault="00000000">
            <w:pPr>
              <w:pStyle w:val="ad"/>
              <w:numPr>
                <w:ilvl w:val="0"/>
                <w:numId w:val="14"/>
              </w:numPr>
              <w:spacing w:beforeLines="50" w:before="156" w:after="156"/>
              <w:ind w:firstLineChars="0"/>
              <w:rPr>
                <w:rFonts w:ascii="楷体" w:hAnsi="楷体" w:cs="楷体"/>
              </w:rPr>
            </w:pPr>
            <w:r>
              <w:rPr>
                <w:rFonts w:ascii="楷体" w:hAnsi="楷体" w:cs="楷体" w:hint="eastAsia"/>
              </w:rPr>
              <w:t>用户点击编辑组织信息</w:t>
            </w:r>
          </w:p>
        </w:tc>
      </w:tr>
      <w:tr w:rsidR="005A0C2B" w14:paraId="6E1B1FB9" w14:textId="77777777">
        <w:trPr>
          <w:jc w:val="center"/>
        </w:trPr>
        <w:tc>
          <w:tcPr>
            <w:tcW w:w="2131" w:type="dxa"/>
          </w:tcPr>
          <w:p w14:paraId="5371EA66" w14:textId="77777777" w:rsidR="005A0C2B" w:rsidRDefault="00000000">
            <w:pPr>
              <w:spacing w:beforeLines="50" w:before="156" w:after="156"/>
              <w:rPr>
                <w:rFonts w:ascii="楷体" w:hAnsi="楷体" w:cs="楷体"/>
                <w:b/>
                <w:bCs/>
              </w:rPr>
            </w:pPr>
            <w:r>
              <w:rPr>
                <w:rFonts w:ascii="楷体" w:hAnsi="楷体" w:cs="楷体" w:hint="eastAsia"/>
                <w:b/>
                <w:bCs/>
              </w:rPr>
              <w:t>分支过程描述</w:t>
            </w:r>
          </w:p>
        </w:tc>
        <w:tc>
          <w:tcPr>
            <w:tcW w:w="6391" w:type="dxa"/>
          </w:tcPr>
          <w:p w14:paraId="543A3527" w14:textId="77777777" w:rsidR="005A0C2B" w:rsidRDefault="00000000">
            <w:pPr>
              <w:numPr>
                <w:ilvl w:val="1"/>
                <w:numId w:val="15"/>
              </w:numPr>
              <w:spacing w:beforeLines="50" w:before="156" w:after="156"/>
              <w:rPr>
                <w:rFonts w:ascii="楷体" w:hAnsi="楷体" w:cs="楷体"/>
              </w:rPr>
            </w:pPr>
            <w:r>
              <w:rPr>
                <w:rFonts w:ascii="楷体" w:hAnsi="楷体" w:cs="楷体" w:hint="eastAsia"/>
              </w:rPr>
              <w:t>用户点击添加角色，进入添加角色页面，输入信息然后提交就会新增角色</w:t>
            </w:r>
          </w:p>
          <w:p w14:paraId="5815FACC" w14:textId="77777777" w:rsidR="005A0C2B" w:rsidRDefault="00000000">
            <w:pPr>
              <w:numPr>
                <w:ilvl w:val="1"/>
                <w:numId w:val="15"/>
              </w:numPr>
              <w:spacing w:beforeLines="50" w:before="156" w:after="156"/>
              <w:rPr>
                <w:rFonts w:ascii="楷体" w:hAnsi="楷体" w:cs="楷体"/>
              </w:rPr>
            </w:pPr>
            <w:r>
              <w:rPr>
                <w:rFonts w:ascii="楷体" w:hAnsi="楷体" w:cs="楷体" w:hint="eastAsia"/>
              </w:rPr>
              <w:t>用户点击编辑角色按钮，进入角色编辑页面</w:t>
            </w:r>
          </w:p>
          <w:p w14:paraId="5E4357F2" w14:textId="77777777" w:rsidR="005A0C2B" w:rsidRDefault="00000000">
            <w:pPr>
              <w:spacing w:beforeLines="50" w:before="156" w:after="156"/>
              <w:rPr>
                <w:rFonts w:ascii="楷体" w:hAnsi="楷体" w:cs="楷体"/>
              </w:rPr>
            </w:pPr>
            <w:r>
              <w:rPr>
                <w:rFonts w:ascii="楷体" w:hAnsi="楷体" w:cs="楷体" w:hint="eastAsia"/>
              </w:rPr>
              <w:t>1.</w:t>
            </w:r>
            <w:r>
              <w:rPr>
                <w:rFonts w:ascii="楷体" w:hAnsi="楷体" w:cs="楷体"/>
              </w:rPr>
              <w:t>3</w:t>
            </w:r>
            <w:r>
              <w:rPr>
                <w:rFonts w:ascii="楷体" w:hAnsi="楷体" w:cs="楷体" w:hint="eastAsia"/>
              </w:rPr>
              <w:t>用户点击新增员工，输入员工用户名，然后选择员工角色，员工添加完成</w:t>
            </w:r>
          </w:p>
          <w:p w14:paraId="5891D812" w14:textId="77777777" w:rsidR="005A0C2B" w:rsidRDefault="00000000">
            <w:pPr>
              <w:spacing w:beforeLines="50" w:before="156" w:after="156"/>
              <w:rPr>
                <w:rFonts w:ascii="楷体" w:hAnsi="楷体" w:cs="楷体"/>
              </w:rPr>
            </w:pPr>
            <w:r>
              <w:rPr>
                <w:rFonts w:ascii="楷体" w:hAnsi="楷体" w:cs="楷体" w:hint="eastAsia"/>
              </w:rPr>
              <w:t>1.</w:t>
            </w:r>
            <w:r>
              <w:rPr>
                <w:rFonts w:ascii="楷体" w:hAnsi="楷体" w:cs="楷体"/>
              </w:rPr>
              <w:t>4</w:t>
            </w:r>
            <w:r>
              <w:rPr>
                <w:rFonts w:ascii="楷体" w:hAnsi="楷体" w:cs="楷体" w:hint="eastAsia"/>
              </w:rPr>
              <w:t>用户点击组织信息编辑，输入组织更改信息，点击完成即修改成功</w:t>
            </w:r>
          </w:p>
        </w:tc>
      </w:tr>
    </w:tbl>
    <w:p w14:paraId="219CFFB5" w14:textId="77777777" w:rsidR="005A0C2B" w:rsidRDefault="005A0C2B">
      <w:pPr>
        <w:spacing w:after="156"/>
      </w:pPr>
    </w:p>
    <w:p w14:paraId="1F0A9434" w14:textId="77777777" w:rsidR="005A0C2B" w:rsidRDefault="00000000">
      <w:pPr>
        <w:spacing w:after="156"/>
      </w:pPr>
      <w:r>
        <w:br w:type="page"/>
      </w:r>
    </w:p>
    <w:p w14:paraId="73E4535F" w14:textId="77777777" w:rsidR="005A0C2B" w:rsidRDefault="00000000">
      <w:pPr>
        <w:spacing w:after="156"/>
      </w:pPr>
      <w:r>
        <w:lastRenderedPageBreak/>
        <w:t>③</w:t>
      </w:r>
      <w:r>
        <w:rPr>
          <w:rFonts w:hint="eastAsia"/>
        </w:rPr>
        <w:t>行业资讯功能</w:t>
      </w:r>
    </w:p>
    <w:p w14:paraId="195F6477" w14:textId="77777777" w:rsidR="005A0C2B" w:rsidRDefault="00000000">
      <w:pPr>
        <w:spacing w:after="156"/>
      </w:pPr>
      <w:r>
        <w:rPr>
          <w:noProof/>
        </w:rPr>
        <w:drawing>
          <wp:inline distT="0" distB="0" distL="0" distR="0" wp14:anchorId="0BFCF118" wp14:editId="01B9D899">
            <wp:extent cx="2903855" cy="4926330"/>
            <wp:effectExtent l="0" t="0" r="0" b="0"/>
            <wp:docPr id="14522772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7200" name="图片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908790" cy="4934824"/>
                    </a:xfrm>
                    <a:prstGeom prst="rect">
                      <a:avLst/>
                    </a:prstGeom>
                    <a:noFill/>
                    <a:ln>
                      <a:noFill/>
                    </a:ln>
                  </pic:spPr>
                </pic:pic>
              </a:graphicData>
            </a:graphic>
          </wp:inline>
        </w:drawing>
      </w:r>
    </w:p>
    <w:p w14:paraId="7B9DF3EE" w14:textId="77777777" w:rsidR="005A0C2B" w:rsidRDefault="00000000">
      <w:pPr>
        <w:spacing w:after="156"/>
        <w:ind w:firstLineChars="700" w:firstLine="1680"/>
      </w:pPr>
      <w:r>
        <w:rPr>
          <w:rFonts w:hint="eastAsia"/>
        </w:rPr>
        <w:t>图</w:t>
      </w:r>
      <w:r>
        <w:rPr>
          <w:rFonts w:hint="eastAsia"/>
        </w:rPr>
        <w:t>4</w:t>
      </w:r>
      <w:r>
        <w:t>-2-2-3</w:t>
      </w:r>
    </w:p>
    <w:p w14:paraId="75A3F555"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hint="eastAsia"/>
          <w:sz w:val="21"/>
          <w:szCs w:val="21"/>
        </w:rPr>
        <w:t xml:space="preserve">4-3 </w:t>
      </w:r>
      <w:r>
        <w:rPr>
          <w:rFonts w:ascii="楷体" w:hAnsi="楷体" w:cs="楷体" w:hint="eastAsia"/>
          <w:sz w:val="21"/>
          <w:szCs w:val="21"/>
        </w:rPr>
        <w:t>行业资讯功能用例规约</w:t>
      </w:r>
    </w:p>
    <w:tbl>
      <w:tblPr>
        <w:tblStyle w:val="ab"/>
        <w:tblW w:w="8522" w:type="dxa"/>
        <w:jc w:val="center"/>
        <w:tblLayout w:type="fixed"/>
        <w:tblLook w:val="04A0" w:firstRow="1" w:lastRow="0" w:firstColumn="1" w:lastColumn="0" w:noHBand="0" w:noVBand="1"/>
      </w:tblPr>
      <w:tblGrid>
        <w:gridCol w:w="2131"/>
        <w:gridCol w:w="6391"/>
      </w:tblGrid>
      <w:tr w:rsidR="005A0C2B" w14:paraId="7FE9FDB9" w14:textId="77777777">
        <w:trPr>
          <w:jc w:val="center"/>
        </w:trPr>
        <w:tc>
          <w:tcPr>
            <w:tcW w:w="2131" w:type="dxa"/>
          </w:tcPr>
          <w:p w14:paraId="2E07B218" w14:textId="77777777" w:rsidR="005A0C2B" w:rsidRDefault="00000000">
            <w:pPr>
              <w:spacing w:beforeLines="50" w:before="156" w:after="156"/>
              <w:rPr>
                <w:rFonts w:ascii="楷体" w:hAnsi="楷体" w:cs="楷体"/>
              </w:rPr>
            </w:pPr>
            <w:r>
              <w:rPr>
                <w:rFonts w:ascii="楷体" w:hAnsi="楷体" w:cs="楷体" w:hint="eastAsia"/>
                <w:b/>
                <w:bCs/>
              </w:rPr>
              <w:t>功能模块</w:t>
            </w:r>
          </w:p>
        </w:tc>
        <w:tc>
          <w:tcPr>
            <w:tcW w:w="6391" w:type="dxa"/>
          </w:tcPr>
          <w:p w14:paraId="78481211" w14:textId="77777777" w:rsidR="005A0C2B" w:rsidRDefault="00000000">
            <w:pPr>
              <w:spacing w:beforeLines="50" w:before="156" w:after="156"/>
              <w:rPr>
                <w:rFonts w:ascii="楷体" w:hAnsi="楷体" w:cs="楷体"/>
              </w:rPr>
            </w:pPr>
            <w:r>
              <w:rPr>
                <w:rFonts w:ascii="楷体" w:hAnsi="楷体" w:cs="楷体" w:hint="eastAsia"/>
              </w:rPr>
              <w:t>用户端</w:t>
            </w:r>
            <w:r>
              <w:rPr>
                <w:rFonts w:ascii="楷体" w:hAnsi="楷体" w:cs="楷体" w:hint="eastAsia"/>
              </w:rPr>
              <w:t>--</w:t>
            </w:r>
            <w:r>
              <w:rPr>
                <w:rFonts w:ascii="楷体" w:hAnsi="楷体" w:cs="楷体" w:hint="eastAsia"/>
                <w:sz w:val="21"/>
                <w:szCs w:val="21"/>
              </w:rPr>
              <w:t>行业资讯</w:t>
            </w:r>
          </w:p>
        </w:tc>
      </w:tr>
      <w:tr w:rsidR="005A0C2B" w14:paraId="54AB1470" w14:textId="77777777">
        <w:trPr>
          <w:jc w:val="center"/>
        </w:trPr>
        <w:tc>
          <w:tcPr>
            <w:tcW w:w="2131" w:type="dxa"/>
          </w:tcPr>
          <w:p w14:paraId="4EB7A39C" w14:textId="77777777" w:rsidR="005A0C2B" w:rsidRDefault="00000000">
            <w:pPr>
              <w:spacing w:beforeLines="50" w:before="156" w:after="156"/>
              <w:rPr>
                <w:rFonts w:ascii="楷体" w:hAnsi="楷体" w:cs="楷体"/>
              </w:rPr>
            </w:pPr>
            <w:r>
              <w:rPr>
                <w:rFonts w:ascii="楷体" w:hAnsi="楷体" w:cs="楷体" w:hint="eastAsia"/>
                <w:b/>
                <w:bCs/>
              </w:rPr>
              <w:t>功能描述</w:t>
            </w:r>
          </w:p>
        </w:tc>
        <w:tc>
          <w:tcPr>
            <w:tcW w:w="6391" w:type="dxa"/>
          </w:tcPr>
          <w:p w14:paraId="760C65D2" w14:textId="77777777" w:rsidR="005A0C2B" w:rsidRDefault="00000000">
            <w:pPr>
              <w:spacing w:beforeLines="50" w:before="156" w:after="156"/>
              <w:rPr>
                <w:rFonts w:ascii="楷体" w:hAnsi="楷体" w:cs="楷体"/>
              </w:rPr>
            </w:pPr>
            <w:r>
              <w:rPr>
                <w:rFonts w:ascii="楷体" w:hAnsi="楷体" w:cs="楷体" w:hint="eastAsia"/>
              </w:rPr>
              <w:t>用户查看行业资讯</w:t>
            </w:r>
          </w:p>
        </w:tc>
      </w:tr>
      <w:tr w:rsidR="005A0C2B" w14:paraId="0E9245DE" w14:textId="77777777">
        <w:trPr>
          <w:jc w:val="center"/>
        </w:trPr>
        <w:tc>
          <w:tcPr>
            <w:tcW w:w="2131" w:type="dxa"/>
          </w:tcPr>
          <w:p w14:paraId="423BDCF0" w14:textId="77777777" w:rsidR="005A0C2B" w:rsidRDefault="00000000">
            <w:pPr>
              <w:spacing w:beforeLines="50" w:before="156" w:after="156"/>
              <w:rPr>
                <w:rFonts w:ascii="楷体" w:hAnsi="楷体" w:cs="楷体"/>
              </w:rPr>
            </w:pPr>
            <w:r>
              <w:rPr>
                <w:rFonts w:ascii="楷体" w:hAnsi="楷体" w:cs="楷体" w:hint="eastAsia"/>
                <w:b/>
                <w:bCs/>
              </w:rPr>
              <w:t>执行者</w:t>
            </w:r>
          </w:p>
        </w:tc>
        <w:tc>
          <w:tcPr>
            <w:tcW w:w="6391" w:type="dxa"/>
          </w:tcPr>
          <w:p w14:paraId="0D97AB46" w14:textId="77777777" w:rsidR="005A0C2B" w:rsidRDefault="00000000">
            <w:pPr>
              <w:spacing w:beforeLines="50" w:before="156" w:after="156"/>
              <w:rPr>
                <w:rFonts w:ascii="楷体" w:hAnsi="楷体" w:cs="楷体"/>
              </w:rPr>
            </w:pPr>
            <w:r>
              <w:rPr>
                <w:rFonts w:ascii="楷体" w:hAnsi="楷体" w:cs="楷体" w:hint="eastAsia"/>
              </w:rPr>
              <w:t>用户</w:t>
            </w:r>
          </w:p>
        </w:tc>
      </w:tr>
      <w:tr w:rsidR="005A0C2B" w14:paraId="1CBD27A9" w14:textId="77777777">
        <w:trPr>
          <w:jc w:val="center"/>
        </w:trPr>
        <w:tc>
          <w:tcPr>
            <w:tcW w:w="2131" w:type="dxa"/>
          </w:tcPr>
          <w:p w14:paraId="1C8F1A49" w14:textId="77777777" w:rsidR="005A0C2B" w:rsidRDefault="00000000">
            <w:pPr>
              <w:spacing w:beforeLines="50" w:before="156" w:after="156"/>
              <w:rPr>
                <w:rFonts w:ascii="楷体" w:hAnsi="楷体" w:cs="楷体"/>
                <w:b/>
                <w:bCs/>
              </w:rPr>
            </w:pPr>
            <w:r>
              <w:rPr>
                <w:rFonts w:ascii="楷体" w:hAnsi="楷体" w:cs="楷体" w:hint="eastAsia"/>
                <w:b/>
                <w:bCs/>
              </w:rPr>
              <w:t>前置条件</w:t>
            </w:r>
          </w:p>
        </w:tc>
        <w:tc>
          <w:tcPr>
            <w:tcW w:w="6391" w:type="dxa"/>
          </w:tcPr>
          <w:p w14:paraId="38F024AF" w14:textId="77777777" w:rsidR="005A0C2B" w:rsidRDefault="00000000">
            <w:pPr>
              <w:spacing w:beforeLines="50" w:before="156" w:after="156"/>
              <w:rPr>
                <w:rFonts w:ascii="楷体" w:hAnsi="楷体" w:cs="楷体"/>
              </w:rPr>
            </w:pPr>
            <w:r>
              <w:rPr>
                <w:rFonts w:ascii="楷体" w:hAnsi="楷体" w:cs="楷体"/>
              </w:rPr>
              <w:t>1</w:t>
            </w:r>
            <w:r>
              <w:rPr>
                <w:rFonts w:ascii="楷体" w:hAnsi="楷体" w:cs="楷体" w:hint="eastAsia"/>
              </w:rPr>
              <w:t>，用户存在并成功登录系统</w:t>
            </w:r>
          </w:p>
          <w:p w14:paraId="6FBC0FF5" w14:textId="77777777" w:rsidR="005A0C2B" w:rsidRDefault="00000000">
            <w:pPr>
              <w:spacing w:beforeLines="50" w:before="156" w:after="156"/>
              <w:rPr>
                <w:rFonts w:ascii="楷体" w:hAnsi="楷体" w:cs="楷体"/>
              </w:rPr>
            </w:pPr>
            <w:r>
              <w:rPr>
                <w:rFonts w:ascii="楷体" w:hAnsi="楷体" w:cs="楷体" w:hint="eastAsia"/>
              </w:rPr>
              <w:t>2</w:t>
            </w:r>
            <w:r>
              <w:rPr>
                <w:rFonts w:ascii="楷体" w:hAnsi="楷体" w:cs="楷体" w:hint="eastAsia"/>
              </w:rPr>
              <w:t>，用户拥有该组织的组织管理权限</w:t>
            </w:r>
          </w:p>
        </w:tc>
      </w:tr>
      <w:tr w:rsidR="005A0C2B" w14:paraId="72AB39A1" w14:textId="77777777">
        <w:trPr>
          <w:jc w:val="center"/>
        </w:trPr>
        <w:tc>
          <w:tcPr>
            <w:tcW w:w="2131" w:type="dxa"/>
          </w:tcPr>
          <w:p w14:paraId="1FA74966" w14:textId="77777777" w:rsidR="005A0C2B" w:rsidRDefault="00000000">
            <w:pPr>
              <w:spacing w:beforeLines="50" w:before="156" w:after="156"/>
              <w:rPr>
                <w:rFonts w:ascii="楷体" w:hAnsi="楷体" w:cs="楷体"/>
                <w:b/>
                <w:bCs/>
              </w:rPr>
            </w:pPr>
            <w:r>
              <w:rPr>
                <w:rFonts w:ascii="楷体" w:hAnsi="楷体" w:cs="楷体" w:hint="eastAsia"/>
                <w:b/>
                <w:bCs/>
              </w:rPr>
              <w:t>后置条件</w:t>
            </w:r>
          </w:p>
        </w:tc>
        <w:tc>
          <w:tcPr>
            <w:tcW w:w="6391" w:type="dxa"/>
          </w:tcPr>
          <w:p w14:paraId="6FB7A113" w14:textId="77777777" w:rsidR="005A0C2B" w:rsidRDefault="00000000">
            <w:pPr>
              <w:spacing w:beforeLines="50" w:before="156" w:after="156"/>
              <w:rPr>
                <w:rFonts w:ascii="楷体" w:hAnsi="楷体" w:cs="楷体"/>
              </w:rPr>
            </w:pPr>
            <w:r>
              <w:rPr>
                <w:rFonts w:ascii="楷体" w:hAnsi="楷体" w:cs="楷体" w:hint="eastAsia"/>
              </w:rPr>
              <w:t>无</w:t>
            </w:r>
          </w:p>
        </w:tc>
      </w:tr>
      <w:tr w:rsidR="005A0C2B" w14:paraId="218D81C5" w14:textId="77777777">
        <w:trPr>
          <w:jc w:val="center"/>
        </w:trPr>
        <w:tc>
          <w:tcPr>
            <w:tcW w:w="2131" w:type="dxa"/>
          </w:tcPr>
          <w:p w14:paraId="2DCECCB3" w14:textId="77777777" w:rsidR="005A0C2B" w:rsidRDefault="00000000">
            <w:pPr>
              <w:spacing w:beforeLines="50" w:before="156" w:after="156"/>
              <w:rPr>
                <w:rFonts w:ascii="楷体" w:hAnsi="楷体" w:cs="楷体"/>
                <w:b/>
                <w:bCs/>
              </w:rPr>
            </w:pPr>
            <w:r>
              <w:rPr>
                <w:rFonts w:ascii="楷体" w:hAnsi="楷体" w:cs="楷体" w:hint="eastAsia"/>
                <w:b/>
                <w:bCs/>
              </w:rPr>
              <w:t>过程描述</w:t>
            </w:r>
          </w:p>
        </w:tc>
        <w:tc>
          <w:tcPr>
            <w:tcW w:w="6391" w:type="dxa"/>
          </w:tcPr>
          <w:p w14:paraId="718FC890" w14:textId="77777777" w:rsidR="005A0C2B" w:rsidRDefault="00000000">
            <w:pPr>
              <w:numPr>
                <w:ilvl w:val="0"/>
                <w:numId w:val="16"/>
              </w:numPr>
              <w:spacing w:beforeLines="50" w:before="156" w:after="156"/>
              <w:rPr>
                <w:rFonts w:ascii="楷体" w:hAnsi="楷体" w:cs="楷体"/>
              </w:rPr>
            </w:pPr>
            <w:r>
              <w:rPr>
                <w:rFonts w:ascii="楷体" w:hAnsi="楷体" w:cs="楷体" w:hint="eastAsia"/>
              </w:rPr>
              <w:t>用户进入行业资讯页面</w:t>
            </w:r>
          </w:p>
          <w:p w14:paraId="340E3ED7" w14:textId="77777777" w:rsidR="005A0C2B" w:rsidRDefault="00000000">
            <w:pPr>
              <w:numPr>
                <w:ilvl w:val="0"/>
                <w:numId w:val="16"/>
              </w:numPr>
              <w:spacing w:beforeLines="50" w:before="156" w:after="156"/>
              <w:rPr>
                <w:rFonts w:ascii="楷体" w:hAnsi="楷体" w:cs="楷体"/>
              </w:rPr>
            </w:pPr>
            <w:r>
              <w:rPr>
                <w:rFonts w:ascii="楷体" w:hAnsi="楷体" w:cs="楷体" w:hint="eastAsia"/>
              </w:rPr>
              <w:lastRenderedPageBreak/>
              <w:t>用户点击行业资讯详情</w:t>
            </w:r>
          </w:p>
        </w:tc>
      </w:tr>
    </w:tbl>
    <w:p w14:paraId="4CB816DE" w14:textId="77777777" w:rsidR="005A0C2B" w:rsidRDefault="005A0C2B">
      <w:pPr>
        <w:pStyle w:val="WPSOffice1"/>
      </w:pPr>
    </w:p>
    <w:p w14:paraId="4D52143F" w14:textId="77777777" w:rsidR="005A0C2B" w:rsidRDefault="005A0C2B">
      <w:pPr>
        <w:spacing w:after="156"/>
      </w:pPr>
    </w:p>
    <w:p w14:paraId="60DF874E" w14:textId="77777777" w:rsidR="005A0C2B" w:rsidRDefault="00000000">
      <w:pPr>
        <w:spacing w:after="156"/>
      </w:pPr>
      <w:r>
        <w:t>④</w:t>
      </w:r>
      <w:r>
        <w:rPr>
          <w:rFonts w:hint="eastAsia"/>
        </w:rPr>
        <w:t>订单管理功能</w:t>
      </w:r>
    </w:p>
    <w:p w14:paraId="7A56B40B" w14:textId="77777777" w:rsidR="005A0C2B" w:rsidRDefault="00000000">
      <w:pPr>
        <w:spacing w:after="156"/>
      </w:pPr>
      <w:r>
        <w:rPr>
          <w:noProof/>
        </w:rPr>
        <w:drawing>
          <wp:inline distT="0" distB="0" distL="0" distR="0" wp14:anchorId="51B725DF" wp14:editId="7A34B001">
            <wp:extent cx="2830830" cy="4914265"/>
            <wp:effectExtent l="0" t="0" r="0" b="0"/>
            <wp:docPr id="13212619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61935" name="图片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842149" cy="4934166"/>
                    </a:xfrm>
                    <a:prstGeom prst="rect">
                      <a:avLst/>
                    </a:prstGeom>
                    <a:noFill/>
                    <a:ln>
                      <a:noFill/>
                    </a:ln>
                  </pic:spPr>
                </pic:pic>
              </a:graphicData>
            </a:graphic>
          </wp:inline>
        </w:drawing>
      </w:r>
    </w:p>
    <w:p w14:paraId="6B45FBBC" w14:textId="77777777" w:rsidR="005A0C2B" w:rsidRDefault="00000000">
      <w:pPr>
        <w:spacing w:after="156"/>
        <w:ind w:firstLineChars="700" w:firstLine="1680"/>
      </w:pPr>
      <w:r>
        <w:rPr>
          <w:rFonts w:hint="eastAsia"/>
        </w:rPr>
        <w:t>图</w:t>
      </w:r>
      <w:r>
        <w:rPr>
          <w:rFonts w:hint="eastAsia"/>
        </w:rPr>
        <w:t>4</w:t>
      </w:r>
      <w:r>
        <w:t>-2-2-4</w:t>
      </w:r>
    </w:p>
    <w:p w14:paraId="76D7514E"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hint="eastAsia"/>
          <w:sz w:val="21"/>
          <w:szCs w:val="21"/>
        </w:rPr>
        <w:t>4-</w:t>
      </w:r>
      <w:r>
        <w:rPr>
          <w:rFonts w:ascii="楷体" w:hAnsi="楷体" w:cs="楷体"/>
          <w:sz w:val="21"/>
          <w:szCs w:val="21"/>
        </w:rPr>
        <w:t xml:space="preserve">4 </w:t>
      </w:r>
      <w:r>
        <w:rPr>
          <w:rFonts w:ascii="楷体" w:hAnsi="楷体" w:cs="楷体" w:hint="eastAsia"/>
          <w:sz w:val="21"/>
          <w:szCs w:val="21"/>
        </w:rPr>
        <w:t>订单管理用例规约</w:t>
      </w:r>
    </w:p>
    <w:tbl>
      <w:tblPr>
        <w:tblStyle w:val="ab"/>
        <w:tblW w:w="8522" w:type="dxa"/>
        <w:jc w:val="center"/>
        <w:tblLayout w:type="fixed"/>
        <w:tblLook w:val="04A0" w:firstRow="1" w:lastRow="0" w:firstColumn="1" w:lastColumn="0" w:noHBand="0" w:noVBand="1"/>
      </w:tblPr>
      <w:tblGrid>
        <w:gridCol w:w="2131"/>
        <w:gridCol w:w="6391"/>
      </w:tblGrid>
      <w:tr w:rsidR="005A0C2B" w14:paraId="001CB34A" w14:textId="77777777">
        <w:trPr>
          <w:jc w:val="center"/>
        </w:trPr>
        <w:tc>
          <w:tcPr>
            <w:tcW w:w="2131" w:type="dxa"/>
          </w:tcPr>
          <w:p w14:paraId="3D5720D6" w14:textId="77777777" w:rsidR="005A0C2B" w:rsidRDefault="00000000">
            <w:pPr>
              <w:spacing w:beforeLines="50" w:before="156" w:after="156"/>
              <w:rPr>
                <w:rFonts w:ascii="楷体" w:hAnsi="楷体" w:cs="楷体"/>
              </w:rPr>
            </w:pPr>
            <w:r>
              <w:rPr>
                <w:rFonts w:ascii="楷体" w:hAnsi="楷体" w:cs="楷体" w:hint="eastAsia"/>
                <w:b/>
                <w:bCs/>
              </w:rPr>
              <w:t>功能模块</w:t>
            </w:r>
          </w:p>
        </w:tc>
        <w:tc>
          <w:tcPr>
            <w:tcW w:w="6391" w:type="dxa"/>
          </w:tcPr>
          <w:p w14:paraId="52938330" w14:textId="77777777" w:rsidR="005A0C2B" w:rsidRDefault="00000000">
            <w:pPr>
              <w:spacing w:beforeLines="50" w:before="156" w:after="156"/>
              <w:rPr>
                <w:rFonts w:ascii="楷体" w:hAnsi="楷体" w:cs="楷体"/>
              </w:rPr>
            </w:pPr>
            <w:r>
              <w:rPr>
                <w:rFonts w:ascii="楷体" w:hAnsi="楷体" w:cs="楷体" w:hint="eastAsia"/>
              </w:rPr>
              <w:t>用户端</w:t>
            </w:r>
            <w:r>
              <w:rPr>
                <w:rFonts w:ascii="楷体" w:hAnsi="楷体" w:cs="楷体"/>
              </w:rPr>
              <w:t>—</w:t>
            </w:r>
            <w:r>
              <w:rPr>
                <w:rFonts w:ascii="楷体" w:hAnsi="楷体" w:cs="楷体" w:hint="eastAsia"/>
              </w:rPr>
              <w:t>订单管理</w:t>
            </w:r>
          </w:p>
        </w:tc>
      </w:tr>
      <w:tr w:rsidR="005A0C2B" w14:paraId="36B40B67" w14:textId="77777777">
        <w:trPr>
          <w:jc w:val="center"/>
        </w:trPr>
        <w:tc>
          <w:tcPr>
            <w:tcW w:w="2131" w:type="dxa"/>
          </w:tcPr>
          <w:p w14:paraId="6816D21B" w14:textId="77777777" w:rsidR="005A0C2B" w:rsidRDefault="00000000">
            <w:pPr>
              <w:spacing w:beforeLines="50" w:before="156" w:after="156"/>
              <w:rPr>
                <w:rFonts w:ascii="楷体" w:hAnsi="楷体" w:cs="楷体"/>
              </w:rPr>
            </w:pPr>
            <w:r>
              <w:rPr>
                <w:rFonts w:ascii="楷体" w:hAnsi="楷体" w:cs="楷体" w:hint="eastAsia"/>
                <w:b/>
                <w:bCs/>
              </w:rPr>
              <w:t>功能描述</w:t>
            </w:r>
          </w:p>
        </w:tc>
        <w:tc>
          <w:tcPr>
            <w:tcW w:w="6391" w:type="dxa"/>
          </w:tcPr>
          <w:p w14:paraId="4E8746CD" w14:textId="77777777" w:rsidR="005A0C2B" w:rsidRDefault="00000000">
            <w:pPr>
              <w:spacing w:beforeLines="50" w:before="156" w:after="156"/>
              <w:rPr>
                <w:rFonts w:ascii="楷体" w:hAnsi="楷体" w:cs="楷体"/>
              </w:rPr>
            </w:pPr>
            <w:r>
              <w:rPr>
                <w:rFonts w:ascii="楷体" w:hAnsi="楷体" w:cs="楷体" w:hint="eastAsia"/>
              </w:rPr>
              <w:t>用户可以查询当前组织所有订单信息及详情</w:t>
            </w:r>
          </w:p>
        </w:tc>
      </w:tr>
      <w:tr w:rsidR="005A0C2B" w14:paraId="71FE1B2B" w14:textId="77777777">
        <w:trPr>
          <w:jc w:val="center"/>
        </w:trPr>
        <w:tc>
          <w:tcPr>
            <w:tcW w:w="2131" w:type="dxa"/>
          </w:tcPr>
          <w:p w14:paraId="34263B98" w14:textId="77777777" w:rsidR="005A0C2B" w:rsidRDefault="00000000">
            <w:pPr>
              <w:spacing w:beforeLines="50" w:before="156" w:after="156"/>
              <w:rPr>
                <w:rFonts w:ascii="楷体" w:hAnsi="楷体" w:cs="楷体"/>
              </w:rPr>
            </w:pPr>
            <w:r>
              <w:rPr>
                <w:rFonts w:ascii="楷体" w:hAnsi="楷体" w:cs="楷体" w:hint="eastAsia"/>
                <w:b/>
                <w:bCs/>
              </w:rPr>
              <w:t>执行者</w:t>
            </w:r>
          </w:p>
        </w:tc>
        <w:tc>
          <w:tcPr>
            <w:tcW w:w="6391" w:type="dxa"/>
          </w:tcPr>
          <w:p w14:paraId="39C91381" w14:textId="77777777" w:rsidR="005A0C2B" w:rsidRDefault="00000000">
            <w:pPr>
              <w:spacing w:beforeLines="50" w:before="156" w:after="156"/>
              <w:rPr>
                <w:rFonts w:ascii="楷体" w:hAnsi="楷体" w:cs="楷体"/>
              </w:rPr>
            </w:pPr>
            <w:r>
              <w:rPr>
                <w:rFonts w:ascii="楷体" w:hAnsi="楷体" w:cs="楷体" w:hint="eastAsia"/>
              </w:rPr>
              <w:t>用户</w:t>
            </w:r>
          </w:p>
        </w:tc>
      </w:tr>
      <w:tr w:rsidR="005A0C2B" w14:paraId="2E23467B" w14:textId="77777777">
        <w:trPr>
          <w:jc w:val="center"/>
        </w:trPr>
        <w:tc>
          <w:tcPr>
            <w:tcW w:w="2131" w:type="dxa"/>
          </w:tcPr>
          <w:p w14:paraId="3C65429F" w14:textId="77777777" w:rsidR="005A0C2B" w:rsidRDefault="00000000">
            <w:pPr>
              <w:spacing w:beforeLines="50" w:before="156" w:after="156"/>
              <w:rPr>
                <w:rFonts w:ascii="楷体" w:hAnsi="楷体" w:cs="楷体"/>
                <w:b/>
                <w:bCs/>
              </w:rPr>
            </w:pPr>
            <w:r>
              <w:rPr>
                <w:rFonts w:ascii="楷体" w:hAnsi="楷体" w:cs="楷体" w:hint="eastAsia"/>
                <w:b/>
                <w:bCs/>
              </w:rPr>
              <w:t>前置条件</w:t>
            </w:r>
          </w:p>
        </w:tc>
        <w:tc>
          <w:tcPr>
            <w:tcW w:w="6391" w:type="dxa"/>
          </w:tcPr>
          <w:p w14:paraId="13B9AD4C" w14:textId="77777777" w:rsidR="005A0C2B" w:rsidRDefault="00000000">
            <w:pPr>
              <w:spacing w:beforeLines="50" w:before="156" w:after="156"/>
              <w:rPr>
                <w:rFonts w:ascii="楷体" w:hAnsi="楷体" w:cs="楷体"/>
              </w:rPr>
            </w:pPr>
            <w:r>
              <w:rPr>
                <w:rFonts w:ascii="楷体" w:hAnsi="楷体" w:cs="楷体"/>
              </w:rPr>
              <w:t>1</w:t>
            </w:r>
            <w:r>
              <w:rPr>
                <w:rFonts w:ascii="楷体" w:hAnsi="楷体" w:cs="楷体" w:hint="eastAsia"/>
              </w:rPr>
              <w:t>，用户存在并成功登录系统</w:t>
            </w:r>
          </w:p>
          <w:p w14:paraId="553A06CA" w14:textId="77777777" w:rsidR="005A0C2B" w:rsidRDefault="00000000">
            <w:pPr>
              <w:spacing w:beforeLines="50" w:before="156" w:after="156"/>
              <w:rPr>
                <w:rFonts w:ascii="楷体" w:hAnsi="楷体" w:cs="楷体"/>
              </w:rPr>
            </w:pPr>
            <w:r>
              <w:rPr>
                <w:rFonts w:ascii="楷体" w:hAnsi="楷体" w:cs="楷体" w:hint="eastAsia"/>
              </w:rPr>
              <w:t>2</w:t>
            </w:r>
            <w:r>
              <w:rPr>
                <w:rFonts w:ascii="楷体" w:hAnsi="楷体" w:cs="楷体" w:hint="eastAsia"/>
              </w:rPr>
              <w:t>，用户拥有该组织的订单管理权限</w:t>
            </w:r>
          </w:p>
        </w:tc>
      </w:tr>
      <w:tr w:rsidR="005A0C2B" w14:paraId="7A591376" w14:textId="77777777">
        <w:trPr>
          <w:jc w:val="center"/>
        </w:trPr>
        <w:tc>
          <w:tcPr>
            <w:tcW w:w="2131" w:type="dxa"/>
          </w:tcPr>
          <w:p w14:paraId="1A53A105" w14:textId="77777777" w:rsidR="005A0C2B" w:rsidRDefault="00000000">
            <w:pPr>
              <w:spacing w:beforeLines="50" w:before="156" w:after="156"/>
              <w:rPr>
                <w:rFonts w:ascii="楷体" w:hAnsi="楷体" w:cs="楷体"/>
                <w:b/>
                <w:bCs/>
              </w:rPr>
            </w:pPr>
            <w:r>
              <w:rPr>
                <w:rFonts w:ascii="楷体" w:hAnsi="楷体" w:cs="楷体" w:hint="eastAsia"/>
                <w:b/>
                <w:bCs/>
              </w:rPr>
              <w:lastRenderedPageBreak/>
              <w:t>后置条件</w:t>
            </w:r>
          </w:p>
        </w:tc>
        <w:tc>
          <w:tcPr>
            <w:tcW w:w="6391" w:type="dxa"/>
          </w:tcPr>
          <w:p w14:paraId="15550979" w14:textId="77777777" w:rsidR="005A0C2B" w:rsidRDefault="00000000">
            <w:pPr>
              <w:spacing w:beforeLines="50" w:before="156" w:after="156"/>
              <w:rPr>
                <w:rFonts w:ascii="楷体" w:hAnsi="楷体" w:cs="楷体"/>
              </w:rPr>
            </w:pPr>
            <w:r>
              <w:rPr>
                <w:rFonts w:ascii="楷体" w:hAnsi="楷体" w:cs="楷体" w:hint="eastAsia"/>
              </w:rPr>
              <w:t>无</w:t>
            </w:r>
          </w:p>
        </w:tc>
      </w:tr>
      <w:tr w:rsidR="005A0C2B" w14:paraId="215834C9" w14:textId="77777777">
        <w:trPr>
          <w:jc w:val="center"/>
        </w:trPr>
        <w:tc>
          <w:tcPr>
            <w:tcW w:w="2131" w:type="dxa"/>
          </w:tcPr>
          <w:p w14:paraId="464C9206" w14:textId="77777777" w:rsidR="005A0C2B" w:rsidRDefault="00000000">
            <w:pPr>
              <w:spacing w:beforeLines="50" w:before="156" w:after="156"/>
              <w:rPr>
                <w:rFonts w:ascii="楷体" w:hAnsi="楷体" w:cs="楷体"/>
                <w:b/>
                <w:bCs/>
              </w:rPr>
            </w:pPr>
            <w:r>
              <w:rPr>
                <w:rFonts w:ascii="楷体" w:hAnsi="楷体" w:cs="楷体" w:hint="eastAsia"/>
                <w:b/>
                <w:bCs/>
              </w:rPr>
              <w:t>过程描述</w:t>
            </w:r>
          </w:p>
        </w:tc>
        <w:tc>
          <w:tcPr>
            <w:tcW w:w="6391" w:type="dxa"/>
          </w:tcPr>
          <w:p w14:paraId="028AC946" w14:textId="77777777" w:rsidR="005A0C2B" w:rsidRDefault="00000000">
            <w:pPr>
              <w:spacing w:beforeLines="50" w:before="156" w:after="156"/>
              <w:rPr>
                <w:rFonts w:ascii="楷体" w:hAnsi="楷体" w:cs="楷体"/>
              </w:rPr>
            </w:pPr>
            <w:r>
              <w:rPr>
                <w:rFonts w:ascii="楷体" w:hAnsi="楷体" w:cs="楷体" w:hint="eastAsia"/>
              </w:rPr>
              <w:t>1</w:t>
            </w:r>
            <w:r>
              <w:rPr>
                <w:rFonts w:ascii="楷体" w:hAnsi="楷体" w:cs="楷体" w:hint="eastAsia"/>
              </w:rPr>
              <w:t>、用户点击订单详情，打开详情弹窗</w:t>
            </w:r>
          </w:p>
        </w:tc>
      </w:tr>
    </w:tbl>
    <w:p w14:paraId="4FEDB8E5" w14:textId="77777777" w:rsidR="005A0C2B" w:rsidRDefault="005A0C2B">
      <w:pPr>
        <w:spacing w:after="156"/>
      </w:pPr>
    </w:p>
    <w:p w14:paraId="6DDB0AAC" w14:textId="77777777" w:rsidR="005A0C2B" w:rsidRDefault="00000000">
      <w:pPr>
        <w:pStyle w:val="3"/>
      </w:pPr>
      <w:bookmarkStart w:id="66" w:name="_Toc10374"/>
      <w:r>
        <w:rPr>
          <w:rFonts w:hint="eastAsia"/>
        </w:rPr>
        <w:t>4.2.2.3</w:t>
      </w:r>
      <w:r>
        <w:rPr>
          <w:rFonts w:hint="eastAsia"/>
        </w:rPr>
        <w:t>主要功能模块设计</w:t>
      </w:r>
      <w:r>
        <w:rPr>
          <w:rFonts w:hint="eastAsia"/>
        </w:rPr>
        <w:t xml:space="preserve"> &amp;</w:t>
      </w:r>
      <w:r>
        <w:t>&amp;</w:t>
      </w:r>
      <w:r>
        <w:rPr>
          <w:rFonts w:hint="eastAsia"/>
        </w:rPr>
        <w:t xml:space="preserve"> </w:t>
      </w:r>
      <w:proofErr w:type="spellStart"/>
      <w:r>
        <w:rPr>
          <w:rFonts w:hint="eastAsia"/>
        </w:rPr>
        <w:t>Sa</w:t>
      </w:r>
      <w:r>
        <w:t>as</w:t>
      </w:r>
      <w:proofErr w:type="spellEnd"/>
      <w:r>
        <w:rPr>
          <w:rFonts w:hint="eastAsia"/>
        </w:rPr>
        <w:t>租户管理功能模块设计</w:t>
      </w:r>
      <w:bookmarkEnd w:id="66"/>
      <w:r>
        <w:t xml:space="preserve"> </w:t>
      </w:r>
    </w:p>
    <w:p w14:paraId="07354E64" w14:textId="77777777" w:rsidR="005A0C2B" w:rsidRDefault="00000000">
      <w:pPr>
        <w:spacing w:after="156"/>
      </w:pPr>
      <w:r>
        <w:rPr>
          <w:rFonts w:hint="eastAsia"/>
        </w:rPr>
        <w:t>（</w:t>
      </w:r>
      <w:r>
        <w:rPr>
          <w:rFonts w:hint="eastAsia"/>
        </w:rPr>
        <w:t>3</w:t>
      </w:r>
      <w:r>
        <w:rPr>
          <w:rFonts w:hint="eastAsia"/>
        </w:rPr>
        <w:t>）工作台</w:t>
      </w:r>
    </w:p>
    <w:p w14:paraId="230D0701" w14:textId="77777777" w:rsidR="005A0C2B" w:rsidRDefault="00000000">
      <w:pPr>
        <w:spacing w:after="156"/>
      </w:pPr>
      <w:r>
        <w:t>①</w:t>
      </w:r>
      <w:r>
        <w:rPr>
          <w:rFonts w:hint="eastAsia"/>
        </w:rPr>
        <w:t>碳足迹服务</w:t>
      </w:r>
    </w:p>
    <w:p w14:paraId="45D27F70" w14:textId="77777777" w:rsidR="005A0C2B" w:rsidRDefault="00000000">
      <w:pPr>
        <w:spacing w:after="156"/>
      </w:pPr>
      <w:r>
        <w:rPr>
          <w:noProof/>
        </w:rPr>
        <w:drawing>
          <wp:inline distT="0" distB="0" distL="0" distR="0" wp14:anchorId="52511EF5" wp14:editId="0D1D7BF1">
            <wp:extent cx="3700780" cy="4710430"/>
            <wp:effectExtent l="0" t="0" r="0" b="0"/>
            <wp:docPr id="14683006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00654" name="图片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719914" cy="4734657"/>
                    </a:xfrm>
                    <a:prstGeom prst="rect">
                      <a:avLst/>
                    </a:prstGeom>
                    <a:noFill/>
                    <a:ln>
                      <a:noFill/>
                    </a:ln>
                  </pic:spPr>
                </pic:pic>
              </a:graphicData>
            </a:graphic>
          </wp:inline>
        </w:drawing>
      </w:r>
    </w:p>
    <w:p w14:paraId="376FCFDE" w14:textId="77777777" w:rsidR="005A0C2B" w:rsidRDefault="00000000">
      <w:pPr>
        <w:spacing w:beforeLines="50" w:before="156" w:after="156"/>
        <w:rPr>
          <w:rFonts w:ascii="楷体" w:hAnsi="楷体" w:cs="楷体"/>
          <w:sz w:val="21"/>
          <w:szCs w:val="21"/>
        </w:rPr>
      </w:pPr>
      <w:r>
        <w:rPr>
          <w:rFonts w:ascii="楷体" w:hAnsi="楷体" w:cs="楷体" w:hint="eastAsia"/>
          <w:sz w:val="21"/>
          <w:szCs w:val="21"/>
        </w:rPr>
        <w:t xml:space="preserve"> </w:t>
      </w:r>
      <w:r>
        <w:rPr>
          <w:rFonts w:ascii="楷体" w:hAnsi="楷体" w:cs="楷体"/>
          <w:sz w:val="21"/>
          <w:szCs w:val="21"/>
        </w:rPr>
        <w:t xml:space="preserve">                         </w:t>
      </w:r>
      <w:r>
        <w:rPr>
          <w:rFonts w:ascii="楷体" w:hAnsi="楷体" w:cs="楷体" w:hint="eastAsia"/>
          <w:sz w:val="21"/>
          <w:szCs w:val="21"/>
        </w:rPr>
        <w:t>图</w:t>
      </w:r>
      <w:r>
        <w:rPr>
          <w:rFonts w:ascii="楷体" w:hAnsi="楷体" w:cs="楷体" w:hint="eastAsia"/>
          <w:sz w:val="21"/>
          <w:szCs w:val="21"/>
        </w:rPr>
        <w:t>4</w:t>
      </w:r>
      <w:r>
        <w:rPr>
          <w:rFonts w:ascii="楷体" w:hAnsi="楷体" w:cs="楷体"/>
          <w:sz w:val="21"/>
          <w:szCs w:val="21"/>
        </w:rPr>
        <w:t>-2-2-5</w:t>
      </w:r>
    </w:p>
    <w:p w14:paraId="57864BDE" w14:textId="77777777" w:rsidR="005A0C2B" w:rsidRDefault="005A0C2B">
      <w:pPr>
        <w:spacing w:beforeLines="50" w:before="156" w:after="156"/>
        <w:jc w:val="center"/>
        <w:rPr>
          <w:rFonts w:ascii="楷体" w:hAnsi="楷体" w:cs="楷体"/>
          <w:sz w:val="21"/>
          <w:szCs w:val="21"/>
        </w:rPr>
      </w:pPr>
    </w:p>
    <w:p w14:paraId="561963C8" w14:textId="77777777" w:rsidR="005A0C2B" w:rsidRDefault="005A0C2B">
      <w:pPr>
        <w:spacing w:beforeLines="50" w:before="156" w:after="156"/>
        <w:jc w:val="center"/>
        <w:rPr>
          <w:rFonts w:ascii="楷体" w:hAnsi="楷体" w:cs="楷体"/>
          <w:sz w:val="21"/>
          <w:szCs w:val="21"/>
        </w:rPr>
      </w:pPr>
    </w:p>
    <w:p w14:paraId="2715CB38" w14:textId="77777777" w:rsidR="005A0C2B" w:rsidRDefault="005A0C2B">
      <w:pPr>
        <w:spacing w:beforeLines="50" w:before="156" w:after="156"/>
        <w:jc w:val="center"/>
        <w:rPr>
          <w:rFonts w:ascii="楷体" w:hAnsi="楷体" w:cs="楷体"/>
          <w:sz w:val="21"/>
          <w:szCs w:val="21"/>
        </w:rPr>
      </w:pPr>
    </w:p>
    <w:p w14:paraId="0A21FBD6"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 xml:space="preserve"> </w:t>
      </w:r>
      <w:r>
        <w:rPr>
          <w:rFonts w:ascii="楷体" w:hAnsi="楷体" w:cs="楷体"/>
          <w:sz w:val="21"/>
          <w:szCs w:val="21"/>
        </w:rPr>
        <w:t xml:space="preserve">       </w:t>
      </w:r>
      <w:r>
        <w:rPr>
          <w:rFonts w:ascii="楷体" w:hAnsi="楷体" w:cs="楷体" w:hint="eastAsia"/>
          <w:sz w:val="21"/>
          <w:szCs w:val="21"/>
        </w:rPr>
        <w:t>表</w:t>
      </w:r>
      <w:r>
        <w:rPr>
          <w:rFonts w:ascii="楷体" w:hAnsi="楷体" w:cs="楷体" w:hint="eastAsia"/>
          <w:sz w:val="21"/>
          <w:szCs w:val="21"/>
        </w:rPr>
        <w:t>4-</w:t>
      </w:r>
      <w:r>
        <w:rPr>
          <w:rFonts w:ascii="楷体" w:hAnsi="楷体" w:cs="楷体"/>
          <w:sz w:val="21"/>
          <w:szCs w:val="21"/>
        </w:rPr>
        <w:t>5</w:t>
      </w:r>
      <w:r>
        <w:rPr>
          <w:rFonts w:ascii="楷体" w:hAnsi="楷体" w:cs="楷体" w:hint="eastAsia"/>
          <w:sz w:val="21"/>
          <w:szCs w:val="21"/>
        </w:rPr>
        <w:t xml:space="preserve"> </w:t>
      </w:r>
      <w:r>
        <w:rPr>
          <w:rFonts w:ascii="楷体" w:hAnsi="楷体" w:cs="楷体" w:hint="eastAsia"/>
          <w:sz w:val="21"/>
          <w:szCs w:val="21"/>
        </w:rPr>
        <w:t>用户管理用例规约</w:t>
      </w:r>
    </w:p>
    <w:tbl>
      <w:tblPr>
        <w:tblStyle w:val="ab"/>
        <w:tblpPr w:leftFromText="180" w:rightFromText="180" w:vertAnchor="text" w:horzAnchor="page" w:tblpX="2055" w:tblpY="457"/>
        <w:tblOverlap w:val="never"/>
        <w:tblW w:w="8522" w:type="dxa"/>
        <w:tblLayout w:type="fixed"/>
        <w:tblLook w:val="04A0" w:firstRow="1" w:lastRow="0" w:firstColumn="1" w:lastColumn="0" w:noHBand="0" w:noVBand="1"/>
      </w:tblPr>
      <w:tblGrid>
        <w:gridCol w:w="2131"/>
        <w:gridCol w:w="6391"/>
      </w:tblGrid>
      <w:tr w:rsidR="005A0C2B" w14:paraId="3D0341DE" w14:textId="77777777">
        <w:tc>
          <w:tcPr>
            <w:tcW w:w="2131" w:type="dxa"/>
          </w:tcPr>
          <w:p w14:paraId="54C70813" w14:textId="77777777" w:rsidR="005A0C2B" w:rsidRDefault="00000000">
            <w:pPr>
              <w:spacing w:beforeLines="50" w:before="156" w:after="156"/>
              <w:rPr>
                <w:rFonts w:ascii="楷体" w:hAnsi="楷体" w:cs="楷体"/>
              </w:rPr>
            </w:pPr>
            <w:r>
              <w:rPr>
                <w:rFonts w:ascii="楷体" w:hAnsi="楷体" w:cs="楷体" w:hint="eastAsia"/>
                <w:b/>
                <w:bCs/>
              </w:rPr>
              <w:lastRenderedPageBreak/>
              <w:t>功能模块</w:t>
            </w:r>
          </w:p>
        </w:tc>
        <w:tc>
          <w:tcPr>
            <w:tcW w:w="6391" w:type="dxa"/>
          </w:tcPr>
          <w:p w14:paraId="728D97BE" w14:textId="77777777" w:rsidR="005A0C2B" w:rsidRDefault="00000000">
            <w:pPr>
              <w:spacing w:beforeLines="50" w:before="156" w:after="156"/>
              <w:rPr>
                <w:rFonts w:ascii="楷体" w:hAnsi="楷体" w:cs="楷体"/>
              </w:rPr>
            </w:pPr>
            <w:r>
              <w:rPr>
                <w:rFonts w:ascii="楷体" w:hAnsi="楷体" w:cs="楷体" w:hint="eastAsia"/>
              </w:rPr>
              <w:t>用户端</w:t>
            </w:r>
            <w:r>
              <w:rPr>
                <w:rFonts w:ascii="楷体" w:hAnsi="楷体" w:cs="楷体"/>
              </w:rPr>
              <w:t>—</w:t>
            </w:r>
            <w:r>
              <w:rPr>
                <w:rFonts w:ascii="楷体" w:hAnsi="楷体" w:cs="楷体" w:hint="eastAsia"/>
              </w:rPr>
              <w:t>碳足迹</w:t>
            </w:r>
          </w:p>
        </w:tc>
      </w:tr>
      <w:tr w:rsidR="005A0C2B" w14:paraId="795D42D5" w14:textId="77777777">
        <w:tc>
          <w:tcPr>
            <w:tcW w:w="2131" w:type="dxa"/>
          </w:tcPr>
          <w:p w14:paraId="4102C694" w14:textId="77777777" w:rsidR="005A0C2B" w:rsidRDefault="00000000">
            <w:pPr>
              <w:spacing w:beforeLines="50" w:before="156" w:after="156"/>
              <w:rPr>
                <w:rFonts w:ascii="楷体" w:hAnsi="楷体" w:cs="楷体"/>
              </w:rPr>
            </w:pPr>
            <w:r>
              <w:rPr>
                <w:rFonts w:ascii="楷体" w:hAnsi="楷体" w:cs="楷体" w:hint="eastAsia"/>
                <w:b/>
                <w:bCs/>
              </w:rPr>
              <w:t>功能描述</w:t>
            </w:r>
          </w:p>
        </w:tc>
        <w:tc>
          <w:tcPr>
            <w:tcW w:w="6391" w:type="dxa"/>
          </w:tcPr>
          <w:p w14:paraId="2288E8F2" w14:textId="77777777" w:rsidR="005A0C2B" w:rsidRDefault="00000000">
            <w:pPr>
              <w:spacing w:beforeLines="50" w:before="156" w:after="156"/>
              <w:rPr>
                <w:rFonts w:ascii="楷体" w:hAnsi="楷体" w:cs="楷体"/>
              </w:rPr>
            </w:pPr>
            <w:r>
              <w:rPr>
                <w:rFonts w:ascii="楷体" w:hAnsi="楷体" w:cs="楷体" w:hint="eastAsia"/>
              </w:rPr>
              <w:t>用户按系统需要输入产品生命周期信息获得碳足迹报告</w:t>
            </w:r>
          </w:p>
        </w:tc>
      </w:tr>
      <w:tr w:rsidR="005A0C2B" w14:paraId="15A801E2" w14:textId="77777777">
        <w:tc>
          <w:tcPr>
            <w:tcW w:w="2131" w:type="dxa"/>
          </w:tcPr>
          <w:p w14:paraId="09D9EB0E" w14:textId="77777777" w:rsidR="005A0C2B" w:rsidRDefault="00000000">
            <w:pPr>
              <w:spacing w:beforeLines="50" w:before="156" w:after="156"/>
              <w:rPr>
                <w:rFonts w:ascii="楷体" w:hAnsi="楷体" w:cs="楷体"/>
              </w:rPr>
            </w:pPr>
            <w:r>
              <w:rPr>
                <w:rFonts w:ascii="楷体" w:hAnsi="楷体" w:cs="楷体" w:hint="eastAsia"/>
                <w:b/>
                <w:bCs/>
              </w:rPr>
              <w:t>执行者</w:t>
            </w:r>
          </w:p>
        </w:tc>
        <w:tc>
          <w:tcPr>
            <w:tcW w:w="6391" w:type="dxa"/>
          </w:tcPr>
          <w:p w14:paraId="081B2D5D" w14:textId="77777777" w:rsidR="005A0C2B" w:rsidRDefault="00000000">
            <w:pPr>
              <w:spacing w:beforeLines="50" w:before="156" w:after="156"/>
              <w:rPr>
                <w:rFonts w:ascii="楷体" w:hAnsi="楷体" w:cs="楷体"/>
              </w:rPr>
            </w:pPr>
            <w:r>
              <w:rPr>
                <w:rFonts w:ascii="楷体" w:hAnsi="楷体" w:cs="楷体" w:hint="eastAsia"/>
              </w:rPr>
              <w:t>管理员</w:t>
            </w:r>
          </w:p>
        </w:tc>
      </w:tr>
      <w:tr w:rsidR="005A0C2B" w14:paraId="75A14D03" w14:textId="77777777">
        <w:tc>
          <w:tcPr>
            <w:tcW w:w="2131" w:type="dxa"/>
          </w:tcPr>
          <w:p w14:paraId="695CFE4F" w14:textId="77777777" w:rsidR="005A0C2B" w:rsidRDefault="00000000">
            <w:pPr>
              <w:spacing w:beforeLines="50" w:before="156" w:after="156"/>
              <w:rPr>
                <w:rFonts w:ascii="楷体" w:hAnsi="楷体" w:cs="楷体"/>
                <w:b/>
                <w:bCs/>
              </w:rPr>
            </w:pPr>
            <w:r>
              <w:rPr>
                <w:rFonts w:ascii="楷体" w:hAnsi="楷体" w:cs="楷体" w:hint="eastAsia"/>
                <w:b/>
                <w:bCs/>
              </w:rPr>
              <w:t>前置条件</w:t>
            </w:r>
          </w:p>
        </w:tc>
        <w:tc>
          <w:tcPr>
            <w:tcW w:w="6391" w:type="dxa"/>
          </w:tcPr>
          <w:p w14:paraId="2F951A48" w14:textId="77777777" w:rsidR="005A0C2B" w:rsidRDefault="00000000">
            <w:pPr>
              <w:numPr>
                <w:ilvl w:val="0"/>
                <w:numId w:val="17"/>
              </w:numPr>
              <w:spacing w:beforeLines="50" w:before="156" w:after="156"/>
              <w:rPr>
                <w:rFonts w:ascii="楷体" w:hAnsi="楷体" w:cs="楷体"/>
              </w:rPr>
            </w:pPr>
            <w:r>
              <w:rPr>
                <w:rFonts w:ascii="楷体" w:hAnsi="楷体" w:cs="楷体" w:hint="eastAsia"/>
              </w:rPr>
              <w:t>用户存在并成功登录系统</w:t>
            </w:r>
          </w:p>
          <w:p w14:paraId="061E001F" w14:textId="77777777" w:rsidR="005A0C2B" w:rsidRDefault="00000000">
            <w:pPr>
              <w:numPr>
                <w:ilvl w:val="0"/>
                <w:numId w:val="17"/>
              </w:numPr>
              <w:spacing w:beforeLines="50" w:before="156" w:after="156"/>
              <w:rPr>
                <w:rFonts w:ascii="楷体" w:hAnsi="楷体" w:cs="楷体"/>
              </w:rPr>
            </w:pPr>
            <w:r>
              <w:rPr>
                <w:rFonts w:ascii="楷体" w:hAnsi="楷体" w:cs="楷体" w:hint="eastAsia"/>
              </w:rPr>
              <w:t>用户有权限访问组织的工作台</w:t>
            </w:r>
          </w:p>
          <w:p w14:paraId="47F74F12" w14:textId="77777777" w:rsidR="005A0C2B" w:rsidRDefault="00000000">
            <w:pPr>
              <w:numPr>
                <w:ilvl w:val="0"/>
                <w:numId w:val="17"/>
              </w:numPr>
              <w:spacing w:beforeLines="50" w:before="156" w:after="156"/>
              <w:rPr>
                <w:rFonts w:ascii="楷体" w:hAnsi="楷体" w:cs="楷体"/>
              </w:rPr>
            </w:pPr>
            <w:r>
              <w:rPr>
                <w:rFonts w:ascii="楷体" w:hAnsi="楷体" w:cs="楷体" w:hint="eastAsia"/>
              </w:rPr>
              <w:t>当前组织拥有碳足迹服务的订阅</w:t>
            </w:r>
          </w:p>
        </w:tc>
      </w:tr>
      <w:tr w:rsidR="005A0C2B" w14:paraId="3D0B4566" w14:textId="77777777">
        <w:tc>
          <w:tcPr>
            <w:tcW w:w="2131" w:type="dxa"/>
          </w:tcPr>
          <w:p w14:paraId="4814665F" w14:textId="77777777" w:rsidR="005A0C2B" w:rsidRDefault="00000000">
            <w:pPr>
              <w:spacing w:beforeLines="50" w:before="156" w:after="156"/>
              <w:rPr>
                <w:rFonts w:ascii="楷体" w:hAnsi="楷体" w:cs="楷体"/>
                <w:b/>
                <w:bCs/>
              </w:rPr>
            </w:pPr>
            <w:r>
              <w:rPr>
                <w:rFonts w:ascii="楷体" w:hAnsi="楷体" w:cs="楷体" w:hint="eastAsia"/>
                <w:b/>
                <w:bCs/>
              </w:rPr>
              <w:t>后置条件</w:t>
            </w:r>
          </w:p>
        </w:tc>
        <w:tc>
          <w:tcPr>
            <w:tcW w:w="6391" w:type="dxa"/>
          </w:tcPr>
          <w:p w14:paraId="51A83522" w14:textId="77777777" w:rsidR="005A0C2B" w:rsidRDefault="00000000">
            <w:pPr>
              <w:spacing w:beforeLines="50" w:before="156" w:after="156"/>
              <w:rPr>
                <w:rFonts w:ascii="楷体" w:hAnsi="楷体" w:cs="楷体"/>
              </w:rPr>
            </w:pPr>
            <w:r>
              <w:rPr>
                <w:rFonts w:ascii="楷体" w:hAnsi="楷体" w:cs="楷体" w:hint="eastAsia"/>
              </w:rPr>
              <w:t>无</w:t>
            </w:r>
          </w:p>
        </w:tc>
      </w:tr>
      <w:tr w:rsidR="005A0C2B" w14:paraId="0FB1D7A3" w14:textId="77777777">
        <w:tc>
          <w:tcPr>
            <w:tcW w:w="2131" w:type="dxa"/>
          </w:tcPr>
          <w:p w14:paraId="7472310B" w14:textId="77777777" w:rsidR="005A0C2B" w:rsidRDefault="00000000">
            <w:pPr>
              <w:spacing w:beforeLines="50" w:before="156" w:after="156"/>
              <w:rPr>
                <w:rFonts w:ascii="楷体" w:hAnsi="楷体" w:cs="楷体"/>
                <w:b/>
                <w:bCs/>
              </w:rPr>
            </w:pPr>
            <w:r>
              <w:rPr>
                <w:rFonts w:ascii="楷体" w:hAnsi="楷体" w:cs="楷体" w:hint="eastAsia"/>
                <w:b/>
                <w:bCs/>
              </w:rPr>
              <w:t>主过程描述</w:t>
            </w:r>
          </w:p>
        </w:tc>
        <w:tc>
          <w:tcPr>
            <w:tcW w:w="6391" w:type="dxa"/>
          </w:tcPr>
          <w:p w14:paraId="5BD06EC7" w14:textId="77777777" w:rsidR="005A0C2B" w:rsidRDefault="00000000">
            <w:pPr>
              <w:numPr>
                <w:ilvl w:val="0"/>
                <w:numId w:val="18"/>
              </w:numPr>
              <w:spacing w:beforeLines="50" w:before="156" w:after="156"/>
              <w:rPr>
                <w:rFonts w:ascii="楷体" w:hAnsi="楷体" w:cs="楷体"/>
              </w:rPr>
            </w:pPr>
            <w:r>
              <w:rPr>
                <w:rFonts w:ascii="楷体" w:hAnsi="楷体" w:cs="楷体" w:hint="eastAsia"/>
              </w:rPr>
              <w:t>用户点击工作台进入工作台首页</w:t>
            </w:r>
          </w:p>
          <w:p w14:paraId="6636A4D4" w14:textId="77777777" w:rsidR="005A0C2B" w:rsidRDefault="00000000">
            <w:pPr>
              <w:numPr>
                <w:ilvl w:val="0"/>
                <w:numId w:val="18"/>
              </w:numPr>
              <w:spacing w:beforeLines="50" w:before="156" w:after="156"/>
              <w:rPr>
                <w:rFonts w:ascii="楷体" w:hAnsi="楷体" w:cs="楷体"/>
              </w:rPr>
            </w:pPr>
            <w:r>
              <w:rPr>
                <w:rFonts w:ascii="楷体" w:hAnsi="楷体" w:cs="楷体" w:hint="eastAsia"/>
              </w:rPr>
              <w:t>用户点击碳足迹服务</w:t>
            </w:r>
          </w:p>
          <w:p w14:paraId="595E3F5E" w14:textId="77777777" w:rsidR="005A0C2B" w:rsidRDefault="00000000">
            <w:pPr>
              <w:numPr>
                <w:ilvl w:val="0"/>
                <w:numId w:val="18"/>
              </w:numPr>
              <w:spacing w:beforeLines="50" w:before="156" w:after="156"/>
              <w:rPr>
                <w:rFonts w:ascii="楷体" w:hAnsi="楷体" w:cs="楷体"/>
              </w:rPr>
            </w:pPr>
            <w:r>
              <w:rPr>
                <w:rFonts w:ascii="楷体" w:hAnsi="楷体" w:cs="楷体" w:hint="eastAsia"/>
              </w:rPr>
              <w:t>用户输入产品生命周期信息</w:t>
            </w:r>
          </w:p>
        </w:tc>
      </w:tr>
      <w:tr w:rsidR="005A0C2B" w14:paraId="4E0FB9A8" w14:textId="77777777">
        <w:tc>
          <w:tcPr>
            <w:tcW w:w="2131" w:type="dxa"/>
          </w:tcPr>
          <w:p w14:paraId="34AA3D91" w14:textId="77777777" w:rsidR="005A0C2B" w:rsidRDefault="00000000">
            <w:pPr>
              <w:spacing w:beforeLines="50" w:before="156" w:after="156"/>
              <w:rPr>
                <w:rFonts w:ascii="楷体" w:hAnsi="楷体" w:cs="楷体"/>
                <w:b/>
                <w:bCs/>
              </w:rPr>
            </w:pPr>
            <w:r>
              <w:rPr>
                <w:rFonts w:ascii="楷体" w:hAnsi="楷体" w:cs="楷体" w:hint="eastAsia"/>
                <w:b/>
                <w:bCs/>
              </w:rPr>
              <w:t>分支过程描述</w:t>
            </w:r>
          </w:p>
        </w:tc>
        <w:tc>
          <w:tcPr>
            <w:tcW w:w="6391" w:type="dxa"/>
          </w:tcPr>
          <w:p w14:paraId="0208A3BE"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.1</w:t>
            </w:r>
            <w:r>
              <w:rPr>
                <w:rFonts w:ascii="楷体" w:hAnsi="楷体" w:cs="楷体" w:hint="eastAsia"/>
              </w:rPr>
              <w:t>用户输入原料采集环节的生命周期信息</w:t>
            </w:r>
          </w:p>
          <w:p w14:paraId="207E6F1E"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.1.2</w:t>
            </w:r>
            <w:r>
              <w:rPr>
                <w:rFonts w:ascii="楷体" w:hAnsi="楷体" w:cs="楷体" w:hint="eastAsia"/>
              </w:rPr>
              <w:t>用户输入原料采集环节的燃料使用信息</w:t>
            </w:r>
          </w:p>
          <w:p w14:paraId="2D798321"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.1.3</w:t>
            </w:r>
            <w:r>
              <w:rPr>
                <w:rFonts w:ascii="楷体" w:hAnsi="楷体" w:cs="楷体" w:hint="eastAsia"/>
              </w:rPr>
              <w:t>用户输入原料采集环节的能源消耗信息</w:t>
            </w:r>
          </w:p>
          <w:p w14:paraId="29A8606E"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.1.4</w:t>
            </w:r>
            <w:r>
              <w:rPr>
                <w:rFonts w:ascii="楷体" w:hAnsi="楷体" w:cs="楷体" w:hint="eastAsia"/>
              </w:rPr>
              <w:t>用户输入原料采集环节的原料运输信息</w:t>
            </w:r>
          </w:p>
          <w:p w14:paraId="3B8834D4"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.1.5</w:t>
            </w:r>
            <w:r>
              <w:rPr>
                <w:rFonts w:ascii="楷体" w:hAnsi="楷体" w:cs="楷体" w:hint="eastAsia"/>
              </w:rPr>
              <w:t>用户输入原料采集环节的消耗电能信息</w:t>
            </w:r>
          </w:p>
          <w:p w14:paraId="735F6CD3" w14:textId="77777777" w:rsidR="005A0C2B" w:rsidRDefault="00000000">
            <w:pPr>
              <w:spacing w:beforeLines="50" w:before="156" w:after="156"/>
              <w:rPr>
                <w:rFonts w:ascii="楷体" w:hAnsi="楷体" w:cs="楷体"/>
              </w:rPr>
            </w:pPr>
            <w:r>
              <w:rPr>
                <w:rFonts w:ascii="楷体" w:hAnsi="楷体" w:cs="楷体"/>
              </w:rPr>
              <w:t>3.1.6</w:t>
            </w:r>
            <w:r>
              <w:rPr>
                <w:rFonts w:ascii="楷体" w:hAnsi="楷体" w:cs="楷体" w:hint="eastAsia"/>
              </w:rPr>
              <w:t>用户输入原料采集环节的化学制品及废弃物信息</w:t>
            </w:r>
          </w:p>
          <w:p w14:paraId="2EDEC341"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.2</w:t>
            </w:r>
            <w:r>
              <w:rPr>
                <w:rFonts w:ascii="楷体" w:hAnsi="楷体" w:cs="楷体" w:hint="eastAsia"/>
              </w:rPr>
              <w:t>用户输入原料加工环节的生命周期信息</w:t>
            </w:r>
          </w:p>
          <w:p w14:paraId="32F55DF8"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.2.1</w:t>
            </w:r>
            <w:r>
              <w:rPr>
                <w:rFonts w:ascii="楷体" w:hAnsi="楷体" w:cs="楷体" w:hint="eastAsia"/>
              </w:rPr>
              <w:t>用户输入原料加工环节的原材料消耗信息</w:t>
            </w:r>
          </w:p>
          <w:p w14:paraId="0A22C645"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.2.2</w:t>
            </w:r>
            <w:r>
              <w:rPr>
                <w:rFonts w:ascii="楷体" w:hAnsi="楷体" w:cs="楷体" w:hint="eastAsia"/>
              </w:rPr>
              <w:t>用户输入原料加工环节的能源消耗信息</w:t>
            </w:r>
          </w:p>
          <w:p w14:paraId="731CEA01"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.2.3</w:t>
            </w:r>
            <w:r>
              <w:rPr>
                <w:rFonts w:ascii="楷体" w:hAnsi="楷体" w:cs="楷体" w:hint="eastAsia"/>
              </w:rPr>
              <w:t>用户输入原料加工环节的交通运输信息</w:t>
            </w:r>
          </w:p>
          <w:p w14:paraId="374A1742"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.2.4</w:t>
            </w:r>
            <w:r>
              <w:rPr>
                <w:rFonts w:ascii="楷体" w:hAnsi="楷体" w:cs="楷体" w:hint="eastAsia"/>
              </w:rPr>
              <w:t>用户输入原料加工环节的消耗电能信息</w:t>
            </w:r>
          </w:p>
          <w:p w14:paraId="306B1239"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.2.5</w:t>
            </w:r>
            <w:r>
              <w:rPr>
                <w:rFonts w:ascii="楷体" w:hAnsi="楷体" w:cs="楷体" w:hint="eastAsia"/>
              </w:rPr>
              <w:t>用户输入原料加工环节的化学制品及废弃物信息</w:t>
            </w:r>
          </w:p>
          <w:p w14:paraId="16A6E6FB" w14:textId="77777777" w:rsidR="005A0C2B" w:rsidRDefault="00000000">
            <w:pPr>
              <w:spacing w:beforeLines="50" w:before="156" w:after="156"/>
              <w:rPr>
                <w:rFonts w:ascii="楷体" w:hAnsi="楷体" w:cs="楷体"/>
              </w:rPr>
            </w:pPr>
            <w:r>
              <w:rPr>
                <w:rFonts w:ascii="楷体" w:hAnsi="楷体" w:cs="楷体"/>
              </w:rPr>
              <w:t>3.3</w:t>
            </w:r>
            <w:r>
              <w:rPr>
                <w:rFonts w:ascii="楷体" w:hAnsi="楷体" w:cs="楷体" w:hint="eastAsia"/>
              </w:rPr>
              <w:t>用户输入加工品使用的生命周期信息</w:t>
            </w:r>
          </w:p>
          <w:p w14:paraId="1BF7EF98"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.3.1</w:t>
            </w:r>
            <w:r>
              <w:rPr>
                <w:rFonts w:ascii="楷体" w:hAnsi="楷体" w:cs="楷体" w:hint="eastAsia"/>
              </w:rPr>
              <w:t>用户输入加工品使用的蒸汽燃料信息</w:t>
            </w:r>
          </w:p>
          <w:p w14:paraId="11AF6DD8"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.3.2</w:t>
            </w:r>
            <w:r>
              <w:rPr>
                <w:rFonts w:ascii="楷体" w:hAnsi="楷体" w:cs="楷体" w:hint="eastAsia"/>
              </w:rPr>
              <w:t>用户输入加工品使用的交通运输信息</w:t>
            </w:r>
          </w:p>
          <w:p w14:paraId="12159FDC"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.3.3</w:t>
            </w:r>
            <w:r>
              <w:rPr>
                <w:rFonts w:ascii="楷体" w:hAnsi="楷体" w:cs="楷体" w:hint="eastAsia"/>
              </w:rPr>
              <w:t>用户输入加工品使用的消耗电能信息</w:t>
            </w:r>
          </w:p>
          <w:p w14:paraId="62A26AB9" w14:textId="77777777" w:rsidR="005A0C2B" w:rsidRDefault="00000000">
            <w:pPr>
              <w:spacing w:beforeLines="50" w:before="156" w:after="156"/>
              <w:rPr>
                <w:rFonts w:ascii="楷体" w:hAnsi="楷体" w:cs="楷体"/>
              </w:rPr>
            </w:pPr>
            <w:r>
              <w:rPr>
                <w:rFonts w:ascii="楷体" w:hAnsi="楷体" w:cs="楷体" w:hint="eastAsia"/>
              </w:rPr>
              <w:lastRenderedPageBreak/>
              <w:t>3</w:t>
            </w:r>
            <w:r>
              <w:rPr>
                <w:rFonts w:ascii="楷体" w:hAnsi="楷体" w:cs="楷体"/>
              </w:rPr>
              <w:t>.3.4</w:t>
            </w:r>
            <w:r>
              <w:rPr>
                <w:rFonts w:ascii="楷体" w:hAnsi="楷体" w:cs="楷体" w:hint="eastAsia"/>
              </w:rPr>
              <w:t>用户输入加工品使用的化学制品及废弃物信息</w:t>
            </w:r>
          </w:p>
          <w:p w14:paraId="0BE53711"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.3.5</w:t>
            </w:r>
            <w:r>
              <w:rPr>
                <w:rFonts w:ascii="楷体" w:hAnsi="楷体" w:cs="楷体" w:hint="eastAsia"/>
              </w:rPr>
              <w:t>用户输入加工品使用的购入热力</w:t>
            </w:r>
            <w:r>
              <w:rPr>
                <w:rFonts w:ascii="楷体" w:hAnsi="楷体" w:cs="楷体" w:hint="eastAsia"/>
              </w:rPr>
              <w:t>/</w:t>
            </w:r>
            <w:r>
              <w:rPr>
                <w:rFonts w:ascii="楷体" w:hAnsi="楷体" w:cs="楷体" w:hint="eastAsia"/>
              </w:rPr>
              <w:t>电力信息</w:t>
            </w:r>
          </w:p>
          <w:p w14:paraId="737E4451"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rPr>
              <w:t>.3.6</w:t>
            </w:r>
            <w:r>
              <w:rPr>
                <w:rFonts w:ascii="楷体" w:hAnsi="楷体" w:cs="楷体" w:hint="eastAsia"/>
              </w:rPr>
              <w:t>用户输入加工品使用的售出热力</w:t>
            </w:r>
            <w:r>
              <w:rPr>
                <w:rFonts w:ascii="楷体" w:hAnsi="楷体" w:cs="楷体" w:hint="eastAsia"/>
              </w:rPr>
              <w:t>/</w:t>
            </w:r>
            <w:r>
              <w:rPr>
                <w:rFonts w:ascii="楷体" w:hAnsi="楷体" w:cs="楷体" w:hint="eastAsia"/>
              </w:rPr>
              <w:t>电力信息</w:t>
            </w:r>
          </w:p>
        </w:tc>
      </w:tr>
    </w:tbl>
    <w:p w14:paraId="4C5240F7" w14:textId="77777777" w:rsidR="005A0C2B" w:rsidRDefault="005A0C2B">
      <w:pPr>
        <w:pStyle w:val="WPSOffice1"/>
      </w:pPr>
    </w:p>
    <w:p w14:paraId="0A9322E5" w14:textId="77777777" w:rsidR="005A0C2B" w:rsidRDefault="00000000">
      <w:pPr>
        <w:spacing w:after="156"/>
      </w:pPr>
      <w:r>
        <w:t>②</w:t>
      </w:r>
      <w:r>
        <w:rPr>
          <w:rFonts w:hint="eastAsia"/>
        </w:rPr>
        <w:t>碳减排</w:t>
      </w:r>
    </w:p>
    <w:p w14:paraId="49AE5287" w14:textId="77777777" w:rsidR="005A0C2B" w:rsidRDefault="00000000">
      <w:pPr>
        <w:spacing w:after="156"/>
      </w:pPr>
      <w:r>
        <w:rPr>
          <w:noProof/>
        </w:rPr>
        <w:drawing>
          <wp:inline distT="0" distB="0" distL="0" distR="0" wp14:anchorId="3F288559" wp14:editId="10907509">
            <wp:extent cx="4030345" cy="4878705"/>
            <wp:effectExtent l="0" t="0" r="0" b="0"/>
            <wp:docPr id="15167178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17843" name="图片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042105" cy="4892540"/>
                    </a:xfrm>
                    <a:prstGeom prst="rect">
                      <a:avLst/>
                    </a:prstGeom>
                    <a:noFill/>
                    <a:ln>
                      <a:noFill/>
                    </a:ln>
                  </pic:spPr>
                </pic:pic>
              </a:graphicData>
            </a:graphic>
          </wp:inline>
        </w:drawing>
      </w:r>
    </w:p>
    <w:p w14:paraId="3FA0ECBE" w14:textId="77777777" w:rsidR="005A0C2B" w:rsidRDefault="00000000">
      <w:pPr>
        <w:spacing w:after="156"/>
      </w:pPr>
      <w:r>
        <w:rPr>
          <w:rFonts w:hint="eastAsia"/>
        </w:rPr>
        <w:t xml:space="preserve"> </w:t>
      </w:r>
      <w:r>
        <w:t xml:space="preserve">                                             </w:t>
      </w:r>
      <w:r>
        <w:rPr>
          <w:rFonts w:hint="eastAsia"/>
        </w:rPr>
        <w:t>图</w:t>
      </w:r>
      <w:r>
        <w:rPr>
          <w:rFonts w:hint="eastAsia"/>
        </w:rPr>
        <w:t>4</w:t>
      </w:r>
      <w:r>
        <w:t>-2-2-6</w:t>
      </w:r>
    </w:p>
    <w:p w14:paraId="1BA71DDA"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hint="eastAsia"/>
          <w:sz w:val="21"/>
          <w:szCs w:val="21"/>
        </w:rPr>
        <w:t>4-</w:t>
      </w:r>
      <w:r>
        <w:rPr>
          <w:rFonts w:ascii="楷体" w:hAnsi="楷体" w:cs="楷体"/>
          <w:sz w:val="21"/>
          <w:szCs w:val="21"/>
        </w:rPr>
        <w:t>6</w:t>
      </w:r>
      <w:r>
        <w:rPr>
          <w:rFonts w:ascii="楷体" w:hAnsi="楷体" w:cs="楷体" w:hint="eastAsia"/>
          <w:sz w:val="21"/>
          <w:szCs w:val="21"/>
        </w:rPr>
        <w:t xml:space="preserve"> </w:t>
      </w:r>
      <w:r>
        <w:rPr>
          <w:rFonts w:ascii="楷体" w:hAnsi="楷体" w:cs="楷体" w:hint="eastAsia"/>
          <w:sz w:val="21"/>
          <w:szCs w:val="21"/>
        </w:rPr>
        <w:t>碳减排用例规约</w:t>
      </w:r>
    </w:p>
    <w:tbl>
      <w:tblPr>
        <w:tblStyle w:val="ab"/>
        <w:tblW w:w="8522" w:type="dxa"/>
        <w:jc w:val="center"/>
        <w:tblLayout w:type="fixed"/>
        <w:tblLook w:val="04A0" w:firstRow="1" w:lastRow="0" w:firstColumn="1" w:lastColumn="0" w:noHBand="0" w:noVBand="1"/>
      </w:tblPr>
      <w:tblGrid>
        <w:gridCol w:w="2131"/>
        <w:gridCol w:w="6391"/>
      </w:tblGrid>
      <w:tr w:rsidR="005A0C2B" w14:paraId="13D2D68C" w14:textId="77777777">
        <w:trPr>
          <w:jc w:val="center"/>
        </w:trPr>
        <w:tc>
          <w:tcPr>
            <w:tcW w:w="2131" w:type="dxa"/>
          </w:tcPr>
          <w:p w14:paraId="7530EC17" w14:textId="77777777" w:rsidR="005A0C2B" w:rsidRDefault="00000000">
            <w:pPr>
              <w:spacing w:beforeLines="50" w:before="156" w:after="156"/>
              <w:rPr>
                <w:rFonts w:ascii="楷体" w:hAnsi="楷体" w:cs="楷体"/>
              </w:rPr>
            </w:pPr>
            <w:r>
              <w:rPr>
                <w:rFonts w:ascii="楷体" w:hAnsi="楷体" w:cs="楷体" w:hint="eastAsia"/>
                <w:b/>
                <w:bCs/>
              </w:rPr>
              <w:t>功能模块</w:t>
            </w:r>
          </w:p>
        </w:tc>
        <w:tc>
          <w:tcPr>
            <w:tcW w:w="6391" w:type="dxa"/>
          </w:tcPr>
          <w:p w14:paraId="70DE1B86" w14:textId="77777777" w:rsidR="005A0C2B" w:rsidRDefault="00000000">
            <w:pPr>
              <w:spacing w:beforeLines="50" w:before="156" w:after="156"/>
              <w:rPr>
                <w:rFonts w:ascii="楷体" w:hAnsi="楷体" w:cs="楷体"/>
              </w:rPr>
            </w:pPr>
            <w:r>
              <w:rPr>
                <w:rFonts w:ascii="楷体" w:hAnsi="楷体" w:cs="楷体" w:hint="eastAsia"/>
              </w:rPr>
              <w:t>用户端</w:t>
            </w:r>
            <w:r>
              <w:rPr>
                <w:rFonts w:ascii="楷体" w:hAnsi="楷体" w:cs="楷体"/>
              </w:rPr>
              <w:t>—</w:t>
            </w:r>
            <w:r>
              <w:rPr>
                <w:rFonts w:ascii="楷体" w:hAnsi="楷体" w:cs="楷体" w:hint="eastAsia"/>
              </w:rPr>
              <w:t>碳减排</w:t>
            </w:r>
          </w:p>
        </w:tc>
      </w:tr>
      <w:tr w:rsidR="005A0C2B" w14:paraId="09D0E4D1" w14:textId="77777777">
        <w:trPr>
          <w:jc w:val="center"/>
        </w:trPr>
        <w:tc>
          <w:tcPr>
            <w:tcW w:w="2131" w:type="dxa"/>
          </w:tcPr>
          <w:p w14:paraId="1A7D7DDF" w14:textId="77777777" w:rsidR="005A0C2B" w:rsidRDefault="00000000">
            <w:pPr>
              <w:spacing w:beforeLines="50" w:before="156" w:after="156"/>
              <w:rPr>
                <w:rFonts w:ascii="楷体" w:hAnsi="楷体" w:cs="楷体"/>
              </w:rPr>
            </w:pPr>
            <w:r>
              <w:rPr>
                <w:rFonts w:ascii="楷体" w:hAnsi="楷体" w:cs="楷体" w:hint="eastAsia"/>
                <w:b/>
                <w:bCs/>
              </w:rPr>
              <w:t>功能描述</w:t>
            </w:r>
          </w:p>
        </w:tc>
        <w:tc>
          <w:tcPr>
            <w:tcW w:w="6391" w:type="dxa"/>
          </w:tcPr>
          <w:p w14:paraId="5B5292A7" w14:textId="77777777" w:rsidR="005A0C2B" w:rsidRDefault="00000000">
            <w:pPr>
              <w:spacing w:beforeLines="50" w:before="156" w:after="156"/>
              <w:rPr>
                <w:rFonts w:ascii="楷体" w:hAnsi="楷体" w:cs="楷体"/>
              </w:rPr>
            </w:pPr>
            <w:r>
              <w:rPr>
                <w:rFonts w:ascii="楷体" w:hAnsi="楷体" w:cs="楷体" w:hint="eastAsia"/>
              </w:rPr>
              <w:t>用户获得碳减排报告</w:t>
            </w:r>
          </w:p>
        </w:tc>
      </w:tr>
      <w:tr w:rsidR="005A0C2B" w14:paraId="24F590BB" w14:textId="77777777">
        <w:trPr>
          <w:jc w:val="center"/>
        </w:trPr>
        <w:tc>
          <w:tcPr>
            <w:tcW w:w="2131" w:type="dxa"/>
          </w:tcPr>
          <w:p w14:paraId="2DE6D8BB" w14:textId="77777777" w:rsidR="005A0C2B" w:rsidRDefault="00000000">
            <w:pPr>
              <w:spacing w:beforeLines="50" w:before="156" w:after="156"/>
              <w:rPr>
                <w:rFonts w:ascii="楷体" w:hAnsi="楷体" w:cs="楷体"/>
              </w:rPr>
            </w:pPr>
            <w:r>
              <w:rPr>
                <w:rFonts w:ascii="楷体" w:hAnsi="楷体" w:cs="楷体" w:hint="eastAsia"/>
                <w:b/>
                <w:bCs/>
              </w:rPr>
              <w:t>执行者</w:t>
            </w:r>
          </w:p>
        </w:tc>
        <w:tc>
          <w:tcPr>
            <w:tcW w:w="6391" w:type="dxa"/>
          </w:tcPr>
          <w:p w14:paraId="0C153742" w14:textId="77777777" w:rsidR="005A0C2B" w:rsidRDefault="00000000">
            <w:pPr>
              <w:spacing w:beforeLines="50" w:before="156" w:after="156"/>
              <w:rPr>
                <w:rFonts w:ascii="楷体" w:hAnsi="楷体" w:cs="楷体"/>
              </w:rPr>
            </w:pPr>
            <w:r>
              <w:rPr>
                <w:rFonts w:ascii="楷体" w:hAnsi="楷体" w:cs="楷体" w:hint="eastAsia"/>
              </w:rPr>
              <w:t>用户</w:t>
            </w:r>
          </w:p>
        </w:tc>
      </w:tr>
      <w:tr w:rsidR="005A0C2B" w14:paraId="4CCBF280" w14:textId="77777777">
        <w:trPr>
          <w:jc w:val="center"/>
        </w:trPr>
        <w:tc>
          <w:tcPr>
            <w:tcW w:w="2131" w:type="dxa"/>
          </w:tcPr>
          <w:p w14:paraId="7BBE20C9" w14:textId="77777777" w:rsidR="005A0C2B" w:rsidRDefault="00000000">
            <w:pPr>
              <w:spacing w:beforeLines="50" w:before="156" w:after="156"/>
              <w:rPr>
                <w:rFonts w:ascii="楷体" w:hAnsi="楷体" w:cs="楷体"/>
                <w:b/>
                <w:bCs/>
              </w:rPr>
            </w:pPr>
            <w:r>
              <w:rPr>
                <w:rFonts w:ascii="楷体" w:hAnsi="楷体" w:cs="楷体" w:hint="eastAsia"/>
                <w:b/>
                <w:bCs/>
              </w:rPr>
              <w:t>前置条件</w:t>
            </w:r>
          </w:p>
        </w:tc>
        <w:tc>
          <w:tcPr>
            <w:tcW w:w="6391" w:type="dxa"/>
          </w:tcPr>
          <w:p w14:paraId="47FCAA77" w14:textId="77777777" w:rsidR="005A0C2B" w:rsidRDefault="00000000">
            <w:pPr>
              <w:pStyle w:val="ad"/>
              <w:numPr>
                <w:ilvl w:val="1"/>
                <w:numId w:val="4"/>
              </w:numPr>
              <w:spacing w:beforeLines="50" w:before="156" w:after="156"/>
              <w:ind w:firstLineChars="0"/>
              <w:rPr>
                <w:rFonts w:ascii="楷体" w:hAnsi="楷体" w:cs="楷体"/>
              </w:rPr>
            </w:pPr>
            <w:r>
              <w:rPr>
                <w:rFonts w:ascii="楷体" w:hAnsi="楷体" w:cs="楷体" w:hint="eastAsia"/>
              </w:rPr>
              <w:t>用户存在并成功登录系统</w:t>
            </w:r>
          </w:p>
          <w:p w14:paraId="4324835A" w14:textId="77777777" w:rsidR="005A0C2B" w:rsidRDefault="00000000">
            <w:pPr>
              <w:spacing w:beforeLines="50" w:before="156" w:after="156"/>
              <w:rPr>
                <w:rFonts w:ascii="楷体" w:hAnsi="楷体" w:cs="楷体"/>
              </w:rPr>
            </w:pPr>
            <w:r>
              <w:rPr>
                <w:rFonts w:ascii="楷体" w:hAnsi="楷体" w:cs="楷体" w:hint="eastAsia"/>
              </w:rPr>
              <w:lastRenderedPageBreak/>
              <w:t>2</w:t>
            </w:r>
            <w:r>
              <w:rPr>
                <w:rFonts w:ascii="楷体" w:hAnsi="楷体" w:cs="楷体" w:hint="eastAsia"/>
              </w:rPr>
              <w:t>，用户有权限访问组织的工作台</w:t>
            </w:r>
          </w:p>
          <w:p w14:paraId="6ACFF1A7"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hint="eastAsia"/>
              </w:rPr>
              <w:t>，当前组织拥有碳足迹服务的订阅</w:t>
            </w:r>
          </w:p>
          <w:p w14:paraId="46768B54" w14:textId="77777777" w:rsidR="005A0C2B" w:rsidRDefault="00000000">
            <w:pPr>
              <w:spacing w:beforeLines="50" w:before="156" w:after="156"/>
              <w:rPr>
                <w:rFonts w:ascii="楷体" w:hAnsi="楷体" w:cs="楷体"/>
              </w:rPr>
            </w:pPr>
            <w:r>
              <w:rPr>
                <w:rFonts w:ascii="楷体" w:hAnsi="楷体" w:cs="楷体" w:hint="eastAsia"/>
              </w:rPr>
              <w:t>4</w:t>
            </w:r>
            <w:r>
              <w:rPr>
                <w:rFonts w:ascii="楷体" w:hAnsi="楷体" w:cs="楷体" w:hint="eastAsia"/>
              </w:rPr>
              <w:t>，当前组织拥有碳减排权限</w:t>
            </w:r>
          </w:p>
        </w:tc>
      </w:tr>
      <w:tr w:rsidR="005A0C2B" w14:paraId="3FAE28E5" w14:textId="77777777">
        <w:trPr>
          <w:jc w:val="center"/>
        </w:trPr>
        <w:tc>
          <w:tcPr>
            <w:tcW w:w="2131" w:type="dxa"/>
          </w:tcPr>
          <w:p w14:paraId="4723024C" w14:textId="77777777" w:rsidR="005A0C2B" w:rsidRDefault="00000000">
            <w:pPr>
              <w:spacing w:beforeLines="50" w:before="156" w:after="156"/>
              <w:rPr>
                <w:rFonts w:ascii="楷体" w:hAnsi="楷体" w:cs="楷体"/>
                <w:b/>
                <w:bCs/>
              </w:rPr>
            </w:pPr>
            <w:r>
              <w:rPr>
                <w:rFonts w:ascii="楷体" w:hAnsi="楷体" w:cs="楷体" w:hint="eastAsia"/>
                <w:b/>
                <w:bCs/>
              </w:rPr>
              <w:lastRenderedPageBreak/>
              <w:t>后置条件</w:t>
            </w:r>
          </w:p>
        </w:tc>
        <w:tc>
          <w:tcPr>
            <w:tcW w:w="6391" w:type="dxa"/>
          </w:tcPr>
          <w:p w14:paraId="251C09BC" w14:textId="77777777" w:rsidR="005A0C2B" w:rsidRDefault="00000000">
            <w:pPr>
              <w:spacing w:beforeLines="50" w:before="156" w:after="156"/>
              <w:rPr>
                <w:rFonts w:ascii="楷体" w:hAnsi="楷体" w:cs="楷体"/>
              </w:rPr>
            </w:pPr>
            <w:r>
              <w:rPr>
                <w:rFonts w:ascii="楷体" w:hAnsi="楷体" w:cs="楷体" w:hint="eastAsia"/>
              </w:rPr>
              <w:t>无</w:t>
            </w:r>
          </w:p>
        </w:tc>
      </w:tr>
      <w:tr w:rsidR="005A0C2B" w14:paraId="6DE5DE9E" w14:textId="77777777">
        <w:trPr>
          <w:jc w:val="center"/>
        </w:trPr>
        <w:tc>
          <w:tcPr>
            <w:tcW w:w="2131" w:type="dxa"/>
          </w:tcPr>
          <w:p w14:paraId="1763AA7E" w14:textId="77777777" w:rsidR="005A0C2B" w:rsidRDefault="00000000">
            <w:pPr>
              <w:spacing w:beforeLines="50" w:before="156" w:after="156"/>
              <w:rPr>
                <w:rFonts w:ascii="楷体" w:hAnsi="楷体" w:cs="楷体"/>
                <w:b/>
                <w:bCs/>
              </w:rPr>
            </w:pPr>
            <w:r>
              <w:rPr>
                <w:rFonts w:ascii="楷体" w:hAnsi="楷体" w:cs="楷体" w:hint="eastAsia"/>
                <w:b/>
                <w:bCs/>
              </w:rPr>
              <w:t>过程描述</w:t>
            </w:r>
          </w:p>
        </w:tc>
        <w:tc>
          <w:tcPr>
            <w:tcW w:w="6391" w:type="dxa"/>
          </w:tcPr>
          <w:p w14:paraId="65905A52" w14:textId="77777777" w:rsidR="005A0C2B" w:rsidRDefault="00000000">
            <w:pPr>
              <w:spacing w:beforeLines="50" w:before="156" w:after="156"/>
              <w:rPr>
                <w:rFonts w:ascii="楷体" w:hAnsi="楷体" w:cs="楷体"/>
              </w:rPr>
            </w:pPr>
            <w:r>
              <w:rPr>
                <w:rFonts w:ascii="楷体" w:hAnsi="楷体" w:cs="楷体" w:hint="eastAsia"/>
              </w:rPr>
              <w:t>1</w:t>
            </w:r>
            <w:r>
              <w:rPr>
                <w:rFonts w:ascii="楷体" w:hAnsi="楷体" w:cs="楷体" w:hint="eastAsia"/>
              </w:rPr>
              <w:t>、用户点击生成碳减排报告，进入碳减排页面</w:t>
            </w:r>
          </w:p>
        </w:tc>
      </w:tr>
    </w:tbl>
    <w:p w14:paraId="269A43A5" w14:textId="77777777" w:rsidR="005A0C2B" w:rsidRDefault="005A0C2B">
      <w:pPr>
        <w:pStyle w:val="WPSOffice1"/>
      </w:pPr>
    </w:p>
    <w:p w14:paraId="0721C851" w14:textId="77777777" w:rsidR="005A0C2B" w:rsidRDefault="00000000">
      <w:pPr>
        <w:spacing w:after="156"/>
      </w:pPr>
      <w:r>
        <w:t>③</w:t>
      </w:r>
      <w:r>
        <w:rPr>
          <w:rFonts w:hint="eastAsia"/>
        </w:rPr>
        <w:t>碳中和</w:t>
      </w:r>
    </w:p>
    <w:p w14:paraId="360E87D2" w14:textId="77777777" w:rsidR="005A0C2B" w:rsidRDefault="00000000">
      <w:pPr>
        <w:spacing w:after="156"/>
      </w:pPr>
      <w:r>
        <w:rPr>
          <w:noProof/>
        </w:rPr>
        <w:drawing>
          <wp:inline distT="0" distB="0" distL="0" distR="0" wp14:anchorId="10E69B9C" wp14:editId="79EC7221">
            <wp:extent cx="3496310" cy="4796155"/>
            <wp:effectExtent l="0" t="0" r="0" b="0"/>
            <wp:docPr id="18026518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1824" name="图片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502886" cy="4805188"/>
                    </a:xfrm>
                    <a:prstGeom prst="rect">
                      <a:avLst/>
                    </a:prstGeom>
                    <a:noFill/>
                    <a:ln>
                      <a:noFill/>
                    </a:ln>
                  </pic:spPr>
                </pic:pic>
              </a:graphicData>
            </a:graphic>
          </wp:inline>
        </w:drawing>
      </w:r>
    </w:p>
    <w:p w14:paraId="667D4633" w14:textId="77777777" w:rsidR="005A0C2B" w:rsidRDefault="00000000">
      <w:pPr>
        <w:spacing w:after="156"/>
        <w:rPr>
          <w:rFonts w:ascii="楷体" w:hAnsi="楷体" w:cs="楷体"/>
          <w:sz w:val="21"/>
          <w:szCs w:val="21"/>
        </w:rPr>
      </w:pPr>
      <w:r>
        <w:rPr>
          <w:rFonts w:hint="eastAsia"/>
        </w:rPr>
        <w:t xml:space="preserve"> </w:t>
      </w:r>
      <w:r>
        <w:t xml:space="preserve">                                  </w:t>
      </w:r>
      <w:r>
        <w:rPr>
          <w:rFonts w:hint="eastAsia"/>
        </w:rPr>
        <w:t>图</w:t>
      </w:r>
      <w:r>
        <w:rPr>
          <w:rFonts w:hint="eastAsia"/>
        </w:rPr>
        <w:t>4</w:t>
      </w:r>
      <w:r>
        <w:t>-2-2-7</w:t>
      </w:r>
    </w:p>
    <w:p w14:paraId="6EFAF43B"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hint="eastAsia"/>
          <w:sz w:val="21"/>
          <w:szCs w:val="21"/>
        </w:rPr>
        <w:t>4-</w:t>
      </w:r>
      <w:r>
        <w:rPr>
          <w:rFonts w:ascii="楷体" w:hAnsi="楷体" w:cs="楷体"/>
          <w:sz w:val="21"/>
          <w:szCs w:val="21"/>
        </w:rPr>
        <w:t>7</w:t>
      </w:r>
      <w:r>
        <w:rPr>
          <w:rFonts w:ascii="楷体" w:hAnsi="楷体" w:cs="楷体" w:hint="eastAsia"/>
          <w:sz w:val="21"/>
          <w:szCs w:val="21"/>
        </w:rPr>
        <w:t xml:space="preserve"> </w:t>
      </w:r>
      <w:r>
        <w:rPr>
          <w:rFonts w:ascii="楷体" w:hAnsi="楷体" w:cs="楷体" w:hint="eastAsia"/>
          <w:sz w:val="21"/>
          <w:szCs w:val="21"/>
        </w:rPr>
        <w:t>碳中和用例规约</w:t>
      </w:r>
    </w:p>
    <w:tbl>
      <w:tblPr>
        <w:tblStyle w:val="ab"/>
        <w:tblW w:w="8522" w:type="dxa"/>
        <w:jc w:val="center"/>
        <w:tblLayout w:type="fixed"/>
        <w:tblLook w:val="04A0" w:firstRow="1" w:lastRow="0" w:firstColumn="1" w:lastColumn="0" w:noHBand="0" w:noVBand="1"/>
      </w:tblPr>
      <w:tblGrid>
        <w:gridCol w:w="2131"/>
        <w:gridCol w:w="6391"/>
      </w:tblGrid>
      <w:tr w:rsidR="005A0C2B" w14:paraId="1D870E9A" w14:textId="77777777">
        <w:trPr>
          <w:jc w:val="center"/>
        </w:trPr>
        <w:tc>
          <w:tcPr>
            <w:tcW w:w="2131" w:type="dxa"/>
          </w:tcPr>
          <w:p w14:paraId="2C78763E" w14:textId="77777777" w:rsidR="005A0C2B" w:rsidRDefault="00000000">
            <w:pPr>
              <w:spacing w:beforeLines="50" w:before="156" w:after="156"/>
              <w:rPr>
                <w:rFonts w:ascii="楷体" w:hAnsi="楷体" w:cs="楷体"/>
              </w:rPr>
            </w:pPr>
            <w:r>
              <w:rPr>
                <w:rFonts w:ascii="楷体" w:hAnsi="楷体" w:cs="楷体" w:hint="eastAsia"/>
                <w:b/>
                <w:bCs/>
              </w:rPr>
              <w:t>功能模块</w:t>
            </w:r>
          </w:p>
        </w:tc>
        <w:tc>
          <w:tcPr>
            <w:tcW w:w="6391" w:type="dxa"/>
          </w:tcPr>
          <w:p w14:paraId="245CF746" w14:textId="77777777" w:rsidR="005A0C2B" w:rsidRDefault="00000000">
            <w:pPr>
              <w:spacing w:beforeLines="50" w:before="156" w:after="156"/>
              <w:ind w:left="960"/>
              <w:rPr>
                <w:rFonts w:ascii="楷体" w:hAnsi="楷体" w:cs="楷体"/>
              </w:rPr>
            </w:pPr>
            <w:r>
              <w:rPr>
                <w:rFonts w:ascii="楷体" w:hAnsi="楷体" w:cs="楷体" w:hint="eastAsia"/>
              </w:rPr>
              <w:t>用户端</w:t>
            </w:r>
            <w:r>
              <w:rPr>
                <w:rFonts w:ascii="楷体" w:hAnsi="楷体" w:cs="楷体"/>
              </w:rPr>
              <w:t>—</w:t>
            </w:r>
            <w:r>
              <w:rPr>
                <w:rFonts w:ascii="楷体" w:hAnsi="楷体" w:cs="楷体" w:hint="eastAsia"/>
              </w:rPr>
              <w:t>碳</w:t>
            </w:r>
            <w:r>
              <w:rPr>
                <w:rFonts w:ascii="楷体" w:hAnsi="楷体" w:cs="楷体" w:hint="eastAsia"/>
              </w:rPr>
              <w:t>z</w:t>
            </w:r>
            <w:r>
              <w:rPr>
                <w:rFonts w:ascii="楷体" w:hAnsi="楷体" w:cs="楷体" w:hint="eastAsia"/>
              </w:rPr>
              <w:t>中和</w:t>
            </w:r>
          </w:p>
        </w:tc>
      </w:tr>
      <w:tr w:rsidR="005A0C2B" w14:paraId="195A2504" w14:textId="77777777">
        <w:trPr>
          <w:jc w:val="center"/>
        </w:trPr>
        <w:tc>
          <w:tcPr>
            <w:tcW w:w="2131" w:type="dxa"/>
          </w:tcPr>
          <w:p w14:paraId="6147D913" w14:textId="77777777" w:rsidR="005A0C2B" w:rsidRDefault="00000000">
            <w:pPr>
              <w:spacing w:beforeLines="50" w:before="156" w:after="156"/>
              <w:rPr>
                <w:rFonts w:ascii="楷体" w:hAnsi="楷体" w:cs="楷体"/>
              </w:rPr>
            </w:pPr>
            <w:r>
              <w:rPr>
                <w:rFonts w:ascii="楷体" w:hAnsi="楷体" w:cs="楷体" w:hint="eastAsia"/>
                <w:b/>
                <w:bCs/>
              </w:rPr>
              <w:t>功能描述</w:t>
            </w:r>
          </w:p>
        </w:tc>
        <w:tc>
          <w:tcPr>
            <w:tcW w:w="6391" w:type="dxa"/>
          </w:tcPr>
          <w:p w14:paraId="1C5F9169" w14:textId="77777777" w:rsidR="005A0C2B" w:rsidRDefault="00000000">
            <w:pPr>
              <w:spacing w:beforeLines="50" w:before="156" w:after="156"/>
              <w:ind w:left="960"/>
              <w:rPr>
                <w:rFonts w:ascii="楷体" w:hAnsi="楷体" w:cs="楷体"/>
              </w:rPr>
            </w:pPr>
            <w:r>
              <w:rPr>
                <w:rFonts w:ascii="楷体" w:hAnsi="楷体" w:cs="楷体" w:hint="eastAsia"/>
              </w:rPr>
              <w:t>用户获得碳中和报告</w:t>
            </w:r>
          </w:p>
        </w:tc>
      </w:tr>
      <w:tr w:rsidR="005A0C2B" w14:paraId="37BC196B" w14:textId="77777777">
        <w:trPr>
          <w:jc w:val="center"/>
        </w:trPr>
        <w:tc>
          <w:tcPr>
            <w:tcW w:w="2131" w:type="dxa"/>
          </w:tcPr>
          <w:p w14:paraId="324AC2F3" w14:textId="77777777" w:rsidR="005A0C2B" w:rsidRDefault="00000000">
            <w:pPr>
              <w:spacing w:beforeLines="50" w:before="156" w:after="156"/>
              <w:rPr>
                <w:rFonts w:ascii="楷体" w:hAnsi="楷体" w:cs="楷体"/>
              </w:rPr>
            </w:pPr>
            <w:r>
              <w:rPr>
                <w:rFonts w:ascii="楷体" w:hAnsi="楷体" w:cs="楷体" w:hint="eastAsia"/>
                <w:b/>
                <w:bCs/>
              </w:rPr>
              <w:lastRenderedPageBreak/>
              <w:t>执行者</w:t>
            </w:r>
          </w:p>
        </w:tc>
        <w:tc>
          <w:tcPr>
            <w:tcW w:w="6391" w:type="dxa"/>
          </w:tcPr>
          <w:p w14:paraId="7925BC77" w14:textId="77777777" w:rsidR="005A0C2B" w:rsidRDefault="00000000">
            <w:pPr>
              <w:spacing w:beforeLines="50" w:before="156" w:after="156"/>
              <w:ind w:left="960"/>
              <w:rPr>
                <w:rFonts w:ascii="楷体" w:hAnsi="楷体" w:cs="楷体"/>
              </w:rPr>
            </w:pPr>
            <w:r>
              <w:rPr>
                <w:rFonts w:ascii="楷体" w:hAnsi="楷体" w:cs="楷体" w:hint="eastAsia"/>
              </w:rPr>
              <w:t>用户</w:t>
            </w:r>
          </w:p>
        </w:tc>
      </w:tr>
      <w:tr w:rsidR="005A0C2B" w14:paraId="5CCDA3DB" w14:textId="77777777">
        <w:trPr>
          <w:jc w:val="center"/>
        </w:trPr>
        <w:tc>
          <w:tcPr>
            <w:tcW w:w="2131" w:type="dxa"/>
          </w:tcPr>
          <w:p w14:paraId="4627DED5" w14:textId="77777777" w:rsidR="005A0C2B" w:rsidRDefault="00000000">
            <w:pPr>
              <w:spacing w:beforeLines="50" w:before="156" w:after="156"/>
              <w:rPr>
                <w:rFonts w:ascii="楷体" w:hAnsi="楷体" w:cs="楷体"/>
                <w:b/>
                <w:bCs/>
              </w:rPr>
            </w:pPr>
            <w:r>
              <w:rPr>
                <w:rFonts w:ascii="楷体" w:hAnsi="楷体" w:cs="楷体" w:hint="eastAsia"/>
                <w:b/>
                <w:bCs/>
              </w:rPr>
              <w:t>前置条件</w:t>
            </w:r>
          </w:p>
        </w:tc>
        <w:tc>
          <w:tcPr>
            <w:tcW w:w="6391" w:type="dxa"/>
          </w:tcPr>
          <w:p w14:paraId="029C7DBB" w14:textId="77777777" w:rsidR="005A0C2B" w:rsidRDefault="00000000">
            <w:pPr>
              <w:spacing w:beforeLines="50" w:before="156" w:after="156"/>
              <w:rPr>
                <w:rFonts w:ascii="楷体" w:hAnsi="楷体" w:cs="楷体"/>
              </w:rPr>
            </w:pPr>
            <w:r>
              <w:rPr>
                <w:rFonts w:ascii="楷体" w:hAnsi="楷体" w:cs="楷体" w:hint="eastAsia"/>
              </w:rPr>
              <w:t>1</w:t>
            </w:r>
            <w:r>
              <w:rPr>
                <w:rFonts w:ascii="楷体" w:hAnsi="楷体" w:cs="楷体" w:hint="eastAsia"/>
              </w:rPr>
              <w:t>，用户存在并成功登录系统</w:t>
            </w:r>
          </w:p>
          <w:p w14:paraId="48901512" w14:textId="77777777" w:rsidR="005A0C2B" w:rsidRDefault="00000000">
            <w:pPr>
              <w:spacing w:beforeLines="50" w:before="156" w:after="156"/>
              <w:rPr>
                <w:rFonts w:ascii="楷体" w:hAnsi="楷体" w:cs="楷体"/>
              </w:rPr>
            </w:pPr>
            <w:r>
              <w:rPr>
                <w:rFonts w:ascii="楷体" w:hAnsi="楷体" w:cs="楷体" w:hint="eastAsia"/>
              </w:rPr>
              <w:t>2</w:t>
            </w:r>
            <w:r>
              <w:rPr>
                <w:rFonts w:ascii="楷体" w:hAnsi="楷体" w:cs="楷体" w:hint="eastAsia"/>
              </w:rPr>
              <w:t>，用户有权限访问组织的工作台</w:t>
            </w:r>
          </w:p>
          <w:p w14:paraId="5A853ED6" w14:textId="77777777" w:rsidR="005A0C2B" w:rsidRDefault="00000000">
            <w:pPr>
              <w:spacing w:beforeLines="50" w:before="156" w:after="156"/>
              <w:rPr>
                <w:rFonts w:ascii="楷体" w:hAnsi="楷体" w:cs="楷体"/>
              </w:rPr>
            </w:pPr>
            <w:r>
              <w:rPr>
                <w:rFonts w:ascii="楷体" w:hAnsi="楷体" w:cs="楷体" w:hint="eastAsia"/>
              </w:rPr>
              <w:t>3</w:t>
            </w:r>
            <w:r>
              <w:rPr>
                <w:rFonts w:ascii="楷体" w:hAnsi="楷体" w:cs="楷体" w:hint="eastAsia"/>
              </w:rPr>
              <w:t>，当前组织拥有碳足迹服务的订阅</w:t>
            </w:r>
          </w:p>
          <w:p w14:paraId="44C88CC8" w14:textId="77777777" w:rsidR="005A0C2B" w:rsidRDefault="00000000">
            <w:pPr>
              <w:spacing w:beforeLines="50" w:before="156" w:after="156"/>
              <w:rPr>
                <w:rFonts w:ascii="楷体" w:hAnsi="楷体" w:cs="楷体"/>
              </w:rPr>
            </w:pPr>
            <w:r>
              <w:rPr>
                <w:rFonts w:ascii="楷体" w:hAnsi="楷体" w:cs="楷体" w:hint="eastAsia"/>
              </w:rPr>
              <w:t>4</w:t>
            </w:r>
            <w:r>
              <w:rPr>
                <w:rFonts w:ascii="楷体" w:hAnsi="楷体" w:cs="楷体" w:hint="eastAsia"/>
              </w:rPr>
              <w:t>，当前组织拥有碳中和权限</w:t>
            </w:r>
          </w:p>
        </w:tc>
      </w:tr>
      <w:tr w:rsidR="005A0C2B" w14:paraId="48DD5F4A" w14:textId="77777777">
        <w:trPr>
          <w:jc w:val="center"/>
        </w:trPr>
        <w:tc>
          <w:tcPr>
            <w:tcW w:w="2131" w:type="dxa"/>
          </w:tcPr>
          <w:p w14:paraId="5813E22C" w14:textId="77777777" w:rsidR="005A0C2B" w:rsidRDefault="00000000">
            <w:pPr>
              <w:spacing w:beforeLines="50" w:before="156" w:after="156"/>
              <w:rPr>
                <w:rFonts w:ascii="楷体" w:hAnsi="楷体" w:cs="楷体"/>
                <w:b/>
                <w:bCs/>
              </w:rPr>
            </w:pPr>
            <w:r>
              <w:rPr>
                <w:rFonts w:ascii="楷体" w:hAnsi="楷体" w:cs="楷体" w:hint="eastAsia"/>
                <w:b/>
                <w:bCs/>
              </w:rPr>
              <w:t>后置条件</w:t>
            </w:r>
          </w:p>
        </w:tc>
        <w:tc>
          <w:tcPr>
            <w:tcW w:w="6391" w:type="dxa"/>
          </w:tcPr>
          <w:p w14:paraId="0DD8951E" w14:textId="77777777" w:rsidR="005A0C2B" w:rsidRDefault="00000000">
            <w:pPr>
              <w:spacing w:beforeLines="50" w:before="156" w:after="156"/>
              <w:ind w:left="960"/>
              <w:rPr>
                <w:rFonts w:ascii="楷体" w:hAnsi="楷体" w:cs="楷体"/>
              </w:rPr>
            </w:pPr>
            <w:r>
              <w:rPr>
                <w:rFonts w:ascii="楷体" w:hAnsi="楷体" w:cs="楷体" w:hint="eastAsia"/>
              </w:rPr>
              <w:t>无</w:t>
            </w:r>
          </w:p>
        </w:tc>
      </w:tr>
      <w:tr w:rsidR="005A0C2B" w14:paraId="6376C3BE" w14:textId="77777777">
        <w:trPr>
          <w:jc w:val="center"/>
        </w:trPr>
        <w:tc>
          <w:tcPr>
            <w:tcW w:w="2131" w:type="dxa"/>
          </w:tcPr>
          <w:p w14:paraId="6F9D66FB" w14:textId="77777777" w:rsidR="005A0C2B" w:rsidRDefault="00000000">
            <w:pPr>
              <w:spacing w:beforeLines="50" w:before="156" w:after="156"/>
              <w:rPr>
                <w:rFonts w:ascii="楷体" w:hAnsi="楷体" w:cs="楷体"/>
                <w:b/>
                <w:bCs/>
              </w:rPr>
            </w:pPr>
            <w:r>
              <w:rPr>
                <w:rFonts w:ascii="楷体" w:hAnsi="楷体" w:cs="楷体" w:hint="eastAsia"/>
                <w:b/>
                <w:bCs/>
              </w:rPr>
              <w:t>过程描述</w:t>
            </w:r>
          </w:p>
        </w:tc>
        <w:tc>
          <w:tcPr>
            <w:tcW w:w="6391" w:type="dxa"/>
          </w:tcPr>
          <w:p w14:paraId="0484A7DE" w14:textId="77777777" w:rsidR="005A0C2B" w:rsidRDefault="00000000">
            <w:pPr>
              <w:spacing w:beforeLines="50" w:before="156" w:after="156"/>
              <w:rPr>
                <w:rFonts w:ascii="楷体" w:hAnsi="楷体" w:cs="楷体"/>
              </w:rPr>
            </w:pPr>
            <w:r>
              <w:rPr>
                <w:rFonts w:ascii="楷体" w:hAnsi="楷体" w:cs="楷体" w:hint="eastAsia"/>
              </w:rPr>
              <w:t>1</w:t>
            </w:r>
            <w:r>
              <w:rPr>
                <w:rFonts w:ascii="楷体" w:hAnsi="楷体" w:cs="楷体" w:hint="eastAsia"/>
              </w:rPr>
              <w:t>，用户选择组织需要的碳汇种类，并设定目标日期</w:t>
            </w:r>
          </w:p>
          <w:p w14:paraId="7028ACB6" w14:textId="77777777" w:rsidR="005A0C2B" w:rsidRDefault="00000000">
            <w:pPr>
              <w:spacing w:beforeLines="50" w:before="156" w:after="156"/>
              <w:rPr>
                <w:rFonts w:ascii="楷体" w:hAnsi="楷体" w:cs="楷体"/>
              </w:rPr>
            </w:pPr>
            <w:r>
              <w:rPr>
                <w:rFonts w:ascii="楷体" w:hAnsi="楷体" w:cs="楷体" w:hint="eastAsia"/>
              </w:rPr>
              <w:t>2</w:t>
            </w:r>
            <w:r>
              <w:rPr>
                <w:rFonts w:ascii="楷体" w:hAnsi="楷体" w:cs="楷体" w:hint="eastAsia"/>
              </w:rPr>
              <w:t>，生产企业定制的碳中和报告</w:t>
            </w:r>
          </w:p>
        </w:tc>
      </w:tr>
    </w:tbl>
    <w:p w14:paraId="5E403327" w14:textId="77777777" w:rsidR="005A0C2B" w:rsidRDefault="005A0C2B">
      <w:pPr>
        <w:spacing w:after="156"/>
      </w:pPr>
    </w:p>
    <w:p w14:paraId="5FF744EB" w14:textId="77777777" w:rsidR="005A0C2B" w:rsidRDefault="00000000">
      <w:pPr>
        <w:pStyle w:val="3"/>
      </w:pPr>
      <w:bookmarkStart w:id="67" w:name="_Toc28830"/>
      <w:r>
        <w:rPr>
          <w:rFonts w:hint="eastAsia"/>
        </w:rPr>
        <w:t>4.2.2.4</w:t>
      </w:r>
      <w:r>
        <w:rPr>
          <w:rFonts w:hint="eastAsia"/>
        </w:rPr>
        <w:t>后台管理功能模块设计</w:t>
      </w:r>
      <w:bookmarkEnd w:id="67"/>
    </w:p>
    <w:p w14:paraId="2C1BDED6" w14:textId="77777777" w:rsidR="005A0C2B" w:rsidRDefault="00000000">
      <w:pPr>
        <w:spacing w:after="156"/>
      </w:pPr>
      <w:r>
        <w:t>①</w:t>
      </w:r>
      <w:r>
        <w:rPr>
          <w:rFonts w:hint="eastAsia"/>
        </w:rPr>
        <w:t>管理员账号管理</w:t>
      </w:r>
    </w:p>
    <w:p w14:paraId="44408E0F" w14:textId="77777777" w:rsidR="005A0C2B" w:rsidRDefault="00000000">
      <w:pPr>
        <w:spacing w:after="156"/>
        <w:ind w:left="400"/>
      </w:pPr>
      <w:r>
        <w:rPr>
          <w:noProof/>
        </w:rPr>
        <w:drawing>
          <wp:inline distT="0" distB="0" distL="0" distR="0" wp14:anchorId="7EE3609C" wp14:editId="73FE2DFD">
            <wp:extent cx="3576955" cy="2348230"/>
            <wp:effectExtent l="0" t="0" r="0" b="0"/>
            <wp:docPr id="18425455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45533" name="图片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589073" cy="2356443"/>
                    </a:xfrm>
                    <a:prstGeom prst="rect">
                      <a:avLst/>
                    </a:prstGeom>
                    <a:noFill/>
                    <a:ln>
                      <a:noFill/>
                    </a:ln>
                  </pic:spPr>
                </pic:pic>
              </a:graphicData>
            </a:graphic>
          </wp:inline>
        </w:drawing>
      </w:r>
    </w:p>
    <w:p w14:paraId="7B96B8E0" w14:textId="77777777" w:rsidR="005A0C2B" w:rsidRDefault="00000000">
      <w:pPr>
        <w:spacing w:after="156"/>
        <w:ind w:firstLineChars="900" w:firstLine="2160"/>
      </w:pPr>
      <w:r>
        <w:rPr>
          <w:rFonts w:hint="eastAsia"/>
        </w:rPr>
        <w:t>图</w:t>
      </w:r>
      <w:r>
        <w:rPr>
          <w:rFonts w:hint="eastAsia"/>
        </w:rPr>
        <w:t>4</w:t>
      </w:r>
      <w:r>
        <w:t>-2-2-7</w:t>
      </w:r>
    </w:p>
    <w:p w14:paraId="603F6B00" w14:textId="77777777" w:rsidR="005A0C2B" w:rsidRDefault="005A0C2B">
      <w:pPr>
        <w:spacing w:beforeLines="50" w:before="156" w:after="156"/>
        <w:rPr>
          <w:rFonts w:ascii="楷体" w:hAnsi="楷体" w:cs="楷体"/>
          <w:sz w:val="21"/>
          <w:szCs w:val="21"/>
        </w:rPr>
      </w:pPr>
    </w:p>
    <w:p w14:paraId="7BF8C220" w14:textId="77777777" w:rsidR="005A0C2B" w:rsidRDefault="005A0C2B">
      <w:pPr>
        <w:spacing w:beforeLines="50" w:before="156" w:after="156"/>
        <w:rPr>
          <w:rFonts w:ascii="楷体" w:hAnsi="楷体" w:cs="楷体"/>
          <w:sz w:val="21"/>
          <w:szCs w:val="21"/>
        </w:rPr>
      </w:pPr>
    </w:p>
    <w:p w14:paraId="113C51BE" w14:textId="77777777" w:rsidR="005A0C2B" w:rsidRDefault="00000000">
      <w:pPr>
        <w:spacing w:beforeLines="50" w:before="156" w:after="156"/>
        <w:ind w:firstLineChars="1300" w:firstLine="2730"/>
        <w:rPr>
          <w:rFonts w:ascii="楷体" w:hAnsi="楷体" w:cs="楷体"/>
          <w:sz w:val="21"/>
          <w:szCs w:val="21"/>
        </w:rPr>
      </w:pPr>
      <w:r>
        <w:rPr>
          <w:rFonts w:ascii="楷体" w:hAnsi="楷体" w:cs="楷体" w:hint="eastAsia"/>
          <w:sz w:val="21"/>
          <w:szCs w:val="21"/>
        </w:rPr>
        <w:t>表</w:t>
      </w:r>
      <w:r>
        <w:rPr>
          <w:rFonts w:ascii="楷体" w:hAnsi="楷体" w:cs="楷体" w:hint="eastAsia"/>
          <w:sz w:val="21"/>
          <w:szCs w:val="21"/>
        </w:rPr>
        <w:t>4-</w:t>
      </w:r>
      <w:r>
        <w:rPr>
          <w:rFonts w:ascii="楷体" w:hAnsi="楷体" w:cs="楷体"/>
          <w:sz w:val="21"/>
          <w:szCs w:val="21"/>
        </w:rPr>
        <w:t>8</w:t>
      </w:r>
      <w:r>
        <w:rPr>
          <w:rFonts w:ascii="楷体" w:hAnsi="楷体" w:cs="楷体" w:hint="eastAsia"/>
          <w:sz w:val="21"/>
          <w:szCs w:val="21"/>
        </w:rPr>
        <w:t xml:space="preserve"> </w:t>
      </w:r>
      <w:r>
        <w:rPr>
          <w:rFonts w:ascii="楷体" w:hAnsi="楷体" w:cs="楷体" w:hint="eastAsia"/>
          <w:sz w:val="21"/>
          <w:szCs w:val="21"/>
        </w:rPr>
        <w:t>系统管理员账号管理用例规约</w:t>
      </w:r>
    </w:p>
    <w:tbl>
      <w:tblPr>
        <w:tblStyle w:val="ab"/>
        <w:tblW w:w="8522" w:type="dxa"/>
        <w:jc w:val="center"/>
        <w:tblLayout w:type="fixed"/>
        <w:tblLook w:val="04A0" w:firstRow="1" w:lastRow="0" w:firstColumn="1" w:lastColumn="0" w:noHBand="0" w:noVBand="1"/>
      </w:tblPr>
      <w:tblGrid>
        <w:gridCol w:w="2131"/>
        <w:gridCol w:w="6391"/>
      </w:tblGrid>
      <w:tr w:rsidR="005A0C2B" w14:paraId="2996DCC3" w14:textId="77777777">
        <w:trPr>
          <w:jc w:val="center"/>
        </w:trPr>
        <w:tc>
          <w:tcPr>
            <w:tcW w:w="2131" w:type="dxa"/>
          </w:tcPr>
          <w:p w14:paraId="5218B346" w14:textId="77777777" w:rsidR="005A0C2B" w:rsidRDefault="00000000">
            <w:pPr>
              <w:spacing w:beforeLines="50" w:before="156" w:after="156"/>
              <w:rPr>
                <w:rFonts w:ascii="楷体" w:hAnsi="楷体" w:cs="楷体"/>
              </w:rPr>
            </w:pPr>
            <w:r>
              <w:rPr>
                <w:rFonts w:ascii="楷体" w:hAnsi="楷体" w:cs="楷体" w:hint="eastAsia"/>
                <w:b/>
                <w:bCs/>
              </w:rPr>
              <w:t>功能模块</w:t>
            </w:r>
          </w:p>
        </w:tc>
        <w:tc>
          <w:tcPr>
            <w:tcW w:w="6391" w:type="dxa"/>
          </w:tcPr>
          <w:p w14:paraId="18A268B0" w14:textId="77777777" w:rsidR="005A0C2B" w:rsidRDefault="00000000">
            <w:pPr>
              <w:spacing w:beforeLines="50" w:before="156" w:after="156"/>
              <w:rPr>
                <w:rFonts w:ascii="楷体" w:hAnsi="楷体" w:cs="楷体"/>
              </w:rPr>
            </w:pPr>
            <w:r>
              <w:rPr>
                <w:rFonts w:ascii="楷体" w:hAnsi="楷体" w:cs="楷体" w:hint="eastAsia"/>
              </w:rPr>
              <w:t>管理员端</w:t>
            </w:r>
            <w:r>
              <w:rPr>
                <w:rFonts w:ascii="楷体" w:hAnsi="楷体" w:cs="楷体"/>
              </w:rPr>
              <w:t>—</w:t>
            </w:r>
            <w:r>
              <w:rPr>
                <w:rFonts w:ascii="楷体" w:hAnsi="楷体" w:cs="楷体" w:hint="eastAsia"/>
              </w:rPr>
              <w:t>管理员账号管理</w:t>
            </w:r>
          </w:p>
        </w:tc>
      </w:tr>
      <w:tr w:rsidR="005A0C2B" w14:paraId="0D45F853" w14:textId="77777777">
        <w:trPr>
          <w:jc w:val="center"/>
        </w:trPr>
        <w:tc>
          <w:tcPr>
            <w:tcW w:w="2131" w:type="dxa"/>
          </w:tcPr>
          <w:p w14:paraId="1BA000DB" w14:textId="77777777" w:rsidR="005A0C2B" w:rsidRDefault="00000000">
            <w:pPr>
              <w:spacing w:beforeLines="50" w:before="156" w:after="156"/>
              <w:rPr>
                <w:rFonts w:ascii="楷体" w:hAnsi="楷体" w:cs="楷体"/>
              </w:rPr>
            </w:pPr>
            <w:r>
              <w:rPr>
                <w:rFonts w:ascii="楷体" w:hAnsi="楷体" w:cs="楷体" w:hint="eastAsia"/>
                <w:b/>
                <w:bCs/>
              </w:rPr>
              <w:t>功能描述</w:t>
            </w:r>
          </w:p>
        </w:tc>
        <w:tc>
          <w:tcPr>
            <w:tcW w:w="6391" w:type="dxa"/>
          </w:tcPr>
          <w:p w14:paraId="644D8721" w14:textId="77777777" w:rsidR="005A0C2B" w:rsidRDefault="00000000">
            <w:pPr>
              <w:spacing w:beforeLines="50" w:before="156" w:after="156"/>
              <w:rPr>
                <w:rFonts w:ascii="楷体" w:hAnsi="楷体" w:cs="楷体"/>
              </w:rPr>
            </w:pPr>
            <w:r>
              <w:rPr>
                <w:rFonts w:ascii="楷体" w:hAnsi="楷体" w:cs="楷体" w:hint="eastAsia"/>
              </w:rPr>
              <w:t>新增</w:t>
            </w:r>
            <w:r>
              <w:rPr>
                <w:rFonts w:ascii="楷体" w:hAnsi="楷体" w:cs="楷体" w:hint="eastAsia"/>
              </w:rPr>
              <w:t>/</w:t>
            </w:r>
            <w:r>
              <w:rPr>
                <w:rFonts w:ascii="楷体" w:hAnsi="楷体" w:cs="楷体" w:hint="eastAsia"/>
              </w:rPr>
              <w:t>禁用</w:t>
            </w:r>
            <w:r>
              <w:rPr>
                <w:rFonts w:ascii="楷体" w:hAnsi="楷体" w:cs="楷体" w:hint="eastAsia"/>
              </w:rPr>
              <w:t>/</w:t>
            </w:r>
            <w:r>
              <w:rPr>
                <w:rFonts w:ascii="楷体" w:hAnsi="楷体" w:cs="楷体" w:hint="eastAsia"/>
              </w:rPr>
              <w:t>启用管理员账号</w:t>
            </w:r>
          </w:p>
        </w:tc>
      </w:tr>
      <w:tr w:rsidR="005A0C2B" w14:paraId="6B5C1860" w14:textId="77777777">
        <w:trPr>
          <w:jc w:val="center"/>
        </w:trPr>
        <w:tc>
          <w:tcPr>
            <w:tcW w:w="2131" w:type="dxa"/>
          </w:tcPr>
          <w:p w14:paraId="50543AE1" w14:textId="77777777" w:rsidR="005A0C2B" w:rsidRDefault="00000000">
            <w:pPr>
              <w:spacing w:beforeLines="50" w:before="156" w:after="156"/>
              <w:rPr>
                <w:rFonts w:ascii="楷体" w:hAnsi="楷体" w:cs="楷体"/>
              </w:rPr>
            </w:pPr>
            <w:r>
              <w:rPr>
                <w:rFonts w:ascii="楷体" w:hAnsi="楷体" w:cs="楷体" w:hint="eastAsia"/>
                <w:b/>
                <w:bCs/>
              </w:rPr>
              <w:lastRenderedPageBreak/>
              <w:t>执行者</w:t>
            </w:r>
          </w:p>
        </w:tc>
        <w:tc>
          <w:tcPr>
            <w:tcW w:w="6391" w:type="dxa"/>
          </w:tcPr>
          <w:p w14:paraId="4A63A274" w14:textId="77777777" w:rsidR="005A0C2B" w:rsidRDefault="00000000">
            <w:pPr>
              <w:spacing w:beforeLines="50" w:before="156" w:after="156"/>
              <w:rPr>
                <w:rFonts w:ascii="楷体" w:hAnsi="楷体" w:cs="楷体"/>
              </w:rPr>
            </w:pPr>
            <w:r>
              <w:rPr>
                <w:rFonts w:ascii="楷体" w:hAnsi="楷体" w:cs="楷体" w:hint="eastAsia"/>
              </w:rPr>
              <w:t>管理员</w:t>
            </w:r>
          </w:p>
        </w:tc>
      </w:tr>
      <w:tr w:rsidR="005A0C2B" w14:paraId="48E1FD34" w14:textId="77777777">
        <w:trPr>
          <w:jc w:val="center"/>
        </w:trPr>
        <w:tc>
          <w:tcPr>
            <w:tcW w:w="2131" w:type="dxa"/>
          </w:tcPr>
          <w:p w14:paraId="47200BB8" w14:textId="77777777" w:rsidR="005A0C2B" w:rsidRDefault="00000000">
            <w:pPr>
              <w:spacing w:beforeLines="50" w:before="156" w:after="156"/>
              <w:rPr>
                <w:rFonts w:ascii="楷体" w:hAnsi="楷体" w:cs="楷体"/>
                <w:b/>
                <w:bCs/>
              </w:rPr>
            </w:pPr>
            <w:r>
              <w:rPr>
                <w:rFonts w:ascii="楷体" w:hAnsi="楷体" w:cs="楷体" w:hint="eastAsia"/>
                <w:b/>
                <w:bCs/>
              </w:rPr>
              <w:t>前置条件</w:t>
            </w:r>
          </w:p>
        </w:tc>
        <w:tc>
          <w:tcPr>
            <w:tcW w:w="6391" w:type="dxa"/>
          </w:tcPr>
          <w:p w14:paraId="336E5A9A" w14:textId="77777777" w:rsidR="005A0C2B" w:rsidRDefault="00000000">
            <w:pPr>
              <w:spacing w:beforeLines="50" w:before="156" w:after="156"/>
              <w:rPr>
                <w:rFonts w:ascii="楷体" w:hAnsi="楷体" w:cs="楷体"/>
              </w:rPr>
            </w:pPr>
            <w:r>
              <w:rPr>
                <w:rFonts w:ascii="楷体" w:hAnsi="楷体" w:cs="楷体" w:hint="eastAsia"/>
              </w:rPr>
              <w:t>1</w:t>
            </w:r>
            <w:r>
              <w:rPr>
                <w:rFonts w:ascii="楷体" w:hAnsi="楷体" w:cs="楷体" w:hint="eastAsia"/>
              </w:rPr>
              <w:t>，管理员登录后台系统成功</w:t>
            </w:r>
          </w:p>
          <w:p w14:paraId="2B9687BC" w14:textId="77777777" w:rsidR="005A0C2B" w:rsidRDefault="005A0C2B">
            <w:pPr>
              <w:spacing w:beforeLines="50" w:before="156" w:after="156"/>
              <w:ind w:left="960"/>
              <w:rPr>
                <w:rFonts w:ascii="楷体" w:hAnsi="楷体" w:cs="楷体"/>
              </w:rPr>
            </w:pPr>
          </w:p>
        </w:tc>
      </w:tr>
      <w:tr w:rsidR="005A0C2B" w14:paraId="36889359" w14:textId="77777777">
        <w:trPr>
          <w:jc w:val="center"/>
        </w:trPr>
        <w:tc>
          <w:tcPr>
            <w:tcW w:w="2131" w:type="dxa"/>
          </w:tcPr>
          <w:p w14:paraId="20BB9FCA" w14:textId="77777777" w:rsidR="005A0C2B" w:rsidRDefault="00000000">
            <w:pPr>
              <w:spacing w:beforeLines="50" w:before="156" w:after="156"/>
              <w:rPr>
                <w:rFonts w:ascii="楷体" w:hAnsi="楷体" w:cs="楷体"/>
                <w:b/>
                <w:bCs/>
              </w:rPr>
            </w:pPr>
            <w:r>
              <w:rPr>
                <w:rFonts w:ascii="楷体" w:hAnsi="楷体" w:cs="楷体" w:hint="eastAsia"/>
                <w:b/>
                <w:bCs/>
              </w:rPr>
              <w:t>后置条件</w:t>
            </w:r>
          </w:p>
        </w:tc>
        <w:tc>
          <w:tcPr>
            <w:tcW w:w="6391" w:type="dxa"/>
          </w:tcPr>
          <w:p w14:paraId="58EDD170" w14:textId="77777777" w:rsidR="005A0C2B" w:rsidRDefault="00000000">
            <w:pPr>
              <w:spacing w:beforeLines="50" w:before="156" w:after="156"/>
              <w:ind w:left="960"/>
              <w:rPr>
                <w:rFonts w:ascii="楷体" w:hAnsi="楷体" w:cs="楷体"/>
              </w:rPr>
            </w:pPr>
            <w:r>
              <w:rPr>
                <w:rFonts w:ascii="楷体" w:hAnsi="楷体" w:cs="楷体" w:hint="eastAsia"/>
              </w:rPr>
              <w:t>无</w:t>
            </w:r>
          </w:p>
        </w:tc>
      </w:tr>
      <w:tr w:rsidR="005A0C2B" w14:paraId="64514D36" w14:textId="77777777">
        <w:trPr>
          <w:jc w:val="center"/>
        </w:trPr>
        <w:tc>
          <w:tcPr>
            <w:tcW w:w="2131" w:type="dxa"/>
          </w:tcPr>
          <w:p w14:paraId="3089991F" w14:textId="77777777" w:rsidR="005A0C2B" w:rsidRDefault="00000000">
            <w:pPr>
              <w:spacing w:beforeLines="50" w:before="156" w:after="156"/>
              <w:rPr>
                <w:rFonts w:ascii="楷体" w:hAnsi="楷体" w:cs="楷体"/>
                <w:b/>
                <w:bCs/>
              </w:rPr>
            </w:pPr>
            <w:r>
              <w:rPr>
                <w:rFonts w:ascii="楷体" w:hAnsi="楷体" w:cs="楷体" w:hint="eastAsia"/>
                <w:b/>
                <w:bCs/>
              </w:rPr>
              <w:t>过程描述</w:t>
            </w:r>
          </w:p>
        </w:tc>
        <w:tc>
          <w:tcPr>
            <w:tcW w:w="6391" w:type="dxa"/>
          </w:tcPr>
          <w:p w14:paraId="29C4014C" w14:textId="77777777" w:rsidR="005A0C2B" w:rsidRDefault="00000000">
            <w:pPr>
              <w:pStyle w:val="ad"/>
              <w:numPr>
                <w:ilvl w:val="0"/>
                <w:numId w:val="19"/>
              </w:numPr>
              <w:spacing w:beforeLines="50" w:before="156" w:after="156"/>
              <w:ind w:firstLineChars="0"/>
              <w:rPr>
                <w:rFonts w:ascii="楷体" w:hAnsi="楷体" w:cs="楷体"/>
              </w:rPr>
            </w:pPr>
            <w:r>
              <w:rPr>
                <w:rFonts w:ascii="楷体" w:hAnsi="楷体" w:cs="楷体" w:hint="eastAsia"/>
              </w:rPr>
              <w:t>点击新增管理员，并输入账号信息</w:t>
            </w:r>
          </w:p>
          <w:p w14:paraId="5F727B94" w14:textId="77777777" w:rsidR="005A0C2B" w:rsidRDefault="00000000">
            <w:pPr>
              <w:pStyle w:val="ad"/>
              <w:numPr>
                <w:ilvl w:val="0"/>
                <w:numId w:val="19"/>
              </w:numPr>
              <w:spacing w:beforeLines="50" w:before="156" w:after="156"/>
              <w:ind w:firstLineChars="0"/>
              <w:rPr>
                <w:rFonts w:ascii="楷体" w:hAnsi="楷体" w:cs="楷体"/>
              </w:rPr>
            </w:pPr>
            <w:r>
              <w:rPr>
                <w:rFonts w:ascii="楷体" w:hAnsi="楷体" w:cs="楷体" w:hint="eastAsia"/>
              </w:rPr>
              <w:t>点击禁用管理员</w:t>
            </w:r>
          </w:p>
          <w:p w14:paraId="45FBB4BB" w14:textId="77777777" w:rsidR="005A0C2B" w:rsidRDefault="00000000">
            <w:pPr>
              <w:pStyle w:val="ad"/>
              <w:numPr>
                <w:ilvl w:val="0"/>
                <w:numId w:val="19"/>
              </w:numPr>
              <w:spacing w:beforeLines="50" w:before="156" w:after="156"/>
              <w:ind w:firstLineChars="0"/>
              <w:rPr>
                <w:rFonts w:ascii="楷体" w:hAnsi="楷体" w:cs="楷体"/>
              </w:rPr>
            </w:pPr>
            <w:r>
              <w:rPr>
                <w:rFonts w:ascii="楷体" w:hAnsi="楷体" w:cs="楷体" w:hint="eastAsia"/>
              </w:rPr>
              <w:t>点击启用管理员</w:t>
            </w:r>
          </w:p>
        </w:tc>
      </w:tr>
    </w:tbl>
    <w:p w14:paraId="1E0C044F" w14:textId="77777777" w:rsidR="005A0C2B" w:rsidRDefault="005A0C2B">
      <w:pPr>
        <w:spacing w:after="156"/>
      </w:pPr>
    </w:p>
    <w:p w14:paraId="4E0E0F8F" w14:textId="77777777" w:rsidR="005A0C2B" w:rsidRDefault="00000000">
      <w:pPr>
        <w:spacing w:after="156"/>
      </w:pPr>
      <w:r>
        <w:t>②</w:t>
      </w:r>
      <w:r>
        <w:rPr>
          <w:rFonts w:hint="eastAsia"/>
        </w:rPr>
        <w:t>媒资管理</w:t>
      </w:r>
    </w:p>
    <w:p w14:paraId="0C77B805" w14:textId="77777777" w:rsidR="005A0C2B" w:rsidRDefault="00000000">
      <w:pPr>
        <w:spacing w:after="156"/>
      </w:pPr>
      <w:r>
        <w:rPr>
          <w:noProof/>
        </w:rPr>
        <w:drawing>
          <wp:inline distT="0" distB="0" distL="0" distR="0" wp14:anchorId="793743B5" wp14:editId="582D803F">
            <wp:extent cx="2834640" cy="3920490"/>
            <wp:effectExtent l="0" t="0" r="0" b="0"/>
            <wp:docPr id="615728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2834" name="图片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840330" cy="3928688"/>
                    </a:xfrm>
                    <a:prstGeom prst="rect">
                      <a:avLst/>
                    </a:prstGeom>
                    <a:noFill/>
                    <a:ln>
                      <a:noFill/>
                    </a:ln>
                  </pic:spPr>
                </pic:pic>
              </a:graphicData>
            </a:graphic>
          </wp:inline>
        </w:drawing>
      </w:r>
    </w:p>
    <w:p w14:paraId="67DB4DD6" w14:textId="77777777" w:rsidR="005A0C2B" w:rsidRDefault="00000000">
      <w:pPr>
        <w:spacing w:after="156"/>
      </w:pPr>
      <w:r>
        <w:rPr>
          <w:rFonts w:hint="eastAsia"/>
        </w:rPr>
        <w:t>图</w:t>
      </w:r>
      <w:r>
        <w:rPr>
          <w:rFonts w:hint="eastAsia"/>
        </w:rPr>
        <w:t>4</w:t>
      </w:r>
      <w:r>
        <w:t>-2-2-8</w:t>
      </w:r>
    </w:p>
    <w:p w14:paraId="63460985" w14:textId="77777777" w:rsidR="005A0C2B" w:rsidRDefault="00000000">
      <w:pPr>
        <w:spacing w:beforeLines="50" w:before="156" w:after="156"/>
        <w:ind w:firstLineChars="1300" w:firstLine="2730"/>
        <w:rPr>
          <w:rFonts w:ascii="楷体" w:hAnsi="楷体" w:cs="楷体"/>
          <w:sz w:val="21"/>
          <w:szCs w:val="21"/>
        </w:rPr>
      </w:pPr>
      <w:r>
        <w:rPr>
          <w:rFonts w:ascii="楷体" w:hAnsi="楷体" w:cs="楷体" w:hint="eastAsia"/>
          <w:sz w:val="21"/>
          <w:szCs w:val="21"/>
        </w:rPr>
        <w:t>表</w:t>
      </w:r>
      <w:r>
        <w:rPr>
          <w:rFonts w:ascii="楷体" w:hAnsi="楷体" w:cs="楷体" w:hint="eastAsia"/>
          <w:sz w:val="21"/>
          <w:szCs w:val="21"/>
        </w:rPr>
        <w:t>4-</w:t>
      </w:r>
      <w:r>
        <w:rPr>
          <w:rFonts w:ascii="楷体" w:hAnsi="楷体" w:cs="楷体"/>
          <w:sz w:val="21"/>
          <w:szCs w:val="21"/>
        </w:rPr>
        <w:t>9</w:t>
      </w:r>
      <w:r>
        <w:rPr>
          <w:rFonts w:ascii="楷体" w:hAnsi="楷体" w:cs="楷体" w:hint="eastAsia"/>
          <w:sz w:val="21"/>
          <w:szCs w:val="21"/>
        </w:rPr>
        <w:t xml:space="preserve"> </w:t>
      </w:r>
      <w:r>
        <w:rPr>
          <w:rFonts w:ascii="楷体" w:hAnsi="楷体" w:cs="楷体" w:hint="eastAsia"/>
          <w:sz w:val="21"/>
          <w:szCs w:val="21"/>
        </w:rPr>
        <w:t>媒资管理用例规约</w:t>
      </w:r>
    </w:p>
    <w:tbl>
      <w:tblPr>
        <w:tblStyle w:val="ab"/>
        <w:tblW w:w="8522" w:type="dxa"/>
        <w:jc w:val="center"/>
        <w:tblLayout w:type="fixed"/>
        <w:tblLook w:val="04A0" w:firstRow="1" w:lastRow="0" w:firstColumn="1" w:lastColumn="0" w:noHBand="0" w:noVBand="1"/>
      </w:tblPr>
      <w:tblGrid>
        <w:gridCol w:w="2131"/>
        <w:gridCol w:w="6391"/>
      </w:tblGrid>
      <w:tr w:rsidR="005A0C2B" w14:paraId="1DE48E7A" w14:textId="77777777">
        <w:trPr>
          <w:jc w:val="center"/>
        </w:trPr>
        <w:tc>
          <w:tcPr>
            <w:tcW w:w="2131" w:type="dxa"/>
          </w:tcPr>
          <w:p w14:paraId="10E81A0C" w14:textId="77777777" w:rsidR="005A0C2B" w:rsidRDefault="00000000">
            <w:pPr>
              <w:spacing w:beforeLines="50" w:before="156" w:after="156"/>
              <w:rPr>
                <w:rFonts w:ascii="楷体" w:hAnsi="楷体" w:cs="楷体"/>
              </w:rPr>
            </w:pPr>
            <w:r>
              <w:rPr>
                <w:rFonts w:ascii="楷体" w:hAnsi="楷体" w:cs="楷体" w:hint="eastAsia"/>
                <w:b/>
                <w:bCs/>
              </w:rPr>
              <w:t>功能模块</w:t>
            </w:r>
          </w:p>
        </w:tc>
        <w:tc>
          <w:tcPr>
            <w:tcW w:w="6391" w:type="dxa"/>
          </w:tcPr>
          <w:p w14:paraId="333BF2F6" w14:textId="77777777" w:rsidR="005A0C2B" w:rsidRDefault="00000000">
            <w:pPr>
              <w:spacing w:beforeLines="50" w:before="156" w:after="156"/>
              <w:rPr>
                <w:rFonts w:ascii="楷体" w:hAnsi="楷体" w:cs="楷体"/>
              </w:rPr>
            </w:pPr>
            <w:r>
              <w:rPr>
                <w:rFonts w:ascii="楷体" w:hAnsi="楷体" w:cs="楷体" w:hint="eastAsia"/>
              </w:rPr>
              <w:t>管理员端</w:t>
            </w:r>
            <w:r>
              <w:rPr>
                <w:rFonts w:ascii="楷体" w:hAnsi="楷体" w:cs="楷体"/>
              </w:rPr>
              <w:t>—</w:t>
            </w:r>
            <w:r>
              <w:rPr>
                <w:rFonts w:ascii="楷体" w:hAnsi="楷体" w:cs="楷体" w:hint="eastAsia"/>
              </w:rPr>
              <w:t>媒资管理</w:t>
            </w:r>
          </w:p>
        </w:tc>
      </w:tr>
      <w:tr w:rsidR="005A0C2B" w14:paraId="4390C876" w14:textId="77777777">
        <w:trPr>
          <w:jc w:val="center"/>
        </w:trPr>
        <w:tc>
          <w:tcPr>
            <w:tcW w:w="2131" w:type="dxa"/>
          </w:tcPr>
          <w:p w14:paraId="643AA041" w14:textId="77777777" w:rsidR="005A0C2B" w:rsidRDefault="00000000">
            <w:pPr>
              <w:spacing w:beforeLines="50" w:before="156" w:after="156"/>
              <w:rPr>
                <w:rFonts w:ascii="楷体" w:hAnsi="楷体" w:cs="楷体"/>
              </w:rPr>
            </w:pPr>
            <w:r>
              <w:rPr>
                <w:rFonts w:ascii="楷体" w:hAnsi="楷体" w:cs="楷体" w:hint="eastAsia"/>
                <w:b/>
                <w:bCs/>
              </w:rPr>
              <w:t>功能描述</w:t>
            </w:r>
          </w:p>
        </w:tc>
        <w:tc>
          <w:tcPr>
            <w:tcW w:w="6391" w:type="dxa"/>
          </w:tcPr>
          <w:p w14:paraId="3822D7D2" w14:textId="77777777" w:rsidR="005A0C2B" w:rsidRDefault="00000000">
            <w:pPr>
              <w:pStyle w:val="ad"/>
              <w:numPr>
                <w:ilvl w:val="0"/>
                <w:numId w:val="20"/>
              </w:numPr>
              <w:spacing w:beforeLines="50" w:before="156" w:after="156"/>
              <w:ind w:firstLineChars="0"/>
              <w:rPr>
                <w:rFonts w:ascii="楷体" w:hAnsi="楷体" w:cs="楷体"/>
              </w:rPr>
            </w:pPr>
            <w:r>
              <w:rPr>
                <w:rFonts w:ascii="楷体" w:hAnsi="楷体" w:cs="楷体" w:hint="eastAsia"/>
              </w:rPr>
              <w:t>新增</w:t>
            </w:r>
            <w:r>
              <w:rPr>
                <w:rFonts w:ascii="楷体" w:hAnsi="楷体" w:cs="楷体" w:hint="eastAsia"/>
              </w:rPr>
              <w:t>/</w:t>
            </w:r>
            <w:r>
              <w:rPr>
                <w:rFonts w:ascii="楷体" w:hAnsi="楷体" w:cs="楷体" w:hint="eastAsia"/>
              </w:rPr>
              <w:t>禁用</w:t>
            </w:r>
            <w:r>
              <w:rPr>
                <w:rFonts w:ascii="楷体" w:hAnsi="楷体" w:cs="楷体" w:hint="eastAsia"/>
              </w:rPr>
              <w:t>/</w:t>
            </w:r>
            <w:r>
              <w:rPr>
                <w:rFonts w:ascii="楷体" w:hAnsi="楷体" w:cs="楷体" w:hint="eastAsia"/>
              </w:rPr>
              <w:t>启用媒体资源</w:t>
            </w:r>
          </w:p>
          <w:p w14:paraId="2BBE76F2" w14:textId="77777777" w:rsidR="005A0C2B" w:rsidRDefault="00000000">
            <w:pPr>
              <w:pStyle w:val="ad"/>
              <w:numPr>
                <w:ilvl w:val="0"/>
                <w:numId w:val="20"/>
              </w:numPr>
              <w:spacing w:beforeLines="50" w:before="156" w:after="156"/>
              <w:ind w:firstLineChars="0"/>
              <w:rPr>
                <w:rFonts w:ascii="楷体" w:hAnsi="楷体" w:cs="楷体"/>
              </w:rPr>
            </w:pPr>
            <w:r>
              <w:rPr>
                <w:rFonts w:ascii="楷体" w:hAnsi="楷体" w:cs="楷体" w:hint="eastAsia"/>
              </w:rPr>
              <w:t>查看案例媒资列表</w:t>
            </w:r>
          </w:p>
          <w:p w14:paraId="44E5EBB8" w14:textId="77777777" w:rsidR="005A0C2B" w:rsidRDefault="00000000">
            <w:pPr>
              <w:pStyle w:val="ad"/>
              <w:numPr>
                <w:ilvl w:val="0"/>
                <w:numId w:val="20"/>
              </w:numPr>
              <w:spacing w:beforeLines="50" w:before="156" w:after="156"/>
              <w:ind w:firstLineChars="0"/>
              <w:rPr>
                <w:rFonts w:ascii="楷体" w:hAnsi="楷体" w:cs="楷体"/>
              </w:rPr>
            </w:pPr>
            <w:r>
              <w:rPr>
                <w:rFonts w:ascii="楷体" w:hAnsi="楷体" w:cs="楷体" w:hint="eastAsia"/>
              </w:rPr>
              <w:lastRenderedPageBreak/>
              <w:t>查看服务详情媒资列表</w:t>
            </w:r>
          </w:p>
        </w:tc>
      </w:tr>
      <w:tr w:rsidR="005A0C2B" w14:paraId="4E8D754C" w14:textId="77777777">
        <w:trPr>
          <w:jc w:val="center"/>
        </w:trPr>
        <w:tc>
          <w:tcPr>
            <w:tcW w:w="2131" w:type="dxa"/>
          </w:tcPr>
          <w:p w14:paraId="24672FCF" w14:textId="77777777" w:rsidR="005A0C2B" w:rsidRDefault="00000000">
            <w:pPr>
              <w:spacing w:beforeLines="50" w:before="156" w:after="156"/>
              <w:rPr>
                <w:rFonts w:ascii="楷体" w:hAnsi="楷体" w:cs="楷体"/>
              </w:rPr>
            </w:pPr>
            <w:r>
              <w:rPr>
                <w:rFonts w:ascii="楷体" w:hAnsi="楷体" w:cs="楷体" w:hint="eastAsia"/>
                <w:b/>
                <w:bCs/>
              </w:rPr>
              <w:lastRenderedPageBreak/>
              <w:t>执行者</w:t>
            </w:r>
          </w:p>
        </w:tc>
        <w:tc>
          <w:tcPr>
            <w:tcW w:w="6391" w:type="dxa"/>
          </w:tcPr>
          <w:p w14:paraId="25A1E2FB" w14:textId="77777777" w:rsidR="005A0C2B" w:rsidRDefault="00000000">
            <w:pPr>
              <w:spacing w:beforeLines="50" w:before="156" w:after="156"/>
              <w:rPr>
                <w:rFonts w:ascii="楷体" w:hAnsi="楷体" w:cs="楷体"/>
              </w:rPr>
            </w:pPr>
            <w:r>
              <w:rPr>
                <w:rFonts w:ascii="楷体" w:hAnsi="楷体" w:cs="楷体" w:hint="eastAsia"/>
              </w:rPr>
              <w:t>管理员</w:t>
            </w:r>
          </w:p>
        </w:tc>
      </w:tr>
      <w:tr w:rsidR="005A0C2B" w14:paraId="03E3D5B3" w14:textId="77777777">
        <w:trPr>
          <w:jc w:val="center"/>
        </w:trPr>
        <w:tc>
          <w:tcPr>
            <w:tcW w:w="2131" w:type="dxa"/>
          </w:tcPr>
          <w:p w14:paraId="23D9D4B4" w14:textId="77777777" w:rsidR="005A0C2B" w:rsidRDefault="00000000">
            <w:pPr>
              <w:spacing w:beforeLines="50" w:before="156" w:after="156"/>
              <w:rPr>
                <w:rFonts w:ascii="楷体" w:hAnsi="楷体" w:cs="楷体"/>
                <w:b/>
                <w:bCs/>
              </w:rPr>
            </w:pPr>
            <w:r>
              <w:rPr>
                <w:rFonts w:ascii="楷体" w:hAnsi="楷体" w:cs="楷体" w:hint="eastAsia"/>
                <w:b/>
                <w:bCs/>
              </w:rPr>
              <w:t>前置条件</w:t>
            </w:r>
          </w:p>
        </w:tc>
        <w:tc>
          <w:tcPr>
            <w:tcW w:w="6391" w:type="dxa"/>
          </w:tcPr>
          <w:p w14:paraId="76C1CD09" w14:textId="77777777" w:rsidR="005A0C2B" w:rsidRDefault="00000000">
            <w:pPr>
              <w:spacing w:beforeLines="50" w:before="156" w:after="156"/>
              <w:rPr>
                <w:rFonts w:ascii="楷体" w:hAnsi="楷体" w:cs="楷体"/>
              </w:rPr>
            </w:pPr>
            <w:r>
              <w:rPr>
                <w:rFonts w:ascii="楷体" w:hAnsi="楷体" w:cs="楷体" w:hint="eastAsia"/>
              </w:rPr>
              <w:t>1</w:t>
            </w:r>
            <w:r>
              <w:rPr>
                <w:rFonts w:ascii="楷体" w:hAnsi="楷体" w:cs="楷体" w:hint="eastAsia"/>
              </w:rPr>
              <w:t>，管理员登录后台系统成功</w:t>
            </w:r>
          </w:p>
        </w:tc>
      </w:tr>
      <w:tr w:rsidR="005A0C2B" w14:paraId="76282C76" w14:textId="77777777">
        <w:trPr>
          <w:jc w:val="center"/>
        </w:trPr>
        <w:tc>
          <w:tcPr>
            <w:tcW w:w="2131" w:type="dxa"/>
          </w:tcPr>
          <w:p w14:paraId="5689D837" w14:textId="77777777" w:rsidR="005A0C2B" w:rsidRDefault="00000000">
            <w:pPr>
              <w:spacing w:beforeLines="50" w:before="156" w:after="156"/>
              <w:rPr>
                <w:rFonts w:ascii="楷体" w:hAnsi="楷体" w:cs="楷体"/>
                <w:b/>
                <w:bCs/>
              </w:rPr>
            </w:pPr>
            <w:r>
              <w:rPr>
                <w:rFonts w:ascii="楷体" w:hAnsi="楷体" w:cs="楷体" w:hint="eastAsia"/>
                <w:b/>
                <w:bCs/>
              </w:rPr>
              <w:t>后置条件</w:t>
            </w:r>
          </w:p>
        </w:tc>
        <w:tc>
          <w:tcPr>
            <w:tcW w:w="6391" w:type="dxa"/>
          </w:tcPr>
          <w:p w14:paraId="0138ABEC" w14:textId="77777777" w:rsidR="005A0C2B" w:rsidRDefault="00000000">
            <w:pPr>
              <w:spacing w:beforeLines="50" w:before="156" w:after="156"/>
              <w:rPr>
                <w:rFonts w:ascii="楷体" w:hAnsi="楷体" w:cs="楷体"/>
              </w:rPr>
            </w:pPr>
            <w:r>
              <w:rPr>
                <w:rFonts w:ascii="楷体" w:hAnsi="楷体" w:cs="楷体" w:hint="eastAsia"/>
              </w:rPr>
              <w:t>无</w:t>
            </w:r>
          </w:p>
        </w:tc>
      </w:tr>
      <w:tr w:rsidR="005A0C2B" w14:paraId="1E34FC84" w14:textId="77777777">
        <w:trPr>
          <w:jc w:val="center"/>
        </w:trPr>
        <w:tc>
          <w:tcPr>
            <w:tcW w:w="2131" w:type="dxa"/>
          </w:tcPr>
          <w:p w14:paraId="7E3E9FC1" w14:textId="77777777" w:rsidR="005A0C2B" w:rsidRDefault="00000000">
            <w:pPr>
              <w:spacing w:beforeLines="50" w:before="156" w:after="156"/>
              <w:rPr>
                <w:rFonts w:ascii="楷体" w:hAnsi="楷体" w:cs="楷体"/>
                <w:b/>
                <w:bCs/>
              </w:rPr>
            </w:pPr>
            <w:r>
              <w:rPr>
                <w:rFonts w:ascii="楷体" w:hAnsi="楷体" w:cs="楷体" w:hint="eastAsia"/>
                <w:b/>
                <w:bCs/>
              </w:rPr>
              <w:t>过程描述</w:t>
            </w:r>
          </w:p>
        </w:tc>
        <w:tc>
          <w:tcPr>
            <w:tcW w:w="6391" w:type="dxa"/>
          </w:tcPr>
          <w:p w14:paraId="4383A247" w14:textId="77777777" w:rsidR="005A0C2B" w:rsidRDefault="00000000">
            <w:pPr>
              <w:pStyle w:val="ad"/>
              <w:numPr>
                <w:ilvl w:val="0"/>
                <w:numId w:val="21"/>
              </w:numPr>
              <w:spacing w:beforeLines="50" w:before="156" w:after="156"/>
              <w:ind w:firstLineChars="0"/>
              <w:rPr>
                <w:rFonts w:ascii="楷体" w:hAnsi="楷体" w:cs="楷体"/>
              </w:rPr>
            </w:pPr>
            <w:r>
              <w:rPr>
                <w:rFonts w:ascii="楷体" w:hAnsi="楷体" w:cs="楷体" w:hint="eastAsia"/>
              </w:rPr>
              <w:t>点击新增媒资，并选择文件</w:t>
            </w:r>
          </w:p>
          <w:p w14:paraId="2BF55EAD" w14:textId="77777777" w:rsidR="005A0C2B" w:rsidRDefault="00000000">
            <w:pPr>
              <w:pStyle w:val="ad"/>
              <w:numPr>
                <w:ilvl w:val="0"/>
                <w:numId w:val="21"/>
              </w:numPr>
              <w:spacing w:beforeLines="50" w:before="156" w:after="156"/>
              <w:ind w:firstLineChars="0"/>
              <w:rPr>
                <w:rFonts w:ascii="楷体" w:hAnsi="楷体" w:cs="楷体"/>
              </w:rPr>
            </w:pPr>
            <w:r>
              <w:rPr>
                <w:rFonts w:ascii="楷体" w:hAnsi="楷体" w:cs="楷体" w:hint="eastAsia"/>
              </w:rPr>
              <w:t>点击禁用文件</w:t>
            </w:r>
          </w:p>
          <w:p w14:paraId="7F3DE75D" w14:textId="77777777" w:rsidR="005A0C2B" w:rsidRDefault="00000000">
            <w:pPr>
              <w:pStyle w:val="ad"/>
              <w:numPr>
                <w:ilvl w:val="0"/>
                <w:numId w:val="21"/>
              </w:numPr>
              <w:spacing w:beforeLines="50" w:before="156" w:after="156"/>
              <w:ind w:firstLineChars="0"/>
              <w:rPr>
                <w:rFonts w:ascii="楷体" w:hAnsi="楷体" w:cs="楷体"/>
              </w:rPr>
            </w:pPr>
            <w:r>
              <w:rPr>
                <w:rFonts w:ascii="楷体" w:hAnsi="楷体" w:cs="楷体" w:hint="eastAsia"/>
              </w:rPr>
              <w:t>点击启用文件</w:t>
            </w:r>
          </w:p>
          <w:p w14:paraId="04E1D6CC" w14:textId="77777777" w:rsidR="005A0C2B" w:rsidRDefault="00000000">
            <w:pPr>
              <w:pStyle w:val="ad"/>
              <w:numPr>
                <w:ilvl w:val="0"/>
                <w:numId w:val="21"/>
              </w:numPr>
              <w:spacing w:beforeLines="50" w:before="156" w:after="156"/>
              <w:ind w:firstLineChars="0"/>
              <w:rPr>
                <w:rFonts w:ascii="楷体" w:hAnsi="楷体" w:cs="楷体"/>
              </w:rPr>
            </w:pPr>
            <w:r>
              <w:rPr>
                <w:rFonts w:ascii="楷体" w:hAnsi="楷体" w:cs="楷体" w:hint="eastAsia"/>
              </w:rPr>
              <w:t>点击案例媒资管理</w:t>
            </w:r>
          </w:p>
          <w:p w14:paraId="66F9F4E6" w14:textId="77777777" w:rsidR="005A0C2B" w:rsidRDefault="00000000">
            <w:pPr>
              <w:pStyle w:val="ad"/>
              <w:numPr>
                <w:ilvl w:val="0"/>
                <w:numId w:val="21"/>
              </w:numPr>
              <w:spacing w:beforeLines="50" w:before="156" w:after="156"/>
              <w:ind w:firstLineChars="0"/>
              <w:rPr>
                <w:rFonts w:ascii="楷体" w:hAnsi="楷体" w:cs="楷体"/>
              </w:rPr>
            </w:pPr>
            <w:r>
              <w:rPr>
                <w:rFonts w:ascii="楷体" w:hAnsi="楷体" w:cs="楷体" w:hint="eastAsia"/>
              </w:rPr>
              <w:t>点击服务详情媒资管理</w:t>
            </w:r>
          </w:p>
        </w:tc>
      </w:tr>
    </w:tbl>
    <w:p w14:paraId="71C80913" w14:textId="77777777" w:rsidR="005A0C2B" w:rsidRDefault="005A0C2B">
      <w:pPr>
        <w:spacing w:after="156"/>
      </w:pPr>
    </w:p>
    <w:p w14:paraId="221115CA" w14:textId="77777777" w:rsidR="005A0C2B" w:rsidRDefault="00000000">
      <w:pPr>
        <w:spacing w:after="156"/>
      </w:pPr>
      <w:r>
        <w:t>③</w:t>
      </w:r>
      <w:r>
        <w:rPr>
          <w:rFonts w:hint="eastAsia"/>
        </w:rPr>
        <w:t>案例管理</w:t>
      </w:r>
    </w:p>
    <w:p w14:paraId="047DB1D7" w14:textId="77777777" w:rsidR="005A0C2B" w:rsidRDefault="00000000">
      <w:pPr>
        <w:spacing w:after="156"/>
      </w:pPr>
      <w:r>
        <w:rPr>
          <w:noProof/>
        </w:rPr>
        <w:drawing>
          <wp:inline distT="0" distB="0" distL="0" distR="0" wp14:anchorId="649DD6B6" wp14:editId="1642FE8E">
            <wp:extent cx="5274310" cy="4594225"/>
            <wp:effectExtent l="0" t="0" r="0" b="0"/>
            <wp:docPr id="14258700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70048" name="图片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4594225"/>
                    </a:xfrm>
                    <a:prstGeom prst="rect">
                      <a:avLst/>
                    </a:prstGeom>
                    <a:noFill/>
                    <a:ln>
                      <a:noFill/>
                    </a:ln>
                  </pic:spPr>
                </pic:pic>
              </a:graphicData>
            </a:graphic>
          </wp:inline>
        </w:drawing>
      </w:r>
    </w:p>
    <w:p w14:paraId="651C3535" w14:textId="77777777" w:rsidR="005A0C2B" w:rsidRDefault="00000000">
      <w:pPr>
        <w:spacing w:after="156"/>
      </w:pPr>
      <w:r>
        <w:rPr>
          <w:rFonts w:hint="eastAsia"/>
        </w:rPr>
        <w:t xml:space="preserve"> </w:t>
      </w:r>
      <w:r>
        <w:t xml:space="preserve">                                                                    </w:t>
      </w:r>
      <w:r>
        <w:rPr>
          <w:rFonts w:hint="eastAsia"/>
        </w:rPr>
        <w:t>图</w:t>
      </w:r>
      <w:r>
        <w:rPr>
          <w:rFonts w:hint="eastAsia"/>
        </w:rPr>
        <w:t>4</w:t>
      </w:r>
      <w:r>
        <w:t>-2-2-9</w:t>
      </w:r>
    </w:p>
    <w:p w14:paraId="063223A0" w14:textId="77777777" w:rsidR="005A0C2B" w:rsidRDefault="00000000">
      <w:pPr>
        <w:spacing w:beforeLines="50" w:before="156" w:after="156"/>
        <w:ind w:firstLineChars="1300" w:firstLine="2730"/>
        <w:rPr>
          <w:rFonts w:ascii="楷体" w:hAnsi="楷体" w:cs="楷体"/>
          <w:sz w:val="21"/>
          <w:szCs w:val="21"/>
        </w:rPr>
      </w:pPr>
      <w:r>
        <w:rPr>
          <w:rFonts w:ascii="楷体" w:hAnsi="楷体" w:cs="楷体" w:hint="eastAsia"/>
          <w:sz w:val="21"/>
          <w:szCs w:val="21"/>
        </w:rPr>
        <w:lastRenderedPageBreak/>
        <w:t>表</w:t>
      </w:r>
      <w:r>
        <w:rPr>
          <w:rFonts w:ascii="楷体" w:hAnsi="楷体" w:cs="楷体" w:hint="eastAsia"/>
          <w:sz w:val="21"/>
          <w:szCs w:val="21"/>
        </w:rPr>
        <w:t>4-</w:t>
      </w:r>
      <w:r>
        <w:rPr>
          <w:rFonts w:ascii="楷体" w:hAnsi="楷体" w:cs="楷体"/>
          <w:sz w:val="21"/>
          <w:szCs w:val="21"/>
        </w:rPr>
        <w:t>10</w:t>
      </w:r>
      <w:r>
        <w:rPr>
          <w:rFonts w:ascii="楷体" w:hAnsi="楷体" w:cs="楷体" w:hint="eastAsia"/>
          <w:sz w:val="21"/>
          <w:szCs w:val="21"/>
        </w:rPr>
        <w:t xml:space="preserve"> </w:t>
      </w:r>
      <w:r>
        <w:rPr>
          <w:rFonts w:ascii="楷体" w:hAnsi="楷体" w:cs="楷体" w:hint="eastAsia"/>
          <w:sz w:val="21"/>
          <w:szCs w:val="21"/>
        </w:rPr>
        <w:t>案例管理用例规约</w:t>
      </w:r>
    </w:p>
    <w:tbl>
      <w:tblPr>
        <w:tblStyle w:val="ab"/>
        <w:tblW w:w="8522" w:type="dxa"/>
        <w:jc w:val="center"/>
        <w:tblLayout w:type="fixed"/>
        <w:tblLook w:val="04A0" w:firstRow="1" w:lastRow="0" w:firstColumn="1" w:lastColumn="0" w:noHBand="0" w:noVBand="1"/>
      </w:tblPr>
      <w:tblGrid>
        <w:gridCol w:w="2131"/>
        <w:gridCol w:w="6391"/>
      </w:tblGrid>
      <w:tr w:rsidR="005A0C2B" w14:paraId="31FC97BD" w14:textId="77777777">
        <w:trPr>
          <w:jc w:val="center"/>
        </w:trPr>
        <w:tc>
          <w:tcPr>
            <w:tcW w:w="2131" w:type="dxa"/>
          </w:tcPr>
          <w:p w14:paraId="4C8D5DC8" w14:textId="77777777" w:rsidR="005A0C2B" w:rsidRDefault="00000000">
            <w:pPr>
              <w:spacing w:beforeLines="50" w:before="156" w:after="156"/>
              <w:rPr>
                <w:rFonts w:ascii="楷体" w:hAnsi="楷体" w:cs="楷体"/>
              </w:rPr>
            </w:pPr>
            <w:r>
              <w:rPr>
                <w:rFonts w:ascii="楷体" w:hAnsi="楷体" w:cs="楷体" w:hint="eastAsia"/>
                <w:b/>
                <w:bCs/>
              </w:rPr>
              <w:t>功能模块</w:t>
            </w:r>
          </w:p>
        </w:tc>
        <w:tc>
          <w:tcPr>
            <w:tcW w:w="6391" w:type="dxa"/>
          </w:tcPr>
          <w:p w14:paraId="6653A562" w14:textId="77777777" w:rsidR="005A0C2B" w:rsidRDefault="00000000">
            <w:pPr>
              <w:spacing w:beforeLines="50" w:before="156" w:after="156"/>
              <w:ind w:left="960"/>
              <w:rPr>
                <w:rFonts w:ascii="楷体" w:hAnsi="楷体" w:cs="楷体"/>
              </w:rPr>
            </w:pPr>
            <w:r>
              <w:rPr>
                <w:rFonts w:ascii="楷体" w:hAnsi="楷体" w:cs="楷体" w:hint="eastAsia"/>
              </w:rPr>
              <w:t>管理员端</w:t>
            </w:r>
            <w:r>
              <w:rPr>
                <w:rFonts w:ascii="楷体" w:hAnsi="楷体" w:cs="楷体"/>
              </w:rPr>
              <w:t>—</w:t>
            </w:r>
            <w:r>
              <w:rPr>
                <w:rFonts w:ascii="楷体" w:hAnsi="楷体" w:cs="楷体" w:hint="eastAsia"/>
              </w:rPr>
              <w:t>案例管理</w:t>
            </w:r>
          </w:p>
        </w:tc>
      </w:tr>
      <w:tr w:rsidR="005A0C2B" w14:paraId="4300AD4E" w14:textId="77777777">
        <w:trPr>
          <w:jc w:val="center"/>
        </w:trPr>
        <w:tc>
          <w:tcPr>
            <w:tcW w:w="2131" w:type="dxa"/>
          </w:tcPr>
          <w:p w14:paraId="42560028" w14:textId="77777777" w:rsidR="005A0C2B" w:rsidRDefault="00000000">
            <w:pPr>
              <w:spacing w:beforeLines="50" w:before="156" w:after="156"/>
              <w:rPr>
                <w:rFonts w:ascii="楷体" w:hAnsi="楷体" w:cs="楷体"/>
              </w:rPr>
            </w:pPr>
            <w:r>
              <w:rPr>
                <w:rFonts w:ascii="楷体" w:hAnsi="楷体" w:cs="楷体" w:hint="eastAsia"/>
                <w:b/>
                <w:bCs/>
              </w:rPr>
              <w:t>功能描述</w:t>
            </w:r>
          </w:p>
        </w:tc>
        <w:tc>
          <w:tcPr>
            <w:tcW w:w="6391" w:type="dxa"/>
          </w:tcPr>
          <w:p w14:paraId="7850D7D8" w14:textId="77777777" w:rsidR="005A0C2B" w:rsidRDefault="00000000">
            <w:pPr>
              <w:pStyle w:val="ad"/>
              <w:numPr>
                <w:ilvl w:val="0"/>
                <w:numId w:val="22"/>
              </w:numPr>
              <w:spacing w:beforeLines="50" w:before="156" w:after="156"/>
              <w:ind w:firstLineChars="0"/>
              <w:rPr>
                <w:rFonts w:ascii="楷体" w:hAnsi="楷体" w:cs="楷体"/>
              </w:rPr>
            </w:pPr>
            <w:r>
              <w:rPr>
                <w:rFonts w:ascii="楷体" w:hAnsi="楷体" w:cs="楷体" w:hint="eastAsia"/>
              </w:rPr>
              <w:t>新增</w:t>
            </w:r>
            <w:r>
              <w:rPr>
                <w:rFonts w:ascii="楷体" w:hAnsi="楷体" w:cs="楷体" w:hint="eastAsia"/>
              </w:rPr>
              <w:t>/</w:t>
            </w:r>
            <w:r>
              <w:rPr>
                <w:rFonts w:ascii="楷体" w:hAnsi="楷体" w:cs="楷体" w:hint="eastAsia"/>
              </w:rPr>
              <w:t>编辑</w:t>
            </w:r>
            <w:r>
              <w:rPr>
                <w:rFonts w:ascii="楷体" w:hAnsi="楷体" w:cs="楷体" w:hint="eastAsia"/>
              </w:rPr>
              <w:t>/</w:t>
            </w:r>
            <w:r>
              <w:rPr>
                <w:rFonts w:ascii="楷体" w:hAnsi="楷体" w:cs="楷体" w:hint="eastAsia"/>
              </w:rPr>
              <w:t>删除</w:t>
            </w:r>
            <w:r>
              <w:rPr>
                <w:rFonts w:ascii="楷体" w:hAnsi="楷体" w:cs="楷体" w:hint="eastAsia"/>
              </w:rPr>
              <w:t>/</w:t>
            </w:r>
            <w:r>
              <w:rPr>
                <w:rFonts w:ascii="楷体" w:hAnsi="楷体" w:cs="楷体" w:hint="eastAsia"/>
              </w:rPr>
              <w:t>查看案例信息</w:t>
            </w:r>
          </w:p>
          <w:p w14:paraId="50756717" w14:textId="77777777" w:rsidR="005A0C2B" w:rsidRDefault="00000000">
            <w:pPr>
              <w:pStyle w:val="ad"/>
              <w:numPr>
                <w:ilvl w:val="0"/>
                <w:numId w:val="22"/>
              </w:numPr>
              <w:spacing w:beforeLines="50" w:before="156" w:after="156"/>
              <w:ind w:firstLineChars="0"/>
              <w:rPr>
                <w:rFonts w:ascii="楷体" w:hAnsi="楷体" w:cs="楷体"/>
              </w:rPr>
            </w:pPr>
            <w:r>
              <w:rPr>
                <w:rFonts w:ascii="楷体" w:hAnsi="楷体" w:cs="楷体" w:hint="eastAsia"/>
              </w:rPr>
              <w:t>绑定</w:t>
            </w:r>
            <w:r>
              <w:rPr>
                <w:rFonts w:ascii="楷体" w:hAnsi="楷体" w:cs="楷体" w:hint="eastAsia"/>
              </w:rPr>
              <w:t>/</w:t>
            </w:r>
            <w:r>
              <w:rPr>
                <w:rFonts w:ascii="楷体" w:hAnsi="楷体" w:cs="楷体" w:hint="eastAsia"/>
              </w:rPr>
              <w:t>解除绑定媒体资源</w:t>
            </w:r>
          </w:p>
        </w:tc>
      </w:tr>
      <w:tr w:rsidR="005A0C2B" w14:paraId="572C84CF" w14:textId="77777777">
        <w:trPr>
          <w:jc w:val="center"/>
        </w:trPr>
        <w:tc>
          <w:tcPr>
            <w:tcW w:w="2131" w:type="dxa"/>
          </w:tcPr>
          <w:p w14:paraId="0C055BE9" w14:textId="77777777" w:rsidR="005A0C2B" w:rsidRDefault="00000000">
            <w:pPr>
              <w:spacing w:beforeLines="50" w:before="156" w:after="156"/>
              <w:rPr>
                <w:rFonts w:ascii="楷体" w:hAnsi="楷体" w:cs="楷体"/>
              </w:rPr>
            </w:pPr>
            <w:r>
              <w:rPr>
                <w:rFonts w:ascii="楷体" w:hAnsi="楷体" w:cs="楷体" w:hint="eastAsia"/>
                <w:b/>
                <w:bCs/>
              </w:rPr>
              <w:t>执行者</w:t>
            </w:r>
          </w:p>
        </w:tc>
        <w:tc>
          <w:tcPr>
            <w:tcW w:w="6391" w:type="dxa"/>
          </w:tcPr>
          <w:p w14:paraId="44A3B390" w14:textId="77777777" w:rsidR="005A0C2B" w:rsidRDefault="00000000">
            <w:pPr>
              <w:spacing w:beforeLines="50" w:before="156" w:after="156"/>
              <w:rPr>
                <w:rFonts w:ascii="楷体" w:hAnsi="楷体" w:cs="楷体"/>
              </w:rPr>
            </w:pPr>
            <w:r>
              <w:rPr>
                <w:rFonts w:ascii="楷体" w:hAnsi="楷体" w:cs="楷体" w:hint="eastAsia"/>
              </w:rPr>
              <w:t>管理员</w:t>
            </w:r>
          </w:p>
        </w:tc>
      </w:tr>
      <w:tr w:rsidR="005A0C2B" w14:paraId="5A0477BD" w14:textId="77777777">
        <w:trPr>
          <w:jc w:val="center"/>
        </w:trPr>
        <w:tc>
          <w:tcPr>
            <w:tcW w:w="2131" w:type="dxa"/>
          </w:tcPr>
          <w:p w14:paraId="61EFEFCF" w14:textId="77777777" w:rsidR="005A0C2B" w:rsidRDefault="00000000">
            <w:pPr>
              <w:spacing w:beforeLines="50" w:before="156" w:after="156"/>
              <w:rPr>
                <w:rFonts w:ascii="楷体" w:hAnsi="楷体" w:cs="楷体"/>
                <w:b/>
                <w:bCs/>
              </w:rPr>
            </w:pPr>
            <w:r>
              <w:rPr>
                <w:rFonts w:ascii="楷体" w:hAnsi="楷体" w:cs="楷体" w:hint="eastAsia"/>
                <w:b/>
                <w:bCs/>
              </w:rPr>
              <w:t>前置条件</w:t>
            </w:r>
          </w:p>
        </w:tc>
        <w:tc>
          <w:tcPr>
            <w:tcW w:w="6391" w:type="dxa"/>
          </w:tcPr>
          <w:p w14:paraId="4CCFC6A5" w14:textId="77777777" w:rsidR="005A0C2B" w:rsidRDefault="00000000">
            <w:pPr>
              <w:spacing w:beforeLines="50" w:before="156" w:after="156"/>
              <w:rPr>
                <w:rFonts w:ascii="楷体" w:hAnsi="楷体" w:cs="楷体"/>
              </w:rPr>
            </w:pPr>
            <w:r>
              <w:rPr>
                <w:rFonts w:ascii="楷体" w:hAnsi="楷体" w:cs="楷体" w:hint="eastAsia"/>
              </w:rPr>
              <w:t>1</w:t>
            </w:r>
            <w:r>
              <w:rPr>
                <w:rFonts w:ascii="楷体" w:hAnsi="楷体" w:cs="楷体" w:hint="eastAsia"/>
              </w:rPr>
              <w:t>，管理员登录后台系统成功</w:t>
            </w:r>
          </w:p>
        </w:tc>
      </w:tr>
      <w:tr w:rsidR="005A0C2B" w14:paraId="3B8E0969" w14:textId="77777777">
        <w:trPr>
          <w:jc w:val="center"/>
        </w:trPr>
        <w:tc>
          <w:tcPr>
            <w:tcW w:w="2131" w:type="dxa"/>
          </w:tcPr>
          <w:p w14:paraId="787278A8" w14:textId="77777777" w:rsidR="005A0C2B" w:rsidRDefault="00000000">
            <w:pPr>
              <w:spacing w:beforeLines="50" w:before="156" w:after="156"/>
              <w:rPr>
                <w:rFonts w:ascii="楷体" w:hAnsi="楷体" w:cs="楷体"/>
                <w:b/>
                <w:bCs/>
              </w:rPr>
            </w:pPr>
            <w:r>
              <w:rPr>
                <w:rFonts w:ascii="楷体" w:hAnsi="楷体" w:cs="楷体" w:hint="eastAsia"/>
                <w:b/>
                <w:bCs/>
              </w:rPr>
              <w:t>后置条件</w:t>
            </w:r>
          </w:p>
        </w:tc>
        <w:tc>
          <w:tcPr>
            <w:tcW w:w="6391" w:type="dxa"/>
          </w:tcPr>
          <w:p w14:paraId="5A8BAD8E" w14:textId="77777777" w:rsidR="005A0C2B" w:rsidRDefault="00000000">
            <w:pPr>
              <w:spacing w:beforeLines="50" w:before="156" w:after="156"/>
              <w:rPr>
                <w:rFonts w:ascii="楷体" w:hAnsi="楷体" w:cs="楷体"/>
              </w:rPr>
            </w:pPr>
            <w:r>
              <w:rPr>
                <w:rFonts w:ascii="楷体" w:hAnsi="楷体" w:cs="楷体" w:hint="eastAsia"/>
              </w:rPr>
              <w:t>无</w:t>
            </w:r>
          </w:p>
        </w:tc>
      </w:tr>
      <w:tr w:rsidR="005A0C2B" w14:paraId="770042C8" w14:textId="77777777">
        <w:trPr>
          <w:jc w:val="center"/>
        </w:trPr>
        <w:tc>
          <w:tcPr>
            <w:tcW w:w="2131" w:type="dxa"/>
          </w:tcPr>
          <w:p w14:paraId="530BDF67" w14:textId="77777777" w:rsidR="005A0C2B" w:rsidRDefault="00000000">
            <w:pPr>
              <w:spacing w:beforeLines="50" w:before="156" w:after="156"/>
              <w:rPr>
                <w:rFonts w:ascii="楷体" w:hAnsi="楷体" w:cs="楷体"/>
                <w:b/>
                <w:bCs/>
              </w:rPr>
            </w:pPr>
            <w:r>
              <w:rPr>
                <w:rFonts w:ascii="楷体" w:hAnsi="楷体" w:cs="楷体" w:hint="eastAsia"/>
                <w:b/>
                <w:bCs/>
              </w:rPr>
              <w:t>过程描述</w:t>
            </w:r>
          </w:p>
        </w:tc>
        <w:tc>
          <w:tcPr>
            <w:tcW w:w="6391" w:type="dxa"/>
          </w:tcPr>
          <w:p w14:paraId="09865F98" w14:textId="77777777" w:rsidR="005A0C2B" w:rsidRDefault="00000000">
            <w:pPr>
              <w:pStyle w:val="ad"/>
              <w:numPr>
                <w:ilvl w:val="0"/>
                <w:numId w:val="23"/>
              </w:numPr>
              <w:spacing w:beforeLines="50" w:before="156" w:after="156"/>
              <w:ind w:firstLineChars="0"/>
              <w:rPr>
                <w:rFonts w:ascii="楷体" w:hAnsi="楷体" w:cs="楷体"/>
              </w:rPr>
            </w:pPr>
            <w:r>
              <w:rPr>
                <w:rFonts w:ascii="楷体" w:hAnsi="楷体" w:cs="楷体" w:hint="eastAsia"/>
              </w:rPr>
              <w:t>点击新增案例，填写案例信息吗，确认新增</w:t>
            </w:r>
          </w:p>
          <w:p w14:paraId="030DF049" w14:textId="77777777" w:rsidR="005A0C2B" w:rsidRDefault="00000000">
            <w:pPr>
              <w:pStyle w:val="ad"/>
              <w:numPr>
                <w:ilvl w:val="0"/>
                <w:numId w:val="23"/>
              </w:numPr>
              <w:spacing w:beforeLines="50" w:before="156" w:after="156"/>
              <w:ind w:firstLineChars="0"/>
              <w:rPr>
                <w:rFonts w:ascii="楷体" w:hAnsi="楷体" w:cs="楷体"/>
              </w:rPr>
            </w:pPr>
            <w:r>
              <w:rPr>
                <w:rFonts w:ascii="楷体" w:hAnsi="楷体" w:cs="楷体" w:hint="eastAsia"/>
              </w:rPr>
              <w:t>点击编辑案例，填写修改案例信息，确认修改</w:t>
            </w:r>
          </w:p>
          <w:p w14:paraId="48C7DE7C" w14:textId="77777777" w:rsidR="005A0C2B" w:rsidRDefault="00000000">
            <w:pPr>
              <w:pStyle w:val="ad"/>
              <w:numPr>
                <w:ilvl w:val="0"/>
                <w:numId w:val="23"/>
              </w:numPr>
              <w:spacing w:beforeLines="50" w:before="156" w:after="156"/>
              <w:ind w:firstLineChars="0"/>
              <w:rPr>
                <w:rFonts w:ascii="楷体" w:hAnsi="楷体" w:cs="楷体"/>
              </w:rPr>
            </w:pPr>
            <w:r>
              <w:rPr>
                <w:rFonts w:ascii="楷体" w:hAnsi="楷体" w:cs="楷体" w:hint="eastAsia"/>
              </w:rPr>
              <w:t>点击删除案例，确认删除</w:t>
            </w:r>
          </w:p>
          <w:p w14:paraId="36AF1D35" w14:textId="77777777" w:rsidR="005A0C2B" w:rsidRDefault="00000000">
            <w:pPr>
              <w:pStyle w:val="ad"/>
              <w:numPr>
                <w:ilvl w:val="0"/>
                <w:numId w:val="23"/>
              </w:numPr>
              <w:spacing w:beforeLines="50" w:before="156" w:after="156"/>
              <w:ind w:firstLineChars="0"/>
              <w:rPr>
                <w:rFonts w:ascii="楷体" w:hAnsi="楷体" w:cs="楷体"/>
              </w:rPr>
            </w:pPr>
            <w:r>
              <w:rPr>
                <w:rFonts w:ascii="楷体" w:hAnsi="楷体" w:cs="楷体" w:hint="eastAsia"/>
              </w:rPr>
              <w:t>点击绑定</w:t>
            </w:r>
            <w:r>
              <w:rPr>
                <w:rFonts w:ascii="楷体" w:hAnsi="楷体" w:cs="楷体" w:hint="eastAsia"/>
              </w:rPr>
              <w:t>/</w:t>
            </w:r>
            <w:r>
              <w:rPr>
                <w:rFonts w:ascii="楷体" w:hAnsi="楷体" w:cs="楷体" w:hint="eastAsia"/>
              </w:rPr>
              <w:t>解除绑定案例</w:t>
            </w:r>
          </w:p>
        </w:tc>
      </w:tr>
    </w:tbl>
    <w:p w14:paraId="600EEC43" w14:textId="77777777" w:rsidR="005A0C2B" w:rsidRDefault="005A0C2B">
      <w:pPr>
        <w:spacing w:after="156"/>
      </w:pPr>
    </w:p>
    <w:p w14:paraId="378ABF0D" w14:textId="77777777" w:rsidR="005A0C2B" w:rsidRDefault="00000000">
      <w:pPr>
        <w:spacing w:after="156"/>
      </w:pPr>
      <w:r>
        <w:br w:type="page"/>
      </w:r>
    </w:p>
    <w:p w14:paraId="60D02119" w14:textId="77777777" w:rsidR="005A0C2B" w:rsidRDefault="00000000">
      <w:pPr>
        <w:spacing w:after="156"/>
      </w:pPr>
      <w:r>
        <w:lastRenderedPageBreak/>
        <w:t>④</w:t>
      </w:r>
      <w:r>
        <w:rPr>
          <w:rFonts w:hint="eastAsia"/>
        </w:rPr>
        <w:t>行业资讯管理</w:t>
      </w:r>
    </w:p>
    <w:p w14:paraId="2B92B1F2" w14:textId="77777777" w:rsidR="005A0C2B" w:rsidRDefault="00000000">
      <w:pPr>
        <w:spacing w:after="156"/>
      </w:pPr>
      <w:r>
        <w:rPr>
          <w:noProof/>
        </w:rPr>
        <w:drawing>
          <wp:inline distT="0" distB="0" distL="0" distR="0" wp14:anchorId="232C396C" wp14:editId="72A3A1AC">
            <wp:extent cx="3449955" cy="4893310"/>
            <wp:effectExtent l="0" t="0" r="0" b="0"/>
            <wp:docPr id="46991577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15776" name="图片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456645" cy="4903094"/>
                    </a:xfrm>
                    <a:prstGeom prst="rect">
                      <a:avLst/>
                    </a:prstGeom>
                    <a:noFill/>
                    <a:ln>
                      <a:noFill/>
                    </a:ln>
                  </pic:spPr>
                </pic:pic>
              </a:graphicData>
            </a:graphic>
          </wp:inline>
        </w:drawing>
      </w:r>
    </w:p>
    <w:p w14:paraId="35C1600A" w14:textId="77777777" w:rsidR="005A0C2B" w:rsidRDefault="00000000">
      <w:pPr>
        <w:spacing w:after="156"/>
        <w:ind w:firstLineChars="800" w:firstLine="1920"/>
      </w:pPr>
      <w:r>
        <w:rPr>
          <w:rFonts w:hint="eastAsia"/>
        </w:rPr>
        <w:t>图</w:t>
      </w:r>
      <w:r>
        <w:rPr>
          <w:rFonts w:hint="eastAsia"/>
        </w:rPr>
        <w:t>4</w:t>
      </w:r>
      <w:r>
        <w:t>-2-2-11</w:t>
      </w:r>
    </w:p>
    <w:p w14:paraId="568E3247"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hint="eastAsia"/>
          <w:sz w:val="21"/>
          <w:szCs w:val="21"/>
        </w:rPr>
        <w:t>4-</w:t>
      </w:r>
      <w:r>
        <w:rPr>
          <w:rFonts w:ascii="楷体" w:hAnsi="楷体" w:cs="楷体"/>
          <w:sz w:val="21"/>
          <w:szCs w:val="21"/>
        </w:rPr>
        <w:t>11</w:t>
      </w:r>
      <w:r>
        <w:rPr>
          <w:rFonts w:ascii="楷体" w:hAnsi="楷体" w:cs="楷体" w:hint="eastAsia"/>
          <w:sz w:val="21"/>
          <w:szCs w:val="21"/>
        </w:rPr>
        <w:t xml:space="preserve"> </w:t>
      </w:r>
      <w:r>
        <w:rPr>
          <w:rFonts w:ascii="楷体" w:hAnsi="楷体" w:cs="楷体" w:hint="eastAsia"/>
          <w:sz w:val="21"/>
          <w:szCs w:val="21"/>
        </w:rPr>
        <w:t>行业资讯管理用例规约</w:t>
      </w:r>
    </w:p>
    <w:tbl>
      <w:tblPr>
        <w:tblStyle w:val="ab"/>
        <w:tblW w:w="8188" w:type="dxa"/>
        <w:jc w:val="center"/>
        <w:tblLayout w:type="fixed"/>
        <w:tblLook w:val="04A0" w:firstRow="1" w:lastRow="0" w:firstColumn="1" w:lastColumn="0" w:noHBand="0" w:noVBand="1"/>
      </w:tblPr>
      <w:tblGrid>
        <w:gridCol w:w="2131"/>
        <w:gridCol w:w="6057"/>
      </w:tblGrid>
      <w:tr w:rsidR="005A0C2B" w14:paraId="71F7CF7F" w14:textId="77777777">
        <w:trPr>
          <w:jc w:val="center"/>
        </w:trPr>
        <w:tc>
          <w:tcPr>
            <w:tcW w:w="2131" w:type="dxa"/>
          </w:tcPr>
          <w:p w14:paraId="282BB50C" w14:textId="77777777" w:rsidR="005A0C2B" w:rsidRDefault="00000000">
            <w:pPr>
              <w:spacing w:beforeLines="50" w:before="156" w:after="156"/>
              <w:rPr>
                <w:rFonts w:ascii="楷体" w:hAnsi="楷体" w:cs="楷体"/>
              </w:rPr>
            </w:pPr>
            <w:r>
              <w:rPr>
                <w:rFonts w:ascii="楷体" w:hAnsi="楷体" w:cs="楷体" w:hint="eastAsia"/>
                <w:b/>
                <w:bCs/>
              </w:rPr>
              <w:t>功能模块</w:t>
            </w:r>
          </w:p>
        </w:tc>
        <w:tc>
          <w:tcPr>
            <w:tcW w:w="6057" w:type="dxa"/>
          </w:tcPr>
          <w:p w14:paraId="2FCD4C60" w14:textId="77777777" w:rsidR="005A0C2B" w:rsidRDefault="00000000">
            <w:pPr>
              <w:spacing w:beforeLines="50" w:before="156" w:after="156"/>
              <w:rPr>
                <w:rFonts w:ascii="楷体" w:hAnsi="楷体" w:cs="楷体"/>
              </w:rPr>
            </w:pPr>
            <w:r>
              <w:rPr>
                <w:rFonts w:ascii="楷体" w:hAnsi="楷体" w:cs="楷体" w:hint="eastAsia"/>
              </w:rPr>
              <w:t>管理端</w:t>
            </w:r>
            <w:r>
              <w:rPr>
                <w:rFonts w:ascii="楷体" w:hAnsi="楷体" w:cs="楷体"/>
              </w:rPr>
              <w:t>—</w:t>
            </w:r>
            <w:r>
              <w:rPr>
                <w:rFonts w:ascii="楷体" w:hAnsi="楷体" w:cs="楷体" w:hint="eastAsia"/>
              </w:rPr>
              <w:t>h</w:t>
            </w:r>
            <w:r>
              <w:rPr>
                <w:rFonts w:ascii="楷体" w:hAnsi="楷体" w:cs="楷体" w:hint="eastAsia"/>
              </w:rPr>
              <w:t>行业资讯管理</w:t>
            </w:r>
          </w:p>
        </w:tc>
      </w:tr>
      <w:tr w:rsidR="005A0C2B" w14:paraId="4E80C61B" w14:textId="77777777">
        <w:trPr>
          <w:jc w:val="center"/>
        </w:trPr>
        <w:tc>
          <w:tcPr>
            <w:tcW w:w="2131" w:type="dxa"/>
          </w:tcPr>
          <w:p w14:paraId="4AE0260F" w14:textId="77777777" w:rsidR="005A0C2B" w:rsidRDefault="00000000">
            <w:pPr>
              <w:spacing w:beforeLines="50" w:before="156" w:after="156"/>
              <w:rPr>
                <w:rFonts w:ascii="楷体" w:hAnsi="楷体" w:cs="楷体"/>
              </w:rPr>
            </w:pPr>
            <w:r>
              <w:rPr>
                <w:rFonts w:ascii="楷体" w:hAnsi="楷体" w:cs="楷体" w:hint="eastAsia"/>
                <w:b/>
                <w:bCs/>
              </w:rPr>
              <w:t>功能描述</w:t>
            </w:r>
          </w:p>
        </w:tc>
        <w:tc>
          <w:tcPr>
            <w:tcW w:w="6057" w:type="dxa"/>
          </w:tcPr>
          <w:p w14:paraId="1420EF15" w14:textId="77777777" w:rsidR="005A0C2B" w:rsidRDefault="00000000">
            <w:pPr>
              <w:spacing w:beforeLines="50" w:before="156" w:after="156"/>
              <w:rPr>
                <w:rFonts w:ascii="楷体" w:hAnsi="楷体" w:cs="楷体"/>
              </w:rPr>
            </w:pPr>
            <w:r>
              <w:rPr>
                <w:rFonts w:ascii="楷体" w:hAnsi="楷体" w:cs="楷体" w:hint="eastAsia"/>
              </w:rPr>
              <w:t>管理员新增</w:t>
            </w:r>
            <w:r>
              <w:rPr>
                <w:rFonts w:ascii="楷体" w:hAnsi="楷体" w:cs="楷体" w:hint="eastAsia"/>
              </w:rPr>
              <w:t>/</w:t>
            </w:r>
            <w:r>
              <w:rPr>
                <w:rFonts w:ascii="楷体" w:hAnsi="楷体" w:cs="楷体" w:hint="eastAsia"/>
              </w:rPr>
              <w:t>修改</w:t>
            </w:r>
            <w:r>
              <w:rPr>
                <w:rFonts w:ascii="楷体" w:hAnsi="楷体" w:cs="楷体" w:hint="eastAsia"/>
              </w:rPr>
              <w:t>/</w:t>
            </w:r>
            <w:r>
              <w:rPr>
                <w:rFonts w:ascii="楷体" w:hAnsi="楷体" w:cs="楷体" w:hint="eastAsia"/>
              </w:rPr>
              <w:t>删除</w:t>
            </w:r>
            <w:r>
              <w:rPr>
                <w:rFonts w:ascii="楷体" w:hAnsi="楷体" w:cs="楷体" w:hint="eastAsia"/>
              </w:rPr>
              <w:t>/</w:t>
            </w:r>
            <w:r>
              <w:rPr>
                <w:rFonts w:ascii="楷体" w:hAnsi="楷体" w:cs="楷体" w:hint="eastAsia"/>
              </w:rPr>
              <w:t>查看行业资讯</w:t>
            </w:r>
          </w:p>
        </w:tc>
      </w:tr>
      <w:tr w:rsidR="005A0C2B" w14:paraId="7BD7667C" w14:textId="77777777">
        <w:trPr>
          <w:jc w:val="center"/>
        </w:trPr>
        <w:tc>
          <w:tcPr>
            <w:tcW w:w="2131" w:type="dxa"/>
          </w:tcPr>
          <w:p w14:paraId="3D3CCC9B" w14:textId="77777777" w:rsidR="005A0C2B" w:rsidRDefault="00000000">
            <w:pPr>
              <w:spacing w:beforeLines="50" w:before="156" w:after="156"/>
              <w:rPr>
                <w:rFonts w:ascii="楷体" w:hAnsi="楷体" w:cs="楷体"/>
              </w:rPr>
            </w:pPr>
            <w:r>
              <w:rPr>
                <w:rFonts w:ascii="楷体" w:hAnsi="楷体" w:cs="楷体" w:hint="eastAsia"/>
                <w:b/>
                <w:bCs/>
              </w:rPr>
              <w:t>执行者</w:t>
            </w:r>
          </w:p>
        </w:tc>
        <w:tc>
          <w:tcPr>
            <w:tcW w:w="6057" w:type="dxa"/>
          </w:tcPr>
          <w:p w14:paraId="60822522" w14:textId="77777777" w:rsidR="005A0C2B" w:rsidRDefault="00000000">
            <w:pPr>
              <w:spacing w:beforeLines="50" w:before="156" w:after="156"/>
              <w:rPr>
                <w:rFonts w:ascii="楷体" w:hAnsi="楷体" w:cs="楷体"/>
              </w:rPr>
            </w:pPr>
            <w:r>
              <w:rPr>
                <w:rFonts w:ascii="楷体" w:hAnsi="楷体" w:cs="楷体" w:hint="eastAsia"/>
              </w:rPr>
              <w:t>管理员</w:t>
            </w:r>
          </w:p>
        </w:tc>
      </w:tr>
      <w:tr w:rsidR="005A0C2B" w14:paraId="2566FC39" w14:textId="77777777">
        <w:trPr>
          <w:jc w:val="center"/>
        </w:trPr>
        <w:tc>
          <w:tcPr>
            <w:tcW w:w="2131" w:type="dxa"/>
          </w:tcPr>
          <w:p w14:paraId="11839AC9" w14:textId="77777777" w:rsidR="005A0C2B" w:rsidRDefault="00000000">
            <w:pPr>
              <w:spacing w:beforeLines="50" w:before="156" w:after="156"/>
              <w:rPr>
                <w:rFonts w:ascii="楷体" w:hAnsi="楷体" w:cs="楷体"/>
                <w:b/>
                <w:bCs/>
              </w:rPr>
            </w:pPr>
            <w:r>
              <w:rPr>
                <w:rFonts w:ascii="楷体" w:hAnsi="楷体" w:cs="楷体" w:hint="eastAsia"/>
                <w:b/>
                <w:bCs/>
              </w:rPr>
              <w:t>前置条件</w:t>
            </w:r>
          </w:p>
        </w:tc>
        <w:tc>
          <w:tcPr>
            <w:tcW w:w="6057" w:type="dxa"/>
          </w:tcPr>
          <w:p w14:paraId="00D5CEB1" w14:textId="77777777" w:rsidR="005A0C2B" w:rsidRDefault="00000000">
            <w:pPr>
              <w:spacing w:beforeLines="50" w:before="156" w:after="156"/>
              <w:rPr>
                <w:rFonts w:ascii="楷体" w:hAnsi="楷体" w:cs="楷体"/>
              </w:rPr>
            </w:pPr>
            <w:r>
              <w:rPr>
                <w:rFonts w:ascii="楷体" w:hAnsi="楷体" w:cs="楷体" w:hint="eastAsia"/>
              </w:rPr>
              <w:t>1</w:t>
            </w:r>
            <w:r>
              <w:rPr>
                <w:rFonts w:ascii="楷体" w:hAnsi="楷体" w:cs="楷体" w:hint="eastAsia"/>
              </w:rPr>
              <w:t>、管理员存在并成功登录系统</w:t>
            </w:r>
          </w:p>
        </w:tc>
      </w:tr>
      <w:tr w:rsidR="005A0C2B" w14:paraId="0F7479C1" w14:textId="77777777">
        <w:trPr>
          <w:jc w:val="center"/>
        </w:trPr>
        <w:tc>
          <w:tcPr>
            <w:tcW w:w="2131" w:type="dxa"/>
          </w:tcPr>
          <w:p w14:paraId="7AE6D8B7" w14:textId="77777777" w:rsidR="005A0C2B" w:rsidRDefault="00000000">
            <w:pPr>
              <w:spacing w:beforeLines="50" w:before="156" w:after="156"/>
              <w:rPr>
                <w:rFonts w:ascii="楷体" w:hAnsi="楷体" w:cs="楷体"/>
                <w:b/>
                <w:bCs/>
              </w:rPr>
            </w:pPr>
            <w:r>
              <w:rPr>
                <w:rFonts w:ascii="楷体" w:hAnsi="楷体" w:cs="楷体" w:hint="eastAsia"/>
                <w:b/>
                <w:bCs/>
              </w:rPr>
              <w:t>后置条件</w:t>
            </w:r>
          </w:p>
        </w:tc>
        <w:tc>
          <w:tcPr>
            <w:tcW w:w="6057" w:type="dxa"/>
          </w:tcPr>
          <w:p w14:paraId="0514F12A" w14:textId="77777777" w:rsidR="005A0C2B" w:rsidRDefault="00000000">
            <w:pPr>
              <w:spacing w:beforeLines="50" w:before="156" w:after="156"/>
              <w:rPr>
                <w:rFonts w:ascii="楷体" w:hAnsi="楷体" w:cs="楷体"/>
              </w:rPr>
            </w:pPr>
            <w:r>
              <w:rPr>
                <w:rFonts w:ascii="楷体" w:hAnsi="楷体" w:cs="楷体" w:hint="eastAsia"/>
              </w:rPr>
              <w:t>无</w:t>
            </w:r>
          </w:p>
        </w:tc>
      </w:tr>
      <w:tr w:rsidR="005A0C2B" w14:paraId="1C3B20CE" w14:textId="77777777">
        <w:trPr>
          <w:jc w:val="center"/>
        </w:trPr>
        <w:tc>
          <w:tcPr>
            <w:tcW w:w="2131" w:type="dxa"/>
          </w:tcPr>
          <w:p w14:paraId="026F9C03" w14:textId="77777777" w:rsidR="005A0C2B" w:rsidRDefault="00000000">
            <w:pPr>
              <w:spacing w:beforeLines="50" w:before="156" w:after="156"/>
              <w:rPr>
                <w:rFonts w:ascii="楷体" w:hAnsi="楷体" w:cs="楷体"/>
                <w:b/>
                <w:bCs/>
              </w:rPr>
            </w:pPr>
            <w:r>
              <w:rPr>
                <w:rFonts w:ascii="楷体" w:hAnsi="楷体" w:cs="楷体" w:hint="eastAsia"/>
                <w:b/>
                <w:bCs/>
              </w:rPr>
              <w:t>主过程描述</w:t>
            </w:r>
          </w:p>
        </w:tc>
        <w:tc>
          <w:tcPr>
            <w:tcW w:w="6057" w:type="dxa"/>
          </w:tcPr>
          <w:p w14:paraId="0EC0C9BA" w14:textId="77777777" w:rsidR="005A0C2B" w:rsidRDefault="00000000">
            <w:pPr>
              <w:numPr>
                <w:ilvl w:val="0"/>
                <w:numId w:val="24"/>
              </w:numPr>
              <w:spacing w:beforeLines="50" w:before="156" w:after="156"/>
              <w:rPr>
                <w:rFonts w:ascii="楷体" w:hAnsi="楷体" w:cs="楷体"/>
              </w:rPr>
            </w:pPr>
            <w:r>
              <w:rPr>
                <w:rFonts w:ascii="楷体" w:hAnsi="楷体" w:cs="楷体" w:hint="eastAsia"/>
              </w:rPr>
              <w:t>管理员点击新增行业资讯，并输入行业资讯信息</w:t>
            </w:r>
          </w:p>
          <w:p w14:paraId="1507A59D" w14:textId="77777777" w:rsidR="005A0C2B" w:rsidRDefault="00000000">
            <w:pPr>
              <w:numPr>
                <w:ilvl w:val="0"/>
                <w:numId w:val="24"/>
              </w:numPr>
              <w:spacing w:beforeLines="50" w:before="156" w:after="156"/>
              <w:rPr>
                <w:rFonts w:ascii="楷体" w:hAnsi="楷体" w:cs="楷体"/>
              </w:rPr>
            </w:pPr>
            <w:r>
              <w:rPr>
                <w:rFonts w:ascii="楷体" w:hAnsi="楷体" w:cs="楷体" w:hint="eastAsia"/>
              </w:rPr>
              <w:t>管理员点击修改行业资讯，并输入行业资讯修改信息</w:t>
            </w:r>
          </w:p>
          <w:p w14:paraId="616935A0" w14:textId="77777777" w:rsidR="005A0C2B" w:rsidRDefault="00000000">
            <w:pPr>
              <w:numPr>
                <w:ilvl w:val="0"/>
                <w:numId w:val="24"/>
              </w:numPr>
              <w:spacing w:beforeLines="50" w:before="156" w:after="156"/>
              <w:rPr>
                <w:rFonts w:ascii="楷体" w:hAnsi="楷体" w:cs="楷体"/>
              </w:rPr>
            </w:pPr>
            <w:r>
              <w:rPr>
                <w:rFonts w:ascii="楷体" w:hAnsi="楷体" w:cs="楷体" w:hint="eastAsia"/>
              </w:rPr>
              <w:lastRenderedPageBreak/>
              <w:t>管理员点击删除行业资讯</w:t>
            </w:r>
          </w:p>
        </w:tc>
      </w:tr>
    </w:tbl>
    <w:p w14:paraId="236644F9" w14:textId="77777777" w:rsidR="005A0C2B" w:rsidRDefault="005A0C2B">
      <w:pPr>
        <w:spacing w:after="156"/>
      </w:pPr>
    </w:p>
    <w:p w14:paraId="2570B889" w14:textId="77777777" w:rsidR="005A0C2B" w:rsidRDefault="00000000">
      <w:pPr>
        <w:spacing w:after="156"/>
      </w:pPr>
      <w:r>
        <w:t>⑤</w:t>
      </w:r>
      <w:r>
        <w:rPr>
          <w:rFonts w:hint="eastAsia"/>
        </w:rPr>
        <w:t>服务详情管理</w:t>
      </w:r>
    </w:p>
    <w:p w14:paraId="70641C75" w14:textId="77777777" w:rsidR="005A0C2B" w:rsidRDefault="00000000">
      <w:pPr>
        <w:spacing w:after="156"/>
      </w:pPr>
      <w:r>
        <w:rPr>
          <w:noProof/>
        </w:rPr>
        <w:drawing>
          <wp:inline distT="0" distB="0" distL="0" distR="0" wp14:anchorId="0A7E4198" wp14:editId="28A70C4F">
            <wp:extent cx="5274310" cy="4046220"/>
            <wp:effectExtent l="0" t="0" r="0" b="0"/>
            <wp:docPr id="16580129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12929" name="图片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4046220"/>
                    </a:xfrm>
                    <a:prstGeom prst="rect">
                      <a:avLst/>
                    </a:prstGeom>
                    <a:noFill/>
                    <a:ln>
                      <a:noFill/>
                    </a:ln>
                  </pic:spPr>
                </pic:pic>
              </a:graphicData>
            </a:graphic>
          </wp:inline>
        </w:drawing>
      </w:r>
    </w:p>
    <w:p w14:paraId="4BA4B9A7" w14:textId="77777777" w:rsidR="005A0C2B" w:rsidRDefault="00000000">
      <w:pPr>
        <w:spacing w:after="156"/>
      </w:pPr>
      <w:r>
        <w:rPr>
          <w:rFonts w:hint="eastAsia"/>
        </w:rPr>
        <w:t xml:space="preserve"> </w:t>
      </w:r>
      <w:r>
        <w:t xml:space="preserve">                                                     </w:t>
      </w:r>
      <w:r>
        <w:rPr>
          <w:rFonts w:hint="eastAsia"/>
        </w:rPr>
        <w:t>图</w:t>
      </w:r>
      <w:r>
        <w:rPr>
          <w:rFonts w:hint="eastAsia"/>
        </w:rPr>
        <w:t>4</w:t>
      </w:r>
      <w:r>
        <w:t>-2-2-12</w:t>
      </w:r>
    </w:p>
    <w:p w14:paraId="09730CF8" w14:textId="77777777" w:rsidR="005A0C2B" w:rsidRDefault="00000000">
      <w:pPr>
        <w:spacing w:beforeLines="50" w:before="156" w:after="156"/>
        <w:ind w:firstLineChars="1300" w:firstLine="2730"/>
        <w:rPr>
          <w:rFonts w:ascii="楷体" w:hAnsi="楷体" w:cs="楷体"/>
          <w:sz w:val="21"/>
          <w:szCs w:val="21"/>
        </w:rPr>
      </w:pPr>
      <w:r>
        <w:rPr>
          <w:rFonts w:ascii="楷体" w:hAnsi="楷体" w:cs="楷体" w:hint="eastAsia"/>
          <w:sz w:val="21"/>
          <w:szCs w:val="21"/>
        </w:rPr>
        <w:t>表</w:t>
      </w:r>
      <w:r>
        <w:rPr>
          <w:rFonts w:ascii="楷体" w:hAnsi="楷体" w:cs="楷体" w:hint="eastAsia"/>
          <w:sz w:val="21"/>
          <w:szCs w:val="21"/>
        </w:rPr>
        <w:t>4-</w:t>
      </w:r>
      <w:r>
        <w:rPr>
          <w:rFonts w:ascii="楷体" w:hAnsi="楷体" w:cs="楷体"/>
          <w:sz w:val="21"/>
          <w:szCs w:val="21"/>
        </w:rPr>
        <w:t>12</w:t>
      </w:r>
      <w:r>
        <w:rPr>
          <w:rFonts w:ascii="楷体" w:hAnsi="楷体" w:cs="楷体" w:hint="eastAsia"/>
          <w:sz w:val="21"/>
          <w:szCs w:val="21"/>
        </w:rPr>
        <w:t xml:space="preserve"> </w:t>
      </w:r>
      <w:r>
        <w:rPr>
          <w:rFonts w:ascii="楷体" w:hAnsi="楷体" w:cs="楷体" w:hint="eastAsia"/>
          <w:sz w:val="21"/>
          <w:szCs w:val="21"/>
        </w:rPr>
        <w:t>案例管理用例规约</w:t>
      </w:r>
    </w:p>
    <w:tbl>
      <w:tblPr>
        <w:tblStyle w:val="ab"/>
        <w:tblW w:w="8522" w:type="dxa"/>
        <w:jc w:val="center"/>
        <w:tblLayout w:type="fixed"/>
        <w:tblLook w:val="04A0" w:firstRow="1" w:lastRow="0" w:firstColumn="1" w:lastColumn="0" w:noHBand="0" w:noVBand="1"/>
      </w:tblPr>
      <w:tblGrid>
        <w:gridCol w:w="2131"/>
        <w:gridCol w:w="6391"/>
      </w:tblGrid>
      <w:tr w:rsidR="005A0C2B" w14:paraId="48648006" w14:textId="77777777">
        <w:trPr>
          <w:jc w:val="center"/>
        </w:trPr>
        <w:tc>
          <w:tcPr>
            <w:tcW w:w="2131" w:type="dxa"/>
          </w:tcPr>
          <w:p w14:paraId="1DC53CA5" w14:textId="77777777" w:rsidR="005A0C2B" w:rsidRDefault="00000000">
            <w:pPr>
              <w:spacing w:beforeLines="50" w:before="156" w:after="156"/>
              <w:rPr>
                <w:rFonts w:ascii="楷体" w:hAnsi="楷体" w:cs="楷体"/>
              </w:rPr>
            </w:pPr>
            <w:r>
              <w:rPr>
                <w:rFonts w:ascii="楷体" w:hAnsi="楷体" w:cs="楷体" w:hint="eastAsia"/>
                <w:b/>
                <w:bCs/>
              </w:rPr>
              <w:t>功能模块</w:t>
            </w:r>
          </w:p>
        </w:tc>
        <w:tc>
          <w:tcPr>
            <w:tcW w:w="6391" w:type="dxa"/>
          </w:tcPr>
          <w:p w14:paraId="32B44269" w14:textId="77777777" w:rsidR="005A0C2B" w:rsidRDefault="00000000">
            <w:pPr>
              <w:spacing w:beforeLines="50" w:before="156" w:after="156"/>
              <w:rPr>
                <w:rFonts w:ascii="楷体" w:hAnsi="楷体" w:cs="楷体"/>
              </w:rPr>
            </w:pPr>
            <w:r>
              <w:rPr>
                <w:rFonts w:ascii="楷体" w:hAnsi="楷体" w:cs="楷体" w:hint="eastAsia"/>
              </w:rPr>
              <w:t>管理员端</w:t>
            </w:r>
            <w:r>
              <w:rPr>
                <w:rFonts w:ascii="楷体" w:hAnsi="楷体" w:cs="楷体"/>
              </w:rPr>
              <w:t>—</w:t>
            </w:r>
            <w:r>
              <w:rPr>
                <w:rFonts w:ascii="楷体" w:hAnsi="楷体" w:cs="楷体" w:hint="eastAsia"/>
              </w:rPr>
              <w:t>案例管理</w:t>
            </w:r>
          </w:p>
        </w:tc>
      </w:tr>
      <w:tr w:rsidR="005A0C2B" w14:paraId="4A090DD6" w14:textId="77777777">
        <w:trPr>
          <w:jc w:val="center"/>
        </w:trPr>
        <w:tc>
          <w:tcPr>
            <w:tcW w:w="2131" w:type="dxa"/>
          </w:tcPr>
          <w:p w14:paraId="529043C4" w14:textId="77777777" w:rsidR="005A0C2B" w:rsidRDefault="00000000">
            <w:pPr>
              <w:spacing w:beforeLines="50" w:before="156" w:after="156"/>
              <w:rPr>
                <w:rFonts w:ascii="楷体" w:hAnsi="楷体" w:cs="楷体"/>
              </w:rPr>
            </w:pPr>
            <w:r>
              <w:rPr>
                <w:rFonts w:ascii="楷体" w:hAnsi="楷体" w:cs="楷体" w:hint="eastAsia"/>
                <w:b/>
                <w:bCs/>
              </w:rPr>
              <w:t>功能描述</w:t>
            </w:r>
          </w:p>
        </w:tc>
        <w:tc>
          <w:tcPr>
            <w:tcW w:w="6391" w:type="dxa"/>
          </w:tcPr>
          <w:p w14:paraId="03848B07" w14:textId="77777777" w:rsidR="005A0C2B" w:rsidRDefault="00000000">
            <w:pPr>
              <w:pStyle w:val="ad"/>
              <w:numPr>
                <w:ilvl w:val="0"/>
                <w:numId w:val="25"/>
              </w:numPr>
              <w:spacing w:beforeLines="50" w:before="156" w:after="156"/>
              <w:ind w:firstLineChars="0"/>
              <w:rPr>
                <w:rFonts w:ascii="楷体" w:hAnsi="楷体" w:cs="楷体"/>
              </w:rPr>
            </w:pPr>
            <w:r>
              <w:rPr>
                <w:rFonts w:ascii="楷体" w:hAnsi="楷体" w:cs="楷体" w:hint="eastAsia"/>
              </w:rPr>
              <w:t>新增</w:t>
            </w:r>
            <w:r>
              <w:rPr>
                <w:rFonts w:ascii="楷体" w:hAnsi="楷体" w:cs="楷体" w:hint="eastAsia"/>
              </w:rPr>
              <w:t>/</w:t>
            </w:r>
            <w:r>
              <w:rPr>
                <w:rFonts w:ascii="楷体" w:hAnsi="楷体" w:cs="楷体" w:hint="eastAsia"/>
              </w:rPr>
              <w:t>编辑</w:t>
            </w:r>
            <w:r>
              <w:rPr>
                <w:rFonts w:ascii="楷体" w:hAnsi="楷体" w:cs="楷体" w:hint="eastAsia"/>
              </w:rPr>
              <w:t>/</w:t>
            </w:r>
            <w:r>
              <w:rPr>
                <w:rFonts w:ascii="楷体" w:hAnsi="楷体" w:cs="楷体" w:hint="eastAsia"/>
              </w:rPr>
              <w:t>删除</w:t>
            </w:r>
            <w:r>
              <w:rPr>
                <w:rFonts w:ascii="楷体" w:hAnsi="楷体" w:cs="楷体" w:hint="eastAsia"/>
              </w:rPr>
              <w:t>/</w:t>
            </w:r>
            <w:r>
              <w:rPr>
                <w:rFonts w:ascii="楷体" w:hAnsi="楷体" w:cs="楷体" w:hint="eastAsia"/>
              </w:rPr>
              <w:t>查看服务详情</w:t>
            </w:r>
          </w:p>
          <w:p w14:paraId="0ED63056" w14:textId="77777777" w:rsidR="005A0C2B" w:rsidRDefault="00000000">
            <w:pPr>
              <w:spacing w:beforeLines="50" w:before="156" w:after="156"/>
              <w:rPr>
                <w:rFonts w:ascii="楷体" w:hAnsi="楷体" w:cs="楷体"/>
              </w:rPr>
            </w:pPr>
            <w:r>
              <w:rPr>
                <w:rFonts w:ascii="楷体" w:hAnsi="楷体" w:cs="楷体"/>
              </w:rPr>
              <w:t>2</w:t>
            </w:r>
            <w:r>
              <w:rPr>
                <w:rFonts w:ascii="楷体" w:hAnsi="楷体" w:cs="楷体" w:hint="eastAsia"/>
              </w:rPr>
              <w:t>，绑定</w:t>
            </w:r>
            <w:r>
              <w:rPr>
                <w:rFonts w:ascii="楷体" w:hAnsi="楷体" w:cs="楷体" w:hint="eastAsia"/>
              </w:rPr>
              <w:t>/</w:t>
            </w:r>
            <w:r>
              <w:rPr>
                <w:rFonts w:ascii="楷体" w:hAnsi="楷体" w:cs="楷体" w:hint="eastAsia"/>
              </w:rPr>
              <w:t>解除绑定媒体资源</w:t>
            </w:r>
            <w:r>
              <w:rPr>
                <w:rFonts w:ascii="楷体" w:hAnsi="楷体" w:cs="楷体" w:hint="eastAsia"/>
              </w:rPr>
              <w:t>/</w:t>
            </w:r>
            <w:r>
              <w:rPr>
                <w:rFonts w:ascii="楷体" w:hAnsi="楷体" w:cs="楷体" w:hint="eastAsia"/>
              </w:rPr>
              <w:t>应用场景</w:t>
            </w:r>
            <w:r>
              <w:rPr>
                <w:rFonts w:ascii="楷体" w:hAnsi="楷体" w:cs="楷体" w:hint="eastAsia"/>
              </w:rPr>
              <w:t>/</w:t>
            </w:r>
            <w:r>
              <w:rPr>
                <w:rFonts w:ascii="楷体" w:hAnsi="楷体" w:cs="楷体" w:hint="eastAsia"/>
              </w:rPr>
              <w:t>基本功能描述</w:t>
            </w:r>
            <w:r>
              <w:rPr>
                <w:rFonts w:ascii="楷体" w:hAnsi="楷体" w:cs="楷体" w:hint="eastAsia"/>
              </w:rPr>
              <w:t>/</w:t>
            </w:r>
            <w:r>
              <w:rPr>
                <w:rFonts w:ascii="楷体" w:hAnsi="楷体" w:cs="楷体" w:hint="eastAsia"/>
              </w:rPr>
              <w:t>服务套餐订阅</w:t>
            </w:r>
          </w:p>
        </w:tc>
      </w:tr>
      <w:tr w:rsidR="005A0C2B" w14:paraId="3893E075" w14:textId="77777777">
        <w:trPr>
          <w:jc w:val="center"/>
        </w:trPr>
        <w:tc>
          <w:tcPr>
            <w:tcW w:w="2131" w:type="dxa"/>
          </w:tcPr>
          <w:p w14:paraId="5864A63A" w14:textId="77777777" w:rsidR="005A0C2B" w:rsidRDefault="00000000">
            <w:pPr>
              <w:spacing w:beforeLines="50" w:before="156" w:after="156"/>
              <w:rPr>
                <w:rFonts w:ascii="楷体" w:hAnsi="楷体" w:cs="楷体"/>
              </w:rPr>
            </w:pPr>
            <w:r>
              <w:rPr>
                <w:rFonts w:ascii="楷体" w:hAnsi="楷体" w:cs="楷体" w:hint="eastAsia"/>
                <w:b/>
                <w:bCs/>
              </w:rPr>
              <w:t>执行者</w:t>
            </w:r>
          </w:p>
        </w:tc>
        <w:tc>
          <w:tcPr>
            <w:tcW w:w="6391" w:type="dxa"/>
          </w:tcPr>
          <w:p w14:paraId="2849F6F5" w14:textId="77777777" w:rsidR="005A0C2B" w:rsidRDefault="00000000">
            <w:pPr>
              <w:spacing w:beforeLines="50" w:before="156" w:after="156"/>
              <w:rPr>
                <w:rFonts w:ascii="楷体" w:hAnsi="楷体" w:cs="楷体"/>
              </w:rPr>
            </w:pPr>
            <w:r>
              <w:rPr>
                <w:rFonts w:ascii="楷体" w:hAnsi="楷体" w:cs="楷体" w:hint="eastAsia"/>
              </w:rPr>
              <w:t>管理员</w:t>
            </w:r>
          </w:p>
        </w:tc>
      </w:tr>
      <w:tr w:rsidR="005A0C2B" w14:paraId="06757EE4" w14:textId="77777777">
        <w:trPr>
          <w:jc w:val="center"/>
        </w:trPr>
        <w:tc>
          <w:tcPr>
            <w:tcW w:w="2131" w:type="dxa"/>
          </w:tcPr>
          <w:p w14:paraId="1C16BEF9" w14:textId="77777777" w:rsidR="005A0C2B" w:rsidRDefault="00000000">
            <w:pPr>
              <w:spacing w:beforeLines="50" w:before="156" w:after="156"/>
              <w:rPr>
                <w:rFonts w:ascii="楷体" w:hAnsi="楷体" w:cs="楷体"/>
                <w:b/>
                <w:bCs/>
              </w:rPr>
            </w:pPr>
            <w:r>
              <w:rPr>
                <w:rFonts w:ascii="楷体" w:hAnsi="楷体" w:cs="楷体" w:hint="eastAsia"/>
                <w:b/>
                <w:bCs/>
              </w:rPr>
              <w:t>前置条件</w:t>
            </w:r>
          </w:p>
        </w:tc>
        <w:tc>
          <w:tcPr>
            <w:tcW w:w="6391" w:type="dxa"/>
          </w:tcPr>
          <w:p w14:paraId="2FA92176" w14:textId="77777777" w:rsidR="005A0C2B" w:rsidRDefault="00000000">
            <w:pPr>
              <w:spacing w:beforeLines="50" w:before="156" w:after="156"/>
              <w:rPr>
                <w:rFonts w:ascii="楷体" w:hAnsi="楷体" w:cs="楷体"/>
              </w:rPr>
            </w:pPr>
            <w:r>
              <w:rPr>
                <w:rFonts w:ascii="楷体" w:hAnsi="楷体" w:cs="楷体" w:hint="eastAsia"/>
              </w:rPr>
              <w:t>1</w:t>
            </w:r>
            <w:r>
              <w:rPr>
                <w:rFonts w:ascii="楷体" w:hAnsi="楷体" w:cs="楷体" w:hint="eastAsia"/>
              </w:rPr>
              <w:t>，管理员登录后台系统成功</w:t>
            </w:r>
          </w:p>
        </w:tc>
      </w:tr>
      <w:tr w:rsidR="005A0C2B" w14:paraId="4AFCBDAF" w14:textId="77777777">
        <w:trPr>
          <w:jc w:val="center"/>
        </w:trPr>
        <w:tc>
          <w:tcPr>
            <w:tcW w:w="2131" w:type="dxa"/>
          </w:tcPr>
          <w:p w14:paraId="6491AE31" w14:textId="77777777" w:rsidR="005A0C2B" w:rsidRDefault="00000000">
            <w:pPr>
              <w:spacing w:beforeLines="50" w:before="156" w:after="156"/>
              <w:rPr>
                <w:rFonts w:ascii="楷体" w:hAnsi="楷体" w:cs="楷体"/>
                <w:b/>
                <w:bCs/>
              </w:rPr>
            </w:pPr>
            <w:r>
              <w:rPr>
                <w:rFonts w:ascii="楷体" w:hAnsi="楷体" w:cs="楷体" w:hint="eastAsia"/>
                <w:b/>
                <w:bCs/>
              </w:rPr>
              <w:t>后置条件</w:t>
            </w:r>
          </w:p>
        </w:tc>
        <w:tc>
          <w:tcPr>
            <w:tcW w:w="6391" w:type="dxa"/>
          </w:tcPr>
          <w:p w14:paraId="43D484F0" w14:textId="77777777" w:rsidR="005A0C2B" w:rsidRDefault="00000000">
            <w:pPr>
              <w:spacing w:beforeLines="50" w:before="156" w:after="156"/>
              <w:rPr>
                <w:rFonts w:ascii="楷体" w:hAnsi="楷体" w:cs="楷体"/>
              </w:rPr>
            </w:pPr>
            <w:r>
              <w:rPr>
                <w:rFonts w:ascii="楷体" w:hAnsi="楷体" w:cs="楷体" w:hint="eastAsia"/>
              </w:rPr>
              <w:t>无</w:t>
            </w:r>
          </w:p>
        </w:tc>
      </w:tr>
      <w:tr w:rsidR="005A0C2B" w14:paraId="71EF6A80" w14:textId="77777777">
        <w:trPr>
          <w:jc w:val="center"/>
        </w:trPr>
        <w:tc>
          <w:tcPr>
            <w:tcW w:w="2131" w:type="dxa"/>
          </w:tcPr>
          <w:p w14:paraId="5D05BBE3" w14:textId="77777777" w:rsidR="005A0C2B" w:rsidRDefault="00000000">
            <w:pPr>
              <w:spacing w:beforeLines="50" w:before="156" w:after="156"/>
              <w:rPr>
                <w:rFonts w:ascii="楷体" w:hAnsi="楷体" w:cs="楷体"/>
                <w:b/>
                <w:bCs/>
              </w:rPr>
            </w:pPr>
            <w:r>
              <w:rPr>
                <w:rFonts w:ascii="楷体" w:hAnsi="楷体" w:cs="楷体" w:hint="eastAsia"/>
                <w:b/>
                <w:bCs/>
              </w:rPr>
              <w:t>过程描述</w:t>
            </w:r>
          </w:p>
        </w:tc>
        <w:tc>
          <w:tcPr>
            <w:tcW w:w="6391" w:type="dxa"/>
          </w:tcPr>
          <w:p w14:paraId="4005E116" w14:textId="77777777" w:rsidR="005A0C2B" w:rsidRDefault="00000000">
            <w:pPr>
              <w:spacing w:beforeLines="50" w:before="156" w:after="156"/>
              <w:rPr>
                <w:rFonts w:ascii="楷体" w:hAnsi="楷体" w:cs="楷体"/>
              </w:rPr>
            </w:pPr>
            <w:r>
              <w:rPr>
                <w:rFonts w:ascii="楷体" w:hAnsi="楷体" w:cs="楷体" w:hint="eastAsia"/>
              </w:rPr>
              <w:t>1</w:t>
            </w:r>
            <w:r>
              <w:rPr>
                <w:rFonts w:ascii="楷体" w:hAnsi="楷体" w:cs="楷体" w:hint="eastAsia"/>
              </w:rPr>
              <w:t>，点击新增服务详情，填写服务详情，确认新增</w:t>
            </w:r>
          </w:p>
          <w:p w14:paraId="3C98D8DE" w14:textId="77777777" w:rsidR="005A0C2B" w:rsidRDefault="00000000">
            <w:pPr>
              <w:pStyle w:val="ad"/>
              <w:numPr>
                <w:ilvl w:val="0"/>
                <w:numId w:val="25"/>
              </w:numPr>
              <w:spacing w:beforeLines="50" w:before="156" w:after="156"/>
              <w:ind w:firstLineChars="0"/>
              <w:rPr>
                <w:rFonts w:ascii="楷体" w:hAnsi="楷体" w:cs="楷体"/>
              </w:rPr>
            </w:pPr>
            <w:r>
              <w:rPr>
                <w:rFonts w:ascii="楷体" w:hAnsi="楷体" w:cs="楷体" w:hint="eastAsia"/>
              </w:rPr>
              <w:lastRenderedPageBreak/>
              <w:t>点击编辑服务详情，填写修改服务详情，确认修改</w:t>
            </w:r>
          </w:p>
          <w:p w14:paraId="4EC48840" w14:textId="77777777" w:rsidR="005A0C2B" w:rsidRDefault="00000000">
            <w:pPr>
              <w:pStyle w:val="ad"/>
              <w:numPr>
                <w:ilvl w:val="0"/>
                <w:numId w:val="25"/>
              </w:numPr>
              <w:spacing w:beforeLines="50" w:before="156" w:after="156"/>
              <w:ind w:firstLineChars="0"/>
              <w:rPr>
                <w:rFonts w:ascii="楷体" w:hAnsi="楷体" w:cs="楷体"/>
              </w:rPr>
            </w:pPr>
            <w:r>
              <w:rPr>
                <w:rFonts w:ascii="楷体" w:hAnsi="楷体" w:cs="楷体" w:hint="eastAsia"/>
              </w:rPr>
              <w:t>点击删除服务详情，确认删除</w:t>
            </w:r>
          </w:p>
          <w:p w14:paraId="64ABE3A7" w14:textId="77777777" w:rsidR="005A0C2B" w:rsidRDefault="00000000">
            <w:pPr>
              <w:pStyle w:val="ad"/>
              <w:numPr>
                <w:ilvl w:val="0"/>
                <w:numId w:val="25"/>
              </w:numPr>
              <w:spacing w:beforeLines="50" w:before="156" w:after="156"/>
              <w:ind w:firstLineChars="0"/>
              <w:rPr>
                <w:rFonts w:ascii="楷体" w:hAnsi="楷体" w:cs="楷体"/>
              </w:rPr>
            </w:pPr>
            <w:r>
              <w:rPr>
                <w:rFonts w:ascii="楷体" w:hAnsi="楷体" w:cs="楷体" w:hint="eastAsia"/>
              </w:rPr>
              <w:t>点击绑定</w:t>
            </w:r>
            <w:r>
              <w:rPr>
                <w:rFonts w:ascii="楷体" w:hAnsi="楷体" w:cs="楷体" w:hint="eastAsia"/>
              </w:rPr>
              <w:t>/</w:t>
            </w:r>
            <w:r>
              <w:rPr>
                <w:rFonts w:ascii="楷体" w:hAnsi="楷体" w:cs="楷体" w:hint="eastAsia"/>
              </w:rPr>
              <w:t>解除绑定应用场景</w:t>
            </w:r>
          </w:p>
          <w:p w14:paraId="314966CB" w14:textId="77777777" w:rsidR="005A0C2B" w:rsidRDefault="00000000">
            <w:pPr>
              <w:pStyle w:val="ad"/>
              <w:numPr>
                <w:ilvl w:val="0"/>
                <w:numId w:val="25"/>
              </w:numPr>
              <w:spacing w:beforeLines="50" w:before="156" w:after="156"/>
              <w:ind w:firstLineChars="0"/>
              <w:rPr>
                <w:rFonts w:ascii="楷体" w:hAnsi="楷体" w:cs="楷体"/>
              </w:rPr>
            </w:pPr>
            <w:r>
              <w:rPr>
                <w:rFonts w:ascii="楷体" w:hAnsi="楷体" w:cs="楷体" w:hint="eastAsia"/>
              </w:rPr>
              <w:t>点击绑定</w:t>
            </w:r>
            <w:r>
              <w:rPr>
                <w:rFonts w:ascii="楷体" w:hAnsi="楷体" w:cs="楷体" w:hint="eastAsia"/>
              </w:rPr>
              <w:t>/</w:t>
            </w:r>
            <w:r>
              <w:rPr>
                <w:rFonts w:ascii="楷体" w:hAnsi="楷体" w:cs="楷体" w:hint="eastAsia"/>
              </w:rPr>
              <w:t>解除绑定基本功能描述</w:t>
            </w:r>
          </w:p>
          <w:p w14:paraId="67F94D84" w14:textId="77777777" w:rsidR="005A0C2B" w:rsidRDefault="00000000">
            <w:pPr>
              <w:pStyle w:val="ad"/>
              <w:numPr>
                <w:ilvl w:val="0"/>
                <w:numId w:val="25"/>
              </w:numPr>
              <w:spacing w:beforeLines="50" w:before="156" w:after="156"/>
              <w:ind w:firstLineChars="0"/>
              <w:rPr>
                <w:rFonts w:ascii="楷体" w:hAnsi="楷体" w:cs="楷体"/>
              </w:rPr>
            </w:pPr>
            <w:r>
              <w:rPr>
                <w:rFonts w:ascii="楷体" w:hAnsi="楷体" w:cs="楷体" w:hint="eastAsia"/>
              </w:rPr>
              <w:t>点击绑定</w:t>
            </w:r>
            <w:r>
              <w:rPr>
                <w:rFonts w:ascii="楷体" w:hAnsi="楷体" w:cs="楷体" w:hint="eastAsia"/>
              </w:rPr>
              <w:t>/</w:t>
            </w:r>
            <w:r>
              <w:rPr>
                <w:rFonts w:ascii="楷体" w:hAnsi="楷体" w:cs="楷体" w:hint="eastAsia"/>
              </w:rPr>
              <w:t>解除绑定服务订阅套餐</w:t>
            </w:r>
          </w:p>
          <w:p w14:paraId="621F9DA3" w14:textId="77777777" w:rsidR="005A0C2B" w:rsidRDefault="00000000">
            <w:pPr>
              <w:pStyle w:val="ad"/>
              <w:numPr>
                <w:ilvl w:val="0"/>
                <w:numId w:val="25"/>
              </w:numPr>
              <w:spacing w:beforeLines="50" w:before="156" w:after="156"/>
              <w:ind w:firstLineChars="0"/>
              <w:rPr>
                <w:rFonts w:ascii="楷体" w:hAnsi="楷体" w:cs="楷体"/>
              </w:rPr>
            </w:pPr>
            <w:r>
              <w:rPr>
                <w:rFonts w:ascii="楷体" w:hAnsi="楷体" w:cs="楷体" w:hint="eastAsia"/>
              </w:rPr>
              <w:t>点击绑定</w:t>
            </w:r>
            <w:r>
              <w:rPr>
                <w:rFonts w:ascii="楷体" w:hAnsi="楷体" w:cs="楷体" w:hint="eastAsia"/>
              </w:rPr>
              <w:t>/</w:t>
            </w:r>
            <w:r>
              <w:rPr>
                <w:rFonts w:ascii="楷体" w:hAnsi="楷体" w:cs="楷体" w:hint="eastAsia"/>
              </w:rPr>
              <w:t>解除绑定媒资</w:t>
            </w:r>
          </w:p>
        </w:tc>
      </w:tr>
    </w:tbl>
    <w:p w14:paraId="08D5AD1C" w14:textId="77777777" w:rsidR="005A0C2B" w:rsidRDefault="005A0C2B">
      <w:pPr>
        <w:spacing w:after="156"/>
      </w:pPr>
    </w:p>
    <w:p w14:paraId="085EC159" w14:textId="77777777" w:rsidR="005A0C2B" w:rsidRDefault="00000000">
      <w:pPr>
        <w:spacing w:after="156"/>
        <w:rPr>
          <w:b/>
          <w:bCs/>
        </w:rPr>
      </w:pPr>
      <w:hyperlink w:anchor="_Toc26325" w:history="1">
        <w:r>
          <w:rPr>
            <w:rFonts w:hint="eastAsia"/>
            <w:b/>
            <w:bCs/>
          </w:rPr>
          <w:t>4.2.3</w:t>
        </w:r>
        <w:r>
          <w:rPr>
            <w:rFonts w:hint="eastAsia"/>
            <w:b/>
            <w:bCs/>
          </w:rPr>
          <w:t>系统界面设计</w:t>
        </w:r>
        <w:r>
          <w:rPr>
            <w:b/>
            <w:bCs/>
          </w:rPr>
          <w:tab/>
        </w:r>
      </w:hyperlink>
    </w:p>
    <w:p w14:paraId="362C3352" w14:textId="77777777" w:rsidR="005A0C2B" w:rsidRDefault="00000000">
      <w:pPr>
        <w:numPr>
          <w:ilvl w:val="0"/>
          <w:numId w:val="26"/>
        </w:numPr>
        <w:spacing w:beforeLines="50" w:before="156" w:after="156"/>
        <w:rPr>
          <w:rFonts w:ascii="楷体" w:hAnsi="楷体" w:cs="楷体"/>
        </w:rPr>
      </w:pPr>
      <w:r>
        <w:rPr>
          <w:rFonts w:ascii="楷体" w:hAnsi="楷体" w:cs="楷体" w:hint="eastAsia"/>
        </w:rPr>
        <w:t>以用户为中心：根据人机交互的“黄金三原则”：置于用户控制之下；保持界面一致性；减轻用户的记忆负担。</w:t>
      </w:r>
    </w:p>
    <w:p w14:paraId="58B9AF46" w14:textId="77777777" w:rsidR="005A0C2B" w:rsidRDefault="00000000">
      <w:pPr>
        <w:numPr>
          <w:ilvl w:val="0"/>
          <w:numId w:val="26"/>
        </w:numPr>
        <w:spacing w:beforeLines="50" w:before="156" w:after="156"/>
        <w:rPr>
          <w:rFonts w:ascii="楷体" w:hAnsi="楷体" w:cs="楷体"/>
        </w:rPr>
      </w:pPr>
      <w:r>
        <w:rPr>
          <w:rFonts w:ascii="楷体" w:hAnsi="楷体" w:cs="楷体" w:hint="eastAsia"/>
        </w:rPr>
        <w:t>拥有良好的直觉特征：以用户所熟悉的现实世界事务的抽象来给用户暗示和隐喻，来帮助用户快速地学会使用软件。</w:t>
      </w:r>
    </w:p>
    <w:p w14:paraId="6685EC24" w14:textId="77777777" w:rsidR="005A0C2B" w:rsidRDefault="00000000">
      <w:pPr>
        <w:numPr>
          <w:ilvl w:val="0"/>
          <w:numId w:val="26"/>
        </w:numPr>
        <w:spacing w:beforeLines="50" w:before="156" w:after="156"/>
        <w:rPr>
          <w:rFonts w:ascii="楷体" w:hAnsi="楷体" w:cs="楷体"/>
        </w:rPr>
      </w:pPr>
      <w:r>
        <w:rPr>
          <w:rFonts w:ascii="楷体" w:hAnsi="楷体" w:cs="楷体" w:hint="eastAsia"/>
        </w:rPr>
        <w:t>较快的响应速度。</w:t>
      </w:r>
    </w:p>
    <w:p w14:paraId="3AC10781" w14:textId="77777777" w:rsidR="005A0C2B" w:rsidRDefault="00000000">
      <w:pPr>
        <w:numPr>
          <w:ilvl w:val="0"/>
          <w:numId w:val="26"/>
        </w:numPr>
        <w:spacing w:beforeLines="50" w:before="156" w:after="156"/>
        <w:rPr>
          <w:rFonts w:ascii="楷体" w:hAnsi="楷体" w:cs="楷体"/>
        </w:rPr>
      </w:pPr>
      <w:r>
        <w:rPr>
          <w:rFonts w:ascii="楷体" w:hAnsi="楷体" w:cs="楷体" w:hint="eastAsia"/>
        </w:rPr>
        <w:t>简单且美观。</w:t>
      </w:r>
    </w:p>
    <w:p w14:paraId="1A49C552" w14:textId="77777777" w:rsidR="005A0C2B" w:rsidRDefault="005A0C2B">
      <w:pPr>
        <w:spacing w:after="156"/>
      </w:pPr>
    </w:p>
    <w:p w14:paraId="1B238C05" w14:textId="77777777" w:rsidR="005A0C2B" w:rsidRDefault="00000000">
      <w:pPr>
        <w:spacing w:after="156"/>
      </w:pPr>
      <w:r>
        <w:rPr>
          <w:rFonts w:hint="eastAsia"/>
        </w:rPr>
        <w:br w:type="page"/>
      </w:r>
    </w:p>
    <w:p w14:paraId="3DBF5C41" w14:textId="77777777" w:rsidR="005A0C2B" w:rsidRDefault="005A0C2B">
      <w:pPr>
        <w:spacing w:after="156"/>
      </w:pPr>
    </w:p>
    <w:p w14:paraId="71430B8B" w14:textId="77777777" w:rsidR="005A0C2B" w:rsidRDefault="00000000">
      <w:pPr>
        <w:pStyle w:val="1"/>
        <w:numPr>
          <w:ilvl w:val="0"/>
          <w:numId w:val="1"/>
        </w:numPr>
      </w:pPr>
      <w:bookmarkStart w:id="68" w:name="_Toc20044"/>
      <w:r>
        <w:rPr>
          <w:rFonts w:hint="eastAsia"/>
        </w:rPr>
        <w:t>数据库设计</w:t>
      </w:r>
      <w:bookmarkEnd w:id="68"/>
    </w:p>
    <w:p w14:paraId="341EBCD9" w14:textId="77777777" w:rsidR="005A0C2B" w:rsidRDefault="00000000">
      <w:pPr>
        <w:pStyle w:val="2"/>
      </w:pPr>
      <w:bookmarkStart w:id="69" w:name="_Toc16085"/>
      <w:r>
        <w:rPr>
          <w:rFonts w:hint="eastAsia"/>
        </w:rPr>
        <w:t>5.1</w:t>
      </w:r>
      <w:r>
        <w:rPr>
          <w:rFonts w:hint="eastAsia"/>
        </w:rPr>
        <w:t>数据库选择</w:t>
      </w:r>
      <w:bookmarkEnd w:id="69"/>
    </w:p>
    <w:p w14:paraId="1A3F934C" w14:textId="77777777" w:rsidR="005A0C2B" w:rsidRDefault="00000000">
      <w:pPr>
        <w:spacing w:after="156"/>
        <w:ind w:firstLineChars="200" w:firstLine="480"/>
        <w:rPr>
          <w:b/>
          <w:bCs/>
        </w:rPr>
      </w:pPr>
      <w:r>
        <w:t>数据库最基本的定义是指任何相关信息的集合。数据库是长期存储在计算机内有组织的大量的共享的数据集合。它可以供各种用户共享，具有最小冗余度和较高的数据独立性。</w:t>
      </w:r>
      <w:r>
        <w:t>DBMS</w:t>
      </w:r>
      <w:r>
        <w:t>在数据库建立、运用和维护时对数据库进行统一控制，以保证数据的完整性、安全性，并在多用户同时使用数据库时进行并发控制，在发生故障后对系统进行恢复。</w:t>
      </w:r>
      <w:r>
        <w:t xml:space="preserve"> </w:t>
      </w:r>
      <w:r>
        <w:rPr>
          <w:rFonts w:hint="eastAsia"/>
        </w:rPr>
        <w:t>所以数据库的选择尤为重要，我们选择了</w:t>
      </w:r>
      <w:r>
        <w:rPr>
          <w:rFonts w:hint="eastAsia"/>
        </w:rPr>
        <w:t xml:space="preserve">  </w:t>
      </w:r>
      <w:r>
        <w:rPr>
          <w:rFonts w:hint="eastAsia"/>
        </w:rPr>
        <w:t>作为本系统数据库。</w:t>
      </w:r>
    </w:p>
    <w:p w14:paraId="14028282" w14:textId="77777777" w:rsidR="005A0C2B" w:rsidRDefault="00000000">
      <w:pPr>
        <w:pStyle w:val="2"/>
      </w:pPr>
      <w:bookmarkStart w:id="70" w:name="_Toc3630"/>
      <w:r>
        <w:rPr>
          <w:rFonts w:hint="eastAsia"/>
        </w:rPr>
        <w:t>5.2</w:t>
      </w:r>
      <w:r>
        <w:rPr>
          <w:rFonts w:hint="eastAsia"/>
        </w:rPr>
        <w:t>数据表设计</w:t>
      </w:r>
      <w:bookmarkEnd w:id="70"/>
    </w:p>
    <w:p w14:paraId="3F557C09" w14:textId="77777777" w:rsidR="005A0C2B" w:rsidRDefault="00000000">
      <w:pPr>
        <w:spacing w:after="156"/>
        <w:rPr>
          <w:b/>
          <w:bCs/>
        </w:rPr>
      </w:pPr>
      <w:r>
        <w:rPr>
          <w:b/>
          <w:bCs/>
        </w:rPr>
        <w:t>表</w:t>
      </w:r>
      <w:r>
        <w:rPr>
          <w:rFonts w:hint="eastAsia"/>
          <w:b/>
          <w:bCs/>
        </w:rPr>
        <w:t>5</w:t>
      </w:r>
      <w:r>
        <w:rPr>
          <w:b/>
          <w:bCs/>
        </w:rPr>
        <w:t>-2-1</w:t>
      </w:r>
      <w:r>
        <w:t xml:space="preserve"> </w:t>
      </w:r>
      <w:r>
        <w:rPr>
          <w:b/>
          <w:bCs/>
        </w:rPr>
        <w:t>user</w:t>
      </w:r>
    </w:p>
    <w:p w14:paraId="4D8431B2" w14:textId="77777777" w:rsidR="005A0C2B" w:rsidRDefault="00000000">
      <w:pPr>
        <w:spacing w:after="156"/>
        <w:rPr>
          <w:b/>
          <w:bCs/>
        </w:rPr>
      </w:pPr>
      <w:r>
        <w:rPr>
          <w:b/>
          <w:bCs/>
          <w:noProof/>
        </w:rPr>
        <w:drawing>
          <wp:inline distT="0" distB="0" distL="0" distR="0" wp14:anchorId="2B8FECFF" wp14:editId="4B83B240">
            <wp:extent cx="5274310" cy="761365"/>
            <wp:effectExtent l="0" t="0" r="13970" b="635"/>
            <wp:docPr id="8409487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48727" name="图片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761365"/>
                    </a:xfrm>
                    <a:prstGeom prst="rect">
                      <a:avLst/>
                    </a:prstGeom>
                    <a:noFill/>
                    <a:ln>
                      <a:noFill/>
                    </a:ln>
                  </pic:spPr>
                </pic:pic>
              </a:graphicData>
            </a:graphic>
          </wp:inline>
        </w:drawing>
      </w:r>
    </w:p>
    <w:p w14:paraId="63735DFE" w14:textId="77777777" w:rsidR="005A0C2B" w:rsidRDefault="00000000">
      <w:pPr>
        <w:spacing w:after="156"/>
        <w:rPr>
          <w:b/>
          <w:bCs/>
        </w:rPr>
      </w:pPr>
      <w:r>
        <w:rPr>
          <w:b/>
          <w:bCs/>
        </w:rPr>
        <w:t>表</w:t>
      </w:r>
      <w:r>
        <w:rPr>
          <w:rFonts w:hint="eastAsia"/>
          <w:b/>
          <w:bCs/>
        </w:rPr>
        <w:t>5</w:t>
      </w:r>
      <w:r>
        <w:rPr>
          <w:b/>
          <w:bCs/>
        </w:rPr>
        <w:t>-2-2</w:t>
      </w:r>
      <w:r>
        <w:t xml:space="preserve"> </w:t>
      </w:r>
      <w:proofErr w:type="spellStart"/>
      <w:r>
        <w:rPr>
          <w:b/>
          <w:bCs/>
        </w:rPr>
        <w:t>case_base</w:t>
      </w:r>
      <w:proofErr w:type="spellEnd"/>
    </w:p>
    <w:p w14:paraId="5BE9BB6E" w14:textId="77777777" w:rsidR="005A0C2B" w:rsidRDefault="00000000">
      <w:pPr>
        <w:spacing w:after="156"/>
        <w:rPr>
          <w:b/>
          <w:bCs/>
        </w:rPr>
      </w:pPr>
      <w:r>
        <w:rPr>
          <w:noProof/>
        </w:rPr>
        <w:drawing>
          <wp:inline distT="0" distB="0" distL="0" distR="0" wp14:anchorId="165A2342" wp14:editId="1B0764EF">
            <wp:extent cx="5274310" cy="761365"/>
            <wp:effectExtent l="0" t="0" r="13970" b="635"/>
            <wp:docPr id="3410944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94422" name="图片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761365"/>
                    </a:xfrm>
                    <a:prstGeom prst="rect">
                      <a:avLst/>
                    </a:prstGeom>
                    <a:noFill/>
                    <a:ln>
                      <a:noFill/>
                    </a:ln>
                  </pic:spPr>
                </pic:pic>
              </a:graphicData>
            </a:graphic>
          </wp:inline>
        </w:drawing>
      </w:r>
    </w:p>
    <w:p w14:paraId="30C842DA" w14:textId="77777777" w:rsidR="005A0C2B" w:rsidRDefault="00000000">
      <w:pPr>
        <w:spacing w:after="156"/>
        <w:rPr>
          <w:b/>
          <w:bCs/>
        </w:rPr>
      </w:pPr>
      <w:r>
        <w:rPr>
          <w:b/>
          <w:bCs/>
        </w:rPr>
        <w:t>表</w:t>
      </w:r>
      <w:r>
        <w:rPr>
          <w:rFonts w:hint="eastAsia"/>
          <w:b/>
          <w:bCs/>
        </w:rPr>
        <w:t>5</w:t>
      </w:r>
      <w:r>
        <w:rPr>
          <w:b/>
          <w:bCs/>
        </w:rPr>
        <w:t xml:space="preserve">-2-3 </w:t>
      </w:r>
      <w:proofErr w:type="spellStart"/>
      <w:r>
        <w:rPr>
          <w:b/>
          <w:bCs/>
        </w:rPr>
        <w:t>case_comment</w:t>
      </w:r>
      <w:proofErr w:type="spellEnd"/>
    </w:p>
    <w:p w14:paraId="0DB98183" w14:textId="77777777" w:rsidR="005A0C2B" w:rsidRDefault="00000000">
      <w:pPr>
        <w:spacing w:after="156"/>
      </w:pPr>
      <w:r>
        <w:rPr>
          <w:noProof/>
        </w:rPr>
        <w:drawing>
          <wp:inline distT="0" distB="0" distL="0" distR="0" wp14:anchorId="05B7E305" wp14:editId="7A8CE126">
            <wp:extent cx="5274310" cy="912495"/>
            <wp:effectExtent l="0" t="0" r="13970" b="1905"/>
            <wp:docPr id="188928389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83894" name="图片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912495"/>
                    </a:xfrm>
                    <a:prstGeom prst="rect">
                      <a:avLst/>
                    </a:prstGeom>
                    <a:noFill/>
                    <a:ln>
                      <a:noFill/>
                    </a:ln>
                  </pic:spPr>
                </pic:pic>
              </a:graphicData>
            </a:graphic>
          </wp:inline>
        </w:drawing>
      </w:r>
    </w:p>
    <w:p w14:paraId="20AA29AD" w14:textId="77777777" w:rsidR="005A0C2B" w:rsidRDefault="00000000">
      <w:pPr>
        <w:spacing w:after="156"/>
        <w:rPr>
          <w:b/>
          <w:bCs/>
        </w:rPr>
      </w:pPr>
      <w:r>
        <w:rPr>
          <w:b/>
          <w:bCs/>
        </w:rPr>
        <w:t>表</w:t>
      </w:r>
      <w:r>
        <w:rPr>
          <w:rFonts w:hint="eastAsia"/>
          <w:b/>
          <w:bCs/>
        </w:rPr>
        <w:t>5</w:t>
      </w:r>
      <w:r>
        <w:rPr>
          <w:b/>
          <w:bCs/>
        </w:rPr>
        <w:t xml:space="preserve">-2-4 </w:t>
      </w:r>
      <w:proofErr w:type="spellStart"/>
      <w:r>
        <w:rPr>
          <w:b/>
          <w:bCs/>
        </w:rPr>
        <w:t>case_media</w:t>
      </w:r>
      <w:proofErr w:type="spellEnd"/>
    </w:p>
    <w:p w14:paraId="3B0D9655" w14:textId="77777777" w:rsidR="005A0C2B" w:rsidRDefault="00000000">
      <w:pPr>
        <w:spacing w:after="156"/>
        <w:rPr>
          <w:b/>
          <w:bCs/>
        </w:rPr>
      </w:pPr>
      <w:r>
        <w:rPr>
          <w:noProof/>
        </w:rPr>
        <w:drawing>
          <wp:inline distT="0" distB="0" distL="0" distR="0" wp14:anchorId="09A660B3" wp14:editId="4ED86A19">
            <wp:extent cx="5274310" cy="883285"/>
            <wp:effectExtent l="0" t="0" r="13970" b="635"/>
            <wp:docPr id="13741378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37852" name="图片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883285"/>
                    </a:xfrm>
                    <a:prstGeom prst="rect">
                      <a:avLst/>
                    </a:prstGeom>
                    <a:noFill/>
                    <a:ln>
                      <a:noFill/>
                    </a:ln>
                  </pic:spPr>
                </pic:pic>
              </a:graphicData>
            </a:graphic>
          </wp:inline>
        </w:drawing>
      </w:r>
    </w:p>
    <w:p w14:paraId="134D1578" w14:textId="77777777" w:rsidR="005A0C2B" w:rsidRDefault="00000000">
      <w:pPr>
        <w:spacing w:after="156"/>
        <w:rPr>
          <w:b/>
          <w:bCs/>
        </w:rPr>
      </w:pPr>
      <w:r>
        <w:rPr>
          <w:b/>
          <w:bCs/>
        </w:rPr>
        <w:lastRenderedPageBreak/>
        <w:t>表</w:t>
      </w:r>
      <w:r>
        <w:rPr>
          <w:rFonts w:hint="eastAsia"/>
          <w:b/>
          <w:bCs/>
        </w:rPr>
        <w:t>5</w:t>
      </w:r>
      <w:r>
        <w:rPr>
          <w:b/>
          <w:bCs/>
        </w:rPr>
        <w:t xml:space="preserve">-2-5 </w:t>
      </w:r>
      <w:proofErr w:type="spellStart"/>
      <w:r>
        <w:rPr>
          <w:b/>
          <w:bCs/>
        </w:rPr>
        <w:t>case_requirement</w:t>
      </w:r>
      <w:proofErr w:type="spellEnd"/>
    </w:p>
    <w:p w14:paraId="0F3D673A" w14:textId="77777777" w:rsidR="005A0C2B" w:rsidRDefault="00000000">
      <w:pPr>
        <w:spacing w:after="156"/>
        <w:rPr>
          <w:b/>
          <w:bCs/>
        </w:rPr>
      </w:pPr>
      <w:r>
        <w:rPr>
          <w:noProof/>
        </w:rPr>
        <w:drawing>
          <wp:inline distT="0" distB="0" distL="0" distR="0" wp14:anchorId="5F6B2E53" wp14:editId="2DDD1FEA">
            <wp:extent cx="5274310" cy="790575"/>
            <wp:effectExtent l="0" t="0" r="13970" b="1905"/>
            <wp:docPr id="7998526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52634" name="图片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4310" cy="790575"/>
                    </a:xfrm>
                    <a:prstGeom prst="rect">
                      <a:avLst/>
                    </a:prstGeom>
                    <a:noFill/>
                    <a:ln>
                      <a:noFill/>
                    </a:ln>
                  </pic:spPr>
                </pic:pic>
              </a:graphicData>
            </a:graphic>
          </wp:inline>
        </w:drawing>
      </w:r>
    </w:p>
    <w:p w14:paraId="41ADCC40" w14:textId="77777777" w:rsidR="005A0C2B" w:rsidRDefault="00000000">
      <w:pPr>
        <w:spacing w:after="156"/>
        <w:rPr>
          <w:b/>
          <w:bCs/>
        </w:rPr>
      </w:pPr>
      <w:r>
        <w:rPr>
          <w:b/>
          <w:bCs/>
        </w:rPr>
        <w:t>表</w:t>
      </w:r>
      <w:r>
        <w:rPr>
          <w:rFonts w:hint="eastAsia"/>
          <w:b/>
          <w:bCs/>
        </w:rPr>
        <w:t>5</w:t>
      </w:r>
      <w:r>
        <w:rPr>
          <w:b/>
          <w:bCs/>
        </w:rPr>
        <w:t xml:space="preserve">-2-6 </w:t>
      </w:r>
      <w:proofErr w:type="spellStart"/>
      <w:r>
        <w:rPr>
          <w:b/>
          <w:bCs/>
        </w:rPr>
        <w:t>case_target</w:t>
      </w:r>
      <w:proofErr w:type="spellEnd"/>
    </w:p>
    <w:p w14:paraId="43818539" w14:textId="77777777" w:rsidR="005A0C2B" w:rsidRDefault="00000000">
      <w:pPr>
        <w:spacing w:after="156"/>
        <w:rPr>
          <w:b/>
          <w:bCs/>
        </w:rPr>
      </w:pPr>
      <w:r>
        <w:rPr>
          <w:noProof/>
        </w:rPr>
        <w:drawing>
          <wp:inline distT="0" distB="0" distL="0" distR="0" wp14:anchorId="171E0DDB" wp14:editId="770646B9">
            <wp:extent cx="5274310" cy="748665"/>
            <wp:effectExtent l="0" t="0" r="13970" b="13335"/>
            <wp:docPr id="8888373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37338" name="图片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748665"/>
                    </a:xfrm>
                    <a:prstGeom prst="rect">
                      <a:avLst/>
                    </a:prstGeom>
                    <a:noFill/>
                    <a:ln>
                      <a:noFill/>
                    </a:ln>
                  </pic:spPr>
                </pic:pic>
              </a:graphicData>
            </a:graphic>
          </wp:inline>
        </w:drawing>
      </w:r>
    </w:p>
    <w:p w14:paraId="5AE0AA9B" w14:textId="77777777" w:rsidR="005A0C2B" w:rsidRDefault="00000000">
      <w:pPr>
        <w:spacing w:after="156"/>
        <w:rPr>
          <w:b/>
          <w:bCs/>
        </w:rPr>
      </w:pPr>
      <w:r>
        <w:rPr>
          <w:b/>
          <w:bCs/>
        </w:rPr>
        <w:t>表</w:t>
      </w:r>
      <w:r>
        <w:rPr>
          <w:rFonts w:hint="eastAsia"/>
          <w:b/>
          <w:bCs/>
        </w:rPr>
        <w:t>5</w:t>
      </w:r>
      <w:r>
        <w:rPr>
          <w:b/>
          <w:bCs/>
        </w:rPr>
        <w:t>-2-7 co2_fuel</w:t>
      </w:r>
    </w:p>
    <w:p w14:paraId="77FDE069" w14:textId="77777777" w:rsidR="005A0C2B" w:rsidRDefault="00000000">
      <w:pPr>
        <w:spacing w:after="156"/>
        <w:rPr>
          <w:b/>
          <w:bCs/>
        </w:rPr>
      </w:pPr>
      <w:r>
        <w:rPr>
          <w:noProof/>
        </w:rPr>
        <w:drawing>
          <wp:inline distT="0" distB="0" distL="0" distR="0" wp14:anchorId="46D421F1" wp14:editId="5326E268">
            <wp:extent cx="5274310" cy="1384300"/>
            <wp:effectExtent l="0" t="0" r="13970" b="2540"/>
            <wp:docPr id="62416411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64110" name="图片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1384300"/>
                    </a:xfrm>
                    <a:prstGeom prst="rect">
                      <a:avLst/>
                    </a:prstGeom>
                    <a:noFill/>
                    <a:ln>
                      <a:noFill/>
                    </a:ln>
                  </pic:spPr>
                </pic:pic>
              </a:graphicData>
            </a:graphic>
          </wp:inline>
        </w:drawing>
      </w:r>
    </w:p>
    <w:p w14:paraId="61970FC2" w14:textId="77777777" w:rsidR="005A0C2B" w:rsidRDefault="00000000">
      <w:pPr>
        <w:spacing w:after="156"/>
        <w:rPr>
          <w:b/>
          <w:bCs/>
        </w:rPr>
      </w:pPr>
      <w:r>
        <w:rPr>
          <w:b/>
          <w:bCs/>
        </w:rPr>
        <w:t>表</w:t>
      </w:r>
      <w:r>
        <w:rPr>
          <w:rFonts w:hint="eastAsia"/>
          <w:b/>
          <w:bCs/>
        </w:rPr>
        <w:t>5</w:t>
      </w:r>
      <w:r>
        <w:rPr>
          <w:b/>
          <w:bCs/>
        </w:rPr>
        <w:t>-2-8 co2_gwp</w:t>
      </w:r>
    </w:p>
    <w:p w14:paraId="7B4469CD" w14:textId="77777777" w:rsidR="005A0C2B" w:rsidRDefault="00000000">
      <w:pPr>
        <w:spacing w:after="156"/>
        <w:rPr>
          <w:b/>
          <w:bCs/>
        </w:rPr>
      </w:pPr>
      <w:r>
        <w:rPr>
          <w:noProof/>
        </w:rPr>
        <w:drawing>
          <wp:inline distT="0" distB="0" distL="0" distR="0" wp14:anchorId="15C8910B" wp14:editId="4A70FDA1">
            <wp:extent cx="5274310" cy="768350"/>
            <wp:effectExtent l="0" t="0" r="13970" b="8890"/>
            <wp:docPr id="89553779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37790" name="图片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768350"/>
                    </a:xfrm>
                    <a:prstGeom prst="rect">
                      <a:avLst/>
                    </a:prstGeom>
                    <a:noFill/>
                    <a:ln>
                      <a:noFill/>
                    </a:ln>
                  </pic:spPr>
                </pic:pic>
              </a:graphicData>
            </a:graphic>
          </wp:inline>
        </w:drawing>
      </w:r>
    </w:p>
    <w:p w14:paraId="0A9BE5FF" w14:textId="77777777" w:rsidR="005A0C2B" w:rsidRDefault="00000000">
      <w:pPr>
        <w:spacing w:after="156"/>
        <w:rPr>
          <w:b/>
          <w:bCs/>
        </w:rPr>
      </w:pPr>
      <w:r>
        <w:rPr>
          <w:b/>
          <w:bCs/>
        </w:rPr>
        <w:t>表</w:t>
      </w:r>
      <w:r>
        <w:rPr>
          <w:rFonts w:hint="eastAsia"/>
          <w:b/>
          <w:bCs/>
        </w:rPr>
        <w:t>5</w:t>
      </w:r>
      <w:r>
        <w:rPr>
          <w:b/>
          <w:bCs/>
        </w:rPr>
        <w:t>-2-9 co2_material</w:t>
      </w:r>
    </w:p>
    <w:p w14:paraId="19D31951" w14:textId="77777777" w:rsidR="005A0C2B" w:rsidRDefault="00000000">
      <w:pPr>
        <w:spacing w:after="156"/>
        <w:rPr>
          <w:b/>
          <w:bCs/>
        </w:rPr>
      </w:pPr>
      <w:r>
        <w:rPr>
          <w:noProof/>
        </w:rPr>
        <w:drawing>
          <wp:inline distT="0" distB="0" distL="0" distR="0" wp14:anchorId="6BBEF0E3" wp14:editId="172C27C8">
            <wp:extent cx="5274310" cy="998220"/>
            <wp:effectExtent l="0" t="0" r="13970" b="7620"/>
            <wp:docPr id="75220350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03505" name="图片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4310" cy="998220"/>
                    </a:xfrm>
                    <a:prstGeom prst="rect">
                      <a:avLst/>
                    </a:prstGeom>
                    <a:noFill/>
                    <a:ln>
                      <a:noFill/>
                    </a:ln>
                  </pic:spPr>
                </pic:pic>
              </a:graphicData>
            </a:graphic>
          </wp:inline>
        </w:drawing>
      </w:r>
    </w:p>
    <w:p w14:paraId="527EFC4F" w14:textId="77777777" w:rsidR="005A0C2B" w:rsidRDefault="00000000">
      <w:pPr>
        <w:spacing w:after="156"/>
        <w:rPr>
          <w:b/>
          <w:bCs/>
        </w:rPr>
      </w:pPr>
      <w:r>
        <w:rPr>
          <w:b/>
          <w:bCs/>
        </w:rPr>
        <w:t>表</w:t>
      </w:r>
      <w:r>
        <w:rPr>
          <w:rFonts w:hint="eastAsia"/>
          <w:b/>
          <w:bCs/>
        </w:rPr>
        <w:t>5</w:t>
      </w:r>
      <w:r>
        <w:rPr>
          <w:b/>
          <w:bCs/>
        </w:rPr>
        <w:t>-2-10 co2_outsourcing</w:t>
      </w:r>
    </w:p>
    <w:p w14:paraId="6CA25244" w14:textId="77777777" w:rsidR="005A0C2B" w:rsidRDefault="00000000">
      <w:pPr>
        <w:spacing w:after="156"/>
        <w:rPr>
          <w:b/>
          <w:bCs/>
        </w:rPr>
      </w:pPr>
      <w:r>
        <w:rPr>
          <w:noProof/>
        </w:rPr>
        <w:lastRenderedPageBreak/>
        <w:drawing>
          <wp:inline distT="0" distB="0" distL="0" distR="0" wp14:anchorId="13FEEC1D" wp14:editId="35B4E0D0">
            <wp:extent cx="5274310" cy="1499870"/>
            <wp:effectExtent l="0" t="0" r="13970" b="8890"/>
            <wp:docPr id="58258690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86900" name="图片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4310" cy="1499870"/>
                    </a:xfrm>
                    <a:prstGeom prst="rect">
                      <a:avLst/>
                    </a:prstGeom>
                    <a:noFill/>
                    <a:ln>
                      <a:noFill/>
                    </a:ln>
                  </pic:spPr>
                </pic:pic>
              </a:graphicData>
            </a:graphic>
          </wp:inline>
        </w:drawing>
      </w:r>
    </w:p>
    <w:p w14:paraId="2A3AE64D" w14:textId="77777777" w:rsidR="005A0C2B" w:rsidRDefault="00000000">
      <w:pPr>
        <w:spacing w:after="156"/>
        <w:rPr>
          <w:b/>
          <w:bCs/>
        </w:rPr>
      </w:pPr>
      <w:r>
        <w:rPr>
          <w:rFonts w:hint="eastAsia"/>
          <w:b/>
          <w:bCs/>
        </w:rPr>
        <w:t>表</w:t>
      </w:r>
      <w:r>
        <w:rPr>
          <w:rFonts w:hint="eastAsia"/>
          <w:b/>
          <w:bCs/>
        </w:rPr>
        <w:t>5</w:t>
      </w:r>
      <w:r>
        <w:rPr>
          <w:b/>
          <w:bCs/>
        </w:rPr>
        <w:t xml:space="preserve">-2-11 </w:t>
      </w:r>
      <w:proofErr w:type="spellStart"/>
      <w:r>
        <w:rPr>
          <w:b/>
          <w:bCs/>
        </w:rPr>
        <w:t>Discharge_collect</w:t>
      </w:r>
      <w:proofErr w:type="spellEnd"/>
    </w:p>
    <w:p w14:paraId="30A1EB85" w14:textId="77777777" w:rsidR="005A0C2B" w:rsidRDefault="00000000">
      <w:pPr>
        <w:spacing w:after="156"/>
        <w:rPr>
          <w:b/>
          <w:bCs/>
        </w:rPr>
      </w:pPr>
      <w:r>
        <w:rPr>
          <w:noProof/>
        </w:rPr>
        <w:drawing>
          <wp:inline distT="0" distB="0" distL="0" distR="0" wp14:anchorId="772161F4" wp14:editId="56B7B80A">
            <wp:extent cx="5274310" cy="744855"/>
            <wp:effectExtent l="0" t="0" r="13970" b="1905"/>
            <wp:docPr id="159382468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24683" name="图片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4310" cy="744855"/>
                    </a:xfrm>
                    <a:prstGeom prst="rect">
                      <a:avLst/>
                    </a:prstGeom>
                    <a:noFill/>
                    <a:ln>
                      <a:noFill/>
                    </a:ln>
                  </pic:spPr>
                </pic:pic>
              </a:graphicData>
            </a:graphic>
          </wp:inline>
        </w:drawing>
      </w:r>
    </w:p>
    <w:p w14:paraId="4ED51519" w14:textId="77777777" w:rsidR="005A0C2B" w:rsidRDefault="00000000">
      <w:pPr>
        <w:spacing w:after="156"/>
        <w:rPr>
          <w:b/>
          <w:bCs/>
        </w:rPr>
      </w:pPr>
      <w:r>
        <w:rPr>
          <w:rFonts w:hint="eastAsia"/>
          <w:b/>
          <w:bCs/>
        </w:rPr>
        <w:t>表</w:t>
      </w:r>
      <w:r>
        <w:rPr>
          <w:rFonts w:hint="eastAsia"/>
          <w:b/>
          <w:bCs/>
        </w:rPr>
        <w:t>5-2-12 forest</w:t>
      </w:r>
    </w:p>
    <w:p w14:paraId="5F973A5E" w14:textId="77777777" w:rsidR="005A0C2B" w:rsidRDefault="00000000">
      <w:pPr>
        <w:spacing w:after="156"/>
        <w:rPr>
          <w:b/>
          <w:bCs/>
        </w:rPr>
      </w:pPr>
      <w:r>
        <w:rPr>
          <w:noProof/>
        </w:rPr>
        <w:drawing>
          <wp:inline distT="0" distB="0" distL="0" distR="0" wp14:anchorId="611C2EC6" wp14:editId="113B454A">
            <wp:extent cx="5274310" cy="1447800"/>
            <wp:effectExtent l="0" t="0" r="13970" b="0"/>
            <wp:docPr id="94181480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4807" name="图片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1447800"/>
                    </a:xfrm>
                    <a:prstGeom prst="rect">
                      <a:avLst/>
                    </a:prstGeom>
                    <a:noFill/>
                    <a:ln>
                      <a:noFill/>
                    </a:ln>
                  </pic:spPr>
                </pic:pic>
              </a:graphicData>
            </a:graphic>
          </wp:inline>
        </w:drawing>
      </w:r>
    </w:p>
    <w:p w14:paraId="47A723A1" w14:textId="77777777" w:rsidR="005A0C2B" w:rsidRDefault="00000000">
      <w:pPr>
        <w:spacing w:after="156"/>
        <w:rPr>
          <w:b/>
          <w:bCs/>
        </w:rPr>
      </w:pPr>
      <w:r>
        <w:rPr>
          <w:rFonts w:hint="eastAsia"/>
          <w:b/>
          <w:bCs/>
        </w:rPr>
        <w:t>表</w:t>
      </w:r>
      <w:r>
        <w:rPr>
          <w:rFonts w:hint="eastAsia"/>
          <w:b/>
          <w:bCs/>
        </w:rPr>
        <w:t xml:space="preserve">5-2-13 </w:t>
      </w:r>
      <w:proofErr w:type="spellStart"/>
      <w:r>
        <w:rPr>
          <w:rFonts w:hint="eastAsia"/>
          <w:b/>
          <w:bCs/>
        </w:rPr>
        <w:t>meadow_wetland</w:t>
      </w:r>
      <w:proofErr w:type="spellEnd"/>
    </w:p>
    <w:p w14:paraId="720EBE83" w14:textId="77777777" w:rsidR="005A0C2B" w:rsidRDefault="00000000">
      <w:pPr>
        <w:spacing w:after="156"/>
        <w:rPr>
          <w:b/>
          <w:bCs/>
        </w:rPr>
      </w:pPr>
      <w:r>
        <w:rPr>
          <w:noProof/>
        </w:rPr>
        <w:drawing>
          <wp:inline distT="0" distB="0" distL="0" distR="0" wp14:anchorId="29DDD5D1" wp14:editId="3E6073AA">
            <wp:extent cx="5274310" cy="743585"/>
            <wp:effectExtent l="0" t="0" r="13970" b="3175"/>
            <wp:docPr id="1587200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008" name="图片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4310" cy="743585"/>
                    </a:xfrm>
                    <a:prstGeom prst="rect">
                      <a:avLst/>
                    </a:prstGeom>
                    <a:noFill/>
                    <a:ln>
                      <a:noFill/>
                    </a:ln>
                  </pic:spPr>
                </pic:pic>
              </a:graphicData>
            </a:graphic>
          </wp:inline>
        </w:drawing>
      </w:r>
    </w:p>
    <w:p w14:paraId="3AAF9E6D" w14:textId="77777777" w:rsidR="005A0C2B" w:rsidRDefault="00000000">
      <w:pPr>
        <w:spacing w:after="156"/>
        <w:rPr>
          <w:b/>
          <w:bCs/>
        </w:rPr>
      </w:pPr>
      <w:r>
        <w:rPr>
          <w:rFonts w:hint="eastAsia"/>
          <w:b/>
          <w:bCs/>
        </w:rPr>
        <w:t>表</w:t>
      </w:r>
      <w:r>
        <w:rPr>
          <w:rFonts w:hint="eastAsia"/>
          <w:b/>
          <w:bCs/>
        </w:rPr>
        <w:t>5-2-14 Parameter</w:t>
      </w:r>
    </w:p>
    <w:p w14:paraId="7E5D98BB" w14:textId="77777777" w:rsidR="005A0C2B" w:rsidRDefault="00000000">
      <w:pPr>
        <w:spacing w:after="156"/>
        <w:rPr>
          <w:b/>
          <w:bCs/>
        </w:rPr>
      </w:pPr>
      <w:r>
        <w:rPr>
          <w:noProof/>
        </w:rPr>
        <w:drawing>
          <wp:inline distT="0" distB="0" distL="0" distR="0" wp14:anchorId="15421834" wp14:editId="23A73565">
            <wp:extent cx="5274310" cy="728345"/>
            <wp:effectExtent l="0" t="0" r="13970" b="3175"/>
            <wp:docPr id="196000219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02198" name="图片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4310" cy="728345"/>
                    </a:xfrm>
                    <a:prstGeom prst="rect">
                      <a:avLst/>
                    </a:prstGeom>
                    <a:noFill/>
                    <a:ln>
                      <a:noFill/>
                    </a:ln>
                  </pic:spPr>
                </pic:pic>
              </a:graphicData>
            </a:graphic>
          </wp:inline>
        </w:drawing>
      </w:r>
    </w:p>
    <w:p w14:paraId="67B935AB" w14:textId="77777777" w:rsidR="005A0C2B" w:rsidRDefault="00000000">
      <w:pPr>
        <w:spacing w:after="156"/>
        <w:rPr>
          <w:b/>
          <w:bCs/>
        </w:rPr>
      </w:pPr>
      <w:r>
        <w:rPr>
          <w:rFonts w:hint="eastAsia"/>
          <w:b/>
          <w:bCs/>
        </w:rPr>
        <w:t>表</w:t>
      </w:r>
      <w:r>
        <w:rPr>
          <w:rFonts w:hint="eastAsia"/>
          <w:b/>
          <w:bCs/>
        </w:rPr>
        <w:t xml:space="preserve">5-2-15 </w:t>
      </w:r>
      <w:proofErr w:type="spellStart"/>
      <w:r>
        <w:rPr>
          <w:rFonts w:hint="eastAsia"/>
          <w:b/>
          <w:bCs/>
        </w:rPr>
        <w:t>Information_base</w:t>
      </w:r>
      <w:proofErr w:type="spellEnd"/>
    </w:p>
    <w:p w14:paraId="474CC526" w14:textId="77777777" w:rsidR="005A0C2B" w:rsidRDefault="00000000">
      <w:pPr>
        <w:spacing w:after="156"/>
      </w:pPr>
      <w:r>
        <w:rPr>
          <w:noProof/>
        </w:rPr>
        <w:lastRenderedPageBreak/>
        <w:drawing>
          <wp:inline distT="0" distB="0" distL="0" distR="0" wp14:anchorId="60B82780" wp14:editId="13D0421A">
            <wp:extent cx="5274310" cy="1337945"/>
            <wp:effectExtent l="0" t="0" r="13970" b="3175"/>
            <wp:docPr id="113715629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56296" name="图片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4310" cy="1337945"/>
                    </a:xfrm>
                    <a:prstGeom prst="rect">
                      <a:avLst/>
                    </a:prstGeom>
                    <a:noFill/>
                    <a:ln>
                      <a:noFill/>
                    </a:ln>
                  </pic:spPr>
                </pic:pic>
              </a:graphicData>
            </a:graphic>
          </wp:inline>
        </w:drawing>
      </w:r>
    </w:p>
    <w:p w14:paraId="67342F73" w14:textId="77777777" w:rsidR="005A0C2B" w:rsidRDefault="00000000">
      <w:pPr>
        <w:spacing w:after="156"/>
        <w:rPr>
          <w:b/>
          <w:bCs/>
        </w:rPr>
      </w:pPr>
      <w:r>
        <w:rPr>
          <w:rFonts w:hint="eastAsia"/>
          <w:b/>
          <w:bCs/>
        </w:rPr>
        <w:br w:type="page"/>
      </w:r>
    </w:p>
    <w:p w14:paraId="580D3727" w14:textId="77777777" w:rsidR="005A0C2B" w:rsidRDefault="00000000">
      <w:pPr>
        <w:spacing w:after="156"/>
        <w:rPr>
          <w:b/>
          <w:bCs/>
        </w:rPr>
      </w:pPr>
      <w:r>
        <w:rPr>
          <w:rFonts w:hint="eastAsia"/>
          <w:b/>
          <w:bCs/>
        </w:rPr>
        <w:lastRenderedPageBreak/>
        <w:t>表</w:t>
      </w:r>
      <w:r>
        <w:rPr>
          <w:rFonts w:hint="eastAsia"/>
          <w:b/>
          <w:bCs/>
        </w:rPr>
        <w:t xml:space="preserve">5-2-16 </w:t>
      </w:r>
      <w:proofErr w:type="spellStart"/>
      <w:r>
        <w:rPr>
          <w:rFonts w:hint="eastAsia"/>
          <w:b/>
          <w:bCs/>
        </w:rPr>
        <w:t>media_files</w:t>
      </w:r>
      <w:proofErr w:type="spellEnd"/>
    </w:p>
    <w:p w14:paraId="0E09ADFC" w14:textId="77777777" w:rsidR="005A0C2B" w:rsidRDefault="00000000">
      <w:pPr>
        <w:spacing w:after="156"/>
        <w:rPr>
          <w:b/>
          <w:bCs/>
        </w:rPr>
      </w:pPr>
      <w:r>
        <w:rPr>
          <w:noProof/>
        </w:rPr>
        <w:drawing>
          <wp:inline distT="0" distB="0" distL="0" distR="0" wp14:anchorId="3784A8CD" wp14:editId="774C93A4">
            <wp:extent cx="5274310" cy="1662430"/>
            <wp:effectExtent l="0" t="0" r="13970" b="13970"/>
            <wp:docPr id="184306646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66462" name="图片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4310" cy="1662430"/>
                    </a:xfrm>
                    <a:prstGeom prst="rect">
                      <a:avLst/>
                    </a:prstGeom>
                    <a:noFill/>
                    <a:ln>
                      <a:noFill/>
                    </a:ln>
                  </pic:spPr>
                </pic:pic>
              </a:graphicData>
            </a:graphic>
          </wp:inline>
        </w:drawing>
      </w:r>
    </w:p>
    <w:p w14:paraId="246455B8" w14:textId="77777777" w:rsidR="005A0C2B" w:rsidRDefault="00000000">
      <w:pPr>
        <w:spacing w:after="156"/>
        <w:rPr>
          <w:b/>
          <w:bCs/>
        </w:rPr>
      </w:pPr>
      <w:r>
        <w:rPr>
          <w:rFonts w:hint="eastAsia"/>
          <w:b/>
          <w:bCs/>
        </w:rPr>
        <w:t>表</w:t>
      </w:r>
      <w:r>
        <w:rPr>
          <w:rFonts w:hint="eastAsia"/>
          <w:b/>
          <w:bCs/>
        </w:rPr>
        <w:t xml:space="preserve">5-2-17 </w:t>
      </w:r>
      <w:proofErr w:type="spellStart"/>
      <w:r>
        <w:rPr>
          <w:rFonts w:hint="eastAsia"/>
          <w:b/>
          <w:bCs/>
        </w:rPr>
        <w:t>auth_company</w:t>
      </w:r>
      <w:proofErr w:type="spellEnd"/>
    </w:p>
    <w:p w14:paraId="38393E06" w14:textId="77777777" w:rsidR="005A0C2B" w:rsidRDefault="00000000">
      <w:pPr>
        <w:spacing w:after="156"/>
      </w:pPr>
      <w:r>
        <w:rPr>
          <w:noProof/>
        </w:rPr>
        <w:drawing>
          <wp:inline distT="0" distB="0" distL="0" distR="0" wp14:anchorId="4FC8EC3E" wp14:editId="6A1BF57D">
            <wp:extent cx="5274310" cy="1056005"/>
            <wp:effectExtent l="0" t="0" r="13970" b="10795"/>
            <wp:docPr id="63571001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0015" name="图片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4310" cy="1056005"/>
                    </a:xfrm>
                    <a:prstGeom prst="rect">
                      <a:avLst/>
                    </a:prstGeom>
                    <a:noFill/>
                    <a:ln>
                      <a:noFill/>
                    </a:ln>
                  </pic:spPr>
                </pic:pic>
              </a:graphicData>
            </a:graphic>
          </wp:inline>
        </w:drawing>
      </w:r>
    </w:p>
    <w:p w14:paraId="070D3F47" w14:textId="77777777" w:rsidR="005A0C2B" w:rsidRDefault="00000000">
      <w:pPr>
        <w:spacing w:after="156"/>
        <w:rPr>
          <w:b/>
          <w:bCs/>
        </w:rPr>
      </w:pPr>
      <w:r>
        <w:rPr>
          <w:rFonts w:hint="eastAsia"/>
          <w:b/>
          <w:bCs/>
        </w:rPr>
        <w:t>表</w:t>
      </w:r>
      <w:r>
        <w:rPr>
          <w:rFonts w:hint="eastAsia"/>
          <w:b/>
          <w:bCs/>
        </w:rPr>
        <w:t xml:space="preserve">5-2-18 </w:t>
      </w:r>
      <w:proofErr w:type="spellStart"/>
      <w:r>
        <w:rPr>
          <w:rFonts w:hint="eastAsia"/>
          <w:b/>
          <w:bCs/>
        </w:rPr>
        <w:t>auht_permission</w:t>
      </w:r>
      <w:proofErr w:type="spellEnd"/>
      <w:r>
        <w:rPr>
          <w:rFonts w:hint="eastAsia"/>
          <w:b/>
          <w:bCs/>
        </w:rPr>
        <w:tab/>
      </w:r>
    </w:p>
    <w:p w14:paraId="22414B21" w14:textId="77777777" w:rsidR="005A0C2B" w:rsidRDefault="00000000">
      <w:pPr>
        <w:spacing w:after="156"/>
        <w:rPr>
          <w:b/>
          <w:bCs/>
        </w:rPr>
      </w:pPr>
      <w:r>
        <w:rPr>
          <w:noProof/>
        </w:rPr>
        <w:drawing>
          <wp:inline distT="0" distB="0" distL="0" distR="0" wp14:anchorId="4DA5BCFD" wp14:editId="6A50040F">
            <wp:extent cx="5274310" cy="635635"/>
            <wp:effectExtent l="0" t="0" r="13970" b="4445"/>
            <wp:docPr id="82402916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9161" name="图片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4310" cy="635635"/>
                    </a:xfrm>
                    <a:prstGeom prst="rect">
                      <a:avLst/>
                    </a:prstGeom>
                    <a:noFill/>
                    <a:ln>
                      <a:noFill/>
                    </a:ln>
                  </pic:spPr>
                </pic:pic>
              </a:graphicData>
            </a:graphic>
          </wp:inline>
        </w:drawing>
      </w:r>
    </w:p>
    <w:p w14:paraId="3DEBFDA4" w14:textId="77777777" w:rsidR="005A0C2B" w:rsidRDefault="00000000">
      <w:pPr>
        <w:spacing w:after="156"/>
        <w:rPr>
          <w:b/>
          <w:bCs/>
        </w:rPr>
      </w:pPr>
      <w:r>
        <w:rPr>
          <w:rFonts w:hint="eastAsia"/>
          <w:b/>
          <w:bCs/>
        </w:rPr>
        <w:t>表</w:t>
      </w:r>
      <w:r>
        <w:rPr>
          <w:rFonts w:hint="eastAsia"/>
          <w:b/>
          <w:bCs/>
        </w:rPr>
        <w:t xml:space="preserve">5-2-19 </w:t>
      </w:r>
      <w:proofErr w:type="spellStart"/>
      <w:r>
        <w:rPr>
          <w:rFonts w:hint="eastAsia"/>
          <w:b/>
          <w:bCs/>
        </w:rPr>
        <w:t>auth_role</w:t>
      </w:r>
      <w:proofErr w:type="spellEnd"/>
    </w:p>
    <w:p w14:paraId="216E4F73" w14:textId="77777777" w:rsidR="005A0C2B" w:rsidRDefault="00000000">
      <w:pPr>
        <w:spacing w:after="156"/>
        <w:rPr>
          <w:b/>
          <w:bCs/>
        </w:rPr>
      </w:pPr>
      <w:r>
        <w:rPr>
          <w:noProof/>
        </w:rPr>
        <w:drawing>
          <wp:inline distT="0" distB="0" distL="0" distR="0" wp14:anchorId="1AB89E99" wp14:editId="37A923AE">
            <wp:extent cx="5274310" cy="948055"/>
            <wp:effectExtent l="0" t="0" r="13970" b="12065"/>
            <wp:docPr id="107544880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48802" name="图片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274310" cy="948055"/>
                    </a:xfrm>
                    <a:prstGeom prst="rect">
                      <a:avLst/>
                    </a:prstGeom>
                    <a:noFill/>
                    <a:ln>
                      <a:noFill/>
                    </a:ln>
                  </pic:spPr>
                </pic:pic>
              </a:graphicData>
            </a:graphic>
          </wp:inline>
        </w:drawing>
      </w:r>
    </w:p>
    <w:p w14:paraId="1FEAC493" w14:textId="77777777" w:rsidR="005A0C2B" w:rsidRDefault="00000000">
      <w:pPr>
        <w:spacing w:after="156"/>
        <w:rPr>
          <w:b/>
          <w:bCs/>
        </w:rPr>
      </w:pPr>
      <w:r>
        <w:rPr>
          <w:rFonts w:hint="eastAsia"/>
          <w:b/>
          <w:bCs/>
        </w:rPr>
        <w:t>表</w:t>
      </w:r>
      <w:r>
        <w:rPr>
          <w:rFonts w:hint="eastAsia"/>
          <w:b/>
          <w:bCs/>
        </w:rPr>
        <w:t xml:space="preserve">5-2-20 </w:t>
      </w:r>
      <w:proofErr w:type="spellStart"/>
      <w:r>
        <w:rPr>
          <w:rFonts w:hint="eastAsia"/>
          <w:b/>
          <w:bCs/>
        </w:rPr>
        <w:t>auth_role_company</w:t>
      </w:r>
      <w:proofErr w:type="spellEnd"/>
    </w:p>
    <w:p w14:paraId="0C83EE0F" w14:textId="77777777" w:rsidR="005A0C2B" w:rsidRDefault="00000000">
      <w:pPr>
        <w:spacing w:after="156"/>
        <w:rPr>
          <w:b/>
          <w:bCs/>
        </w:rPr>
      </w:pPr>
      <w:r>
        <w:rPr>
          <w:noProof/>
        </w:rPr>
        <w:drawing>
          <wp:inline distT="0" distB="0" distL="0" distR="0" wp14:anchorId="6ECAAAB7" wp14:editId="70042CE2">
            <wp:extent cx="5274310" cy="622935"/>
            <wp:effectExtent l="0" t="0" r="13970" b="1905"/>
            <wp:docPr id="7916503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5037" name="图片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274310" cy="622935"/>
                    </a:xfrm>
                    <a:prstGeom prst="rect">
                      <a:avLst/>
                    </a:prstGeom>
                    <a:noFill/>
                    <a:ln>
                      <a:noFill/>
                    </a:ln>
                  </pic:spPr>
                </pic:pic>
              </a:graphicData>
            </a:graphic>
          </wp:inline>
        </w:drawing>
      </w:r>
    </w:p>
    <w:p w14:paraId="3C5060D5" w14:textId="77777777" w:rsidR="005A0C2B" w:rsidRDefault="00000000">
      <w:pPr>
        <w:spacing w:after="156"/>
        <w:rPr>
          <w:b/>
          <w:bCs/>
        </w:rPr>
      </w:pPr>
      <w:r>
        <w:rPr>
          <w:rFonts w:hint="eastAsia"/>
          <w:b/>
          <w:bCs/>
        </w:rPr>
        <w:t>表</w:t>
      </w:r>
      <w:r>
        <w:rPr>
          <w:rFonts w:hint="eastAsia"/>
          <w:b/>
          <w:bCs/>
        </w:rPr>
        <w:t xml:space="preserve">5-2-21 </w:t>
      </w:r>
      <w:proofErr w:type="spellStart"/>
      <w:r>
        <w:rPr>
          <w:rFonts w:hint="eastAsia"/>
          <w:b/>
          <w:bCs/>
        </w:rPr>
        <w:t>auth_role_permission</w:t>
      </w:r>
      <w:proofErr w:type="spellEnd"/>
    </w:p>
    <w:p w14:paraId="729FABBC" w14:textId="77777777" w:rsidR="005A0C2B" w:rsidRDefault="00000000">
      <w:pPr>
        <w:spacing w:after="156"/>
        <w:rPr>
          <w:b/>
          <w:bCs/>
        </w:rPr>
      </w:pPr>
      <w:r>
        <w:rPr>
          <w:noProof/>
        </w:rPr>
        <w:drawing>
          <wp:inline distT="0" distB="0" distL="0" distR="0" wp14:anchorId="6B3AC46C" wp14:editId="488E59D8">
            <wp:extent cx="5274310" cy="624205"/>
            <wp:effectExtent l="0" t="0" r="13970" b="635"/>
            <wp:docPr id="52091652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16522" name="图片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274310" cy="624205"/>
                    </a:xfrm>
                    <a:prstGeom prst="rect">
                      <a:avLst/>
                    </a:prstGeom>
                    <a:noFill/>
                    <a:ln>
                      <a:noFill/>
                    </a:ln>
                  </pic:spPr>
                </pic:pic>
              </a:graphicData>
            </a:graphic>
          </wp:inline>
        </w:drawing>
      </w:r>
    </w:p>
    <w:p w14:paraId="728C3BC3" w14:textId="77777777" w:rsidR="005A0C2B" w:rsidRDefault="00000000">
      <w:pPr>
        <w:spacing w:after="156"/>
        <w:rPr>
          <w:b/>
          <w:bCs/>
        </w:rPr>
      </w:pPr>
      <w:r>
        <w:rPr>
          <w:rFonts w:hint="eastAsia"/>
          <w:b/>
          <w:bCs/>
        </w:rPr>
        <w:lastRenderedPageBreak/>
        <w:t>表</w:t>
      </w:r>
      <w:r>
        <w:rPr>
          <w:rFonts w:hint="eastAsia"/>
          <w:b/>
          <w:bCs/>
        </w:rPr>
        <w:t xml:space="preserve">5-2-22 </w:t>
      </w:r>
      <w:proofErr w:type="spellStart"/>
      <w:r>
        <w:rPr>
          <w:rFonts w:hint="eastAsia"/>
          <w:b/>
          <w:bCs/>
        </w:rPr>
        <w:t>auth_user</w:t>
      </w:r>
      <w:proofErr w:type="spellEnd"/>
    </w:p>
    <w:p w14:paraId="08DD9A69" w14:textId="77777777" w:rsidR="005A0C2B" w:rsidRDefault="00000000">
      <w:pPr>
        <w:spacing w:after="156"/>
        <w:rPr>
          <w:b/>
          <w:bCs/>
        </w:rPr>
      </w:pPr>
      <w:r>
        <w:rPr>
          <w:noProof/>
        </w:rPr>
        <w:drawing>
          <wp:inline distT="0" distB="0" distL="0" distR="0" wp14:anchorId="1819A1FE" wp14:editId="2A683DAE">
            <wp:extent cx="5274310" cy="1162050"/>
            <wp:effectExtent l="0" t="0" r="13970" b="11430"/>
            <wp:docPr id="10400877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87747" name="图片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274310" cy="1162050"/>
                    </a:xfrm>
                    <a:prstGeom prst="rect">
                      <a:avLst/>
                    </a:prstGeom>
                    <a:noFill/>
                    <a:ln>
                      <a:noFill/>
                    </a:ln>
                  </pic:spPr>
                </pic:pic>
              </a:graphicData>
            </a:graphic>
          </wp:inline>
        </w:drawing>
      </w:r>
    </w:p>
    <w:p w14:paraId="38795748" w14:textId="77777777" w:rsidR="005A0C2B" w:rsidRDefault="00000000">
      <w:pPr>
        <w:spacing w:after="156"/>
        <w:rPr>
          <w:b/>
          <w:bCs/>
        </w:rPr>
      </w:pPr>
      <w:r>
        <w:rPr>
          <w:rFonts w:hint="eastAsia"/>
          <w:b/>
          <w:bCs/>
        </w:rPr>
        <w:t>表</w:t>
      </w:r>
      <w:r>
        <w:rPr>
          <w:rFonts w:hint="eastAsia"/>
          <w:b/>
          <w:bCs/>
        </w:rPr>
        <w:t xml:space="preserve">5-2-23 </w:t>
      </w:r>
      <w:proofErr w:type="spellStart"/>
      <w:r>
        <w:rPr>
          <w:rFonts w:hint="eastAsia"/>
          <w:b/>
          <w:bCs/>
        </w:rPr>
        <w:t>auth_user_role</w:t>
      </w:r>
      <w:proofErr w:type="spellEnd"/>
    </w:p>
    <w:p w14:paraId="22163448" w14:textId="77777777" w:rsidR="005A0C2B" w:rsidRDefault="00000000">
      <w:pPr>
        <w:spacing w:after="156"/>
        <w:rPr>
          <w:b/>
          <w:bCs/>
        </w:rPr>
      </w:pPr>
      <w:r>
        <w:rPr>
          <w:noProof/>
        </w:rPr>
        <w:drawing>
          <wp:inline distT="0" distB="0" distL="0" distR="0" wp14:anchorId="7C12FCB9" wp14:editId="7F762E1A">
            <wp:extent cx="5274310" cy="622935"/>
            <wp:effectExtent l="0" t="0" r="13970" b="1905"/>
            <wp:docPr id="20132995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99528" name="图片 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274310" cy="622935"/>
                    </a:xfrm>
                    <a:prstGeom prst="rect">
                      <a:avLst/>
                    </a:prstGeom>
                    <a:noFill/>
                    <a:ln>
                      <a:noFill/>
                    </a:ln>
                  </pic:spPr>
                </pic:pic>
              </a:graphicData>
            </a:graphic>
          </wp:inline>
        </w:drawing>
      </w:r>
    </w:p>
    <w:p w14:paraId="48E080CD" w14:textId="77777777" w:rsidR="005A0C2B" w:rsidRDefault="00000000">
      <w:pPr>
        <w:spacing w:after="156"/>
        <w:rPr>
          <w:b/>
          <w:bCs/>
        </w:rPr>
      </w:pPr>
      <w:r>
        <w:rPr>
          <w:rFonts w:hint="eastAsia"/>
          <w:b/>
          <w:bCs/>
        </w:rPr>
        <w:t>表</w:t>
      </w:r>
      <w:r>
        <w:rPr>
          <w:rFonts w:hint="eastAsia"/>
          <w:b/>
          <w:bCs/>
        </w:rPr>
        <w:t xml:space="preserve">5-2-24 </w:t>
      </w:r>
      <w:proofErr w:type="spellStart"/>
      <w:r>
        <w:rPr>
          <w:rFonts w:hint="eastAsia"/>
          <w:b/>
          <w:bCs/>
        </w:rPr>
        <w:t>black_list</w:t>
      </w:r>
      <w:proofErr w:type="spellEnd"/>
    </w:p>
    <w:p w14:paraId="67BA1FB9" w14:textId="77777777" w:rsidR="005A0C2B" w:rsidRDefault="00000000">
      <w:pPr>
        <w:spacing w:after="156"/>
        <w:rPr>
          <w:b/>
          <w:bCs/>
        </w:rPr>
      </w:pPr>
      <w:r>
        <w:rPr>
          <w:noProof/>
        </w:rPr>
        <w:drawing>
          <wp:inline distT="0" distB="0" distL="0" distR="0" wp14:anchorId="73D3A709" wp14:editId="19BBED66">
            <wp:extent cx="5274310" cy="652145"/>
            <wp:effectExtent l="0" t="0" r="13970" b="3175"/>
            <wp:docPr id="14187151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15152" name="图片 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274310" cy="652145"/>
                    </a:xfrm>
                    <a:prstGeom prst="rect">
                      <a:avLst/>
                    </a:prstGeom>
                    <a:noFill/>
                    <a:ln>
                      <a:noFill/>
                    </a:ln>
                  </pic:spPr>
                </pic:pic>
              </a:graphicData>
            </a:graphic>
          </wp:inline>
        </w:drawing>
      </w:r>
    </w:p>
    <w:p w14:paraId="6A5FE195" w14:textId="77777777" w:rsidR="005A0C2B" w:rsidRDefault="00000000">
      <w:pPr>
        <w:spacing w:after="156"/>
        <w:rPr>
          <w:b/>
          <w:bCs/>
        </w:rPr>
      </w:pPr>
      <w:r>
        <w:rPr>
          <w:rFonts w:hint="eastAsia"/>
          <w:b/>
          <w:bCs/>
        </w:rPr>
        <w:t>表</w:t>
      </w:r>
      <w:r>
        <w:rPr>
          <w:rFonts w:hint="eastAsia"/>
          <w:b/>
          <w:bCs/>
        </w:rPr>
        <w:t xml:space="preserve">5-2-25 </w:t>
      </w:r>
      <w:proofErr w:type="spellStart"/>
      <w:r>
        <w:rPr>
          <w:rFonts w:hint="eastAsia"/>
          <w:b/>
          <w:bCs/>
        </w:rPr>
        <w:t>order_detail</w:t>
      </w:r>
      <w:proofErr w:type="spellEnd"/>
    </w:p>
    <w:p w14:paraId="7B5E081D" w14:textId="77777777" w:rsidR="005A0C2B" w:rsidRDefault="00000000">
      <w:pPr>
        <w:spacing w:after="156"/>
        <w:rPr>
          <w:b/>
          <w:bCs/>
        </w:rPr>
      </w:pPr>
      <w:r>
        <w:rPr>
          <w:noProof/>
        </w:rPr>
        <w:drawing>
          <wp:inline distT="0" distB="0" distL="0" distR="0" wp14:anchorId="598F0F89" wp14:editId="6053DE6C">
            <wp:extent cx="5274310" cy="1519555"/>
            <wp:effectExtent l="0" t="0" r="13970" b="4445"/>
            <wp:docPr id="123386373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63732" name="图片 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274310" cy="1519555"/>
                    </a:xfrm>
                    <a:prstGeom prst="rect">
                      <a:avLst/>
                    </a:prstGeom>
                    <a:noFill/>
                    <a:ln>
                      <a:noFill/>
                    </a:ln>
                  </pic:spPr>
                </pic:pic>
              </a:graphicData>
            </a:graphic>
          </wp:inline>
        </w:drawing>
      </w:r>
    </w:p>
    <w:p w14:paraId="616A2B75" w14:textId="77777777" w:rsidR="005A0C2B" w:rsidRDefault="00000000">
      <w:pPr>
        <w:spacing w:after="156"/>
        <w:rPr>
          <w:b/>
          <w:bCs/>
        </w:rPr>
      </w:pPr>
      <w:r>
        <w:rPr>
          <w:rFonts w:hint="eastAsia"/>
          <w:b/>
          <w:bCs/>
        </w:rPr>
        <w:t>表</w:t>
      </w:r>
      <w:r>
        <w:rPr>
          <w:rFonts w:hint="eastAsia"/>
          <w:b/>
          <w:bCs/>
        </w:rPr>
        <w:t xml:space="preserve">5-2-26 </w:t>
      </w:r>
      <w:proofErr w:type="spellStart"/>
      <w:r>
        <w:rPr>
          <w:rFonts w:hint="eastAsia"/>
          <w:b/>
          <w:bCs/>
        </w:rPr>
        <w:t>order_mq</w:t>
      </w:r>
      <w:proofErr w:type="spellEnd"/>
    </w:p>
    <w:p w14:paraId="41120923" w14:textId="77777777" w:rsidR="005A0C2B" w:rsidRDefault="00000000">
      <w:pPr>
        <w:spacing w:after="156"/>
        <w:rPr>
          <w:b/>
          <w:bCs/>
        </w:rPr>
      </w:pPr>
      <w:r>
        <w:rPr>
          <w:noProof/>
        </w:rPr>
        <w:drawing>
          <wp:inline distT="0" distB="0" distL="0" distR="0" wp14:anchorId="0C88C568" wp14:editId="7609D708">
            <wp:extent cx="5274310" cy="872490"/>
            <wp:effectExtent l="0" t="0" r="13970" b="11430"/>
            <wp:docPr id="178057499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4992" name="图片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274310" cy="872490"/>
                    </a:xfrm>
                    <a:prstGeom prst="rect">
                      <a:avLst/>
                    </a:prstGeom>
                    <a:noFill/>
                    <a:ln>
                      <a:noFill/>
                    </a:ln>
                  </pic:spPr>
                </pic:pic>
              </a:graphicData>
            </a:graphic>
          </wp:inline>
        </w:drawing>
      </w:r>
    </w:p>
    <w:p w14:paraId="6BF55130" w14:textId="77777777" w:rsidR="005A0C2B" w:rsidRDefault="00000000">
      <w:pPr>
        <w:spacing w:after="156"/>
        <w:rPr>
          <w:b/>
          <w:bCs/>
        </w:rPr>
      </w:pPr>
      <w:r>
        <w:rPr>
          <w:rFonts w:hint="eastAsia"/>
          <w:b/>
          <w:bCs/>
        </w:rPr>
        <w:t>表</w:t>
      </w:r>
      <w:r>
        <w:rPr>
          <w:rFonts w:hint="eastAsia"/>
          <w:b/>
          <w:bCs/>
        </w:rPr>
        <w:t xml:space="preserve">5-2-27 </w:t>
      </w:r>
      <w:proofErr w:type="spellStart"/>
      <w:r>
        <w:rPr>
          <w:rFonts w:hint="eastAsia"/>
          <w:b/>
          <w:bCs/>
        </w:rPr>
        <w:t>service_base</w:t>
      </w:r>
      <w:proofErr w:type="spellEnd"/>
    </w:p>
    <w:p w14:paraId="3D389799" w14:textId="77777777" w:rsidR="005A0C2B" w:rsidRDefault="00000000">
      <w:pPr>
        <w:spacing w:after="156"/>
      </w:pPr>
      <w:r>
        <w:rPr>
          <w:noProof/>
        </w:rPr>
        <w:drawing>
          <wp:inline distT="0" distB="0" distL="0" distR="0" wp14:anchorId="728B4D35" wp14:editId="651DDB78">
            <wp:extent cx="5274310" cy="1108710"/>
            <wp:effectExtent l="0" t="0" r="13970" b="3810"/>
            <wp:docPr id="2325613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6134" name="图片 4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274310" cy="1108710"/>
                    </a:xfrm>
                    <a:prstGeom prst="rect">
                      <a:avLst/>
                    </a:prstGeom>
                    <a:noFill/>
                    <a:ln>
                      <a:noFill/>
                    </a:ln>
                  </pic:spPr>
                </pic:pic>
              </a:graphicData>
            </a:graphic>
          </wp:inline>
        </w:drawing>
      </w:r>
    </w:p>
    <w:p w14:paraId="3F1C977B" w14:textId="77777777" w:rsidR="005A0C2B" w:rsidRDefault="005A0C2B">
      <w:pPr>
        <w:spacing w:after="156"/>
        <w:rPr>
          <w:b/>
          <w:bCs/>
        </w:rPr>
      </w:pPr>
    </w:p>
    <w:p w14:paraId="46EC2DCA" w14:textId="77777777" w:rsidR="005A0C2B" w:rsidRDefault="00000000">
      <w:pPr>
        <w:spacing w:after="156"/>
        <w:rPr>
          <w:b/>
          <w:bCs/>
        </w:rPr>
      </w:pPr>
      <w:r>
        <w:rPr>
          <w:rFonts w:hint="eastAsia"/>
          <w:b/>
          <w:bCs/>
        </w:rPr>
        <w:t>表</w:t>
      </w:r>
      <w:r>
        <w:rPr>
          <w:rFonts w:hint="eastAsia"/>
          <w:b/>
          <w:bCs/>
        </w:rPr>
        <w:t xml:space="preserve">5-2-28 </w:t>
      </w:r>
      <w:proofErr w:type="spellStart"/>
      <w:r>
        <w:rPr>
          <w:rFonts w:hint="eastAsia"/>
          <w:b/>
          <w:bCs/>
        </w:rPr>
        <w:t>service_base_application</w:t>
      </w:r>
      <w:proofErr w:type="spellEnd"/>
    </w:p>
    <w:p w14:paraId="6DA56BA2" w14:textId="77777777" w:rsidR="005A0C2B" w:rsidRDefault="00000000">
      <w:pPr>
        <w:spacing w:after="156"/>
        <w:rPr>
          <w:b/>
          <w:bCs/>
        </w:rPr>
      </w:pPr>
      <w:r>
        <w:rPr>
          <w:noProof/>
        </w:rPr>
        <w:drawing>
          <wp:inline distT="0" distB="0" distL="0" distR="0" wp14:anchorId="4579761E" wp14:editId="5FB52979">
            <wp:extent cx="5274310" cy="1169035"/>
            <wp:effectExtent l="0" t="0" r="13970" b="4445"/>
            <wp:docPr id="68575774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57746" name="图片 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274310" cy="1169035"/>
                    </a:xfrm>
                    <a:prstGeom prst="rect">
                      <a:avLst/>
                    </a:prstGeom>
                    <a:noFill/>
                    <a:ln>
                      <a:noFill/>
                    </a:ln>
                  </pic:spPr>
                </pic:pic>
              </a:graphicData>
            </a:graphic>
          </wp:inline>
        </w:drawing>
      </w:r>
    </w:p>
    <w:p w14:paraId="7E1F0A1A" w14:textId="77777777" w:rsidR="005A0C2B" w:rsidRDefault="00000000">
      <w:pPr>
        <w:spacing w:after="156"/>
        <w:rPr>
          <w:b/>
          <w:bCs/>
        </w:rPr>
      </w:pPr>
      <w:r>
        <w:rPr>
          <w:rFonts w:hint="eastAsia"/>
          <w:b/>
          <w:bCs/>
        </w:rPr>
        <w:t>表</w:t>
      </w:r>
      <w:r>
        <w:rPr>
          <w:rFonts w:hint="eastAsia"/>
          <w:b/>
          <w:bCs/>
        </w:rPr>
        <w:t xml:space="preserve">5-2-29 </w:t>
      </w:r>
      <w:proofErr w:type="spellStart"/>
      <w:r>
        <w:rPr>
          <w:rFonts w:hint="eastAsia"/>
          <w:b/>
          <w:bCs/>
        </w:rPr>
        <w:t>service_base_book</w:t>
      </w:r>
      <w:proofErr w:type="spellEnd"/>
    </w:p>
    <w:p w14:paraId="07D38926" w14:textId="77777777" w:rsidR="005A0C2B" w:rsidRDefault="00000000">
      <w:pPr>
        <w:spacing w:after="156"/>
        <w:rPr>
          <w:b/>
          <w:bCs/>
        </w:rPr>
      </w:pPr>
      <w:r>
        <w:rPr>
          <w:noProof/>
        </w:rPr>
        <w:drawing>
          <wp:inline distT="0" distB="0" distL="0" distR="0" wp14:anchorId="4404F939" wp14:editId="0DD9D9A0">
            <wp:extent cx="5274310" cy="1190625"/>
            <wp:effectExtent l="0" t="0" r="13970" b="13335"/>
            <wp:docPr id="15655399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3991" name="图片 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74310" cy="1190625"/>
                    </a:xfrm>
                    <a:prstGeom prst="rect">
                      <a:avLst/>
                    </a:prstGeom>
                    <a:noFill/>
                    <a:ln>
                      <a:noFill/>
                    </a:ln>
                  </pic:spPr>
                </pic:pic>
              </a:graphicData>
            </a:graphic>
          </wp:inline>
        </w:drawing>
      </w:r>
    </w:p>
    <w:p w14:paraId="59413A77" w14:textId="77777777" w:rsidR="005A0C2B" w:rsidRDefault="00000000">
      <w:pPr>
        <w:spacing w:after="156"/>
        <w:rPr>
          <w:b/>
          <w:bCs/>
        </w:rPr>
      </w:pPr>
      <w:r>
        <w:rPr>
          <w:rFonts w:hint="eastAsia"/>
          <w:b/>
          <w:bCs/>
        </w:rPr>
        <w:t>表</w:t>
      </w:r>
      <w:r>
        <w:rPr>
          <w:rFonts w:hint="eastAsia"/>
          <w:b/>
          <w:bCs/>
        </w:rPr>
        <w:t xml:space="preserve">5-2-30 </w:t>
      </w:r>
      <w:proofErr w:type="spellStart"/>
      <w:r>
        <w:rPr>
          <w:rFonts w:hint="eastAsia"/>
          <w:b/>
          <w:bCs/>
        </w:rPr>
        <w:t>service_base_function</w:t>
      </w:r>
      <w:proofErr w:type="spellEnd"/>
    </w:p>
    <w:p w14:paraId="366CC1E5" w14:textId="77777777" w:rsidR="005A0C2B" w:rsidRDefault="00000000">
      <w:pPr>
        <w:spacing w:after="156"/>
        <w:rPr>
          <w:b/>
          <w:bCs/>
        </w:rPr>
      </w:pPr>
      <w:r>
        <w:rPr>
          <w:noProof/>
        </w:rPr>
        <w:drawing>
          <wp:inline distT="0" distB="0" distL="0" distR="0" wp14:anchorId="797E8166" wp14:editId="053721B1">
            <wp:extent cx="5274310" cy="1184910"/>
            <wp:effectExtent l="0" t="0" r="13970" b="3810"/>
            <wp:docPr id="85573498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34989" name="图片 5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274310" cy="1184910"/>
                    </a:xfrm>
                    <a:prstGeom prst="rect">
                      <a:avLst/>
                    </a:prstGeom>
                    <a:noFill/>
                    <a:ln>
                      <a:noFill/>
                    </a:ln>
                  </pic:spPr>
                </pic:pic>
              </a:graphicData>
            </a:graphic>
          </wp:inline>
        </w:drawing>
      </w:r>
    </w:p>
    <w:p w14:paraId="05573FCB" w14:textId="77777777" w:rsidR="005A0C2B" w:rsidRDefault="00000000">
      <w:pPr>
        <w:spacing w:after="156"/>
        <w:rPr>
          <w:b/>
          <w:bCs/>
        </w:rPr>
      </w:pPr>
      <w:r>
        <w:rPr>
          <w:rFonts w:hint="eastAsia"/>
          <w:b/>
          <w:bCs/>
        </w:rPr>
        <w:t>表</w:t>
      </w:r>
      <w:r>
        <w:rPr>
          <w:rFonts w:hint="eastAsia"/>
          <w:b/>
          <w:bCs/>
        </w:rPr>
        <w:t xml:space="preserve">5-2-31 </w:t>
      </w:r>
      <w:proofErr w:type="spellStart"/>
      <w:r>
        <w:rPr>
          <w:rFonts w:hint="eastAsia"/>
          <w:b/>
          <w:bCs/>
        </w:rPr>
        <w:t>service_company</w:t>
      </w:r>
      <w:proofErr w:type="spellEnd"/>
    </w:p>
    <w:p w14:paraId="7F36FACD" w14:textId="77777777" w:rsidR="005A0C2B" w:rsidRDefault="00000000">
      <w:pPr>
        <w:spacing w:after="156"/>
        <w:rPr>
          <w:b/>
          <w:bCs/>
        </w:rPr>
      </w:pPr>
      <w:r>
        <w:rPr>
          <w:noProof/>
        </w:rPr>
        <w:drawing>
          <wp:inline distT="0" distB="0" distL="0" distR="0" wp14:anchorId="2F142BB0" wp14:editId="33DCD51B">
            <wp:extent cx="5274310" cy="1410335"/>
            <wp:effectExtent l="0" t="0" r="13970" b="6985"/>
            <wp:docPr id="196567623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76232" name="图片 5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274310" cy="1410335"/>
                    </a:xfrm>
                    <a:prstGeom prst="rect">
                      <a:avLst/>
                    </a:prstGeom>
                    <a:noFill/>
                    <a:ln>
                      <a:noFill/>
                    </a:ln>
                  </pic:spPr>
                </pic:pic>
              </a:graphicData>
            </a:graphic>
          </wp:inline>
        </w:drawing>
      </w:r>
    </w:p>
    <w:p w14:paraId="7B40832E" w14:textId="77777777" w:rsidR="005A0C2B" w:rsidRDefault="00000000">
      <w:pPr>
        <w:spacing w:after="156"/>
        <w:rPr>
          <w:b/>
          <w:bCs/>
        </w:rPr>
      </w:pPr>
      <w:r>
        <w:rPr>
          <w:rFonts w:hint="eastAsia"/>
          <w:b/>
          <w:bCs/>
        </w:rPr>
        <w:br w:type="page"/>
      </w:r>
    </w:p>
    <w:p w14:paraId="74F56D86" w14:textId="77777777" w:rsidR="005A0C2B" w:rsidRDefault="00000000">
      <w:pPr>
        <w:spacing w:after="156"/>
        <w:rPr>
          <w:b/>
          <w:bCs/>
        </w:rPr>
      </w:pPr>
      <w:r>
        <w:rPr>
          <w:rFonts w:hint="eastAsia"/>
          <w:b/>
          <w:bCs/>
        </w:rPr>
        <w:lastRenderedPageBreak/>
        <w:t>表</w:t>
      </w:r>
      <w:r>
        <w:rPr>
          <w:rFonts w:hint="eastAsia"/>
          <w:b/>
          <w:bCs/>
        </w:rPr>
        <w:t xml:space="preserve">5-2-32 </w:t>
      </w:r>
      <w:proofErr w:type="spellStart"/>
      <w:r>
        <w:rPr>
          <w:rFonts w:hint="eastAsia"/>
          <w:b/>
          <w:bCs/>
        </w:rPr>
        <w:t>service_media</w:t>
      </w:r>
      <w:proofErr w:type="spellEnd"/>
    </w:p>
    <w:p w14:paraId="0677AA97" w14:textId="77777777" w:rsidR="005A0C2B" w:rsidRDefault="00000000">
      <w:pPr>
        <w:spacing w:after="156"/>
      </w:pPr>
      <w:r>
        <w:rPr>
          <w:noProof/>
        </w:rPr>
        <w:drawing>
          <wp:inline distT="0" distB="0" distL="0" distR="0" wp14:anchorId="39E8424D" wp14:editId="1E44677B">
            <wp:extent cx="5274310" cy="1344295"/>
            <wp:effectExtent l="0" t="0" r="13970" b="12065"/>
            <wp:docPr id="115206491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64914" name="图片 5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274310" cy="1344295"/>
                    </a:xfrm>
                    <a:prstGeom prst="rect">
                      <a:avLst/>
                    </a:prstGeom>
                    <a:noFill/>
                    <a:ln>
                      <a:noFill/>
                    </a:ln>
                  </pic:spPr>
                </pic:pic>
              </a:graphicData>
            </a:graphic>
          </wp:inline>
        </w:drawing>
      </w:r>
      <w:r>
        <w:br w:type="page"/>
      </w:r>
    </w:p>
    <w:p w14:paraId="37D80E8A" w14:textId="77777777" w:rsidR="005A0C2B" w:rsidRDefault="005A0C2B">
      <w:pPr>
        <w:spacing w:after="156"/>
      </w:pPr>
    </w:p>
    <w:p w14:paraId="76B299FF" w14:textId="77777777" w:rsidR="005A0C2B" w:rsidRDefault="00000000">
      <w:pPr>
        <w:pStyle w:val="1"/>
        <w:numPr>
          <w:ilvl w:val="0"/>
          <w:numId w:val="1"/>
        </w:numPr>
      </w:pPr>
      <w:bookmarkStart w:id="71" w:name="_Toc17461"/>
      <w:r>
        <w:rPr>
          <w:rFonts w:hint="eastAsia"/>
        </w:rPr>
        <w:t>系统关键技术解决方案</w:t>
      </w:r>
      <w:bookmarkEnd w:id="71"/>
    </w:p>
    <w:p w14:paraId="3CCAD1FC" w14:textId="77777777" w:rsidR="005A0C2B" w:rsidRDefault="00000000">
      <w:pPr>
        <w:pStyle w:val="2"/>
      </w:pPr>
      <w:bookmarkStart w:id="72" w:name="_Toc24862"/>
      <w:r>
        <w:rPr>
          <w:rFonts w:hint="eastAsia"/>
        </w:rPr>
        <w:t>6.1</w:t>
      </w:r>
      <w:r>
        <w:rPr>
          <w:rFonts w:hint="eastAsia"/>
        </w:rPr>
        <w:t>系统技术难点</w:t>
      </w:r>
      <w:bookmarkEnd w:id="72"/>
    </w:p>
    <w:p w14:paraId="4BE67E3F" w14:textId="77777777" w:rsidR="005A0C2B" w:rsidRDefault="00000000">
      <w:pPr>
        <w:spacing w:after="156"/>
      </w:pPr>
      <w:r>
        <w:rPr>
          <w:rFonts w:hint="eastAsia"/>
        </w:rPr>
        <w:t>（</w:t>
      </w:r>
      <w:r>
        <w:rPr>
          <w:rFonts w:hint="eastAsia"/>
        </w:rPr>
        <w:t>1</w:t>
      </w:r>
      <w:r>
        <w:rPr>
          <w:rFonts w:hint="eastAsia"/>
        </w:rPr>
        <w:t>）</w:t>
      </w:r>
      <w:r>
        <w:t>大量排放因子数据的获取：</w:t>
      </w:r>
    </w:p>
    <w:p w14:paraId="64861E96" w14:textId="77777777" w:rsidR="005A0C2B" w:rsidRDefault="00000000">
      <w:pPr>
        <w:spacing w:after="156"/>
      </w:pPr>
      <w:r>
        <w:t xml:space="preserve">       </w:t>
      </w:r>
      <w:r>
        <w:t>由于碳足迹，碳减排，碳中和等服务都需要用到大量的排放因子数据，所以在后端计算时数据库必须要有导入完备的排放因子信息，队伍浏览了大量的开源数据库，最终决定使用</w:t>
      </w:r>
      <w:r>
        <w:rPr>
          <w:rFonts w:hint="eastAsia"/>
        </w:rPr>
        <w:t>IPCC</w:t>
      </w:r>
      <w:r>
        <w:rPr>
          <w:rFonts w:hint="eastAsia"/>
        </w:rPr>
        <w:t>排放因子数据库</w:t>
      </w:r>
      <w:r>
        <w:rPr>
          <w:rFonts w:hint="eastAsia"/>
        </w:rPr>
        <w:t xml:space="preserve"> EFDB</w:t>
      </w:r>
      <w:r>
        <w:rPr>
          <w:rFonts w:hint="eastAsia"/>
        </w:rPr>
        <w:t>的开源数据库信息作为系统的计算基础。</w:t>
      </w:r>
    </w:p>
    <w:p w14:paraId="08504952" w14:textId="77777777" w:rsidR="005A0C2B" w:rsidRDefault="00000000">
      <w:pPr>
        <w:spacing w:after="156"/>
      </w:pPr>
      <w:r>
        <w:t>下面展示部分排放因子数据</w:t>
      </w:r>
    </w:p>
    <w:p w14:paraId="0B1986B0" w14:textId="77777777" w:rsidR="005A0C2B" w:rsidRDefault="00000000">
      <w:pPr>
        <w:spacing w:after="156"/>
      </w:pPr>
      <w:r>
        <w:rPr>
          <w:noProof/>
        </w:rPr>
        <w:drawing>
          <wp:inline distT="0" distB="0" distL="0" distR="0" wp14:anchorId="4142958D" wp14:editId="32702115">
            <wp:extent cx="5274310" cy="3987800"/>
            <wp:effectExtent l="0" t="0" r="13970" b="5080"/>
            <wp:docPr id="115607159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71597" name="图片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274310" cy="3987800"/>
                    </a:xfrm>
                    <a:prstGeom prst="rect">
                      <a:avLst/>
                    </a:prstGeom>
                    <a:noFill/>
                    <a:ln>
                      <a:noFill/>
                    </a:ln>
                  </pic:spPr>
                </pic:pic>
              </a:graphicData>
            </a:graphic>
          </wp:inline>
        </w:drawing>
      </w:r>
    </w:p>
    <w:p w14:paraId="6D50D4BE" w14:textId="77777777" w:rsidR="005A0C2B" w:rsidRDefault="00000000">
      <w:pPr>
        <w:spacing w:after="156"/>
      </w:pPr>
      <w:r>
        <w:rPr>
          <w:rFonts w:hint="eastAsia"/>
        </w:rPr>
        <w:t>（</w:t>
      </w:r>
      <w:r>
        <w:rPr>
          <w:rFonts w:hint="eastAsia"/>
        </w:rPr>
        <w:t>2</w:t>
      </w:r>
      <w:r>
        <w:rPr>
          <w:rFonts w:hint="eastAsia"/>
        </w:rPr>
        <w:t>）</w:t>
      </w:r>
      <w:r>
        <w:t>系统流量控制：</w:t>
      </w:r>
    </w:p>
    <w:p w14:paraId="50FE6FD0" w14:textId="77777777" w:rsidR="005A0C2B" w:rsidRDefault="00000000">
      <w:pPr>
        <w:spacing w:after="156"/>
      </w:pPr>
      <w:r>
        <w:rPr>
          <w:rFonts w:hint="eastAsia"/>
        </w:rPr>
        <w:t xml:space="preserve">　　</w:t>
      </w:r>
      <w:r>
        <w:t>为了针对系统系统服务雪崩、降级、熔断、限流等问题，采用了</w:t>
      </w:r>
      <w:r>
        <w:t xml:space="preserve">spring cloud </w:t>
      </w:r>
      <w:proofErr w:type="spellStart"/>
      <w:r>
        <w:t>alibaba</w:t>
      </w:r>
      <w:proofErr w:type="spellEnd"/>
      <w:r>
        <w:t xml:space="preserve"> sentinel </w:t>
      </w:r>
      <w:r>
        <w:t>技术来对资源服务进行流量控制、熔断、降级。采用</w:t>
      </w:r>
      <w:r>
        <w:t>sentinel</w:t>
      </w:r>
      <w:r>
        <w:t>针对我们来讲减少了代码开发，通过</w:t>
      </w:r>
      <w:proofErr w:type="spellStart"/>
      <w:r>
        <w:t>ui</w:t>
      </w:r>
      <w:proofErr w:type="spellEnd"/>
      <w:r>
        <w:t>界面的配置即可完成细粒度控制，其可以应对当前系统场景以及后续开发新的热点接口接收高并发流量场景。完备的控制台让系统开发人员的监控更加方便。</w:t>
      </w:r>
    </w:p>
    <w:p w14:paraId="4C1462E4" w14:textId="77777777" w:rsidR="005A0C2B" w:rsidRDefault="00000000">
      <w:pPr>
        <w:spacing w:after="156"/>
      </w:pPr>
      <w:r>
        <w:rPr>
          <w:noProof/>
        </w:rPr>
        <w:lastRenderedPageBreak/>
        <w:drawing>
          <wp:inline distT="0" distB="0" distL="114300" distR="114300" wp14:anchorId="12B1FAD3" wp14:editId="50F01C1C">
            <wp:extent cx="3793490" cy="3034665"/>
            <wp:effectExtent l="0" t="0" r="1270" b="133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9"/>
                    <a:stretch>
                      <a:fillRect/>
                    </a:stretch>
                  </pic:blipFill>
                  <pic:spPr>
                    <a:xfrm>
                      <a:off x="0" y="0"/>
                      <a:ext cx="3793490" cy="3034665"/>
                    </a:xfrm>
                    <a:prstGeom prst="rect">
                      <a:avLst/>
                    </a:prstGeom>
                  </pic:spPr>
                </pic:pic>
              </a:graphicData>
            </a:graphic>
          </wp:inline>
        </w:drawing>
      </w:r>
    </w:p>
    <w:p w14:paraId="4522A6FC" w14:textId="77777777" w:rsidR="005A0C2B" w:rsidRDefault="005A0C2B">
      <w:pPr>
        <w:spacing w:after="156"/>
      </w:pPr>
    </w:p>
    <w:p w14:paraId="5D6CE970" w14:textId="77777777" w:rsidR="005A0C2B" w:rsidRDefault="00000000">
      <w:pPr>
        <w:spacing w:beforeLines="50" w:before="156" w:after="156"/>
        <w:ind w:firstLineChars="200" w:firstLine="480"/>
      </w:pPr>
      <w:r>
        <w:t>这样就可以让系统抛问过度瞬间来临的并发。</w:t>
      </w:r>
    </w:p>
    <w:p w14:paraId="36444A00" w14:textId="77777777" w:rsidR="005A0C2B" w:rsidRDefault="00000000">
      <w:pPr>
        <w:spacing w:after="156"/>
      </w:pPr>
      <w:r>
        <w:rPr>
          <w:noProof/>
        </w:rPr>
        <w:drawing>
          <wp:inline distT="0" distB="0" distL="0" distR="0" wp14:anchorId="26734580" wp14:editId="2F3E057C">
            <wp:extent cx="5274310" cy="1732280"/>
            <wp:effectExtent l="0" t="0" r="13970" b="5080"/>
            <wp:docPr id="19889113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11344" name="图片 1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5274310" cy="1732280"/>
                    </a:xfrm>
                    <a:prstGeom prst="rect">
                      <a:avLst/>
                    </a:prstGeom>
                    <a:noFill/>
                    <a:ln>
                      <a:noFill/>
                    </a:ln>
                  </pic:spPr>
                </pic:pic>
              </a:graphicData>
            </a:graphic>
          </wp:inline>
        </w:drawing>
      </w:r>
    </w:p>
    <w:p w14:paraId="74D7B372" w14:textId="77777777" w:rsidR="005A0C2B" w:rsidRDefault="005A0C2B">
      <w:pPr>
        <w:spacing w:after="156"/>
      </w:pPr>
    </w:p>
    <w:p w14:paraId="120C0744" w14:textId="77777777" w:rsidR="005A0C2B" w:rsidRDefault="00000000">
      <w:pPr>
        <w:spacing w:after="156"/>
      </w:pPr>
      <w:r>
        <w:rPr>
          <w:noProof/>
        </w:rPr>
        <w:drawing>
          <wp:inline distT="0" distB="0" distL="0" distR="0" wp14:anchorId="7965328C" wp14:editId="3A511028">
            <wp:extent cx="5274310" cy="2167890"/>
            <wp:effectExtent l="0" t="0" r="13970" b="11430"/>
            <wp:docPr id="9007687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68740" name="图片 2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5274310" cy="2167890"/>
                    </a:xfrm>
                    <a:prstGeom prst="rect">
                      <a:avLst/>
                    </a:prstGeom>
                    <a:noFill/>
                    <a:ln>
                      <a:noFill/>
                    </a:ln>
                  </pic:spPr>
                </pic:pic>
              </a:graphicData>
            </a:graphic>
          </wp:inline>
        </w:drawing>
      </w:r>
    </w:p>
    <w:p w14:paraId="727F7013" w14:textId="77777777" w:rsidR="005A0C2B" w:rsidRDefault="00000000">
      <w:pPr>
        <w:spacing w:after="156"/>
      </w:pPr>
      <w:r>
        <w:rPr>
          <w:noProof/>
        </w:rPr>
        <w:lastRenderedPageBreak/>
        <w:drawing>
          <wp:inline distT="0" distB="0" distL="0" distR="0" wp14:anchorId="52E5AC91" wp14:editId="501A0EF1">
            <wp:extent cx="5274310" cy="2839085"/>
            <wp:effectExtent l="0" t="0" r="13970" b="10795"/>
            <wp:docPr id="19084819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1914" name="图片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274310" cy="2839085"/>
                    </a:xfrm>
                    <a:prstGeom prst="rect">
                      <a:avLst/>
                    </a:prstGeom>
                    <a:noFill/>
                    <a:ln>
                      <a:noFill/>
                    </a:ln>
                  </pic:spPr>
                </pic:pic>
              </a:graphicData>
            </a:graphic>
          </wp:inline>
        </w:drawing>
      </w:r>
    </w:p>
    <w:p w14:paraId="1DFB87D5" w14:textId="77777777" w:rsidR="005A0C2B" w:rsidRDefault="00000000">
      <w:pPr>
        <w:pStyle w:val="2"/>
      </w:pPr>
      <w:bookmarkStart w:id="73" w:name="_Toc3035"/>
      <w:r>
        <w:rPr>
          <w:rFonts w:hint="eastAsia"/>
        </w:rPr>
        <w:t>6.2</w:t>
      </w:r>
      <w:r>
        <w:rPr>
          <w:rFonts w:hint="eastAsia"/>
        </w:rPr>
        <w:t>遇到的问题</w:t>
      </w:r>
      <w:bookmarkEnd w:id="73"/>
    </w:p>
    <w:p w14:paraId="5596C4D4" w14:textId="77777777" w:rsidR="005A0C2B" w:rsidRDefault="00000000">
      <w:pPr>
        <w:pStyle w:val="3"/>
      </w:pPr>
      <w:bookmarkStart w:id="74" w:name="_Toc3047"/>
      <w:r>
        <w:rPr>
          <w:rFonts w:hint="eastAsia"/>
        </w:rPr>
        <w:t>6.2.1</w:t>
      </w:r>
      <w:r>
        <w:t>分布式下用户信息保存的问题</w:t>
      </w:r>
      <w:bookmarkEnd w:id="74"/>
    </w:p>
    <w:p w14:paraId="1409D9AD" w14:textId="77777777" w:rsidR="005A0C2B" w:rsidRDefault="00000000">
      <w:pPr>
        <w:spacing w:after="156"/>
      </w:pPr>
      <w:r>
        <w:rPr>
          <w:rFonts w:hint="eastAsia"/>
        </w:rPr>
        <w:t xml:space="preserve">　　</w:t>
      </w:r>
      <w:r>
        <w:t>单体服务的用户信息一般可以保存在</w:t>
      </w:r>
      <w:r>
        <w:t>session</w:t>
      </w:r>
      <w:r>
        <w:t>上，但是由于系统采用的是分布式，这样就出现了</w:t>
      </w:r>
      <w:r>
        <w:t>session</w:t>
      </w:r>
      <w:r>
        <w:t>共享的问题，如果采用</w:t>
      </w:r>
      <w:r>
        <w:t>session</w:t>
      </w:r>
      <w:r>
        <w:t>的方式，我们需要通过第三方中间件</w:t>
      </w:r>
      <w:proofErr w:type="spellStart"/>
      <w:r>
        <w:t>redis</w:t>
      </w:r>
      <w:proofErr w:type="spellEnd"/>
      <w:r>
        <w:t>将用户信息保存到里边，但是这样实行起来略微麻烦，对于每一个服务来讲都要去</w:t>
      </w:r>
      <w:proofErr w:type="spellStart"/>
      <w:r>
        <w:t>redis</w:t>
      </w:r>
      <w:proofErr w:type="spellEnd"/>
      <w:r>
        <w:t>里获取。</w:t>
      </w:r>
      <w:bookmarkStart w:id="75" w:name="_Toc23701"/>
      <w:bookmarkStart w:id="76" w:name="_Toc27131"/>
      <w:bookmarkStart w:id="77" w:name="_Toc31297"/>
    </w:p>
    <w:p w14:paraId="58F08176" w14:textId="77777777" w:rsidR="005A0C2B" w:rsidRDefault="00000000">
      <w:pPr>
        <w:pStyle w:val="3"/>
      </w:pPr>
      <w:bookmarkStart w:id="78" w:name="_Toc15593"/>
      <w:r>
        <w:rPr>
          <w:rFonts w:hint="eastAsia"/>
        </w:rPr>
        <w:t>6.2.2</w:t>
      </w:r>
      <w:r>
        <w:t>第三方登陆问题</w:t>
      </w:r>
      <w:bookmarkEnd w:id="75"/>
      <w:bookmarkEnd w:id="76"/>
      <w:bookmarkEnd w:id="77"/>
      <w:bookmarkEnd w:id="78"/>
    </w:p>
    <w:p w14:paraId="1DA36DE0" w14:textId="77777777" w:rsidR="005A0C2B" w:rsidRDefault="00000000">
      <w:pPr>
        <w:spacing w:after="156"/>
        <w:ind w:firstLineChars="200" w:firstLine="480"/>
      </w:pPr>
      <w:r>
        <w:t>原定使用微信第三方登陆，将微信账号可与个人账号进行绑定解绑，实现多登录方式，但是因为微信第三方登陆接口在申请的时候没有得到及时的通过授权，在开发末期导致无法使用上微信登录接口，所以该方案没有能够得到实行</w:t>
      </w:r>
      <w:r>
        <w:rPr>
          <w:rFonts w:hint="eastAsia"/>
        </w:rPr>
        <w:t>。</w:t>
      </w:r>
    </w:p>
    <w:p w14:paraId="21BAF455" w14:textId="77777777" w:rsidR="005A0C2B" w:rsidRDefault="00000000">
      <w:pPr>
        <w:pStyle w:val="3"/>
      </w:pPr>
      <w:bookmarkStart w:id="79" w:name="_Toc16548"/>
      <w:r>
        <w:rPr>
          <w:rFonts w:hint="eastAsia"/>
        </w:rPr>
        <w:t>6.2.3</w:t>
      </w:r>
      <w:r>
        <w:t>服务支付的问题</w:t>
      </w:r>
      <w:bookmarkEnd w:id="79"/>
    </w:p>
    <w:p w14:paraId="1C3C1F12" w14:textId="77777777" w:rsidR="005A0C2B" w:rsidRDefault="00000000">
      <w:pPr>
        <w:spacing w:after="156"/>
        <w:ind w:firstLineChars="200" w:firstLine="480"/>
      </w:pPr>
      <w:r>
        <w:t>由于当前阶段，队伍无法获得类似支付宝的线上支付方式，队伍无法通过营业执照等方式申请获得线上支付功能，所以支付的功能没能完整实现。</w:t>
      </w:r>
    </w:p>
    <w:p w14:paraId="4980C63D" w14:textId="77777777" w:rsidR="005A0C2B" w:rsidRDefault="005A0C2B">
      <w:pPr>
        <w:spacing w:after="156"/>
      </w:pPr>
    </w:p>
    <w:p w14:paraId="6C41DDAF" w14:textId="77777777" w:rsidR="005A0C2B" w:rsidRDefault="00000000">
      <w:pPr>
        <w:pStyle w:val="2"/>
      </w:pPr>
      <w:bookmarkStart w:id="80" w:name="_Toc12958"/>
      <w:r>
        <w:rPr>
          <w:rFonts w:hint="eastAsia"/>
        </w:rPr>
        <w:lastRenderedPageBreak/>
        <w:t>6.3</w:t>
      </w:r>
      <w:r>
        <w:rPr>
          <w:rFonts w:hint="eastAsia"/>
        </w:rPr>
        <w:t>解决方案</w:t>
      </w:r>
      <w:bookmarkEnd w:id="80"/>
    </w:p>
    <w:p w14:paraId="35E28660" w14:textId="77777777" w:rsidR="005A0C2B" w:rsidRDefault="00000000">
      <w:pPr>
        <w:spacing w:after="156"/>
        <w:ind w:firstLineChars="200" w:firstLine="480"/>
      </w:pPr>
      <w:r>
        <w:rPr>
          <w:rFonts w:hint="eastAsia"/>
        </w:rPr>
        <w:t>针对</w:t>
      </w:r>
      <w:r>
        <w:rPr>
          <w:rFonts w:hint="eastAsia"/>
        </w:rPr>
        <w:t>6.2.1</w:t>
      </w:r>
      <w:r>
        <w:rPr>
          <w:rFonts w:hint="eastAsia"/>
        </w:rPr>
        <w:t>我们</w:t>
      </w:r>
      <w:r>
        <w:t>采用了</w:t>
      </w:r>
      <w:proofErr w:type="spellStart"/>
      <w:r>
        <w:t>ThreadLocal</w:t>
      </w:r>
      <w:proofErr w:type="spellEnd"/>
      <w:r>
        <w:t>线程变量来解决该问题，对于每个请求开始到结束都是一个线程完成，所以我们利用</w:t>
      </w:r>
      <w:proofErr w:type="spellStart"/>
      <w:r>
        <w:t>ThreadLocal</w:t>
      </w:r>
      <w:proofErr w:type="spellEnd"/>
      <w:r>
        <w:t>来存储用户的信息，每一个线程请求的用户信息都将互相隔离，不同的用户登陆成功后的用户信息发送请求都互不影响。</w:t>
      </w:r>
    </w:p>
    <w:p w14:paraId="4E49D7D5" w14:textId="77777777" w:rsidR="005A0C2B" w:rsidRDefault="00000000">
      <w:pPr>
        <w:spacing w:after="156"/>
      </w:pPr>
      <w:r>
        <w:br w:type="page"/>
      </w:r>
    </w:p>
    <w:p w14:paraId="01E9E0BF" w14:textId="77777777" w:rsidR="005A0C2B" w:rsidRDefault="00000000">
      <w:pPr>
        <w:pStyle w:val="1"/>
        <w:numPr>
          <w:ilvl w:val="0"/>
          <w:numId w:val="1"/>
        </w:numPr>
      </w:pPr>
      <w:bookmarkStart w:id="81" w:name="_Toc24799"/>
      <w:r>
        <w:rPr>
          <w:rFonts w:hint="eastAsia"/>
        </w:rPr>
        <w:lastRenderedPageBreak/>
        <w:t>系统测试与分析</w:t>
      </w:r>
      <w:bookmarkEnd w:id="81"/>
    </w:p>
    <w:p w14:paraId="045FB51D" w14:textId="77777777" w:rsidR="005A0C2B" w:rsidRDefault="00000000">
      <w:pPr>
        <w:pStyle w:val="2"/>
      </w:pPr>
      <w:bookmarkStart w:id="82" w:name="_Toc5761"/>
      <w:r>
        <w:rPr>
          <w:rFonts w:hint="eastAsia"/>
        </w:rPr>
        <w:t>7.1</w:t>
      </w:r>
      <w:r>
        <w:rPr>
          <w:rFonts w:hint="eastAsia"/>
        </w:rPr>
        <w:t>测试方案</w:t>
      </w:r>
      <w:bookmarkEnd w:id="82"/>
    </w:p>
    <w:p w14:paraId="66B3D614" w14:textId="77777777" w:rsidR="005A0C2B" w:rsidRDefault="00000000">
      <w:pPr>
        <w:spacing w:beforeLines="50" w:before="156" w:after="156"/>
        <w:ind w:firstLineChars="200" w:firstLine="480"/>
        <w:rPr>
          <w:rFonts w:ascii="楷体" w:hAnsi="楷体" w:cs="楷体"/>
        </w:rPr>
      </w:pPr>
      <w:r>
        <w:rPr>
          <w:rFonts w:ascii="楷体" w:hAnsi="楷体" w:cs="楷体" w:hint="eastAsia"/>
        </w:rPr>
        <w:t>本章的目的通过搭建测试环境、构造测试数据和制定合理的测试方案，使用合理的测试工具对系统进行测试，以保证系统在实际运行中的正确性、可用性、可靠性和有效性，将可能出现的错误控制在可以接受的范围。</w:t>
      </w:r>
    </w:p>
    <w:p w14:paraId="1C28A51C" w14:textId="77777777" w:rsidR="005A0C2B" w:rsidRDefault="00000000">
      <w:pPr>
        <w:spacing w:beforeLines="50" w:before="156" w:after="156"/>
        <w:ind w:firstLineChars="200" w:firstLine="480"/>
        <w:rPr>
          <w:rFonts w:ascii="楷体" w:hAnsi="楷体" w:cs="楷体"/>
        </w:rPr>
      </w:pPr>
      <w:r>
        <w:rPr>
          <w:rFonts w:ascii="楷体" w:hAnsi="楷体" w:cs="楷体" w:hint="eastAsia"/>
        </w:rPr>
        <w:t>测试主要分为两个部分：功能测试、非功能测试。软件测试主要包括静态测试和动态测试两种方式。在静态测试时，无须在软件运行时进行测试，只需要对系统源程序的关键指标进行分析得出结果，动态测试通常是对运行中的程序进行，需根据应用实例对软件中的功能模块进行预定诉求，分析返回结果进行判定。</w:t>
      </w:r>
    </w:p>
    <w:p w14:paraId="5E52E448" w14:textId="77777777" w:rsidR="005A0C2B" w:rsidRDefault="00000000">
      <w:pPr>
        <w:spacing w:beforeLines="50" w:before="156" w:after="156"/>
        <w:ind w:firstLineChars="200" w:firstLine="480"/>
        <w:rPr>
          <w:rFonts w:ascii="楷体" w:hAnsi="楷体" w:cs="楷体"/>
        </w:rPr>
      </w:pPr>
      <w:r>
        <w:rPr>
          <w:rFonts w:ascii="楷体" w:hAnsi="楷体" w:cs="楷体" w:hint="eastAsia"/>
        </w:rPr>
        <w:t>在选择测试方式时，根据系统的原理特点以及测试需求，决定采用动态测试方式进行测试。在进行动态测试过程中，采用白盒测试和黑盒测试两种方式。</w:t>
      </w:r>
    </w:p>
    <w:p w14:paraId="2D0C9871" w14:textId="77777777" w:rsidR="005A0C2B" w:rsidRDefault="00000000">
      <w:pPr>
        <w:spacing w:beforeLines="50" w:before="156" w:after="156"/>
        <w:ind w:firstLineChars="200" w:firstLine="480"/>
        <w:rPr>
          <w:rFonts w:ascii="楷体" w:hAnsi="楷体" w:cs="楷体"/>
        </w:rPr>
      </w:pPr>
      <w:r>
        <w:rPr>
          <w:rFonts w:ascii="楷体" w:hAnsi="楷体" w:cs="楷体" w:hint="eastAsia"/>
        </w:rPr>
        <w:t>基于具体需求，对测试方案进行筛选。将预先设置的正确结果和系统运行的结果进行对比，判定系统是否正确运行、是否达到预期目标。</w:t>
      </w:r>
    </w:p>
    <w:p w14:paraId="5740EB4F" w14:textId="77777777" w:rsidR="005A0C2B" w:rsidRDefault="00000000">
      <w:pPr>
        <w:spacing w:after="156"/>
      </w:pPr>
      <w:r>
        <w:rPr>
          <w:rFonts w:ascii="楷体" w:hAnsi="楷体" w:cs="楷体" w:hint="eastAsia"/>
        </w:rPr>
        <w:t>若预期结果与实际结果不符合，则说明系统存在问题，需进一步进行“白盒测试”，检查内部程序错误排除故障，保证软件正常运行。</w:t>
      </w:r>
    </w:p>
    <w:p w14:paraId="709021BE" w14:textId="77777777" w:rsidR="005A0C2B" w:rsidRDefault="00000000">
      <w:pPr>
        <w:pStyle w:val="2"/>
      </w:pPr>
      <w:bookmarkStart w:id="83" w:name="_Toc3485"/>
      <w:r>
        <w:rPr>
          <w:rFonts w:hint="eastAsia"/>
        </w:rPr>
        <w:t>7.2</w:t>
      </w:r>
      <w:r>
        <w:rPr>
          <w:rFonts w:hint="eastAsia"/>
        </w:rPr>
        <w:t>测试环境</w:t>
      </w:r>
      <w:bookmarkEnd w:id="83"/>
    </w:p>
    <w:p w14:paraId="646B7360" w14:textId="77777777" w:rsidR="005A0C2B" w:rsidRDefault="00000000">
      <w:pPr>
        <w:spacing w:after="156"/>
        <w:ind w:firstLineChars="200" w:firstLine="480"/>
      </w:pPr>
      <w:r>
        <w:rPr>
          <w:rFonts w:hint="eastAsia"/>
        </w:rPr>
        <w:t>测试环境参数及测试工具如表</w:t>
      </w:r>
      <w:r>
        <w:t>7</w:t>
      </w:r>
      <w:r>
        <w:rPr>
          <w:rFonts w:hint="eastAsia"/>
        </w:rPr>
        <w:t>-1</w:t>
      </w:r>
      <w:r>
        <w:rPr>
          <w:rFonts w:hint="eastAsia"/>
        </w:rPr>
        <w:t>所示。</w:t>
      </w:r>
    </w:p>
    <w:p w14:paraId="093625BC"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sz w:val="21"/>
          <w:szCs w:val="21"/>
        </w:rPr>
        <w:t>7</w:t>
      </w:r>
      <w:r>
        <w:rPr>
          <w:rFonts w:ascii="楷体" w:hAnsi="楷体" w:cs="楷体" w:hint="eastAsia"/>
          <w:sz w:val="21"/>
          <w:szCs w:val="21"/>
        </w:rPr>
        <w:t xml:space="preserve">-1  </w:t>
      </w:r>
      <w:r>
        <w:rPr>
          <w:rFonts w:ascii="楷体" w:hAnsi="楷体" w:cs="楷体" w:hint="eastAsia"/>
          <w:sz w:val="21"/>
          <w:szCs w:val="21"/>
        </w:rPr>
        <w:t>测试环境参数及测试工具</w:t>
      </w:r>
    </w:p>
    <w:tbl>
      <w:tblPr>
        <w:tblStyle w:val="ab"/>
        <w:tblW w:w="8064" w:type="dxa"/>
        <w:jc w:val="center"/>
        <w:tblLayout w:type="fixed"/>
        <w:tblLook w:val="04A0" w:firstRow="1" w:lastRow="0" w:firstColumn="1" w:lastColumn="0" w:noHBand="0" w:noVBand="1"/>
      </w:tblPr>
      <w:tblGrid>
        <w:gridCol w:w="1835"/>
        <w:gridCol w:w="2197"/>
        <w:gridCol w:w="1316"/>
        <w:gridCol w:w="2716"/>
      </w:tblGrid>
      <w:tr w:rsidR="005A0C2B" w14:paraId="1C8CC97F" w14:textId="77777777">
        <w:trPr>
          <w:trHeight w:val="444"/>
          <w:jc w:val="center"/>
        </w:trPr>
        <w:tc>
          <w:tcPr>
            <w:tcW w:w="1835" w:type="dxa"/>
            <w:vAlign w:val="center"/>
          </w:tcPr>
          <w:p w14:paraId="7D525A6F" w14:textId="77777777" w:rsidR="005A0C2B" w:rsidRDefault="00000000">
            <w:pPr>
              <w:spacing w:beforeLines="50" w:before="156" w:after="156"/>
              <w:jc w:val="center"/>
              <w:rPr>
                <w:rFonts w:ascii="楷体" w:hAnsi="楷体" w:cs="楷体"/>
              </w:rPr>
            </w:pPr>
            <w:r>
              <w:rPr>
                <w:rFonts w:ascii="楷体" w:hAnsi="楷体" w:cs="楷体" w:hint="eastAsia"/>
              </w:rPr>
              <w:t>测试环境类型</w:t>
            </w:r>
          </w:p>
        </w:tc>
        <w:tc>
          <w:tcPr>
            <w:tcW w:w="2197" w:type="dxa"/>
            <w:vAlign w:val="center"/>
          </w:tcPr>
          <w:p w14:paraId="5B645CEB" w14:textId="77777777" w:rsidR="005A0C2B" w:rsidRDefault="00000000">
            <w:pPr>
              <w:spacing w:beforeLines="50" w:before="156" w:after="156"/>
              <w:jc w:val="center"/>
              <w:rPr>
                <w:rFonts w:ascii="楷体" w:hAnsi="楷体" w:cs="楷体"/>
              </w:rPr>
            </w:pPr>
            <w:r>
              <w:rPr>
                <w:rFonts w:ascii="楷体" w:hAnsi="楷体" w:cs="楷体" w:hint="eastAsia"/>
              </w:rPr>
              <w:t>型号或版本号</w:t>
            </w:r>
          </w:p>
        </w:tc>
        <w:tc>
          <w:tcPr>
            <w:tcW w:w="4032" w:type="dxa"/>
            <w:gridSpan w:val="2"/>
            <w:vAlign w:val="center"/>
          </w:tcPr>
          <w:p w14:paraId="344D824E" w14:textId="77777777" w:rsidR="005A0C2B" w:rsidRDefault="00000000">
            <w:pPr>
              <w:spacing w:beforeLines="50" w:before="156" w:after="156"/>
              <w:jc w:val="center"/>
              <w:rPr>
                <w:rFonts w:ascii="楷体" w:hAnsi="楷体" w:cs="楷体"/>
              </w:rPr>
            </w:pPr>
            <w:r>
              <w:rPr>
                <w:rFonts w:ascii="楷体" w:hAnsi="楷体" w:cs="楷体" w:hint="eastAsia"/>
              </w:rPr>
              <w:t>参数</w:t>
            </w:r>
          </w:p>
        </w:tc>
      </w:tr>
      <w:tr w:rsidR="005A0C2B" w14:paraId="03B13887" w14:textId="77777777">
        <w:trPr>
          <w:trHeight w:val="686"/>
          <w:jc w:val="center"/>
        </w:trPr>
        <w:tc>
          <w:tcPr>
            <w:tcW w:w="1835" w:type="dxa"/>
            <w:vMerge w:val="restart"/>
            <w:vAlign w:val="center"/>
          </w:tcPr>
          <w:p w14:paraId="601ADAD6" w14:textId="77777777" w:rsidR="005A0C2B" w:rsidRDefault="00000000">
            <w:pPr>
              <w:spacing w:beforeLines="50" w:before="156" w:after="156"/>
              <w:jc w:val="center"/>
              <w:rPr>
                <w:rFonts w:ascii="楷体" w:hAnsi="楷体" w:cs="楷体"/>
              </w:rPr>
            </w:pPr>
            <w:r>
              <w:rPr>
                <w:rFonts w:ascii="楷体" w:hAnsi="楷体" w:cs="楷体" w:hint="eastAsia"/>
              </w:rPr>
              <w:t>硬件配置</w:t>
            </w:r>
          </w:p>
        </w:tc>
        <w:tc>
          <w:tcPr>
            <w:tcW w:w="2197" w:type="dxa"/>
            <w:vMerge w:val="restart"/>
            <w:vAlign w:val="center"/>
          </w:tcPr>
          <w:p w14:paraId="014A2B72" w14:textId="77777777" w:rsidR="005A0C2B" w:rsidRDefault="00000000">
            <w:pPr>
              <w:spacing w:beforeLines="50" w:before="156" w:after="156"/>
              <w:jc w:val="left"/>
              <w:rPr>
                <w:rFonts w:ascii="楷体" w:hAnsi="楷体" w:cs="楷体"/>
              </w:rPr>
            </w:pPr>
            <w:r>
              <w:rPr>
                <w:rFonts w:ascii="楷体" w:hAnsi="楷体" w:cs="楷体" w:hint="eastAsia"/>
              </w:rPr>
              <w:t>宏碁暗影骑士龙笔记本</w:t>
            </w:r>
          </w:p>
        </w:tc>
        <w:tc>
          <w:tcPr>
            <w:tcW w:w="1316" w:type="dxa"/>
            <w:vAlign w:val="center"/>
          </w:tcPr>
          <w:p w14:paraId="157176E1" w14:textId="77777777" w:rsidR="005A0C2B" w:rsidRDefault="00000000">
            <w:pPr>
              <w:spacing w:beforeLines="50" w:before="156" w:after="156"/>
              <w:jc w:val="left"/>
              <w:rPr>
                <w:rFonts w:ascii="楷体" w:hAnsi="楷体" w:cs="楷体"/>
              </w:rPr>
            </w:pPr>
            <w:r>
              <w:rPr>
                <w:rFonts w:ascii="楷体" w:hAnsi="楷体" w:cs="楷体" w:hint="eastAsia"/>
              </w:rPr>
              <w:t>CPU</w:t>
            </w:r>
          </w:p>
        </w:tc>
        <w:tc>
          <w:tcPr>
            <w:tcW w:w="2716" w:type="dxa"/>
            <w:vAlign w:val="center"/>
          </w:tcPr>
          <w:p w14:paraId="3CEA4DA3" w14:textId="77777777" w:rsidR="005A0C2B" w:rsidRDefault="00000000">
            <w:pPr>
              <w:spacing w:beforeLines="50" w:before="156" w:after="156"/>
              <w:jc w:val="left"/>
              <w:rPr>
                <w:rFonts w:ascii="楷体" w:hAnsi="楷体" w:cs="楷体"/>
              </w:rPr>
            </w:pPr>
            <w:r>
              <w:rPr>
                <w:rFonts w:ascii="楷体" w:hAnsi="楷体" w:cs="楷体" w:hint="eastAsia"/>
              </w:rPr>
              <w:t>AMD</w:t>
            </w:r>
            <w:r>
              <w:rPr>
                <w:rFonts w:ascii="楷体" w:hAnsi="楷体" w:cs="楷体"/>
              </w:rPr>
              <w:t xml:space="preserve"> </w:t>
            </w:r>
            <w:r>
              <w:rPr>
                <w:rFonts w:ascii="楷体" w:hAnsi="楷体" w:cs="楷体" w:hint="eastAsia"/>
              </w:rPr>
              <w:t>R</w:t>
            </w:r>
            <w:r>
              <w:rPr>
                <w:rFonts w:ascii="楷体" w:hAnsi="楷体" w:cs="楷体"/>
              </w:rPr>
              <w:t>7 5800</w:t>
            </w:r>
            <w:r>
              <w:rPr>
                <w:rFonts w:ascii="楷体" w:hAnsi="楷体" w:cs="楷体" w:hint="eastAsia"/>
              </w:rPr>
              <w:t>H</w:t>
            </w:r>
            <w:r>
              <w:rPr>
                <w:rFonts w:ascii="楷体" w:hAnsi="楷体" w:cs="楷体"/>
              </w:rPr>
              <w:t xml:space="preserve"> </w:t>
            </w:r>
            <w:r>
              <w:rPr>
                <w:rFonts w:ascii="楷体" w:hAnsi="楷体" w:cs="楷体" w:hint="eastAsia"/>
              </w:rPr>
              <w:t>with</w:t>
            </w:r>
            <w:r>
              <w:rPr>
                <w:rFonts w:ascii="楷体" w:hAnsi="楷体" w:cs="楷体"/>
              </w:rPr>
              <w:t xml:space="preserve"> </w:t>
            </w:r>
            <w:r>
              <w:rPr>
                <w:rFonts w:ascii="楷体" w:hAnsi="楷体" w:cs="楷体" w:hint="eastAsia"/>
              </w:rPr>
              <w:t>Radeon</w:t>
            </w:r>
            <w:r>
              <w:rPr>
                <w:rFonts w:ascii="楷体" w:hAnsi="楷体" w:cs="楷体"/>
              </w:rPr>
              <w:t xml:space="preserve"> </w:t>
            </w:r>
            <w:r>
              <w:rPr>
                <w:rFonts w:ascii="楷体" w:hAnsi="楷体" w:cs="楷体" w:hint="eastAsia"/>
              </w:rPr>
              <w:t>Graphics</w:t>
            </w:r>
          </w:p>
        </w:tc>
      </w:tr>
      <w:tr w:rsidR="005A0C2B" w14:paraId="222DB18F" w14:textId="77777777">
        <w:trPr>
          <w:trHeight w:val="426"/>
          <w:jc w:val="center"/>
        </w:trPr>
        <w:tc>
          <w:tcPr>
            <w:tcW w:w="1835" w:type="dxa"/>
            <w:vMerge/>
            <w:vAlign w:val="center"/>
          </w:tcPr>
          <w:p w14:paraId="40D247CB" w14:textId="77777777" w:rsidR="005A0C2B" w:rsidRDefault="005A0C2B">
            <w:pPr>
              <w:spacing w:beforeLines="50" w:before="156" w:after="156"/>
              <w:jc w:val="left"/>
              <w:rPr>
                <w:rFonts w:ascii="楷体" w:hAnsi="楷体" w:cs="楷体"/>
              </w:rPr>
            </w:pPr>
          </w:p>
        </w:tc>
        <w:tc>
          <w:tcPr>
            <w:tcW w:w="2197" w:type="dxa"/>
            <w:vMerge/>
            <w:vAlign w:val="center"/>
          </w:tcPr>
          <w:p w14:paraId="5E190BCA" w14:textId="77777777" w:rsidR="005A0C2B" w:rsidRDefault="005A0C2B">
            <w:pPr>
              <w:spacing w:beforeLines="50" w:before="156" w:after="156"/>
              <w:jc w:val="left"/>
              <w:rPr>
                <w:rFonts w:ascii="楷体" w:hAnsi="楷体" w:cs="楷体"/>
              </w:rPr>
            </w:pPr>
          </w:p>
        </w:tc>
        <w:tc>
          <w:tcPr>
            <w:tcW w:w="1316" w:type="dxa"/>
            <w:vAlign w:val="center"/>
          </w:tcPr>
          <w:p w14:paraId="01E62472" w14:textId="77777777" w:rsidR="005A0C2B" w:rsidRDefault="00000000">
            <w:pPr>
              <w:spacing w:beforeLines="50" w:before="156" w:after="156"/>
              <w:jc w:val="left"/>
              <w:rPr>
                <w:rFonts w:ascii="楷体" w:hAnsi="楷体" w:cs="楷体"/>
              </w:rPr>
            </w:pPr>
            <w:r>
              <w:rPr>
                <w:rFonts w:ascii="楷体" w:hAnsi="楷体" w:cs="楷体" w:hint="eastAsia"/>
              </w:rPr>
              <w:t>内存</w:t>
            </w:r>
          </w:p>
        </w:tc>
        <w:tc>
          <w:tcPr>
            <w:tcW w:w="2716" w:type="dxa"/>
            <w:vAlign w:val="center"/>
          </w:tcPr>
          <w:p w14:paraId="7510D7A4" w14:textId="77777777" w:rsidR="005A0C2B" w:rsidRDefault="00000000">
            <w:pPr>
              <w:spacing w:beforeLines="50" w:before="156" w:after="156"/>
              <w:jc w:val="left"/>
              <w:rPr>
                <w:rFonts w:ascii="楷体" w:hAnsi="楷体" w:cs="楷体"/>
              </w:rPr>
            </w:pPr>
            <w:r>
              <w:rPr>
                <w:rFonts w:ascii="楷体" w:hAnsi="楷体" w:cs="楷体" w:hint="eastAsia"/>
              </w:rPr>
              <w:t>16G</w:t>
            </w:r>
          </w:p>
        </w:tc>
      </w:tr>
      <w:tr w:rsidR="005A0C2B" w14:paraId="123C6D5A" w14:textId="77777777">
        <w:trPr>
          <w:trHeight w:val="90"/>
          <w:jc w:val="center"/>
        </w:trPr>
        <w:tc>
          <w:tcPr>
            <w:tcW w:w="1835" w:type="dxa"/>
            <w:vMerge/>
            <w:vAlign w:val="center"/>
          </w:tcPr>
          <w:p w14:paraId="4E01729F" w14:textId="77777777" w:rsidR="005A0C2B" w:rsidRDefault="005A0C2B">
            <w:pPr>
              <w:spacing w:beforeLines="50" w:before="156" w:after="156"/>
              <w:jc w:val="left"/>
              <w:rPr>
                <w:rFonts w:ascii="楷体" w:hAnsi="楷体" w:cs="楷体"/>
              </w:rPr>
            </w:pPr>
          </w:p>
        </w:tc>
        <w:tc>
          <w:tcPr>
            <w:tcW w:w="2197" w:type="dxa"/>
            <w:vMerge/>
            <w:vAlign w:val="center"/>
          </w:tcPr>
          <w:p w14:paraId="28971607" w14:textId="77777777" w:rsidR="005A0C2B" w:rsidRDefault="005A0C2B">
            <w:pPr>
              <w:spacing w:beforeLines="50" w:before="156" w:after="156"/>
              <w:jc w:val="left"/>
              <w:rPr>
                <w:rFonts w:ascii="楷体" w:hAnsi="楷体" w:cs="楷体"/>
              </w:rPr>
            </w:pPr>
          </w:p>
        </w:tc>
        <w:tc>
          <w:tcPr>
            <w:tcW w:w="1316" w:type="dxa"/>
            <w:vAlign w:val="center"/>
          </w:tcPr>
          <w:p w14:paraId="4734E355" w14:textId="77777777" w:rsidR="005A0C2B" w:rsidRDefault="00000000">
            <w:pPr>
              <w:spacing w:beforeLines="50" w:before="156" w:after="156"/>
              <w:jc w:val="left"/>
              <w:rPr>
                <w:rFonts w:ascii="楷体" w:hAnsi="楷体" w:cs="楷体"/>
              </w:rPr>
            </w:pPr>
            <w:r>
              <w:rPr>
                <w:rFonts w:ascii="楷体" w:hAnsi="楷体" w:cs="楷体" w:hint="eastAsia"/>
              </w:rPr>
              <w:t>硬盘</w:t>
            </w:r>
          </w:p>
        </w:tc>
        <w:tc>
          <w:tcPr>
            <w:tcW w:w="2716" w:type="dxa"/>
            <w:vAlign w:val="center"/>
          </w:tcPr>
          <w:p w14:paraId="53021715" w14:textId="77777777" w:rsidR="005A0C2B" w:rsidRDefault="00000000">
            <w:pPr>
              <w:spacing w:beforeLines="50" w:before="156" w:after="156"/>
              <w:jc w:val="left"/>
              <w:rPr>
                <w:rFonts w:ascii="楷体" w:hAnsi="楷体" w:cs="楷体"/>
              </w:rPr>
            </w:pPr>
            <w:r>
              <w:rPr>
                <w:rFonts w:ascii="楷体" w:hAnsi="楷体" w:cs="楷体" w:hint="eastAsia"/>
              </w:rPr>
              <w:t>1TB STAT</w:t>
            </w:r>
          </w:p>
        </w:tc>
      </w:tr>
      <w:tr w:rsidR="005A0C2B" w14:paraId="45FE84E3" w14:textId="77777777">
        <w:trPr>
          <w:trHeight w:val="1610"/>
          <w:jc w:val="center"/>
        </w:trPr>
        <w:tc>
          <w:tcPr>
            <w:tcW w:w="1835" w:type="dxa"/>
            <w:vAlign w:val="center"/>
          </w:tcPr>
          <w:p w14:paraId="333BDEAD" w14:textId="77777777" w:rsidR="005A0C2B" w:rsidRDefault="00000000">
            <w:pPr>
              <w:spacing w:beforeLines="50" w:before="156" w:after="156"/>
              <w:jc w:val="center"/>
              <w:rPr>
                <w:rFonts w:ascii="楷体" w:hAnsi="楷体" w:cs="楷体"/>
              </w:rPr>
            </w:pPr>
            <w:r>
              <w:rPr>
                <w:rFonts w:ascii="楷体" w:hAnsi="楷体" w:cs="楷体" w:hint="eastAsia"/>
              </w:rPr>
              <w:t>软件配置</w:t>
            </w:r>
          </w:p>
        </w:tc>
        <w:tc>
          <w:tcPr>
            <w:tcW w:w="2197" w:type="dxa"/>
            <w:vAlign w:val="center"/>
          </w:tcPr>
          <w:p w14:paraId="1ADA698B" w14:textId="77777777" w:rsidR="005A0C2B" w:rsidRDefault="00000000">
            <w:pPr>
              <w:spacing w:beforeLines="50" w:before="156" w:after="156"/>
              <w:jc w:val="left"/>
              <w:rPr>
                <w:rFonts w:ascii="楷体" w:hAnsi="楷体" w:cs="楷体"/>
              </w:rPr>
            </w:pPr>
            <w:r>
              <w:rPr>
                <w:rFonts w:ascii="楷体" w:hAnsi="楷体" w:cs="楷体" w:hint="eastAsia"/>
              </w:rPr>
              <w:t xml:space="preserve">Windows </w:t>
            </w:r>
          </w:p>
          <w:p w14:paraId="480FB30A" w14:textId="77777777" w:rsidR="005A0C2B" w:rsidRDefault="00000000">
            <w:pPr>
              <w:spacing w:beforeLines="50" w:before="156" w:after="156"/>
              <w:jc w:val="left"/>
              <w:rPr>
                <w:rFonts w:ascii="楷体" w:hAnsi="楷体" w:cs="楷体"/>
              </w:rPr>
            </w:pPr>
            <w:r>
              <w:rPr>
                <w:rFonts w:ascii="楷体" w:hAnsi="楷体" w:cs="楷体" w:hint="eastAsia"/>
              </w:rPr>
              <w:t>macOS</w:t>
            </w:r>
          </w:p>
        </w:tc>
        <w:tc>
          <w:tcPr>
            <w:tcW w:w="4032" w:type="dxa"/>
            <w:gridSpan w:val="2"/>
            <w:vAlign w:val="center"/>
          </w:tcPr>
          <w:p w14:paraId="1D5473A8" w14:textId="77777777" w:rsidR="005A0C2B" w:rsidRDefault="00000000">
            <w:pPr>
              <w:spacing w:beforeLines="50" w:before="156" w:after="156"/>
              <w:jc w:val="left"/>
              <w:rPr>
                <w:rFonts w:ascii="楷体" w:hAnsi="楷体" w:cs="楷体"/>
              </w:rPr>
            </w:pPr>
            <w:r>
              <w:rPr>
                <w:rFonts w:ascii="楷体" w:hAnsi="楷体" w:cs="楷体" w:hint="eastAsia"/>
              </w:rPr>
              <w:t>Chrome 97.0</w:t>
            </w:r>
          </w:p>
          <w:p w14:paraId="4BE5B285" w14:textId="77777777" w:rsidR="005A0C2B" w:rsidRDefault="00000000">
            <w:pPr>
              <w:spacing w:beforeLines="50" w:before="156" w:after="156"/>
              <w:jc w:val="left"/>
              <w:rPr>
                <w:rFonts w:ascii="楷体" w:hAnsi="楷体" w:cs="楷体"/>
              </w:rPr>
            </w:pPr>
            <w:r>
              <w:rPr>
                <w:rFonts w:ascii="楷体" w:hAnsi="楷体" w:cs="楷体" w:hint="eastAsia"/>
              </w:rPr>
              <w:t>Microsoft Edge 99.0</w:t>
            </w:r>
          </w:p>
        </w:tc>
      </w:tr>
      <w:tr w:rsidR="005A0C2B" w14:paraId="2CD30913" w14:textId="77777777">
        <w:trPr>
          <w:trHeight w:val="481"/>
          <w:jc w:val="center"/>
        </w:trPr>
        <w:tc>
          <w:tcPr>
            <w:tcW w:w="1835" w:type="dxa"/>
            <w:vAlign w:val="center"/>
          </w:tcPr>
          <w:p w14:paraId="503CD9DF" w14:textId="77777777" w:rsidR="005A0C2B" w:rsidRDefault="00000000">
            <w:pPr>
              <w:spacing w:beforeLines="50" w:before="156" w:after="156"/>
              <w:jc w:val="center"/>
              <w:rPr>
                <w:rFonts w:ascii="楷体" w:hAnsi="楷体" w:cs="楷体"/>
              </w:rPr>
            </w:pPr>
            <w:r>
              <w:rPr>
                <w:rFonts w:ascii="楷体" w:hAnsi="楷体" w:cs="楷体" w:hint="eastAsia"/>
              </w:rPr>
              <w:lastRenderedPageBreak/>
              <w:t>网络环境</w:t>
            </w:r>
          </w:p>
        </w:tc>
        <w:tc>
          <w:tcPr>
            <w:tcW w:w="6229" w:type="dxa"/>
            <w:gridSpan w:val="3"/>
            <w:vAlign w:val="center"/>
          </w:tcPr>
          <w:p w14:paraId="497F1EF2" w14:textId="77777777" w:rsidR="005A0C2B" w:rsidRDefault="00000000">
            <w:pPr>
              <w:spacing w:beforeLines="50" w:before="156" w:after="156"/>
              <w:jc w:val="left"/>
              <w:rPr>
                <w:rFonts w:ascii="楷体" w:hAnsi="楷体" w:cs="楷体"/>
              </w:rPr>
            </w:pPr>
            <w:r>
              <w:rPr>
                <w:rFonts w:ascii="楷体" w:hAnsi="楷体" w:cs="楷体" w:hint="eastAsia"/>
              </w:rPr>
              <w:t>局域网</w:t>
            </w:r>
          </w:p>
        </w:tc>
      </w:tr>
      <w:tr w:rsidR="005A0C2B" w14:paraId="6658C189" w14:textId="77777777">
        <w:trPr>
          <w:trHeight w:val="499"/>
          <w:jc w:val="center"/>
        </w:trPr>
        <w:tc>
          <w:tcPr>
            <w:tcW w:w="1835" w:type="dxa"/>
            <w:vAlign w:val="center"/>
          </w:tcPr>
          <w:p w14:paraId="370FEB9B" w14:textId="77777777" w:rsidR="005A0C2B" w:rsidRDefault="00000000">
            <w:pPr>
              <w:spacing w:beforeLines="50" w:before="156" w:after="156"/>
              <w:jc w:val="center"/>
              <w:rPr>
                <w:rFonts w:ascii="楷体" w:hAnsi="楷体" w:cs="楷体"/>
              </w:rPr>
            </w:pPr>
            <w:r>
              <w:rPr>
                <w:rFonts w:ascii="楷体" w:hAnsi="楷体" w:cs="楷体" w:hint="eastAsia"/>
              </w:rPr>
              <w:t>测试工具</w:t>
            </w:r>
          </w:p>
        </w:tc>
        <w:tc>
          <w:tcPr>
            <w:tcW w:w="2197" w:type="dxa"/>
            <w:vAlign w:val="center"/>
          </w:tcPr>
          <w:p w14:paraId="78CE5AA5" w14:textId="77777777" w:rsidR="005A0C2B" w:rsidRDefault="00000000">
            <w:pPr>
              <w:spacing w:beforeLines="50" w:before="156" w:after="156"/>
              <w:jc w:val="left"/>
              <w:rPr>
                <w:rFonts w:ascii="楷体" w:hAnsi="楷体" w:cs="楷体"/>
              </w:rPr>
            </w:pPr>
            <w:proofErr w:type="spellStart"/>
            <w:r>
              <w:rPr>
                <w:rFonts w:ascii="楷体" w:hAnsi="楷体" w:cs="楷体" w:hint="eastAsia"/>
              </w:rPr>
              <w:t>jmeter</w:t>
            </w:r>
            <w:proofErr w:type="spellEnd"/>
          </w:p>
        </w:tc>
        <w:tc>
          <w:tcPr>
            <w:tcW w:w="4032" w:type="dxa"/>
            <w:gridSpan w:val="2"/>
            <w:vAlign w:val="center"/>
          </w:tcPr>
          <w:p w14:paraId="1F7854C5" w14:textId="77777777" w:rsidR="005A0C2B" w:rsidRDefault="00000000">
            <w:pPr>
              <w:spacing w:beforeLines="50" w:before="156" w:after="156"/>
              <w:jc w:val="left"/>
              <w:rPr>
                <w:rFonts w:ascii="楷体" w:hAnsi="楷体" w:cs="楷体"/>
              </w:rPr>
            </w:pPr>
            <w:r>
              <w:rPr>
                <w:rFonts w:ascii="楷体" w:hAnsi="楷体" w:cs="楷体" w:hint="eastAsia"/>
              </w:rPr>
              <w:t>Version 3.3</w:t>
            </w:r>
          </w:p>
        </w:tc>
      </w:tr>
    </w:tbl>
    <w:p w14:paraId="760598E8" w14:textId="77777777" w:rsidR="005A0C2B" w:rsidRDefault="005A0C2B">
      <w:pPr>
        <w:spacing w:after="156"/>
      </w:pPr>
    </w:p>
    <w:p w14:paraId="4FC7EAF3" w14:textId="77777777" w:rsidR="005A0C2B" w:rsidRDefault="00000000">
      <w:pPr>
        <w:pStyle w:val="2"/>
      </w:pPr>
      <w:bookmarkStart w:id="84" w:name="_Toc5297"/>
      <w:r>
        <w:rPr>
          <w:rFonts w:hint="eastAsia"/>
        </w:rPr>
        <w:t>7.3</w:t>
      </w:r>
      <w:r>
        <w:rPr>
          <w:rFonts w:hint="eastAsia"/>
        </w:rPr>
        <w:t>功能测试</w:t>
      </w:r>
      <w:bookmarkEnd w:id="84"/>
    </w:p>
    <w:p w14:paraId="438D510E" w14:textId="77777777" w:rsidR="005A0C2B" w:rsidRDefault="00000000">
      <w:pPr>
        <w:spacing w:after="156"/>
        <w:ind w:firstLineChars="200" w:firstLine="480"/>
      </w:pPr>
      <w:r>
        <w:rPr>
          <w:rFonts w:hint="eastAsia"/>
        </w:rPr>
        <w:t>对于功能方面，对系统各个模块功能进行测试，主要包括用户登陆，订单支付</w:t>
      </w:r>
      <w:r>
        <w:rPr>
          <w:rFonts w:hint="eastAsia"/>
        </w:rPr>
        <w:t>,</w:t>
      </w:r>
      <w:r>
        <w:rPr>
          <w:rFonts w:hint="eastAsia"/>
        </w:rPr>
        <w:t>订阅服务，组织管理，权限管理，全国碳交易信息展示，碳中和，碳足迹，碳减排，媒资管理，案例发布，服务详情发布等设计了相应的测试用例进行测试，以保证各个功能模块的正确性和可靠性。</w:t>
      </w:r>
    </w:p>
    <w:p w14:paraId="1F6B6BB1" w14:textId="77777777" w:rsidR="005A0C2B" w:rsidRDefault="005A0C2B">
      <w:pPr>
        <w:spacing w:after="156"/>
        <w:ind w:firstLineChars="200" w:firstLine="480"/>
      </w:pPr>
    </w:p>
    <w:p w14:paraId="770F2476"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sz w:val="21"/>
          <w:szCs w:val="21"/>
        </w:rPr>
        <w:t>7</w:t>
      </w:r>
      <w:r>
        <w:rPr>
          <w:rFonts w:ascii="楷体" w:hAnsi="楷体" w:cs="楷体" w:hint="eastAsia"/>
          <w:sz w:val="21"/>
          <w:szCs w:val="21"/>
        </w:rPr>
        <w:t>-</w:t>
      </w:r>
      <w:r>
        <w:rPr>
          <w:rFonts w:ascii="楷体" w:hAnsi="楷体" w:cs="楷体"/>
          <w:sz w:val="21"/>
          <w:szCs w:val="21"/>
        </w:rPr>
        <w:t>2</w:t>
      </w:r>
      <w:r>
        <w:rPr>
          <w:rFonts w:ascii="楷体" w:hAnsi="楷体" w:cs="楷体" w:hint="eastAsia"/>
          <w:sz w:val="21"/>
          <w:szCs w:val="21"/>
        </w:rPr>
        <w:t xml:space="preserve"> </w:t>
      </w:r>
      <w:r>
        <w:rPr>
          <w:rFonts w:ascii="楷体" w:hAnsi="楷体" w:cs="楷体" w:hint="eastAsia"/>
          <w:sz w:val="21"/>
          <w:szCs w:val="21"/>
        </w:rPr>
        <w:t>用户名密码登录模块功能测试用例</w:t>
      </w:r>
    </w:p>
    <w:tbl>
      <w:tblPr>
        <w:tblStyle w:val="ab"/>
        <w:tblW w:w="8780" w:type="dxa"/>
        <w:jc w:val="center"/>
        <w:tblLayout w:type="fixed"/>
        <w:tblLook w:val="04A0" w:firstRow="1" w:lastRow="0" w:firstColumn="1" w:lastColumn="0" w:noHBand="0" w:noVBand="1"/>
      </w:tblPr>
      <w:tblGrid>
        <w:gridCol w:w="1250"/>
        <w:gridCol w:w="3179"/>
        <w:gridCol w:w="2155"/>
        <w:gridCol w:w="2196"/>
      </w:tblGrid>
      <w:tr w:rsidR="005A0C2B" w14:paraId="375FCEDC" w14:textId="77777777">
        <w:trPr>
          <w:trHeight w:val="354"/>
          <w:jc w:val="center"/>
        </w:trPr>
        <w:tc>
          <w:tcPr>
            <w:tcW w:w="1250" w:type="dxa"/>
          </w:tcPr>
          <w:p w14:paraId="1AF6C7CB" w14:textId="77777777" w:rsidR="005A0C2B" w:rsidRDefault="00000000">
            <w:pPr>
              <w:spacing w:beforeLines="50" w:before="156" w:after="156"/>
              <w:rPr>
                <w:rFonts w:ascii="楷体" w:hAnsi="楷体" w:cs="楷体"/>
              </w:rPr>
            </w:pPr>
            <w:r>
              <w:rPr>
                <w:rFonts w:ascii="楷体" w:hAnsi="楷体" w:cs="楷体" w:hint="eastAsia"/>
              </w:rPr>
              <w:t>用例描述</w:t>
            </w:r>
          </w:p>
        </w:tc>
        <w:tc>
          <w:tcPr>
            <w:tcW w:w="7530" w:type="dxa"/>
            <w:gridSpan w:val="3"/>
          </w:tcPr>
          <w:p w14:paraId="085B7338" w14:textId="77777777" w:rsidR="005A0C2B" w:rsidRDefault="00000000">
            <w:pPr>
              <w:spacing w:beforeLines="50" w:before="156" w:after="156"/>
              <w:rPr>
                <w:rFonts w:ascii="楷体" w:hAnsi="楷体" w:cs="楷体"/>
              </w:rPr>
            </w:pPr>
            <w:r>
              <w:rPr>
                <w:rFonts w:ascii="楷体" w:hAnsi="楷体" w:cs="楷体" w:hint="eastAsia"/>
              </w:rPr>
              <w:t>输入用户名和密码登录系统</w:t>
            </w:r>
          </w:p>
        </w:tc>
      </w:tr>
      <w:tr w:rsidR="005A0C2B" w14:paraId="11B7EA84" w14:textId="77777777">
        <w:trPr>
          <w:trHeight w:val="354"/>
          <w:jc w:val="center"/>
        </w:trPr>
        <w:tc>
          <w:tcPr>
            <w:tcW w:w="1250" w:type="dxa"/>
          </w:tcPr>
          <w:p w14:paraId="718FAB81" w14:textId="77777777" w:rsidR="005A0C2B" w:rsidRDefault="00000000">
            <w:pPr>
              <w:spacing w:beforeLines="50" w:before="156" w:after="156"/>
              <w:rPr>
                <w:rFonts w:ascii="楷体" w:hAnsi="楷体" w:cs="楷体"/>
              </w:rPr>
            </w:pPr>
            <w:r>
              <w:rPr>
                <w:rFonts w:ascii="楷体" w:hAnsi="楷体" w:cs="楷体" w:hint="eastAsia"/>
              </w:rPr>
              <w:t>用例目的</w:t>
            </w:r>
          </w:p>
        </w:tc>
        <w:tc>
          <w:tcPr>
            <w:tcW w:w="7530" w:type="dxa"/>
            <w:gridSpan w:val="3"/>
          </w:tcPr>
          <w:p w14:paraId="2FB36F0C" w14:textId="77777777" w:rsidR="005A0C2B" w:rsidRDefault="00000000">
            <w:pPr>
              <w:spacing w:beforeLines="50" w:before="156" w:after="156"/>
              <w:rPr>
                <w:rFonts w:ascii="楷体" w:hAnsi="楷体" w:cs="楷体"/>
              </w:rPr>
            </w:pPr>
            <w:r>
              <w:rPr>
                <w:rFonts w:ascii="楷体" w:hAnsi="楷体" w:cs="楷体" w:hint="eastAsia"/>
              </w:rPr>
              <w:t>进入系统首页</w:t>
            </w:r>
          </w:p>
        </w:tc>
      </w:tr>
      <w:tr w:rsidR="005A0C2B" w14:paraId="2C1089DB" w14:textId="77777777">
        <w:trPr>
          <w:trHeight w:val="354"/>
          <w:jc w:val="center"/>
        </w:trPr>
        <w:tc>
          <w:tcPr>
            <w:tcW w:w="1250" w:type="dxa"/>
          </w:tcPr>
          <w:p w14:paraId="57AC848C" w14:textId="77777777" w:rsidR="005A0C2B" w:rsidRDefault="00000000">
            <w:pPr>
              <w:spacing w:beforeLines="50" w:before="156" w:after="156"/>
              <w:rPr>
                <w:rFonts w:ascii="楷体" w:hAnsi="楷体" w:cs="楷体"/>
              </w:rPr>
            </w:pPr>
            <w:r>
              <w:rPr>
                <w:rFonts w:ascii="楷体" w:hAnsi="楷体" w:cs="楷体" w:hint="eastAsia"/>
              </w:rPr>
              <w:t>前提条件</w:t>
            </w:r>
          </w:p>
        </w:tc>
        <w:tc>
          <w:tcPr>
            <w:tcW w:w="7530" w:type="dxa"/>
            <w:gridSpan w:val="3"/>
          </w:tcPr>
          <w:p w14:paraId="1065CA5A" w14:textId="77777777" w:rsidR="005A0C2B" w:rsidRDefault="00000000">
            <w:pPr>
              <w:spacing w:beforeLines="50" w:before="156" w:after="156"/>
              <w:rPr>
                <w:rFonts w:ascii="楷体" w:hAnsi="楷体" w:cs="楷体"/>
              </w:rPr>
            </w:pPr>
            <w:r>
              <w:rPr>
                <w:rFonts w:ascii="楷体" w:hAnsi="楷体" w:cs="楷体" w:hint="eastAsia"/>
              </w:rPr>
              <w:t>填写了正确的用户名和密码</w:t>
            </w:r>
          </w:p>
        </w:tc>
      </w:tr>
      <w:tr w:rsidR="005A0C2B" w14:paraId="759C951F" w14:textId="77777777">
        <w:trPr>
          <w:trHeight w:val="699"/>
          <w:jc w:val="center"/>
        </w:trPr>
        <w:tc>
          <w:tcPr>
            <w:tcW w:w="1250" w:type="dxa"/>
          </w:tcPr>
          <w:p w14:paraId="11856204" w14:textId="77777777" w:rsidR="005A0C2B" w:rsidRDefault="00000000">
            <w:pPr>
              <w:spacing w:beforeLines="50" w:before="156" w:after="156"/>
              <w:rPr>
                <w:rFonts w:ascii="楷体" w:hAnsi="楷体" w:cs="楷体"/>
              </w:rPr>
            </w:pPr>
            <w:r>
              <w:rPr>
                <w:rFonts w:ascii="楷体" w:hAnsi="楷体" w:cs="楷体" w:hint="eastAsia"/>
              </w:rPr>
              <w:t>用例编号</w:t>
            </w:r>
          </w:p>
        </w:tc>
        <w:tc>
          <w:tcPr>
            <w:tcW w:w="3179" w:type="dxa"/>
          </w:tcPr>
          <w:p w14:paraId="450DE38F" w14:textId="77777777" w:rsidR="005A0C2B" w:rsidRDefault="00000000">
            <w:pPr>
              <w:spacing w:beforeLines="50" w:before="156" w:after="156"/>
              <w:rPr>
                <w:rFonts w:ascii="楷体" w:hAnsi="楷体" w:cs="楷体"/>
              </w:rPr>
            </w:pPr>
            <w:r>
              <w:rPr>
                <w:rFonts w:ascii="楷体" w:hAnsi="楷体" w:cs="楷体" w:hint="eastAsia"/>
              </w:rPr>
              <w:t>输入</w:t>
            </w:r>
            <w:r>
              <w:rPr>
                <w:rFonts w:ascii="楷体" w:hAnsi="楷体" w:cs="楷体" w:hint="eastAsia"/>
              </w:rPr>
              <w:t>/</w:t>
            </w:r>
            <w:r>
              <w:rPr>
                <w:rFonts w:ascii="楷体" w:hAnsi="楷体" w:cs="楷体" w:hint="eastAsia"/>
              </w:rPr>
              <w:t>动作</w:t>
            </w:r>
          </w:p>
        </w:tc>
        <w:tc>
          <w:tcPr>
            <w:tcW w:w="2155" w:type="dxa"/>
          </w:tcPr>
          <w:p w14:paraId="40DFAFF4" w14:textId="77777777" w:rsidR="005A0C2B" w:rsidRDefault="00000000">
            <w:pPr>
              <w:spacing w:beforeLines="50" w:before="156" w:after="156"/>
              <w:rPr>
                <w:rFonts w:ascii="楷体" w:hAnsi="楷体" w:cs="楷体"/>
              </w:rPr>
            </w:pPr>
            <w:r>
              <w:rPr>
                <w:rFonts w:ascii="楷体" w:hAnsi="楷体" w:cs="楷体" w:hint="eastAsia"/>
              </w:rPr>
              <w:t>期望的输出</w:t>
            </w:r>
            <w:r>
              <w:rPr>
                <w:rFonts w:ascii="楷体" w:hAnsi="楷体" w:cs="楷体" w:hint="eastAsia"/>
              </w:rPr>
              <w:t>/</w:t>
            </w:r>
            <w:r>
              <w:rPr>
                <w:rFonts w:ascii="楷体" w:hAnsi="楷体" w:cs="楷体" w:hint="eastAsia"/>
              </w:rPr>
              <w:t>响应</w:t>
            </w:r>
          </w:p>
        </w:tc>
        <w:tc>
          <w:tcPr>
            <w:tcW w:w="2196" w:type="dxa"/>
          </w:tcPr>
          <w:p w14:paraId="606DF6A9" w14:textId="77777777" w:rsidR="005A0C2B" w:rsidRDefault="00000000">
            <w:pPr>
              <w:spacing w:beforeLines="50" w:before="156" w:after="156"/>
              <w:rPr>
                <w:rFonts w:ascii="楷体" w:hAnsi="楷体" w:cs="楷体"/>
              </w:rPr>
            </w:pPr>
            <w:r>
              <w:rPr>
                <w:rFonts w:ascii="楷体" w:hAnsi="楷体" w:cs="楷体" w:hint="eastAsia"/>
              </w:rPr>
              <w:t>测试结果</w:t>
            </w:r>
          </w:p>
        </w:tc>
      </w:tr>
      <w:tr w:rsidR="005A0C2B" w14:paraId="6FA40B9B" w14:textId="77777777">
        <w:trPr>
          <w:trHeight w:val="354"/>
          <w:jc w:val="center"/>
        </w:trPr>
        <w:tc>
          <w:tcPr>
            <w:tcW w:w="1250" w:type="dxa"/>
          </w:tcPr>
          <w:p w14:paraId="1311BD67" w14:textId="77777777" w:rsidR="005A0C2B" w:rsidRDefault="00000000">
            <w:pPr>
              <w:spacing w:beforeLines="50" w:before="156" w:after="156"/>
              <w:rPr>
                <w:rFonts w:ascii="楷体" w:hAnsi="楷体" w:cs="楷体"/>
              </w:rPr>
            </w:pPr>
            <w:r>
              <w:rPr>
                <w:rFonts w:ascii="楷体" w:hAnsi="楷体" w:cs="楷体" w:hint="eastAsia"/>
              </w:rPr>
              <w:t>TC1</w:t>
            </w:r>
          </w:p>
        </w:tc>
        <w:tc>
          <w:tcPr>
            <w:tcW w:w="3179" w:type="dxa"/>
          </w:tcPr>
          <w:p w14:paraId="2A9BC4B4" w14:textId="77777777" w:rsidR="005A0C2B" w:rsidRDefault="00000000">
            <w:pPr>
              <w:spacing w:beforeLines="50" w:before="156" w:after="156"/>
              <w:rPr>
                <w:rFonts w:ascii="楷体" w:hAnsi="楷体" w:cs="楷体"/>
              </w:rPr>
            </w:pPr>
            <w:r>
              <w:rPr>
                <w:rFonts w:ascii="楷体" w:hAnsi="楷体" w:cs="楷体" w:hint="eastAsia"/>
              </w:rPr>
              <w:t>输入正确的用户名和密码</w:t>
            </w:r>
          </w:p>
        </w:tc>
        <w:tc>
          <w:tcPr>
            <w:tcW w:w="2155" w:type="dxa"/>
          </w:tcPr>
          <w:p w14:paraId="34D5EE48" w14:textId="77777777" w:rsidR="005A0C2B" w:rsidRDefault="00000000">
            <w:pPr>
              <w:spacing w:beforeLines="50" w:before="156" w:after="156"/>
              <w:rPr>
                <w:rFonts w:ascii="楷体" w:hAnsi="楷体" w:cs="楷体"/>
              </w:rPr>
            </w:pPr>
            <w:r>
              <w:rPr>
                <w:rFonts w:ascii="楷体" w:hAnsi="楷体" w:cs="楷体" w:hint="eastAsia"/>
              </w:rPr>
              <w:t>登录系统成功</w:t>
            </w:r>
          </w:p>
        </w:tc>
        <w:tc>
          <w:tcPr>
            <w:tcW w:w="2196" w:type="dxa"/>
          </w:tcPr>
          <w:p w14:paraId="0E22FF2D" w14:textId="77777777" w:rsidR="005A0C2B" w:rsidRDefault="00000000">
            <w:pPr>
              <w:spacing w:beforeLines="50" w:before="156" w:after="156"/>
              <w:rPr>
                <w:rFonts w:ascii="楷体" w:hAnsi="楷体" w:cs="楷体"/>
              </w:rPr>
            </w:pPr>
            <w:r>
              <w:rPr>
                <w:rFonts w:ascii="楷体" w:hAnsi="楷体" w:cs="楷体" w:hint="eastAsia"/>
              </w:rPr>
              <w:t>符合预期</w:t>
            </w:r>
          </w:p>
        </w:tc>
      </w:tr>
      <w:tr w:rsidR="005A0C2B" w14:paraId="2C225B0E" w14:textId="77777777">
        <w:trPr>
          <w:trHeight w:val="354"/>
          <w:jc w:val="center"/>
        </w:trPr>
        <w:tc>
          <w:tcPr>
            <w:tcW w:w="1250" w:type="dxa"/>
          </w:tcPr>
          <w:p w14:paraId="035E243C" w14:textId="77777777" w:rsidR="005A0C2B" w:rsidRDefault="00000000">
            <w:pPr>
              <w:spacing w:beforeLines="50" w:before="156" w:after="156"/>
              <w:rPr>
                <w:rFonts w:ascii="楷体" w:hAnsi="楷体" w:cs="楷体"/>
              </w:rPr>
            </w:pPr>
            <w:r>
              <w:rPr>
                <w:rFonts w:ascii="楷体" w:hAnsi="楷体" w:cs="楷体" w:hint="eastAsia"/>
              </w:rPr>
              <w:t>T</w:t>
            </w:r>
            <w:r>
              <w:rPr>
                <w:rFonts w:ascii="楷体" w:hAnsi="楷体" w:cs="楷体"/>
              </w:rPr>
              <w:t>C2</w:t>
            </w:r>
          </w:p>
        </w:tc>
        <w:tc>
          <w:tcPr>
            <w:tcW w:w="3179" w:type="dxa"/>
          </w:tcPr>
          <w:p w14:paraId="4DA0CD11" w14:textId="77777777" w:rsidR="005A0C2B" w:rsidRDefault="00000000">
            <w:pPr>
              <w:spacing w:beforeLines="50" w:before="156" w:after="156"/>
              <w:jc w:val="center"/>
              <w:rPr>
                <w:rFonts w:ascii="楷体" w:hAnsi="楷体" w:cs="楷体"/>
              </w:rPr>
            </w:pPr>
            <w:r>
              <w:rPr>
                <w:rFonts w:ascii="楷体" w:hAnsi="楷体" w:cs="楷体" w:hint="eastAsia"/>
              </w:rPr>
              <w:t>输入用户名但输入错误密码</w:t>
            </w:r>
          </w:p>
        </w:tc>
        <w:tc>
          <w:tcPr>
            <w:tcW w:w="2155" w:type="dxa"/>
          </w:tcPr>
          <w:p w14:paraId="2CE7D2A7" w14:textId="77777777" w:rsidR="005A0C2B" w:rsidRDefault="00000000">
            <w:pPr>
              <w:spacing w:beforeLines="50" w:before="156" w:after="156"/>
              <w:rPr>
                <w:rFonts w:ascii="楷体" w:hAnsi="楷体" w:cs="楷体"/>
              </w:rPr>
            </w:pPr>
            <w:r>
              <w:rPr>
                <w:rFonts w:ascii="楷体" w:hAnsi="楷体" w:cs="楷体" w:hint="eastAsia"/>
              </w:rPr>
              <w:t>登录系统失败</w:t>
            </w:r>
          </w:p>
        </w:tc>
        <w:tc>
          <w:tcPr>
            <w:tcW w:w="2196" w:type="dxa"/>
          </w:tcPr>
          <w:p w14:paraId="54892376" w14:textId="77777777" w:rsidR="005A0C2B" w:rsidRDefault="00000000">
            <w:pPr>
              <w:spacing w:beforeLines="50" w:before="156" w:after="156"/>
              <w:rPr>
                <w:rFonts w:ascii="楷体" w:hAnsi="楷体" w:cs="楷体"/>
              </w:rPr>
            </w:pPr>
            <w:r>
              <w:rPr>
                <w:rFonts w:ascii="楷体" w:hAnsi="楷体" w:cs="楷体" w:hint="eastAsia"/>
              </w:rPr>
              <w:t>符合预期</w:t>
            </w:r>
          </w:p>
        </w:tc>
      </w:tr>
    </w:tbl>
    <w:p w14:paraId="3D0C0539" w14:textId="77777777" w:rsidR="005A0C2B" w:rsidRDefault="005A0C2B">
      <w:pPr>
        <w:spacing w:after="156"/>
      </w:pPr>
    </w:p>
    <w:p w14:paraId="11312D15" w14:textId="77777777" w:rsidR="005A0C2B" w:rsidRDefault="00000000">
      <w:pPr>
        <w:spacing w:after="156"/>
        <w:jc w:val="center"/>
      </w:pPr>
      <w:r>
        <w:rPr>
          <w:rFonts w:ascii="楷体" w:hAnsi="楷体" w:cs="楷体" w:hint="eastAsia"/>
          <w:sz w:val="21"/>
          <w:szCs w:val="21"/>
        </w:rPr>
        <w:t>表</w:t>
      </w:r>
      <w:r>
        <w:rPr>
          <w:rFonts w:ascii="楷体" w:hAnsi="楷体" w:cs="楷体"/>
          <w:sz w:val="21"/>
          <w:szCs w:val="21"/>
        </w:rPr>
        <w:t>7</w:t>
      </w:r>
      <w:r>
        <w:rPr>
          <w:rFonts w:ascii="楷体" w:hAnsi="楷体" w:cs="楷体" w:hint="eastAsia"/>
          <w:sz w:val="21"/>
          <w:szCs w:val="21"/>
        </w:rPr>
        <w:t>-</w:t>
      </w:r>
      <w:r>
        <w:rPr>
          <w:rFonts w:ascii="楷体" w:hAnsi="楷体" w:cs="楷体"/>
          <w:sz w:val="21"/>
          <w:szCs w:val="21"/>
        </w:rPr>
        <w:t>2</w:t>
      </w:r>
      <w:r>
        <w:rPr>
          <w:rFonts w:ascii="楷体" w:hAnsi="楷体" w:cs="楷体" w:hint="eastAsia"/>
          <w:sz w:val="21"/>
          <w:szCs w:val="21"/>
        </w:rPr>
        <w:t xml:space="preserve"> </w:t>
      </w:r>
      <w:r>
        <w:rPr>
          <w:rFonts w:ascii="楷体" w:hAnsi="楷体" w:cs="楷体" w:hint="eastAsia"/>
          <w:sz w:val="21"/>
          <w:szCs w:val="21"/>
        </w:rPr>
        <w:t>用户名密码登录模块功能测试用例</w:t>
      </w:r>
    </w:p>
    <w:tbl>
      <w:tblPr>
        <w:tblStyle w:val="ab"/>
        <w:tblW w:w="8780" w:type="dxa"/>
        <w:jc w:val="center"/>
        <w:tblLayout w:type="fixed"/>
        <w:tblLook w:val="04A0" w:firstRow="1" w:lastRow="0" w:firstColumn="1" w:lastColumn="0" w:noHBand="0" w:noVBand="1"/>
      </w:tblPr>
      <w:tblGrid>
        <w:gridCol w:w="1250"/>
        <w:gridCol w:w="3179"/>
        <w:gridCol w:w="2155"/>
        <w:gridCol w:w="2196"/>
      </w:tblGrid>
      <w:tr w:rsidR="005A0C2B" w14:paraId="5BAD406C" w14:textId="77777777">
        <w:trPr>
          <w:trHeight w:val="354"/>
          <w:jc w:val="center"/>
        </w:trPr>
        <w:tc>
          <w:tcPr>
            <w:tcW w:w="1250" w:type="dxa"/>
          </w:tcPr>
          <w:p w14:paraId="269B3C26" w14:textId="77777777" w:rsidR="005A0C2B" w:rsidRDefault="00000000">
            <w:pPr>
              <w:spacing w:beforeLines="50" w:before="156" w:after="156"/>
              <w:rPr>
                <w:rFonts w:ascii="楷体" w:hAnsi="楷体" w:cs="楷体"/>
              </w:rPr>
            </w:pPr>
            <w:r>
              <w:rPr>
                <w:rFonts w:ascii="楷体" w:hAnsi="楷体" w:cs="楷体" w:hint="eastAsia"/>
              </w:rPr>
              <w:t>用例描述</w:t>
            </w:r>
          </w:p>
        </w:tc>
        <w:tc>
          <w:tcPr>
            <w:tcW w:w="7530" w:type="dxa"/>
            <w:gridSpan w:val="3"/>
          </w:tcPr>
          <w:p w14:paraId="2C5F3627" w14:textId="77777777" w:rsidR="005A0C2B" w:rsidRDefault="00000000">
            <w:pPr>
              <w:spacing w:beforeLines="50" w:before="156" w:after="156"/>
              <w:rPr>
                <w:rFonts w:ascii="楷体" w:hAnsi="楷体" w:cs="楷体"/>
              </w:rPr>
            </w:pPr>
            <w:r>
              <w:rPr>
                <w:rFonts w:ascii="楷体" w:hAnsi="楷体" w:cs="楷体" w:hint="eastAsia"/>
              </w:rPr>
              <w:t>输入用户名和邮箱验证码登录系统</w:t>
            </w:r>
          </w:p>
        </w:tc>
      </w:tr>
      <w:tr w:rsidR="005A0C2B" w14:paraId="62B63176" w14:textId="77777777">
        <w:trPr>
          <w:trHeight w:val="354"/>
          <w:jc w:val="center"/>
        </w:trPr>
        <w:tc>
          <w:tcPr>
            <w:tcW w:w="1250" w:type="dxa"/>
          </w:tcPr>
          <w:p w14:paraId="208D494D" w14:textId="77777777" w:rsidR="005A0C2B" w:rsidRDefault="00000000">
            <w:pPr>
              <w:spacing w:beforeLines="50" w:before="156" w:after="156"/>
              <w:rPr>
                <w:rFonts w:ascii="楷体" w:hAnsi="楷体" w:cs="楷体"/>
              </w:rPr>
            </w:pPr>
            <w:r>
              <w:rPr>
                <w:rFonts w:ascii="楷体" w:hAnsi="楷体" w:cs="楷体" w:hint="eastAsia"/>
              </w:rPr>
              <w:t>用例目的</w:t>
            </w:r>
          </w:p>
        </w:tc>
        <w:tc>
          <w:tcPr>
            <w:tcW w:w="7530" w:type="dxa"/>
            <w:gridSpan w:val="3"/>
          </w:tcPr>
          <w:p w14:paraId="6741CF2F" w14:textId="77777777" w:rsidR="005A0C2B" w:rsidRDefault="00000000">
            <w:pPr>
              <w:spacing w:beforeLines="50" w:before="156" w:after="156"/>
              <w:rPr>
                <w:rFonts w:ascii="楷体" w:hAnsi="楷体" w:cs="楷体"/>
              </w:rPr>
            </w:pPr>
            <w:r>
              <w:rPr>
                <w:rFonts w:ascii="楷体" w:hAnsi="楷体" w:cs="楷体" w:hint="eastAsia"/>
              </w:rPr>
              <w:t>进入系统首页</w:t>
            </w:r>
          </w:p>
        </w:tc>
      </w:tr>
      <w:tr w:rsidR="005A0C2B" w14:paraId="18EF5852" w14:textId="77777777">
        <w:trPr>
          <w:trHeight w:val="354"/>
          <w:jc w:val="center"/>
        </w:trPr>
        <w:tc>
          <w:tcPr>
            <w:tcW w:w="1250" w:type="dxa"/>
          </w:tcPr>
          <w:p w14:paraId="02947195" w14:textId="77777777" w:rsidR="005A0C2B" w:rsidRDefault="00000000">
            <w:pPr>
              <w:spacing w:beforeLines="50" w:before="156" w:after="156"/>
              <w:rPr>
                <w:rFonts w:ascii="楷体" w:hAnsi="楷体" w:cs="楷体"/>
              </w:rPr>
            </w:pPr>
            <w:r>
              <w:rPr>
                <w:rFonts w:ascii="楷体" w:hAnsi="楷体" w:cs="楷体" w:hint="eastAsia"/>
              </w:rPr>
              <w:t>前提条件</w:t>
            </w:r>
          </w:p>
        </w:tc>
        <w:tc>
          <w:tcPr>
            <w:tcW w:w="7530" w:type="dxa"/>
            <w:gridSpan w:val="3"/>
          </w:tcPr>
          <w:p w14:paraId="13D62252" w14:textId="77777777" w:rsidR="005A0C2B" w:rsidRDefault="00000000">
            <w:pPr>
              <w:spacing w:beforeLines="50" w:before="156" w:after="156"/>
              <w:rPr>
                <w:rFonts w:ascii="楷体" w:hAnsi="楷体" w:cs="楷体"/>
              </w:rPr>
            </w:pPr>
            <w:r>
              <w:rPr>
                <w:rFonts w:ascii="楷体" w:hAnsi="楷体" w:cs="楷体" w:hint="eastAsia"/>
              </w:rPr>
              <w:t>填写了正确的用户名邮箱，和验证码</w:t>
            </w:r>
          </w:p>
        </w:tc>
      </w:tr>
      <w:tr w:rsidR="005A0C2B" w14:paraId="33B79DEE" w14:textId="77777777">
        <w:trPr>
          <w:trHeight w:val="699"/>
          <w:jc w:val="center"/>
        </w:trPr>
        <w:tc>
          <w:tcPr>
            <w:tcW w:w="1250" w:type="dxa"/>
          </w:tcPr>
          <w:p w14:paraId="311BF292" w14:textId="77777777" w:rsidR="005A0C2B" w:rsidRDefault="00000000">
            <w:pPr>
              <w:spacing w:beforeLines="50" w:before="156" w:after="156"/>
              <w:rPr>
                <w:rFonts w:ascii="楷体" w:hAnsi="楷体" w:cs="楷体"/>
              </w:rPr>
            </w:pPr>
            <w:r>
              <w:rPr>
                <w:rFonts w:ascii="楷体" w:hAnsi="楷体" w:cs="楷体" w:hint="eastAsia"/>
              </w:rPr>
              <w:t>用例编号</w:t>
            </w:r>
          </w:p>
        </w:tc>
        <w:tc>
          <w:tcPr>
            <w:tcW w:w="3179" w:type="dxa"/>
          </w:tcPr>
          <w:p w14:paraId="18358809" w14:textId="77777777" w:rsidR="005A0C2B" w:rsidRDefault="00000000">
            <w:pPr>
              <w:spacing w:beforeLines="50" w:before="156" w:after="156"/>
              <w:rPr>
                <w:rFonts w:ascii="楷体" w:hAnsi="楷体" w:cs="楷体"/>
              </w:rPr>
            </w:pPr>
            <w:r>
              <w:rPr>
                <w:rFonts w:ascii="楷体" w:hAnsi="楷体" w:cs="楷体" w:hint="eastAsia"/>
              </w:rPr>
              <w:t>输入</w:t>
            </w:r>
            <w:r>
              <w:rPr>
                <w:rFonts w:ascii="楷体" w:hAnsi="楷体" w:cs="楷体" w:hint="eastAsia"/>
              </w:rPr>
              <w:t>/</w:t>
            </w:r>
            <w:r>
              <w:rPr>
                <w:rFonts w:ascii="楷体" w:hAnsi="楷体" w:cs="楷体" w:hint="eastAsia"/>
              </w:rPr>
              <w:t>动作</w:t>
            </w:r>
          </w:p>
        </w:tc>
        <w:tc>
          <w:tcPr>
            <w:tcW w:w="2155" w:type="dxa"/>
          </w:tcPr>
          <w:p w14:paraId="58B06F33" w14:textId="77777777" w:rsidR="005A0C2B" w:rsidRDefault="00000000">
            <w:pPr>
              <w:spacing w:beforeLines="50" w:before="156" w:after="156"/>
              <w:ind w:left="960"/>
              <w:rPr>
                <w:rFonts w:ascii="楷体" w:hAnsi="楷体" w:cs="楷体"/>
              </w:rPr>
            </w:pPr>
            <w:r>
              <w:rPr>
                <w:rFonts w:ascii="楷体" w:hAnsi="楷体" w:cs="楷体" w:hint="eastAsia"/>
              </w:rPr>
              <w:t>期望的输出</w:t>
            </w:r>
            <w:r>
              <w:rPr>
                <w:rFonts w:ascii="楷体" w:hAnsi="楷体" w:cs="楷体" w:hint="eastAsia"/>
              </w:rPr>
              <w:t>/</w:t>
            </w:r>
            <w:r>
              <w:rPr>
                <w:rFonts w:ascii="楷体" w:hAnsi="楷体" w:cs="楷体" w:hint="eastAsia"/>
              </w:rPr>
              <w:t>响应</w:t>
            </w:r>
          </w:p>
        </w:tc>
        <w:tc>
          <w:tcPr>
            <w:tcW w:w="2196" w:type="dxa"/>
          </w:tcPr>
          <w:p w14:paraId="03A6DEA2" w14:textId="77777777" w:rsidR="005A0C2B" w:rsidRDefault="00000000">
            <w:pPr>
              <w:spacing w:beforeLines="50" w:before="156" w:after="156"/>
              <w:ind w:left="960"/>
              <w:rPr>
                <w:rFonts w:ascii="楷体" w:hAnsi="楷体" w:cs="楷体"/>
              </w:rPr>
            </w:pPr>
            <w:r>
              <w:rPr>
                <w:rFonts w:ascii="楷体" w:hAnsi="楷体" w:cs="楷体" w:hint="eastAsia"/>
              </w:rPr>
              <w:t>测试结果</w:t>
            </w:r>
          </w:p>
        </w:tc>
      </w:tr>
      <w:tr w:rsidR="005A0C2B" w14:paraId="5868B5D7" w14:textId="77777777">
        <w:trPr>
          <w:trHeight w:val="354"/>
          <w:jc w:val="center"/>
        </w:trPr>
        <w:tc>
          <w:tcPr>
            <w:tcW w:w="1250" w:type="dxa"/>
          </w:tcPr>
          <w:p w14:paraId="26328C54" w14:textId="77777777" w:rsidR="005A0C2B" w:rsidRDefault="00000000">
            <w:pPr>
              <w:spacing w:beforeLines="50" w:before="156" w:after="156"/>
              <w:rPr>
                <w:rFonts w:ascii="楷体" w:hAnsi="楷体" w:cs="楷体"/>
              </w:rPr>
            </w:pPr>
            <w:r>
              <w:rPr>
                <w:rFonts w:ascii="楷体" w:hAnsi="楷体" w:cs="楷体" w:hint="eastAsia"/>
              </w:rPr>
              <w:t>TC1</w:t>
            </w:r>
          </w:p>
        </w:tc>
        <w:tc>
          <w:tcPr>
            <w:tcW w:w="3179" w:type="dxa"/>
          </w:tcPr>
          <w:p w14:paraId="7C3E3653" w14:textId="77777777" w:rsidR="005A0C2B" w:rsidRDefault="00000000">
            <w:pPr>
              <w:spacing w:beforeLines="50" w:before="156" w:after="156"/>
              <w:rPr>
                <w:rFonts w:ascii="楷体" w:hAnsi="楷体" w:cs="楷体"/>
              </w:rPr>
            </w:pPr>
            <w:r>
              <w:rPr>
                <w:rFonts w:ascii="楷体" w:hAnsi="楷体" w:cs="楷体" w:hint="eastAsia"/>
              </w:rPr>
              <w:t>输入正确的用户名和验证码</w:t>
            </w:r>
          </w:p>
        </w:tc>
        <w:tc>
          <w:tcPr>
            <w:tcW w:w="2155" w:type="dxa"/>
          </w:tcPr>
          <w:p w14:paraId="79B6F6C0" w14:textId="77777777" w:rsidR="005A0C2B" w:rsidRDefault="00000000">
            <w:pPr>
              <w:spacing w:beforeLines="50" w:before="156" w:after="156"/>
              <w:ind w:left="960"/>
              <w:rPr>
                <w:rFonts w:ascii="楷体" w:hAnsi="楷体" w:cs="楷体"/>
              </w:rPr>
            </w:pPr>
            <w:r>
              <w:rPr>
                <w:rFonts w:ascii="楷体" w:hAnsi="楷体" w:cs="楷体" w:hint="eastAsia"/>
              </w:rPr>
              <w:t>登录系统成功</w:t>
            </w:r>
          </w:p>
        </w:tc>
        <w:tc>
          <w:tcPr>
            <w:tcW w:w="2196" w:type="dxa"/>
          </w:tcPr>
          <w:p w14:paraId="7B251377" w14:textId="77777777" w:rsidR="005A0C2B" w:rsidRDefault="00000000">
            <w:pPr>
              <w:spacing w:beforeLines="50" w:before="156" w:after="156"/>
              <w:ind w:left="960"/>
              <w:rPr>
                <w:rFonts w:ascii="楷体" w:hAnsi="楷体" w:cs="楷体"/>
              </w:rPr>
            </w:pPr>
            <w:r>
              <w:rPr>
                <w:rFonts w:ascii="楷体" w:hAnsi="楷体" w:cs="楷体" w:hint="eastAsia"/>
              </w:rPr>
              <w:t>符合预期</w:t>
            </w:r>
          </w:p>
        </w:tc>
      </w:tr>
      <w:tr w:rsidR="005A0C2B" w14:paraId="06A2A33E" w14:textId="77777777">
        <w:trPr>
          <w:trHeight w:val="354"/>
          <w:jc w:val="center"/>
        </w:trPr>
        <w:tc>
          <w:tcPr>
            <w:tcW w:w="1250" w:type="dxa"/>
          </w:tcPr>
          <w:p w14:paraId="4414CB74" w14:textId="77777777" w:rsidR="005A0C2B" w:rsidRDefault="00000000">
            <w:pPr>
              <w:spacing w:beforeLines="50" w:before="156" w:after="156"/>
              <w:rPr>
                <w:rFonts w:ascii="楷体" w:hAnsi="楷体" w:cs="楷体"/>
              </w:rPr>
            </w:pPr>
            <w:r>
              <w:rPr>
                <w:rFonts w:ascii="楷体" w:hAnsi="楷体" w:cs="楷体" w:hint="eastAsia"/>
              </w:rPr>
              <w:lastRenderedPageBreak/>
              <w:t>T</w:t>
            </w:r>
            <w:r>
              <w:rPr>
                <w:rFonts w:ascii="楷体" w:hAnsi="楷体" w:cs="楷体"/>
              </w:rPr>
              <w:t>C2</w:t>
            </w:r>
          </w:p>
        </w:tc>
        <w:tc>
          <w:tcPr>
            <w:tcW w:w="3179" w:type="dxa"/>
          </w:tcPr>
          <w:p w14:paraId="6CCDEC84" w14:textId="77777777" w:rsidR="005A0C2B" w:rsidRDefault="00000000">
            <w:pPr>
              <w:spacing w:beforeLines="50" w:before="156" w:after="156"/>
              <w:rPr>
                <w:rFonts w:ascii="楷体" w:hAnsi="楷体" w:cs="楷体"/>
              </w:rPr>
            </w:pPr>
            <w:r>
              <w:rPr>
                <w:rFonts w:ascii="楷体" w:hAnsi="楷体" w:cs="楷体" w:hint="eastAsia"/>
              </w:rPr>
              <w:t>输入用户名但输入错误验证码</w:t>
            </w:r>
          </w:p>
        </w:tc>
        <w:tc>
          <w:tcPr>
            <w:tcW w:w="2155" w:type="dxa"/>
          </w:tcPr>
          <w:p w14:paraId="32F779D1" w14:textId="77777777" w:rsidR="005A0C2B" w:rsidRDefault="00000000">
            <w:pPr>
              <w:spacing w:beforeLines="50" w:before="156" w:after="156"/>
              <w:ind w:left="960"/>
              <w:rPr>
                <w:rFonts w:ascii="楷体" w:hAnsi="楷体" w:cs="楷体"/>
              </w:rPr>
            </w:pPr>
            <w:r>
              <w:rPr>
                <w:rFonts w:ascii="楷体" w:hAnsi="楷体" w:cs="楷体" w:hint="eastAsia"/>
              </w:rPr>
              <w:t>登录系统失败</w:t>
            </w:r>
          </w:p>
        </w:tc>
        <w:tc>
          <w:tcPr>
            <w:tcW w:w="2196" w:type="dxa"/>
          </w:tcPr>
          <w:p w14:paraId="5B091620" w14:textId="77777777" w:rsidR="005A0C2B" w:rsidRDefault="00000000">
            <w:pPr>
              <w:spacing w:beforeLines="50" w:before="156" w:after="156"/>
              <w:ind w:left="960"/>
              <w:rPr>
                <w:rFonts w:ascii="楷体" w:hAnsi="楷体" w:cs="楷体"/>
              </w:rPr>
            </w:pPr>
            <w:r>
              <w:rPr>
                <w:rFonts w:ascii="楷体" w:hAnsi="楷体" w:cs="楷体" w:hint="eastAsia"/>
              </w:rPr>
              <w:t>符合预期</w:t>
            </w:r>
          </w:p>
        </w:tc>
      </w:tr>
    </w:tbl>
    <w:p w14:paraId="285D3E4B" w14:textId="77777777" w:rsidR="005A0C2B" w:rsidRDefault="005A0C2B">
      <w:pPr>
        <w:spacing w:beforeLines="50" w:before="156" w:after="156"/>
        <w:jc w:val="center"/>
        <w:rPr>
          <w:rFonts w:ascii="楷体" w:hAnsi="楷体" w:cs="楷体"/>
          <w:sz w:val="21"/>
          <w:szCs w:val="21"/>
        </w:rPr>
      </w:pPr>
    </w:p>
    <w:p w14:paraId="1C2B82A3"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sz w:val="21"/>
          <w:szCs w:val="21"/>
        </w:rPr>
        <w:t>7</w:t>
      </w:r>
      <w:r>
        <w:rPr>
          <w:rFonts w:ascii="楷体" w:hAnsi="楷体" w:cs="楷体" w:hint="eastAsia"/>
          <w:sz w:val="21"/>
          <w:szCs w:val="21"/>
        </w:rPr>
        <w:t>-</w:t>
      </w:r>
      <w:r>
        <w:rPr>
          <w:rFonts w:ascii="楷体" w:hAnsi="楷体" w:cs="楷体"/>
          <w:sz w:val="21"/>
          <w:szCs w:val="21"/>
        </w:rPr>
        <w:t>3</w:t>
      </w:r>
      <w:r>
        <w:rPr>
          <w:rFonts w:ascii="楷体" w:hAnsi="楷体" w:cs="楷体" w:hint="eastAsia"/>
          <w:sz w:val="21"/>
          <w:szCs w:val="21"/>
        </w:rPr>
        <w:t xml:space="preserve"> </w:t>
      </w:r>
      <w:r>
        <w:rPr>
          <w:rFonts w:ascii="楷体" w:hAnsi="楷体" w:cs="楷体" w:hint="eastAsia"/>
          <w:sz w:val="21"/>
          <w:szCs w:val="21"/>
        </w:rPr>
        <w:t>权限校验模块功能测试用例</w:t>
      </w:r>
    </w:p>
    <w:tbl>
      <w:tblPr>
        <w:tblStyle w:val="ab"/>
        <w:tblW w:w="8780" w:type="dxa"/>
        <w:jc w:val="center"/>
        <w:tblLayout w:type="fixed"/>
        <w:tblLook w:val="04A0" w:firstRow="1" w:lastRow="0" w:firstColumn="1" w:lastColumn="0" w:noHBand="0" w:noVBand="1"/>
      </w:tblPr>
      <w:tblGrid>
        <w:gridCol w:w="1250"/>
        <w:gridCol w:w="3179"/>
        <w:gridCol w:w="2155"/>
        <w:gridCol w:w="2196"/>
      </w:tblGrid>
      <w:tr w:rsidR="005A0C2B" w14:paraId="6AA7E573" w14:textId="77777777">
        <w:trPr>
          <w:trHeight w:val="354"/>
          <w:jc w:val="center"/>
        </w:trPr>
        <w:tc>
          <w:tcPr>
            <w:tcW w:w="1250" w:type="dxa"/>
          </w:tcPr>
          <w:p w14:paraId="4C3F7451" w14:textId="77777777" w:rsidR="005A0C2B" w:rsidRDefault="00000000">
            <w:pPr>
              <w:spacing w:beforeLines="50" w:before="156" w:after="156"/>
              <w:rPr>
                <w:rFonts w:ascii="楷体" w:hAnsi="楷体" w:cs="楷体"/>
              </w:rPr>
            </w:pPr>
            <w:r>
              <w:rPr>
                <w:rFonts w:ascii="楷体" w:hAnsi="楷体" w:cs="楷体" w:hint="eastAsia"/>
              </w:rPr>
              <w:t>用例描述</w:t>
            </w:r>
          </w:p>
        </w:tc>
        <w:tc>
          <w:tcPr>
            <w:tcW w:w="7530" w:type="dxa"/>
            <w:gridSpan w:val="3"/>
          </w:tcPr>
          <w:p w14:paraId="395E1DBE" w14:textId="77777777" w:rsidR="005A0C2B" w:rsidRDefault="00000000">
            <w:pPr>
              <w:spacing w:beforeLines="50" w:before="156" w:after="156"/>
              <w:rPr>
                <w:rFonts w:ascii="楷体" w:hAnsi="楷体" w:cs="楷体"/>
              </w:rPr>
            </w:pPr>
            <w:r>
              <w:rPr>
                <w:rFonts w:ascii="楷体" w:hAnsi="楷体" w:cs="楷体" w:hint="eastAsia"/>
              </w:rPr>
              <w:t>用户选择组织角色访问组织的控制台资源</w:t>
            </w:r>
          </w:p>
        </w:tc>
      </w:tr>
      <w:tr w:rsidR="005A0C2B" w14:paraId="488848DF" w14:textId="77777777">
        <w:trPr>
          <w:trHeight w:val="354"/>
          <w:jc w:val="center"/>
        </w:trPr>
        <w:tc>
          <w:tcPr>
            <w:tcW w:w="1250" w:type="dxa"/>
          </w:tcPr>
          <w:p w14:paraId="461A6E67" w14:textId="77777777" w:rsidR="005A0C2B" w:rsidRDefault="00000000">
            <w:pPr>
              <w:spacing w:beforeLines="50" w:before="156" w:after="156"/>
              <w:rPr>
                <w:rFonts w:ascii="楷体" w:hAnsi="楷体" w:cs="楷体"/>
              </w:rPr>
            </w:pPr>
            <w:r>
              <w:rPr>
                <w:rFonts w:ascii="楷体" w:hAnsi="楷体" w:cs="楷体" w:hint="eastAsia"/>
              </w:rPr>
              <w:t>用例目的</w:t>
            </w:r>
          </w:p>
        </w:tc>
        <w:tc>
          <w:tcPr>
            <w:tcW w:w="7530" w:type="dxa"/>
            <w:gridSpan w:val="3"/>
          </w:tcPr>
          <w:p w14:paraId="7F0A4865" w14:textId="77777777" w:rsidR="005A0C2B" w:rsidRDefault="00000000">
            <w:pPr>
              <w:spacing w:beforeLines="50" w:before="156" w:after="156"/>
              <w:rPr>
                <w:rFonts w:ascii="楷体" w:hAnsi="楷体" w:cs="楷体"/>
              </w:rPr>
            </w:pPr>
            <w:r>
              <w:rPr>
                <w:rFonts w:ascii="楷体" w:hAnsi="楷体" w:cs="楷体" w:hint="eastAsia"/>
              </w:rPr>
              <w:t>使用组织的控制台</w:t>
            </w:r>
          </w:p>
        </w:tc>
      </w:tr>
      <w:tr w:rsidR="005A0C2B" w14:paraId="590C2499" w14:textId="77777777">
        <w:trPr>
          <w:trHeight w:val="354"/>
          <w:jc w:val="center"/>
        </w:trPr>
        <w:tc>
          <w:tcPr>
            <w:tcW w:w="1250" w:type="dxa"/>
          </w:tcPr>
          <w:p w14:paraId="2F60685B" w14:textId="77777777" w:rsidR="005A0C2B" w:rsidRDefault="00000000">
            <w:pPr>
              <w:spacing w:beforeLines="50" w:before="156" w:after="156"/>
              <w:rPr>
                <w:rFonts w:ascii="楷体" w:hAnsi="楷体" w:cs="楷体"/>
              </w:rPr>
            </w:pPr>
            <w:r>
              <w:rPr>
                <w:rFonts w:ascii="楷体" w:hAnsi="楷体" w:cs="楷体" w:hint="eastAsia"/>
              </w:rPr>
              <w:t>前提条件</w:t>
            </w:r>
          </w:p>
        </w:tc>
        <w:tc>
          <w:tcPr>
            <w:tcW w:w="7530" w:type="dxa"/>
            <w:gridSpan w:val="3"/>
          </w:tcPr>
          <w:p w14:paraId="209040A1" w14:textId="77777777" w:rsidR="005A0C2B" w:rsidRDefault="00000000">
            <w:pPr>
              <w:spacing w:beforeLines="50" w:before="156" w:after="156"/>
              <w:rPr>
                <w:rFonts w:ascii="楷体" w:hAnsi="楷体" w:cs="楷体"/>
              </w:rPr>
            </w:pPr>
            <w:r>
              <w:rPr>
                <w:rFonts w:ascii="楷体" w:hAnsi="楷体" w:cs="楷体" w:hint="eastAsia"/>
              </w:rPr>
              <w:t>用户选择了组织进入该组织控制台并且用户拥有访问目标资源的权限</w:t>
            </w:r>
          </w:p>
        </w:tc>
      </w:tr>
      <w:tr w:rsidR="005A0C2B" w14:paraId="3DC3D9E7" w14:textId="77777777">
        <w:trPr>
          <w:trHeight w:val="699"/>
          <w:jc w:val="center"/>
        </w:trPr>
        <w:tc>
          <w:tcPr>
            <w:tcW w:w="1250" w:type="dxa"/>
          </w:tcPr>
          <w:p w14:paraId="41E4DFB1" w14:textId="77777777" w:rsidR="005A0C2B" w:rsidRDefault="00000000">
            <w:pPr>
              <w:spacing w:beforeLines="50" w:before="156" w:after="156"/>
              <w:rPr>
                <w:rFonts w:ascii="楷体" w:hAnsi="楷体" w:cs="楷体"/>
              </w:rPr>
            </w:pPr>
            <w:r>
              <w:rPr>
                <w:rFonts w:ascii="楷体" w:hAnsi="楷体" w:cs="楷体" w:hint="eastAsia"/>
              </w:rPr>
              <w:t>用例编号</w:t>
            </w:r>
          </w:p>
        </w:tc>
        <w:tc>
          <w:tcPr>
            <w:tcW w:w="3179" w:type="dxa"/>
          </w:tcPr>
          <w:p w14:paraId="0466688A" w14:textId="77777777" w:rsidR="005A0C2B" w:rsidRDefault="00000000">
            <w:pPr>
              <w:spacing w:beforeLines="50" w:before="156" w:after="156"/>
              <w:rPr>
                <w:rFonts w:ascii="楷体" w:hAnsi="楷体" w:cs="楷体"/>
              </w:rPr>
            </w:pPr>
            <w:r>
              <w:rPr>
                <w:rFonts w:ascii="楷体" w:hAnsi="楷体" w:cs="楷体" w:hint="eastAsia"/>
              </w:rPr>
              <w:t>输入</w:t>
            </w:r>
            <w:r>
              <w:rPr>
                <w:rFonts w:ascii="楷体" w:hAnsi="楷体" w:cs="楷体" w:hint="eastAsia"/>
              </w:rPr>
              <w:t>/</w:t>
            </w:r>
            <w:r>
              <w:rPr>
                <w:rFonts w:ascii="楷体" w:hAnsi="楷体" w:cs="楷体" w:hint="eastAsia"/>
              </w:rPr>
              <w:t>动作</w:t>
            </w:r>
          </w:p>
        </w:tc>
        <w:tc>
          <w:tcPr>
            <w:tcW w:w="2155" w:type="dxa"/>
          </w:tcPr>
          <w:p w14:paraId="67C52470" w14:textId="77777777" w:rsidR="005A0C2B" w:rsidRDefault="00000000">
            <w:pPr>
              <w:spacing w:beforeLines="50" w:before="156" w:after="156"/>
              <w:rPr>
                <w:rFonts w:ascii="楷体" w:hAnsi="楷体" w:cs="楷体"/>
              </w:rPr>
            </w:pPr>
            <w:r>
              <w:rPr>
                <w:rFonts w:ascii="楷体" w:hAnsi="楷体" w:cs="楷体" w:hint="eastAsia"/>
              </w:rPr>
              <w:t>期望的输出</w:t>
            </w:r>
            <w:r>
              <w:rPr>
                <w:rFonts w:ascii="楷体" w:hAnsi="楷体" w:cs="楷体" w:hint="eastAsia"/>
              </w:rPr>
              <w:t>/</w:t>
            </w:r>
            <w:r>
              <w:rPr>
                <w:rFonts w:ascii="楷体" w:hAnsi="楷体" w:cs="楷体" w:hint="eastAsia"/>
              </w:rPr>
              <w:t>响应</w:t>
            </w:r>
          </w:p>
        </w:tc>
        <w:tc>
          <w:tcPr>
            <w:tcW w:w="2196" w:type="dxa"/>
          </w:tcPr>
          <w:p w14:paraId="1113C045" w14:textId="77777777" w:rsidR="005A0C2B" w:rsidRDefault="00000000">
            <w:pPr>
              <w:spacing w:beforeLines="50" w:before="156" w:after="156"/>
              <w:ind w:left="960"/>
              <w:rPr>
                <w:rFonts w:ascii="楷体" w:hAnsi="楷体" w:cs="楷体"/>
              </w:rPr>
            </w:pPr>
            <w:r>
              <w:rPr>
                <w:rFonts w:ascii="楷体" w:hAnsi="楷体" w:cs="楷体" w:hint="eastAsia"/>
              </w:rPr>
              <w:t>测试结果</w:t>
            </w:r>
          </w:p>
        </w:tc>
      </w:tr>
      <w:tr w:rsidR="005A0C2B" w14:paraId="43BA1F82" w14:textId="77777777">
        <w:trPr>
          <w:trHeight w:val="354"/>
          <w:jc w:val="center"/>
        </w:trPr>
        <w:tc>
          <w:tcPr>
            <w:tcW w:w="1250" w:type="dxa"/>
          </w:tcPr>
          <w:p w14:paraId="1D8B4DA9" w14:textId="77777777" w:rsidR="005A0C2B" w:rsidRDefault="00000000">
            <w:pPr>
              <w:spacing w:beforeLines="50" w:before="156" w:after="156"/>
              <w:rPr>
                <w:rFonts w:ascii="楷体" w:hAnsi="楷体" w:cs="楷体"/>
              </w:rPr>
            </w:pPr>
            <w:r>
              <w:rPr>
                <w:rFonts w:ascii="楷体" w:hAnsi="楷体" w:cs="楷体" w:hint="eastAsia"/>
              </w:rPr>
              <w:t>TC1</w:t>
            </w:r>
          </w:p>
        </w:tc>
        <w:tc>
          <w:tcPr>
            <w:tcW w:w="3179" w:type="dxa"/>
          </w:tcPr>
          <w:p w14:paraId="042EFE9A" w14:textId="77777777" w:rsidR="005A0C2B" w:rsidRDefault="00000000">
            <w:pPr>
              <w:spacing w:beforeLines="50" w:before="156" w:after="156"/>
              <w:rPr>
                <w:rFonts w:ascii="楷体" w:hAnsi="楷体" w:cs="楷体"/>
              </w:rPr>
            </w:pPr>
            <w:r>
              <w:rPr>
                <w:rFonts w:ascii="楷体" w:hAnsi="楷体" w:cs="楷体" w:hint="eastAsia"/>
              </w:rPr>
              <w:t>用户选择的角色拥有组织管理，行业资讯的权限，访问组织管理</w:t>
            </w:r>
          </w:p>
        </w:tc>
        <w:tc>
          <w:tcPr>
            <w:tcW w:w="2155" w:type="dxa"/>
          </w:tcPr>
          <w:p w14:paraId="19EA01E2" w14:textId="77777777" w:rsidR="005A0C2B" w:rsidRDefault="00000000">
            <w:pPr>
              <w:spacing w:beforeLines="50" w:before="156" w:after="156"/>
              <w:rPr>
                <w:rFonts w:ascii="楷体" w:hAnsi="楷体" w:cs="楷体"/>
              </w:rPr>
            </w:pPr>
            <w:r>
              <w:rPr>
                <w:rFonts w:ascii="楷体" w:hAnsi="楷体" w:cs="楷体" w:hint="eastAsia"/>
              </w:rPr>
              <w:t>访问成功</w:t>
            </w:r>
          </w:p>
        </w:tc>
        <w:tc>
          <w:tcPr>
            <w:tcW w:w="2196" w:type="dxa"/>
          </w:tcPr>
          <w:p w14:paraId="41570DD3" w14:textId="77777777" w:rsidR="005A0C2B" w:rsidRDefault="00000000">
            <w:pPr>
              <w:spacing w:beforeLines="50" w:before="156" w:after="156"/>
              <w:ind w:left="960"/>
              <w:rPr>
                <w:rFonts w:ascii="楷体" w:hAnsi="楷体" w:cs="楷体"/>
              </w:rPr>
            </w:pPr>
            <w:r>
              <w:rPr>
                <w:rFonts w:ascii="楷体" w:hAnsi="楷体" w:cs="楷体" w:hint="eastAsia"/>
              </w:rPr>
              <w:t>符合预期</w:t>
            </w:r>
          </w:p>
        </w:tc>
      </w:tr>
      <w:tr w:rsidR="005A0C2B" w14:paraId="4C3A187B" w14:textId="77777777">
        <w:trPr>
          <w:trHeight w:val="354"/>
          <w:jc w:val="center"/>
        </w:trPr>
        <w:tc>
          <w:tcPr>
            <w:tcW w:w="1250" w:type="dxa"/>
          </w:tcPr>
          <w:p w14:paraId="56579F7C" w14:textId="77777777" w:rsidR="005A0C2B" w:rsidRDefault="00000000">
            <w:pPr>
              <w:spacing w:beforeLines="50" w:before="156" w:after="156"/>
              <w:rPr>
                <w:rFonts w:ascii="楷体" w:hAnsi="楷体" w:cs="楷体"/>
              </w:rPr>
            </w:pPr>
            <w:r>
              <w:rPr>
                <w:rFonts w:ascii="楷体" w:hAnsi="楷体" w:cs="楷体" w:hint="eastAsia"/>
              </w:rPr>
              <w:t>T</w:t>
            </w:r>
            <w:r>
              <w:rPr>
                <w:rFonts w:ascii="楷体" w:hAnsi="楷体" w:cs="楷体"/>
              </w:rPr>
              <w:t>C2</w:t>
            </w:r>
          </w:p>
        </w:tc>
        <w:tc>
          <w:tcPr>
            <w:tcW w:w="3179" w:type="dxa"/>
          </w:tcPr>
          <w:p w14:paraId="7A8E290B" w14:textId="77777777" w:rsidR="005A0C2B" w:rsidRDefault="00000000">
            <w:pPr>
              <w:spacing w:beforeLines="50" w:before="156" w:after="156"/>
              <w:rPr>
                <w:rFonts w:ascii="楷体" w:hAnsi="楷体" w:cs="楷体"/>
              </w:rPr>
            </w:pPr>
            <w:r>
              <w:rPr>
                <w:rFonts w:ascii="楷体" w:hAnsi="楷体" w:cs="楷体" w:hint="eastAsia"/>
              </w:rPr>
              <w:t>用户选择的角色拥有组织管理，行业资讯的权限，访问工作台</w:t>
            </w:r>
          </w:p>
        </w:tc>
        <w:tc>
          <w:tcPr>
            <w:tcW w:w="2155" w:type="dxa"/>
          </w:tcPr>
          <w:p w14:paraId="3AC97266" w14:textId="77777777" w:rsidR="005A0C2B" w:rsidRDefault="00000000">
            <w:pPr>
              <w:spacing w:beforeLines="50" w:before="156" w:after="156"/>
              <w:rPr>
                <w:rFonts w:ascii="楷体" w:hAnsi="楷体" w:cs="楷体"/>
              </w:rPr>
            </w:pPr>
            <w:r>
              <w:rPr>
                <w:rFonts w:ascii="楷体" w:hAnsi="楷体" w:cs="楷体" w:hint="eastAsia"/>
              </w:rPr>
              <w:t>访问失败</w:t>
            </w:r>
          </w:p>
        </w:tc>
        <w:tc>
          <w:tcPr>
            <w:tcW w:w="2196" w:type="dxa"/>
          </w:tcPr>
          <w:p w14:paraId="5D368001" w14:textId="77777777" w:rsidR="005A0C2B" w:rsidRDefault="00000000">
            <w:pPr>
              <w:spacing w:beforeLines="50" w:before="156" w:after="156"/>
              <w:ind w:left="960"/>
              <w:rPr>
                <w:rFonts w:ascii="楷体" w:hAnsi="楷体" w:cs="楷体"/>
              </w:rPr>
            </w:pPr>
            <w:r>
              <w:rPr>
                <w:rFonts w:ascii="楷体" w:hAnsi="楷体" w:cs="楷体" w:hint="eastAsia"/>
              </w:rPr>
              <w:t>符合预期</w:t>
            </w:r>
          </w:p>
          <w:p w14:paraId="0ED9951C" w14:textId="77777777" w:rsidR="005A0C2B" w:rsidRDefault="005A0C2B">
            <w:pPr>
              <w:spacing w:beforeLines="50" w:before="156" w:after="156"/>
              <w:rPr>
                <w:rFonts w:ascii="楷体" w:hAnsi="楷体" w:cs="楷体"/>
              </w:rPr>
            </w:pPr>
          </w:p>
        </w:tc>
      </w:tr>
    </w:tbl>
    <w:p w14:paraId="6BCA0132" w14:textId="77777777" w:rsidR="005A0C2B" w:rsidRDefault="005A0C2B">
      <w:pPr>
        <w:spacing w:beforeLines="50" w:before="156" w:after="156"/>
        <w:jc w:val="center"/>
        <w:rPr>
          <w:rFonts w:ascii="楷体" w:hAnsi="楷体" w:cs="楷体"/>
          <w:sz w:val="21"/>
          <w:szCs w:val="21"/>
        </w:rPr>
      </w:pPr>
    </w:p>
    <w:p w14:paraId="3F9CC530"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sz w:val="21"/>
          <w:szCs w:val="21"/>
        </w:rPr>
        <w:t>7</w:t>
      </w:r>
      <w:r>
        <w:rPr>
          <w:rFonts w:ascii="楷体" w:hAnsi="楷体" w:cs="楷体" w:hint="eastAsia"/>
          <w:sz w:val="21"/>
          <w:szCs w:val="21"/>
        </w:rPr>
        <w:t>-</w:t>
      </w:r>
      <w:r>
        <w:rPr>
          <w:rFonts w:ascii="楷体" w:hAnsi="楷体" w:cs="楷体"/>
          <w:sz w:val="21"/>
          <w:szCs w:val="21"/>
        </w:rPr>
        <w:t>4</w:t>
      </w:r>
      <w:r>
        <w:rPr>
          <w:rFonts w:ascii="楷体" w:hAnsi="楷体" w:cs="楷体" w:hint="eastAsia"/>
          <w:sz w:val="21"/>
          <w:szCs w:val="21"/>
        </w:rPr>
        <w:t xml:space="preserve"> </w:t>
      </w:r>
      <w:proofErr w:type="spellStart"/>
      <w:r>
        <w:rPr>
          <w:rFonts w:ascii="楷体" w:hAnsi="楷体" w:cs="楷体" w:hint="eastAsia"/>
          <w:sz w:val="21"/>
          <w:szCs w:val="21"/>
        </w:rPr>
        <w:t>Sa</w:t>
      </w:r>
      <w:r>
        <w:rPr>
          <w:rFonts w:ascii="楷体" w:hAnsi="楷体" w:cs="楷体"/>
          <w:sz w:val="21"/>
          <w:szCs w:val="21"/>
        </w:rPr>
        <w:t>as</w:t>
      </w:r>
      <w:proofErr w:type="spellEnd"/>
      <w:r>
        <w:rPr>
          <w:rFonts w:ascii="楷体" w:hAnsi="楷体" w:cs="楷体" w:hint="eastAsia"/>
          <w:sz w:val="21"/>
          <w:szCs w:val="21"/>
        </w:rPr>
        <w:t>租户间服务隔离模块功能测试用例</w:t>
      </w:r>
    </w:p>
    <w:tbl>
      <w:tblPr>
        <w:tblStyle w:val="ab"/>
        <w:tblW w:w="8780" w:type="dxa"/>
        <w:jc w:val="center"/>
        <w:tblLayout w:type="fixed"/>
        <w:tblLook w:val="04A0" w:firstRow="1" w:lastRow="0" w:firstColumn="1" w:lastColumn="0" w:noHBand="0" w:noVBand="1"/>
      </w:tblPr>
      <w:tblGrid>
        <w:gridCol w:w="1250"/>
        <w:gridCol w:w="3179"/>
        <w:gridCol w:w="2155"/>
        <w:gridCol w:w="2196"/>
      </w:tblGrid>
      <w:tr w:rsidR="005A0C2B" w14:paraId="7422A274" w14:textId="77777777">
        <w:trPr>
          <w:trHeight w:val="354"/>
          <w:jc w:val="center"/>
        </w:trPr>
        <w:tc>
          <w:tcPr>
            <w:tcW w:w="1250" w:type="dxa"/>
          </w:tcPr>
          <w:p w14:paraId="7C459D2C" w14:textId="77777777" w:rsidR="005A0C2B" w:rsidRDefault="00000000">
            <w:pPr>
              <w:spacing w:beforeLines="50" w:before="156" w:after="156"/>
              <w:rPr>
                <w:rFonts w:ascii="楷体" w:hAnsi="楷体" w:cs="楷体"/>
              </w:rPr>
            </w:pPr>
            <w:r>
              <w:rPr>
                <w:rFonts w:ascii="楷体" w:hAnsi="楷体" w:cs="楷体" w:hint="eastAsia"/>
              </w:rPr>
              <w:t>用例描述</w:t>
            </w:r>
          </w:p>
        </w:tc>
        <w:tc>
          <w:tcPr>
            <w:tcW w:w="7530" w:type="dxa"/>
            <w:gridSpan w:val="3"/>
          </w:tcPr>
          <w:p w14:paraId="15AB9FEA" w14:textId="77777777" w:rsidR="005A0C2B" w:rsidRDefault="00000000">
            <w:pPr>
              <w:spacing w:beforeLines="50" w:before="156" w:after="156"/>
              <w:rPr>
                <w:rFonts w:ascii="楷体" w:hAnsi="楷体" w:cs="楷体"/>
              </w:rPr>
            </w:pPr>
            <w:r>
              <w:rPr>
                <w:rFonts w:ascii="楷体" w:hAnsi="楷体" w:cs="楷体" w:hint="eastAsia"/>
              </w:rPr>
              <w:t>使用不同订阅情况的组织去访问核心服务</w:t>
            </w:r>
          </w:p>
        </w:tc>
      </w:tr>
      <w:tr w:rsidR="005A0C2B" w14:paraId="333D49D6" w14:textId="77777777">
        <w:trPr>
          <w:trHeight w:val="354"/>
          <w:jc w:val="center"/>
        </w:trPr>
        <w:tc>
          <w:tcPr>
            <w:tcW w:w="1250" w:type="dxa"/>
          </w:tcPr>
          <w:p w14:paraId="6FBF4329" w14:textId="77777777" w:rsidR="005A0C2B" w:rsidRDefault="00000000">
            <w:pPr>
              <w:spacing w:beforeLines="50" w:before="156" w:after="156"/>
              <w:rPr>
                <w:rFonts w:ascii="楷体" w:hAnsi="楷体" w:cs="楷体"/>
              </w:rPr>
            </w:pPr>
            <w:r>
              <w:rPr>
                <w:rFonts w:ascii="楷体" w:hAnsi="楷体" w:cs="楷体" w:hint="eastAsia"/>
              </w:rPr>
              <w:t>用例目的</w:t>
            </w:r>
          </w:p>
        </w:tc>
        <w:tc>
          <w:tcPr>
            <w:tcW w:w="7530" w:type="dxa"/>
            <w:gridSpan w:val="3"/>
          </w:tcPr>
          <w:p w14:paraId="17806206" w14:textId="77777777" w:rsidR="005A0C2B" w:rsidRDefault="00000000">
            <w:pPr>
              <w:spacing w:beforeLines="50" w:before="156" w:after="156"/>
              <w:rPr>
                <w:rFonts w:ascii="楷体" w:hAnsi="楷体" w:cs="楷体"/>
              </w:rPr>
            </w:pPr>
            <w:r>
              <w:rPr>
                <w:rFonts w:ascii="楷体" w:hAnsi="楷体" w:cs="楷体" w:hint="eastAsia"/>
              </w:rPr>
              <w:t>测试</w:t>
            </w:r>
            <w:proofErr w:type="spellStart"/>
            <w:r>
              <w:rPr>
                <w:rFonts w:ascii="楷体" w:hAnsi="楷体" w:cs="楷体"/>
              </w:rPr>
              <w:t>S</w:t>
            </w:r>
            <w:r>
              <w:rPr>
                <w:rFonts w:ascii="楷体" w:hAnsi="楷体" w:cs="楷体" w:hint="eastAsia"/>
              </w:rPr>
              <w:t>aas</w:t>
            </w:r>
            <w:proofErr w:type="spellEnd"/>
            <w:r>
              <w:rPr>
                <w:rFonts w:ascii="楷体" w:hAnsi="楷体" w:cs="楷体" w:hint="eastAsia"/>
              </w:rPr>
              <w:t>服务对租户的隔离是否达到预期</w:t>
            </w:r>
          </w:p>
        </w:tc>
      </w:tr>
      <w:tr w:rsidR="005A0C2B" w14:paraId="6A6F39E6" w14:textId="77777777">
        <w:trPr>
          <w:trHeight w:val="354"/>
          <w:jc w:val="center"/>
        </w:trPr>
        <w:tc>
          <w:tcPr>
            <w:tcW w:w="1250" w:type="dxa"/>
          </w:tcPr>
          <w:p w14:paraId="51465F6C" w14:textId="77777777" w:rsidR="005A0C2B" w:rsidRDefault="00000000">
            <w:pPr>
              <w:spacing w:beforeLines="50" w:before="156" w:after="156"/>
              <w:rPr>
                <w:rFonts w:ascii="楷体" w:hAnsi="楷体" w:cs="楷体"/>
              </w:rPr>
            </w:pPr>
            <w:r>
              <w:rPr>
                <w:rFonts w:ascii="楷体" w:hAnsi="楷体" w:cs="楷体" w:hint="eastAsia"/>
              </w:rPr>
              <w:t>前提条件</w:t>
            </w:r>
          </w:p>
        </w:tc>
        <w:tc>
          <w:tcPr>
            <w:tcW w:w="7530" w:type="dxa"/>
            <w:gridSpan w:val="3"/>
          </w:tcPr>
          <w:p w14:paraId="13C7936B" w14:textId="77777777" w:rsidR="005A0C2B" w:rsidRDefault="00000000">
            <w:pPr>
              <w:spacing w:beforeLines="50" w:before="156" w:after="156"/>
              <w:rPr>
                <w:rFonts w:ascii="楷体" w:hAnsi="楷体" w:cs="楷体"/>
              </w:rPr>
            </w:pPr>
            <w:r>
              <w:rPr>
                <w:rFonts w:ascii="楷体" w:hAnsi="楷体" w:cs="楷体" w:hint="eastAsia"/>
              </w:rPr>
              <w:t>组织并未拥有所有服务的订阅</w:t>
            </w:r>
          </w:p>
        </w:tc>
      </w:tr>
      <w:tr w:rsidR="005A0C2B" w14:paraId="43EFB53D" w14:textId="77777777">
        <w:trPr>
          <w:trHeight w:val="699"/>
          <w:jc w:val="center"/>
        </w:trPr>
        <w:tc>
          <w:tcPr>
            <w:tcW w:w="1250" w:type="dxa"/>
          </w:tcPr>
          <w:p w14:paraId="480D1814" w14:textId="77777777" w:rsidR="005A0C2B" w:rsidRDefault="00000000">
            <w:pPr>
              <w:spacing w:beforeLines="50" w:before="156" w:after="156"/>
              <w:rPr>
                <w:rFonts w:ascii="楷体" w:hAnsi="楷体" w:cs="楷体"/>
              </w:rPr>
            </w:pPr>
            <w:r>
              <w:rPr>
                <w:rFonts w:ascii="楷体" w:hAnsi="楷体" w:cs="楷体" w:hint="eastAsia"/>
              </w:rPr>
              <w:t>用例编号</w:t>
            </w:r>
          </w:p>
        </w:tc>
        <w:tc>
          <w:tcPr>
            <w:tcW w:w="3179" w:type="dxa"/>
          </w:tcPr>
          <w:p w14:paraId="396183D8" w14:textId="77777777" w:rsidR="005A0C2B" w:rsidRDefault="00000000">
            <w:pPr>
              <w:spacing w:beforeLines="50" w:before="156" w:after="156"/>
              <w:rPr>
                <w:rFonts w:ascii="楷体" w:hAnsi="楷体" w:cs="楷体"/>
              </w:rPr>
            </w:pPr>
            <w:r>
              <w:rPr>
                <w:rFonts w:ascii="楷体" w:hAnsi="楷体" w:cs="楷体" w:hint="eastAsia"/>
              </w:rPr>
              <w:t>输入</w:t>
            </w:r>
            <w:r>
              <w:rPr>
                <w:rFonts w:ascii="楷体" w:hAnsi="楷体" w:cs="楷体" w:hint="eastAsia"/>
              </w:rPr>
              <w:t>/</w:t>
            </w:r>
            <w:r>
              <w:rPr>
                <w:rFonts w:ascii="楷体" w:hAnsi="楷体" w:cs="楷体" w:hint="eastAsia"/>
              </w:rPr>
              <w:t>动作</w:t>
            </w:r>
          </w:p>
        </w:tc>
        <w:tc>
          <w:tcPr>
            <w:tcW w:w="2155" w:type="dxa"/>
          </w:tcPr>
          <w:p w14:paraId="6D0BC15E" w14:textId="77777777" w:rsidR="005A0C2B" w:rsidRDefault="00000000">
            <w:pPr>
              <w:spacing w:beforeLines="50" w:before="156" w:after="156"/>
              <w:rPr>
                <w:rFonts w:ascii="楷体" w:hAnsi="楷体" w:cs="楷体"/>
              </w:rPr>
            </w:pPr>
            <w:r>
              <w:rPr>
                <w:rFonts w:ascii="楷体" w:hAnsi="楷体" w:cs="楷体" w:hint="eastAsia"/>
              </w:rPr>
              <w:t>期望的输出</w:t>
            </w:r>
            <w:r>
              <w:rPr>
                <w:rFonts w:ascii="楷体" w:hAnsi="楷体" w:cs="楷体" w:hint="eastAsia"/>
              </w:rPr>
              <w:t>/</w:t>
            </w:r>
            <w:r>
              <w:rPr>
                <w:rFonts w:ascii="楷体" w:hAnsi="楷体" w:cs="楷体" w:hint="eastAsia"/>
              </w:rPr>
              <w:t>响应</w:t>
            </w:r>
          </w:p>
        </w:tc>
        <w:tc>
          <w:tcPr>
            <w:tcW w:w="2196" w:type="dxa"/>
          </w:tcPr>
          <w:p w14:paraId="7706336C" w14:textId="77777777" w:rsidR="005A0C2B" w:rsidRDefault="00000000">
            <w:pPr>
              <w:spacing w:beforeLines="50" w:before="156" w:after="156"/>
              <w:rPr>
                <w:rFonts w:ascii="楷体" w:hAnsi="楷体" w:cs="楷体"/>
              </w:rPr>
            </w:pPr>
            <w:r>
              <w:rPr>
                <w:rFonts w:ascii="楷体" w:hAnsi="楷体" w:cs="楷体" w:hint="eastAsia"/>
              </w:rPr>
              <w:t>测试结果</w:t>
            </w:r>
          </w:p>
        </w:tc>
      </w:tr>
      <w:tr w:rsidR="005A0C2B" w14:paraId="3C9EC38F" w14:textId="77777777">
        <w:trPr>
          <w:trHeight w:val="354"/>
          <w:jc w:val="center"/>
        </w:trPr>
        <w:tc>
          <w:tcPr>
            <w:tcW w:w="1250" w:type="dxa"/>
          </w:tcPr>
          <w:p w14:paraId="5E08BA81" w14:textId="77777777" w:rsidR="005A0C2B" w:rsidRDefault="00000000">
            <w:pPr>
              <w:spacing w:beforeLines="50" w:before="156" w:after="156"/>
              <w:rPr>
                <w:rFonts w:ascii="楷体" w:hAnsi="楷体" w:cs="楷体"/>
              </w:rPr>
            </w:pPr>
            <w:r>
              <w:rPr>
                <w:rFonts w:ascii="楷体" w:hAnsi="楷体" w:cs="楷体" w:hint="eastAsia"/>
              </w:rPr>
              <w:t>TC1</w:t>
            </w:r>
          </w:p>
        </w:tc>
        <w:tc>
          <w:tcPr>
            <w:tcW w:w="3179" w:type="dxa"/>
          </w:tcPr>
          <w:p w14:paraId="0FE7BC6F" w14:textId="77777777" w:rsidR="005A0C2B" w:rsidRDefault="00000000">
            <w:pPr>
              <w:spacing w:beforeLines="50" w:before="156" w:after="156"/>
              <w:rPr>
                <w:rFonts w:ascii="楷体" w:hAnsi="楷体" w:cs="楷体"/>
              </w:rPr>
            </w:pPr>
            <w:r>
              <w:rPr>
                <w:rFonts w:ascii="楷体" w:hAnsi="楷体" w:cs="楷体" w:hint="eastAsia"/>
              </w:rPr>
              <w:t>当前组织有碳足迹和碳减排的订阅，用该组织的</w:t>
            </w:r>
            <w:r>
              <w:rPr>
                <w:rFonts w:ascii="楷体" w:hAnsi="楷体" w:cs="楷体" w:hint="eastAsia"/>
              </w:rPr>
              <w:t>I</w:t>
            </w:r>
            <w:r>
              <w:rPr>
                <w:rFonts w:ascii="楷体" w:hAnsi="楷体" w:cs="楷体"/>
              </w:rPr>
              <w:t>D</w:t>
            </w:r>
            <w:r>
              <w:rPr>
                <w:rFonts w:ascii="楷体" w:hAnsi="楷体" w:cs="楷体" w:hint="eastAsia"/>
              </w:rPr>
              <w:t>去请求碳中和服务</w:t>
            </w:r>
          </w:p>
        </w:tc>
        <w:tc>
          <w:tcPr>
            <w:tcW w:w="2155" w:type="dxa"/>
          </w:tcPr>
          <w:p w14:paraId="4834B26F" w14:textId="77777777" w:rsidR="005A0C2B" w:rsidRDefault="00000000">
            <w:pPr>
              <w:spacing w:beforeLines="50" w:before="156" w:after="156"/>
              <w:rPr>
                <w:rFonts w:ascii="楷体" w:hAnsi="楷体" w:cs="楷体"/>
              </w:rPr>
            </w:pPr>
            <w:r>
              <w:rPr>
                <w:rFonts w:ascii="楷体" w:hAnsi="楷体" w:cs="楷体" w:hint="eastAsia"/>
              </w:rPr>
              <w:t>访问失败</w:t>
            </w:r>
          </w:p>
        </w:tc>
        <w:tc>
          <w:tcPr>
            <w:tcW w:w="2196" w:type="dxa"/>
          </w:tcPr>
          <w:p w14:paraId="28AE2A70" w14:textId="77777777" w:rsidR="005A0C2B" w:rsidRDefault="00000000">
            <w:pPr>
              <w:spacing w:beforeLines="50" w:before="156" w:after="156"/>
              <w:rPr>
                <w:rFonts w:ascii="楷体" w:hAnsi="楷体" w:cs="楷体"/>
              </w:rPr>
            </w:pPr>
            <w:r>
              <w:rPr>
                <w:rFonts w:ascii="楷体" w:hAnsi="楷体" w:cs="楷体" w:hint="eastAsia"/>
              </w:rPr>
              <w:t>符合预期</w:t>
            </w:r>
          </w:p>
        </w:tc>
      </w:tr>
      <w:tr w:rsidR="005A0C2B" w14:paraId="737DC577" w14:textId="77777777">
        <w:trPr>
          <w:trHeight w:val="354"/>
          <w:jc w:val="center"/>
        </w:trPr>
        <w:tc>
          <w:tcPr>
            <w:tcW w:w="1250" w:type="dxa"/>
          </w:tcPr>
          <w:p w14:paraId="31C1199F" w14:textId="77777777" w:rsidR="005A0C2B" w:rsidRDefault="00000000">
            <w:pPr>
              <w:spacing w:beforeLines="50" w:before="156" w:after="156"/>
              <w:rPr>
                <w:rFonts w:ascii="楷体" w:hAnsi="楷体" w:cs="楷体"/>
              </w:rPr>
            </w:pPr>
            <w:r>
              <w:rPr>
                <w:rFonts w:ascii="楷体" w:hAnsi="楷体" w:cs="楷体" w:hint="eastAsia"/>
              </w:rPr>
              <w:t>T</w:t>
            </w:r>
            <w:r>
              <w:rPr>
                <w:rFonts w:ascii="楷体" w:hAnsi="楷体" w:cs="楷体"/>
              </w:rPr>
              <w:t>C2</w:t>
            </w:r>
          </w:p>
        </w:tc>
        <w:tc>
          <w:tcPr>
            <w:tcW w:w="3179" w:type="dxa"/>
          </w:tcPr>
          <w:p w14:paraId="5800A5FA" w14:textId="77777777" w:rsidR="005A0C2B" w:rsidRDefault="00000000">
            <w:pPr>
              <w:spacing w:beforeLines="50" w:before="156" w:after="156"/>
              <w:rPr>
                <w:rFonts w:ascii="楷体" w:hAnsi="楷体" w:cs="楷体"/>
              </w:rPr>
            </w:pPr>
            <w:r>
              <w:rPr>
                <w:rFonts w:ascii="楷体" w:hAnsi="楷体" w:cs="楷体" w:hint="eastAsia"/>
              </w:rPr>
              <w:t>当前组织有碳足迹和碳减排的订阅，用该组织的</w:t>
            </w:r>
            <w:r>
              <w:rPr>
                <w:rFonts w:ascii="楷体" w:hAnsi="楷体" w:cs="楷体" w:hint="eastAsia"/>
              </w:rPr>
              <w:t>I</w:t>
            </w:r>
            <w:r>
              <w:rPr>
                <w:rFonts w:ascii="楷体" w:hAnsi="楷体" w:cs="楷体"/>
              </w:rPr>
              <w:t>D</w:t>
            </w:r>
            <w:r>
              <w:rPr>
                <w:rFonts w:ascii="楷体" w:hAnsi="楷体" w:cs="楷体" w:hint="eastAsia"/>
              </w:rPr>
              <w:t>去请求碳足迹服务</w:t>
            </w:r>
          </w:p>
        </w:tc>
        <w:tc>
          <w:tcPr>
            <w:tcW w:w="2155" w:type="dxa"/>
          </w:tcPr>
          <w:p w14:paraId="2BEC5105" w14:textId="77777777" w:rsidR="005A0C2B" w:rsidRDefault="00000000">
            <w:pPr>
              <w:spacing w:beforeLines="50" w:before="156" w:after="156"/>
              <w:rPr>
                <w:rFonts w:ascii="楷体" w:hAnsi="楷体" w:cs="楷体"/>
              </w:rPr>
            </w:pPr>
            <w:r>
              <w:rPr>
                <w:rFonts w:ascii="楷体" w:hAnsi="楷体" w:cs="楷体" w:hint="eastAsia"/>
              </w:rPr>
              <w:t>访问成功</w:t>
            </w:r>
          </w:p>
        </w:tc>
        <w:tc>
          <w:tcPr>
            <w:tcW w:w="2196" w:type="dxa"/>
          </w:tcPr>
          <w:p w14:paraId="23ED078E" w14:textId="77777777" w:rsidR="005A0C2B" w:rsidRDefault="00000000">
            <w:pPr>
              <w:spacing w:beforeLines="50" w:before="156" w:after="156"/>
              <w:rPr>
                <w:rFonts w:ascii="楷体" w:hAnsi="楷体" w:cs="楷体"/>
              </w:rPr>
            </w:pPr>
            <w:r>
              <w:rPr>
                <w:rFonts w:ascii="楷体" w:hAnsi="楷体" w:cs="楷体" w:hint="eastAsia"/>
              </w:rPr>
              <w:t>符合预期</w:t>
            </w:r>
          </w:p>
          <w:p w14:paraId="5747AB26" w14:textId="77777777" w:rsidR="005A0C2B" w:rsidRDefault="005A0C2B">
            <w:pPr>
              <w:spacing w:beforeLines="50" w:before="156" w:after="156"/>
              <w:ind w:left="960"/>
              <w:rPr>
                <w:rFonts w:ascii="楷体" w:hAnsi="楷体" w:cs="楷体"/>
              </w:rPr>
            </w:pPr>
          </w:p>
        </w:tc>
      </w:tr>
    </w:tbl>
    <w:p w14:paraId="3B0D5F51" w14:textId="77777777" w:rsidR="005A0C2B" w:rsidRDefault="005A0C2B">
      <w:pPr>
        <w:spacing w:after="156"/>
      </w:pPr>
    </w:p>
    <w:p w14:paraId="0B0E6E49"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lastRenderedPageBreak/>
        <w:t>表</w:t>
      </w:r>
      <w:r>
        <w:rPr>
          <w:rFonts w:ascii="楷体" w:hAnsi="楷体" w:cs="楷体"/>
          <w:sz w:val="21"/>
          <w:szCs w:val="21"/>
        </w:rPr>
        <w:t>7</w:t>
      </w:r>
      <w:r>
        <w:rPr>
          <w:rFonts w:ascii="楷体" w:hAnsi="楷体" w:cs="楷体" w:hint="eastAsia"/>
          <w:sz w:val="21"/>
          <w:szCs w:val="21"/>
        </w:rPr>
        <w:t>-</w:t>
      </w:r>
      <w:r>
        <w:rPr>
          <w:rFonts w:ascii="楷体" w:hAnsi="楷体" w:cs="楷体"/>
          <w:sz w:val="21"/>
          <w:szCs w:val="21"/>
        </w:rPr>
        <w:t>5</w:t>
      </w:r>
      <w:r>
        <w:rPr>
          <w:rFonts w:ascii="楷体" w:hAnsi="楷体" w:cs="楷体" w:hint="eastAsia"/>
          <w:sz w:val="21"/>
          <w:szCs w:val="21"/>
        </w:rPr>
        <w:t xml:space="preserve"> </w:t>
      </w:r>
      <w:r>
        <w:rPr>
          <w:rFonts w:ascii="楷体" w:hAnsi="楷体" w:cs="楷体" w:hint="eastAsia"/>
          <w:sz w:val="21"/>
          <w:szCs w:val="21"/>
        </w:rPr>
        <w:t>碳足迹模块功能测试用例</w:t>
      </w:r>
    </w:p>
    <w:tbl>
      <w:tblPr>
        <w:tblStyle w:val="ab"/>
        <w:tblW w:w="8780" w:type="dxa"/>
        <w:jc w:val="center"/>
        <w:tblLayout w:type="fixed"/>
        <w:tblLook w:val="04A0" w:firstRow="1" w:lastRow="0" w:firstColumn="1" w:lastColumn="0" w:noHBand="0" w:noVBand="1"/>
      </w:tblPr>
      <w:tblGrid>
        <w:gridCol w:w="1250"/>
        <w:gridCol w:w="3179"/>
        <w:gridCol w:w="2155"/>
        <w:gridCol w:w="2196"/>
      </w:tblGrid>
      <w:tr w:rsidR="005A0C2B" w14:paraId="322BAC44" w14:textId="77777777">
        <w:trPr>
          <w:trHeight w:val="354"/>
          <w:jc w:val="center"/>
        </w:trPr>
        <w:tc>
          <w:tcPr>
            <w:tcW w:w="1250" w:type="dxa"/>
          </w:tcPr>
          <w:p w14:paraId="43A9A16A" w14:textId="77777777" w:rsidR="005A0C2B" w:rsidRDefault="00000000">
            <w:pPr>
              <w:spacing w:beforeLines="50" w:before="156" w:after="156"/>
              <w:rPr>
                <w:rFonts w:ascii="楷体" w:hAnsi="楷体" w:cs="楷体"/>
              </w:rPr>
            </w:pPr>
            <w:r>
              <w:rPr>
                <w:rFonts w:ascii="楷体" w:hAnsi="楷体" w:cs="楷体" w:hint="eastAsia"/>
              </w:rPr>
              <w:t>用例描述</w:t>
            </w:r>
          </w:p>
        </w:tc>
        <w:tc>
          <w:tcPr>
            <w:tcW w:w="7530" w:type="dxa"/>
            <w:gridSpan w:val="3"/>
          </w:tcPr>
          <w:p w14:paraId="5DA23081" w14:textId="77777777" w:rsidR="005A0C2B" w:rsidRDefault="00000000">
            <w:pPr>
              <w:spacing w:beforeLines="50" w:before="156" w:after="156"/>
              <w:rPr>
                <w:rFonts w:ascii="楷体" w:hAnsi="楷体" w:cs="楷体"/>
              </w:rPr>
            </w:pPr>
            <w:r>
              <w:rPr>
                <w:rFonts w:ascii="楷体" w:hAnsi="楷体" w:cs="楷体" w:hint="eastAsia"/>
              </w:rPr>
              <w:t>输入系统需求的生命周期数据，获得碳足迹报告</w:t>
            </w:r>
          </w:p>
        </w:tc>
      </w:tr>
      <w:tr w:rsidR="005A0C2B" w14:paraId="7854A9D0" w14:textId="77777777">
        <w:trPr>
          <w:trHeight w:val="354"/>
          <w:jc w:val="center"/>
        </w:trPr>
        <w:tc>
          <w:tcPr>
            <w:tcW w:w="1250" w:type="dxa"/>
          </w:tcPr>
          <w:p w14:paraId="507C79A7" w14:textId="77777777" w:rsidR="005A0C2B" w:rsidRDefault="00000000">
            <w:pPr>
              <w:spacing w:beforeLines="50" w:before="156" w:after="156"/>
              <w:rPr>
                <w:rFonts w:ascii="楷体" w:hAnsi="楷体" w:cs="楷体"/>
              </w:rPr>
            </w:pPr>
            <w:r>
              <w:rPr>
                <w:rFonts w:ascii="楷体" w:hAnsi="楷体" w:cs="楷体" w:hint="eastAsia"/>
              </w:rPr>
              <w:t>用例目的</w:t>
            </w:r>
          </w:p>
        </w:tc>
        <w:tc>
          <w:tcPr>
            <w:tcW w:w="7530" w:type="dxa"/>
            <w:gridSpan w:val="3"/>
          </w:tcPr>
          <w:p w14:paraId="5253EA69" w14:textId="77777777" w:rsidR="005A0C2B" w:rsidRDefault="00000000">
            <w:pPr>
              <w:spacing w:beforeLines="50" w:before="156" w:after="156"/>
              <w:rPr>
                <w:rFonts w:ascii="楷体" w:hAnsi="楷体" w:cs="楷体"/>
              </w:rPr>
            </w:pPr>
            <w:r>
              <w:rPr>
                <w:rFonts w:ascii="楷体" w:hAnsi="楷体" w:cs="楷体" w:hint="eastAsia"/>
              </w:rPr>
              <w:t>使用碳足迹服务</w:t>
            </w:r>
          </w:p>
        </w:tc>
      </w:tr>
      <w:tr w:rsidR="005A0C2B" w14:paraId="6C37A3C7" w14:textId="77777777">
        <w:trPr>
          <w:trHeight w:val="354"/>
          <w:jc w:val="center"/>
        </w:trPr>
        <w:tc>
          <w:tcPr>
            <w:tcW w:w="1250" w:type="dxa"/>
          </w:tcPr>
          <w:p w14:paraId="63039170" w14:textId="77777777" w:rsidR="005A0C2B" w:rsidRDefault="00000000">
            <w:pPr>
              <w:spacing w:beforeLines="50" w:before="156" w:after="156"/>
              <w:rPr>
                <w:rFonts w:ascii="楷体" w:hAnsi="楷体" w:cs="楷体"/>
              </w:rPr>
            </w:pPr>
            <w:r>
              <w:rPr>
                <w:rFonts w:ascii="楷体" w:hAnsi="楷体" w:cs="楷体" w:hint="eastAsia"/>
              </w:rPr>
              <w:t>前提条件</w:t>
            </w:r>
          </w:p>
        </w:tc>
        <w:tc>
          <w:tcPr>
            <w:tcW w:w="7530" w:type="dxa"/>
            <w:gridSpan w:val="3"/>
          </w:tcPr>
          <w:p w14:paraId="1AEF5FB7" w14:textId="77777777" w:rsidR="005A0C2B" w:rsidRDefault="00000000">
            <w:pPr>
              <w:spacing w:beforeLines="50" w:before="156" w:after="156"/>
              <w:rPr>
                <w:rFonts w:ascii="楷体" w:hAnsi="楷体" w:cs="楷体"/>
              </w:rPr>
            </w:pPr>
            <w:r>
              <w:rPr>
                <w:rFonts w:ascii="楷体" w:hAnsi="楷体" w:cs="楷体" w:hint="eastAsia"/>
              </w:rPr>
              <w:t>组织拥有碳足迹服务的订阅</w:t>
            </w:r>
          </w:p>
        </w:tc>
      </w:tr>
      <w:tr w:rsidR="005A0C2B" w14:paraId="7FC0EDFE" w14:textId="77777777">
        <w:trPr>
          <w:trHeight w:val="699"/>
          <w:jc w:val="center"/>
        </w:trPr>
        <w:tc>
          <w:tcPr>
            <w:tcW w:w="1250" w:type="dxa"/>
          </w:tcPr>
          <w:p w14:paraId="2D930141" w14:textId="77777777" w:rsidR="005A0C2B" w:rsidRDefault="00000000">
            <w:pPr>
              <w:spacing w:beforeLines="50" w:before="156" w:after="156"/>
              <w:rPr>
                <w:rFonts w:ascii="楷体" w:hAnsi="楷体" w:cs="楷体"/>
              </w:rPr>
            </w:pPr>
            <w:r>
              <w:rPr>
                <w:rFonts w:ascii="楷体" w:hAnsi="楷体" w:cs="楷体" w:hint="eastAsia"/>
              </w:rPr>
              <w:t>用例编号</w:t>
            </w:r>
          </w:p>
        </w:tc>
        <w:tc>
          <w:tcPr>
            <w:tcW w:w="3179" w:type="dxa"/>
          </w:tcPr>
          <w:p w14:paraId="7BA3ED1B" w14:textId="77777777" w:rsidR="005A0C2B" w:rsidRDefault="00000000">
            <w:pPr>
              <w:spacing w:beforeLines="50" w:before="156" w:after="156"/>
              <w:rPr>
                <w:rFonts w:ascii="楷体" w:hAnsi="楷体" w:cs="楷体"/>
              </w:rPr>
            </w:pPr>
            <w:r>
              <w:rPr>
                <w:rFonts w:ascii="楷体" w:hAnsi="楷体" w:cs="楷体" w:hint="eastAsia"/>
              </w:rPr>
              <w:t>输入</w:t>
            </w:r>
            <w:r>
              <w:rPr>
                <w:rFonts w:ascii="楷体" w:hAnsi="楷体" w:cs="楷体" w:hint="eastAsia"/>
              </w:rPr>
              <w:t>/</w:t>
            </w:r>
            <w:r>
              <w:rPr>
                <w:rFonts w:ascii="楷体" w:hAnsi="楷体" w:cs="楷体" w:hint="eastAsia"/>
              </w:rPr>
              <w:t>动作</w:t>
            </w:r>
          </w:p>
        </w:tc>
        <w:tc>
          <w:tcPr>
            <w:tcW w:w="2155" w:type="dxa"/>
          </w:tcPr>
          <w:p w14:paraId="5ACC247C" w14:textId="77777777" w:rsidR="005A0C2B" w:rsidRDefault="00000000">
            <w:pPr>
              <w:spacing w:beforeLines="50" w:before="156" w:after="156"/>
              <w:ind w:left="960"/>
              <w:rPr>
                <w:rFonts w:ascii="楷体" w:hAnsi="楷体" w:cs="楷体"/>
              </w:rPr>
            </w:pPr>
            <w:r>
              <w:rPr>
                <w:rFonts w:ascii="楷体" w:hAnsi="楷体" w:cs="楷体" w:hint="eastAsia"/>
              </w:rPr>
              <w:t>期望的输出</w:t>
            </w:r>
            <w:r>
              <w:rPr>
                <w:rFonts w:ascii="楷体" w:hAnsi="楷体" w:cs="楷体" w:hint="eastAsia"/>
              </w:rPr>
              <w:t>/</w:t>
            </w:r>
            <w:r>
              <w:rPr>
                <w:rFonts w:ascii="楷体" w:hAnsi="楷体" w:cs="楷体" w:hint="eastAsia"/>
              </w:rPr>
              <w:t>响应</w:t>
            </w:r>
          </w:p>
        </w:tc>
        <w:tc>
          <w:tcPr>
            <w:tcW w:w="2196" w:type="dxa"/>
          </w:tcPr>
          <w:p w14:paraId="64A096AA" w14:textId="77777777" w:rsidR="005A0C2B" w:rsidRDefault="00000000">
            <w:pPr>
              <w:spacing w:beforeLines="50" w:before="156" w:after="156"/>
              <w:ind w:left="960"/>
              <w:rPr>
                <w:rFonts w:ascii="楷体" w:hAnsi="楷体" w:cs="楷体"/>
              </w:rPr>
            </w:pPr>
            <w:r>
              <w:rPr>
                <w:rFonts w:ascii="楷体" w:hAnsi="楷体" w:cs="楷体" w:hint="eastAsia"/>
              </w:rPr>
              <w:t>测试结果</w:t>
            </w:r>
          </w:p>
        </w:tc>
      </w:tr>
      <w:tr w:rsidR="005A0C2B" w14:paraId="3E79B965" w14:textId="77777777">
        <w:trPr>
          <w:trHeight w:val="354"/>
          <w:jc w:val="center"/>
        </w:trPr>
        <w:tc>
          <w:tcPr>
            <w:tcW w:w="1250" w:type="dxa"/>
          </w:tcPr>
          <w:p w14:paraId="27771B3E" w14:textId="77777777" w:rsidR="005A0C2B" w:rsidRDefault="00000000">
            <w:pPr>
              <w:spacing w:beforeLines="50" w:before="156" w:after="156"/>
              <w:rPr>
                <w:rFonts w:ascii="楷体" w:hAnsi="楷体" w:cs="楷体"/>
              </w:rPr>
            </w:pPr>
            <w:r>
              <w:rPr>
                <w:rFonts w:ascii="楷体" w:hAnsi="楷体" w:cs="楷体" w:hint="eastAsia"/>
              </w:rPr>
              <w:t>TC1</w:t>
            </w:r>
          </w:p>
        </w:tc>
        <w:tc>
          <w:tcPr>
            <w:tcW w:w="3179" w:type="dxa"/>
          </w:tcPr>
          <w:p w14:paraId="1F5CD7A4" w14:textId="77777777" w:rsidR="005A0C2B" w:rsidRDefault="00000000">
            <w:pPr>
              <w:spacing w:beforeLines="50" w:before="156" w:after="156"/>
              <w:rPr>
                <w:rFonts w:ascii="楷体" w:hAnsi="楷体" w:cs="楷体"/>
              </w:rPr>
            </w:pPr>
            <w:r>
              <w:rPr>
                <w:rFonts w:ascii="楷体" w:hAnsi="楷体" w:cs="楷体" w:hint="eastAsia"/>
              </w:rPr>
              <w:t>自定义部分碳排放因子进行计算</w:t>
            </w:r>
          </w:p>
        </w:tc>
        <w:tc>
          <w:tcPr>
            <w:tcW w:w="2155" w:type="dxa"/>
          </w:tcPr>
          <w:p w14:paraId="47C9784F" w14:textId="77777777" w:rsidR="005A0C2B" w:rsidRDefault="00000000">
            <w:pPr>
              <w:spacing w:beforeLines="50" w:before="156" w:after="156"/>
              <w:ind w:left="960"/>
              <w:rPr>
                <w:rFonts w:ascii="楷体" w:hAnsi="楷体" w:cs="楷体"/>
              </w:rPr>
            </w:pPr>
            <w:r>
              <w:rPr>
                <w:rFonts w:ascii="楷体" w:hAnsi="楷体" w:cs="楷体" w:hint="eastAsia"/>
              </w:rPr>
              <w:t>计算成功</w:t>
            </w:r>
          </w:p>
        </w:tc>
        <w:tc>
          <w:tcPr>
            <w:tcW w:w="2196" w:type="dxa"/>
          </w:tcPr>
          <w:p w14:paraId="17193E5A" w14:textId="77777777" w:rsidR="005A0C2B" w:rsidRDefault="00000000">
            <w:pPr>
              <w:spacing w:beforeLines="50" w:before="156" w:after="156"/>
              <w:ind w:left="960"/>
              <w:rPr>
                <w:rFonts w:ascii="楷体" w:hAnsi="楷体" w:cs="楷体"/>
              </w:rPr>
            </w:pPr>
            <w:r>
              <w:rPr>
                <w:rFonts w:ascii="楷体" w:hAnsi="楷体" w:cs="楷体" w:hint="eastAsia"/>
              </w:rPr>
              <w:t>符合预期</w:t>
            </w:r>
          </w:p>
        </w:tc>
      </w:tr>
      <w:tr w:rsidR="005A0C2B" w14:paraId="0B11D930" w14:textId="77777777">
        <w:trPr>
          <w:trHeight w:val="354"/>
          <w:jc w:val="center"/>
        </w:trPr>
        <w:tc>
          <w:tcPr>
            <w:tcW w:w="1250" w:type="dxa"/>
          </w:tcPr>
          <w:p w14:paraId="5ECA2218" w14:textId="77777777" w:rsidR="005A0C2B" w:rsidRDefault="00000000">
            <w:pPr>
              <w:spacing w:beforeLines="50" w:before="156" w:after="156"/>
              <w:rPr>
                <w:rFonts w:ascii="楷体" w:hAnsi="楷体" w:cs="楷体"/>
              </w:rPr>
            </w:pPr>
            <w:r>
              <w:rPr>
                <w:rFonts w:ascii="楷体" w:hAnsi="楷体" w:cs="楷体" w:hint="eastAsia"/>
              </w:rPr>
              <w:t>T</w:t>
            </w:r>
            <w:r>
              <w:rPr>
                <w:rFonts w:ascii="楷体" w:hAnsi="楷体" w:cs="楷体"/>
              </w:rPr>
              <w:t>C2</w:t>
            </w:r>
          </w:p>
        </w:tc>
        <w:tc>
          <w:tcPr>
            <w:tcW w:w="3179" w:type="dxa"/>
          </w:tcPr>
          <w:p w14:paraId="0B8ADAB9" w14:textId="77777777" w:rsidR="005A0C2B" w:rsidRDefault="00000000">
            <w:pPr>
              <w:spacing w:beforeLines="50" w:before="156" w:after="156"/>
              <w:rPr>
                <w:rFonts w:ascii="楷体" w:hAnsi="楷体" w:cs="楷体"/>
              </w:rPr>
            </w:pPr>
            <w:r>
              <w:rPr>
                <w:rFonts w:ascii="楷体" w:hAnsi="楷体" w:cs="楷体" w:hint="eastAsia"/>
              </w:rPr>
              <w:t>计算</w:t>
            </w:r>
            <w:proofErr w:type="spellStart"/>
            <w:r>
              <w:rPr>
                <w:rFonts w:ascii="楷体" w:hAnsi="楷体" w:cs="楷体" w:hint="eastAsia"/>
              </w:rPr>
              <w:t>voc</w:t>
            </w:r>
            <w:proofErr w:type="spellEnd"/>
            <w:r>
              <w:rPr>
                <w:rFonts w:ascii="楷体" w:hAnsi="楷体" w:cs="楷体" w:hint="eastAsia"/>
              </w:rPr>
              <w:t>排放模块时提供两条计算公式的数据</w:t>
            </w:r>
          </w:p>
        </w:tc>
        <w:tc>
          <w:tcPr>
            <w:tcW w:w="2155" w:type="dxa"/>
          </w:tcPr>
          <w:p w14:paraId="68F5A32D" w14:textId="77777777" w:rsidR="005A0C2B" w:rsidRDefault="00000000">
            <w:pPr>
              <w:spacing w:beforeLines="50" w:before="156" w:after="156"/>
              <w:rPr>
                <w:rFonts w:ascii="楷体" w:hAnsi="楷体" w:cs="楷体"/>
              </w:rPr>
            </w:pPr>
            <w:r>
              <w:rPr>
                <w:rFonts w:ascii="楷体" w:hAnsi="楷体" w:cs="楷体" w:hint="eastAsia"/>
              </w:rPr>
              <w:t>计算成功，但只会根据其中一条公式计算</w:t>
            </w:r>
          </w:p>
        </w:tc>
        <w:tc>
          <w:tcPr>
            <w:tcW w:w="2196" w:type="dxa"/>
          </w:tcPr>
          <w:p w14:paraId="3281E97D" w14:textId="77777777" w:rsidR="005A0C2B" w:rsidRDefault="00000000">
            <w:pPr>
              <w:spacing w:beforeLines="50" w:before="156" w:after="156"/>
              <w:ind w:left="960"/>
              <w:rPr>
                <w:rFonts w:ascii="楷体" w:hAnsi="楷体" w:cs="楷体"/>
              </w:rPr>
            </w:pPr>
            <w:r>
              <w:rPr>
                <w:rFonts w:ascii="楷体" w:hAnsi="楷体" w:cs="楷体" w:hint="eastAsia"/>
              </w:rPr>
              <w:t>符合预期</w:t>
            </w:r>
          </w:p>
          <w:p w14:paraId="3CE728B7" w14:textId="77777777" w:rsidR="005A0C2B" w:rsidRDefault="005A0C2B">
            <w:pPr>
              <w:spacing w:beforeLines="50" w:before="156" w:after="156"/>
              <w:ind w:left="960"/>
              <w:rPr>
                <w:rFonts w:ascii="楷体" w:hAnsi="楷体" w:cs="楷体"/>
              </w:rPr>
            </w:pPr>
          </w:p>
        </w:tc>
      </w:tr>
      <w:tr w:rsidR="005A0C2B" w14:paraId="4004145A" w14:textId="77777777">
        <w:trPr>
          <w:trHeight w:val="354"/>
          <w:jc w:val="center"/>
        </w:trPr>
        <w:tc>
          <w:tcPr>
            <w:tcW w:w="1250" w:type="dxa"/>
          </w:tcPr>
          <w:p w14:paraId="46C5BEB5" w14:textId="77777777" w:rsidR="005A0C2B" w:rsidRDefault="00000000">
            <w:pPr>
              <w:spacing w:beforeLines="50" w:before="156" w:after="156"/>
              <w:rPr>
                <w:rFonts w:ascii="楷体" w:hAnsi="楷体" w:cs="楷体"/>
              </w:rPr>
            </w:pPr>
            <w:r>
              <w:rPr>
                <w:rFonts w:ascii="楷体" w:hAnsi="楷体" w:cs="楷体" w:hint="eastAsia"/>
              </w:rPr>
              <w:t>T</w:t>
            </w:r>
            <w:r>
              <w:rPr>
                <w:rFonts w:ascii="楷体" w:hAnsi="楷体" w:cs="楷体"/>
              </w:rPr>
              <w:t>C3</w:t>
            </w:r>
          </w:p>
        </w:tc>
        <w:tc>
          <w:tcPr>
            <w:tcW w:w="3179" w:type="dxa"/>
          </w:tcPr>
          <w:p w14:paraId="2B320F68" w14:textId="77777777" w:rsidR="005A0C2B" w:rsidRDefault="00000000">
            <w:pPr>
              <w:spacing w:beforeLines="50" w:before="156" w:after="156"/>
              <w:rPr>
                <w:rFonts w:ascii="楷体" w:hAnsi="楷体" w:cs="楷体"/>
              </w:rPr>
            </w:pPr>
            <w:r>
              <w:rPr>
                <w:rFonts w:ascii="楷体" w:hAnsi="楷体" w:cs="楷体" w:hint="eastAsia"/>
              </w:rPr>
              <w:t>不提供加工品使用的使用时产生的排放数据</w:t>
            </w:r>
          </w:p>
        </w:tc>
        <w:tc>
          <w:tcPr>
            <w:tcW w:w="2155" w:type="dxa"/>
          </w:tcPr>
          <w:p w14:paraId="3A85C09A" w14:textId="77777777" w:rsidR="005A0C2B" w:rsidRDefault="00000000">
            <w:pPr>
              <w:spacing w:beforeLines="50" w:before="156" w:after="156"/>
              <w:rPr>
                <w:rFonts w:ascii="楷体" w:hAnsi="楷体" w:cs="楷体"/>
              </w:rPr>
            </w:pPr>
            <w:r>
              <w:rPr>
                <w:rFonts w:ascii="楷体" w:hAnsi="楷体" w:cs="楷体" w:hint="eastAsia"/>
              </w:rPr>
              <w:t>计算失败</w:t>
            </w:r>
          </w:p>
        </w:tc>
        <w:tc>
          <w:tcPr>
            <w:tcW w:w="2196" w:type="dxa"/>
          </w:tcPr>
          <w:p w14:paraId="383ABA26" w14:textId="77777777" w:rsidR="005A0C2B" w:rsidRDefault="00000000">
            <w:pPr>
              <w:spacing w:beforeLines="50" w:before="156" w:after="156"/>
              <w:ind w:left="960"/>
              <w:rPr>
                <w:rFonts w:ascii="楷体" w:hAnsi="楷体" w:cs="楷体"/>
              </w:rPr>
            </w:pPr>
            <w:r>
              <w:rPr>
                <w:rFonts w:ascii="楷体" w:hAnsi="楷体" w:cs="楷体" w:hint="eastAsia"/>
              </w:rPr>
              <w:t>符合预期</w:t>
            </w:r>
          </w:p>
        </w:tc>
      </w:tr>
    </w:tbl>
    <w:p w14:paraId="778DA4A6" w14:textId="77777777" w:rsidR="005A0C2B" w:rsidRDefault="005A0C2B">
      <w:pPr>
        <w:spacing w:beforeLines="50" w:before="156" w:after="156"/>
        <w:jc w:val="center"/>
        <w:rPr>
          <w:rFonts w:ascii="楷体" w:hAnsi="楷体" w:cs="楷体"/>
          <w:sz w:val="21"/>
          <w:szCs w:val="21"/>
        </w:rPr>
      </w:pPr>
    </w:p>
    <w:p w14:paraId="0FF259FC"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sz w:val="21"/>
          <w:szCs w:val="21"/>
        </w:rPr>
        <w:t>7</w:t>
      </w:r>
      <w:r>
        <w:rPr>
          <w:rFonts w:ascii="楷体" w:hAnsi="楷体" w:cs="楷体" w:hint="eastAsia"/>
          <w:sz w:val="21"/>
          <w:szCs w:val="21"/>
        </w:rPr>
        <w:t>-</w:t>
      </w:r>
      <w:r>
        <w:rPr>
          <w:rFonts w:ascii="楷体" w:hAnsi="楷体" w:cs="楷体"/>
          <w:sz w:val="21"/>
          <w:szCs w:val="21"/>
        </w:rPr>
        <w:t>6</w:t>
      </w:r>
      <w:r>
        <w:rPr>
          <w:rFonts w:ascii="楷体" w:hAnsi="楷体" w:cs="楷体" w:hint="eastAsia"/>
          <w:sz w:val="21"/>
          <w:szCs w:val="21"/>
        </w:rPr>
        <w:t xml:space="preserve"> </w:t>
      </w:r>
      <w:r>
        <w:rPr>
          <w:rFonts w:ascii="楷体" w:hAnsi="楷体" w:cs="楷体" w:hint="eastAsia"/>
          <w:sz w:val="21"/>
          <w:szCs w:val="21"/>
        </w:rPr>
        <w:t>碳减排模块功能测试用例</w:t>
      </w:r>
    </w:p>
    <w:tbl>
      <w:tblPr>
        <w:tblStyle w:val="ab"/>
        <w:tblW w:w="8780" w:type="dxa"/>
        <w:jc w:val="center"/>
        <w:tblLayout w:type="fixed"/>
        <w:tblLook w:val="04A0" w:firstRow="1" w:lastRow="0" w:firstColumn="1" w:lastColumn="0" w:noHBand="0" w:noVBand="1"/>
      </w:tblPr>
      <w:tblGrid>
        <w:gridCol w:w="1250"/>
        <w:gridCol w:w="3179"/>
        <w:gridCol w:w="2155"/>
        <w:gridCol w:w="2196"/>
      </w:tblGrid>
      <w:tr w:rsidR="005A0C2B" w14:paraId="0ED49441" w14:textId="77777777">
        <w:trPr>
          <w:trHeight w:val="354"/>
          <w:jc w:val="center"/>
        </w:trPr>
        <w:tc>
          <w:tcPr>
            <w:tcW w:w="1250" w:type="dxa"/>
          </w:tcPr>
          <w:p w14:paraId="5F72DEC1" w14:textId="77777777" w:rsidR="005A0C2B" w:rsidRDefault="00000000">
            <w:pPr>
              <w:spacing w:beforeLines="50" w:before="156" w:after="156"/>
              <w:rPr>
                <w:rFonts w:ascii="楷体" w:hAnsi="楷体" w:cs="楷体"/>
              </w:rPr>
            </w:pPr>
            <w:r>
              <w:rPr>
                <w:rFonts w:ascii="楷体" w:hAnsi="楷体" w:cs="楷体" w:hint="eastAsia"/>
              </w:rPr>
              <w:t>用例描述</w:t>
            </w:r>
          </w:p>
        </w:tc>
        <w:tc>
          <w:tcPr>
            <w:tcW w:w="7530" w:type="dxa"/>
            <w:gridSpan w:val="3"/>
          </w:tcPr>
          <w:p w14:paraId="54D87385" w14:textId="77777777" w:rsidR="005A0C2B" w:rsidRDefault="00000000">
            <w:pPr>
              <w:spacing w:beforeLines="50" w:before="156" w:after="156"/>
              <w:rPr>
                <w:rFonts w:ascii="楷体" w:hAnsi="楷体" w:cs="楷体"/>
              </w:rPr>
            </w:pPr>
            <w:r>
              <w:rPr>
                <w:rFonts w:ascii="楷体" w:hAnsi="楷体" w:cs="楷体" w:hint="eastAsia"/>
              </w:rPr>
              <w:t>根据组织的碳足迹报告生成碳减排优化方案</w:t>
            </w:r>
          </w:p>
        </w:tc>
      </w:tr>
      <w:tr w:rsidR="005A0C2B" w14:paraId="6E68952B" w14:textId="77777777">
        <w:trPr>
          <w:trHeight w:val="354"/>
          <w:jc w:val="center"/>
        </w:trPr>
        <w:tc>
          <w:tcPr>
            <w:tcW w:w="1250" w:type="dxa"/>
          </w:tcPr>
          <w:p w14:paraId="0C483A6A" w14:textId="77777777" w:rsidR="005A0C2B" w:rsidRDefault="00000000">
            <w:pPr>
              <w:spacing w:beforeLines="50" w:before="156" w:after="156"/>
              <w:rPr>
                <w:rFonts w:ascii="楷体" w:hAnsi="楷体" w:cs="楷体"/>
              </w:rPr>
            </w:pPr>
            <w:r>
              <w:rPr>
                <w:rFonts w:ascii="楷体" w:hAnsi="楷体" w:cs="楷体" w:hint="eastAsia"/>
              </w:rPr>
              <w:t>用例目的</w:t>
            </w:r>
          </w:p>
        </w:tc>
        <w:tc>
          <w:tcPr>
            <w:tcW w:w="7530" w:type="dxa"/>
            <w:gridSpan w:val="3"/>
          </w:tcPr>
          <w:p w14:paraId="49F59BD8" w14:textId="77777777" w:rsidR="005A0C2B" w:rsidRDefault="00000000">
            <w:pPr>
              <w:spacing w:beforeLines="50" w:before="156" w:after="156"/>
              <w:rPr>
                <w:rFonts w:ascii="楷体" w:hAnsi="楷体" w:cs="楷体"/>
              </w:rPr>
            </w:pPr>
            <w:r>
              <w:rPr>
                <w:rFonts w:ascii="楷体" w:hAnsi="楷体" w:cs="楷体" w:hint="eastAsia"/>
              </w:rPr>
              <w:t>使用碳减排服务</w:t>
            </w:r>
          </w:p>
        </w:tc>
      </w:tr>
      <w:tr w:rsidR="005A0C2B" w14:paraId="03FD9C5A" w14:textId="77777777">
        <w:trPr>
          <w:trHeight w:val="354"/>
          <w:jc w:val="center"/>
        </w:trPr>
        <w:tc>
          <w:tcPr>
            <w:tcW w:w="1250" w:type="dxa"/>
          </w:tcPr>
          <w:p w14:paraId="3D2F7B72" w14:textId="77777777" w:rsidR="005A0C2B" w:rsidRDefault="00000000">
            <w:pPr>
              <w:spacing w:beforeLines="50" w:before="156" w:after="156"/>
              <w:rPr>
                <w:rFonts w:ascii="楷体" w:hAnsi="楷体" w:cs="楷体"/>
              </w:rPr>
            </w:pPr>
            <w:r>
              <w:rPr>
                <w:rFonts w:ascii="楷体" w:hAnsi="楷体" w:cs="楷体" w:hint="eastAsia"/>
              </w:rPr>
              <w:t>前提条件</w:t>
            </w:r>
          </w:p>
        </w:tc>
        <w:tc>
          <w:tcPr>
            <w:tcW w:w="7530" w:type="dxa"/>
            <w:gridSpan w:val="3"/>
          </w:tcPr>
          <w:p w14:paraId="619FA2BF" w14:textId="77777777" w:rsidR="005A0C2B" w:rsidRDefault="00000000">
            <w:pPr>
              <w:pStyle w:val="ad"/>
              <w:numPr>
                <w:ilvl w:val="0"/>
                <w:numId w:val="27"/>
              </w:numPr>
              <w:spacing w:beforeLines="50" w:before="156" w:after="156"/>
              <w:ind w:firstLineChars="0"/>
              <w:rPr>
                <w:rFonts w:ascii="楷体" w:hAnsi="楷体" w:cs="楷体"/>
              </w:rPr>
            </w:pPr>
            <w:r>
              <w:rPr>
                <w:rFonts w:ascii="楷体" w:hAnsi="楷体" w:cs="楷体" w:hint="eastAsia"/>
              </w:rPr>
              <w:t>组织拥有碳减排服务的订阅或碳中和的订阅</w:t>
            </w:r>
          </w:p>
          <w:p w14:paraId="44336D87" w14:textId="77777777" w:rsidR="005A0C2B" w:rsidRDefault="00000000">
            <w:pPr>
              <w:pStyle w:val="ad"/>
              <w:numPr>
                <w:ilvl w:val="0"/>
                <w:numId w:val="27"/>
              </w:numPr>
              <w:spacing w:beforeLines="50" w:before="156" w:after="156"/>
              <w:ind w:firstLineChars="0"/>
              <w:rPr>
                <w:rFonts w:ascii="楷体" w:hAnsi="楷体" w:cs="楷体"/>
              </w:rPr>
            </w:pPr>
            <w:r>
              <w:rPr>
                <w:rFonts w:ascii="楷体" w:hAnsi="楷体" w:cs="楷体" w:hint="eastAsia"/>
              </w:rPr>
              <w:t>组织已经生成碳足迹报告</w:t>
            </w:r>
          </w:p>
        </w:tc>
      </w:tr>
      <w:tr w:rsidR="005A0C2B" w14:paraId="3F0ABF33" w14:textId="77777777">
        <w:trPr>
          <w:trHeight w:val="699"/>
          <w:jc w:val="center"/>
        </w:trPr>
        <w:tc>
          <w:tcPr>
            <w:tcW w:w="1250" w:type="dxa"/>
          </w:tcPr>
          <w:p w14:paraId="3363E709" w14:textId="77777777" w:rsidR="005A0C2B" w:rsidRDefault="00000000">
            <w:pPr>
              <w:spacing w:beforeLines="50" w:before="156" w:after="156"/>
              <w:rPr>
                <w:rFonts w:ascii="楷体" w:hAnsi="楷体" w:cs="楷体"/>
              </w:rPr>
            </w:pPr>
            <w:r>
              <w:rPr>
                <w:rFonts w:ascii="楷体" w:hAnsi="楷体" w:cs="楷体" w:hint="eastAsia"/>
              </w:rPr>
              <w:t>用例编号</w:t>
            </w:r>
          </w:p>
        </w:tc>
        <w:tc>
          <w:tcPr>
            <w:tcW w:w="3179" w:type="dxa"/>
          </w:tcPr>
          <w:p w14:paraId="1AA322E8" w14:textId="77777777" w:rsidR="005A0C2B" w:rsidRDefault="00000000">
            <w:pPr>
              <w:spacing w:beforeLines="50" w:before="156" w:after="156"/>
              <w:rPr>
                <w:rFonts w:ascii="楷体" w:hAnsi="楷体" w:cs="楷体"/>
              </w:rPr>
            </w:pPr>
            <w:r>
              <w:rPr>
                <w:rFonts w:ascii="楷体" w:hAnsi="楷体" w:cs="楷体" w:hint="eastAsia"/>
              </w:rPr>
              <w:t>输入</w:t>
            </w:r>
            <w:r>
              <w:rPr>
                <w:rFonts w:ascii="楷体" w:hAnsi="楷体" w:cs="楷体" w:hint="eastAsia"/>
              </w:rPr>
              <w:t>/</w:t>
            </w:r>
            <w:r>
              <w:rPr>
                <w:rFonts w:ascii="楷体" w:hAnsi="楷体" w:cs="楷体" w:hint="eastAsia"/>
              </w:rPr>
              <w:t>动作</w:t>
            </w:r>
          </w:p>
        </w:tc>
        <w:tc>
          <w:tcPr>
            <w:tcW w:w="2155" w:type="dxa"/>
          </w:tcPr>
          <w:p w14:paraId="7F7EE190" w14:textId="77777777" w:rsidR="005A0C2B" w:rsidRDefault="00000000">
            <w:pPr>
              <w:spacing w:beforeLines="50" w:before="156" w:after="156"/>
              <w:rPr>
                <w:rFonts w:ascii="楷体" w:hAnsi="楷体" w:cs="楷体"/>
              </w:rPr>
            </w:pPr>
            <w:r>
              <w:rPr>
                <w:rFonts w:ascii="楷体" w:hAnsi="楷体" w:cs="楷体" w:hint="eastAsia"/>
              </w:rPr>
              <w:t>期望的输出</w:t>
            </w:r>
            <w:r>
              <w:rPr>
                <w:rFonts w:ascii="楷体" w:hAnsi="楷体" w:cs="楷体" w:hint="eastAsia"/>
              </w:rPr>
              <w:t>/</w:t>
            </w:r>
            <w:r>
              <w:rPr>
                <w:rFonts w:ascii="楷体" w:hAnsi="楷体" w:cs="楷体" w:hint="eastAsia"/>
              </w:rPr>
              <w:t>响应</w:t>
            </w:r>
          </w:p>
        </w:tc>
        <w:tc>
          <w:tcPr>
            <w:tcW w:w="2196" w:type="dxa"/>
          </w:tcPr>
          <w:p w14:paraId="41A055DC" w14:textId="77777777" w:rsidR="005A0C2B" w:rsidRDefault="00000000">
            <w:pPr>
              <w:spacing w:beforeLines="50" w:before="156" w:after="156"/>
              <w:ind w:left="960"/>
              <w:rPr>
                <w:rFonts w:ascii="楷体" w:hAnsi="楷体" w:cs="楷体"/>
              </w:rPr>
            </w:pPr>
            <w:r>
              <w:rPr>
                <w:rFonts w:ascii="楷体" w:hAnsi="楷体" w:cs="楷体" w:hint="eastAsia"/>
              </w:rPr>
              <w:t>测试结果</w:t>
            </w:r>
          </w:p>
        </w:tc>
      </w:tr>
      <w:tr w:rsidR="005A0C2B" w14:paraId="0B69C9BF" w14:textId="77777777">
        <w:trPr>
          <w:trHeight w:val="354"/>
          <w:jc w:val="center"/>
        </w:trPr>
        <w:tc>
          <w:tcPr>
            <w:tcW w:w="1250" w:type="dxa"/>
          </w:tcPr>
          <w:p w14:paraId="1A55DF0C" w14:textId="77777777" w:rsidR="005A0C2B" w:rsidRDefault="00000000">
            <w:pPr>
              <w:spacing w:beforeLines="50" w:before="156" w:after="156"/>
              <w:rPr>
                <w:rFonts w:ascii="楷体" w:hAnsi="楷体" w:cs="楷体"/>
              </w:rPr>
            </w:pPr>
            <w:r>
              <w:rPr>
                <w:rFonts w:ascii="楷体" w:hAnsi="楷体" w:cs="楷体" w:hint="eastAsia"/>
              </w:rPr>
              <w:t>TC1</w:t>
            </w:r>
          </w:p>
        </w:tc>
        <w:tc>
          <w:tcPr>
            <w:tcW w:w="3179" w:type="dxa"/>
          </w:tcPr>
          <w:p w14:paraId="6B5A88D4" w14:textId="77777777" w:rsidR="005A0C2B" w:rsidRDefault="00000000">
            <w:pPr>
              <w:spacing w:beforeLines="50" w:before="156" w:after="156"/>
              <w:rPr>
                <w:rFonts w:ascii="楷体" w:hAnsi="楷体" w:cs="楷体"/>
              </w:rPr>
            </w:pPr>
            <w:r>
              <w:rPr>
                <w:rFonts w:ascii="楷体" w:hAnsi="楷体" w:cs="楷体" w:hint="eastAsia"/>
              </w:rPr>
              <w:t>组织完成碳足迹计算后计算碳减排</w:t>
            </w:r>
          </w:p>
        </w:tc>
        <w:tc>
          <w:tcPr>
            <w:tcW w:w="2155" w:type="dxa"/>
          </w:tcPr>
          <w:p w14:paraId="0B401312" w14:textId="77777777" w:rsidR="005A0C2B" w:rsidRDefault="00000000">
            <w:pPr>
              <w:spacing w:beforeLines="50" w:before="156" w:after="156"/>
              <w:rPr>
                <w:rFonts w:ascii="楷体" w:hAnsi="楷体" w:cs="楷体"/>
              </w:rPr>
            </w:pPr>
            <w:r>
              <w:rPr>
                <w:rFonts w:ascii="楷体" w:hAnsi="楷体" w:cs="楷体" w:hint="eastAsia"/>
              </w:rPr>
              <w:t>计算成功</w:t>
            </w:r>
          </w:p>
        </w:tc>
        <w:tc>
          <w:tcPr>
            <w:tcW w:w="2196" w:type="dxa"/>
          </w:tcPr>
          <w:p w14:paraId="34285C4D" w14:textId="77777777" w:rsidR="005A0C2B" w:rsidRDefault="00000000">
            <w:pPr>
              <w:spacing w:beforeLines="50" w:before="156" w:after="156"/>
              <w:ind w:left="960"/>
              <w:rPr>
                <w:rFonts w:ascii="楷体" w:hAnsi="楷体" w:cs="楷体"/>
              </w:rPr>
            </w:pPr>
            <w:r>
              <w:rPr>
                <w:rFonts w:ascii="楷体" w:hAnsi="楷体" w:cs="楷体" w:hint="eastAsia"/>
              </w:rPr>
              <w:t>符合预期</w:t>
            </w:r>
          </w:p>
        </w:tc>
      </w:tr>
      <w:tr w:rsidR="005A0C2B" w14:paraId="0780870D" w14:textId="77777777">
        <w:trPr>
          <w:trHeight w:val="354"/>
          <w:jc w:val="center"/>
        </w:trPr>
        <w:tc>
          <w:tcPr>
            <w:tcW w:w="1250" w:type="dxa"/>
          </w:tcPr>
          <w:p w14:paraId="746D5AB5" w14:textId="77777777" w:rsidR="005A0C2B" w:rsidRDefault="00000000">
            <w:pPr>
              <w:spacing w:beforeLines="50" w:before="156" w:after="156"/>
              <w:rPr>
                <w:rFonts w:ascii="楷体" w:hAnsi="楷体" w:cs="楷体"/>
              </w:rPr>
            </w:pPr>
            <w:r>
              <w:rPr>
                <w:rFonts w:ascii="楷体" w:hAnsi="楷体" w:cs="楷体" w:hint="eastAsia"/>
              </w:rPr>
              <w:t>T</w:t>
            </w:r>
            <w:r>
              <w:rPr>
                <w:rFonts w:ascii="楷体" w:hAnsi="楷体" w:cs="楷体"/>
              </w:rPr>
              <w:t>C2</w:t>
            </w:r>
          </w:p>
        </w:tc>
        <w:tc>
          <w:tcPr>
            <w:tcW w:w="3179" w:type="dxa"/>
          </w:tcPr>
          <w:p w14:paraId="223DC60B" w14:textId="77777777" w:rsidR="005A0C2B" w:rsidRDefault="00000000">
            <w:pPr>
              <w:spacing w:beforeLines="50" w:before="156" w:after="156"/>
              <w:rPr>
                <w:rFonts w:ascii="楷体" w:hAnsi="楷体" w:cs="楷体"/>
              </w:rPr>
            </w:pPr>
            <w:r>
              <w:rPr>
                <w:rFonts w:ascii="楷体" w:hAnsi="楷体" w:cs="楷体" w:hint="eastAsia"/>
              </w:rPr>
              <w:t>组织完成碳足迹计算前计算碳减排</w:t>
            </w:r>
          </w:p>
        </w:tc>
        <w:tc>
          <w:tcPr>
            <w:tcW w:w="2155" w:type="dxa"/>
          </w:tcPr>
          <w:p w14:paraId="36E36A3D" w14:textId="77777777" w:rsidR="005A0C2B" w:rsidRDefault="00000000">
            <w:pPr>
              <w:spacing w:beforeLines="50" w:before="156" w:after="156"/>
              <w:rPr>
                <w:rFonts w:ascii="楷体" w:hAnsi="楷体" w:cs="楷体"/>
              </w:rPr>
            </w:pPr>
            <w:r>
              <w:rPr>
                <w:rFonts w:ascii="楷体" w:hAnsi="楷体" w:cs="楷体" w:hint="eastAsia"/>
              </w:rPr>
              <w:t>计算失败</w:t>
            </w:r>
          </w:p>
        </w:tc>
        <w:tc>
          <w:tcPr>
            <w:tcW w:w="2196" w:type="dxa"/>
          </w:tcPr>
          <w:p w14:paraId="4D6F829F" w14:textId="77777777" w:rsidR="005A0C2B" w:rsidRDefault="00000000">
            <w:pPr>
              <w:spacing w:beforeLines="50" w:before="156" w:after="156"/>
              <w:ind w:left="960"/>
              <w:rPr>
                <w:rFonts w:ascii="楷体" w:hAnsi="楷体" w:cs="楷体"/>
              </w:rPr>
            </w:pPr>
            <w:r>
              <w:rPr>
                <w:rFonts w:ascii="楷体" w:hAnsi="楷体" w:cs="楷体" w:hint="eastAsia"/>
              </w:rPr>
              <w:t>符合预期</w:t>
            </w:r>
          </w:p>
          <w:p w14:paraId="49F2ED25" w14:textId="77777777" w:rsidR="005A0C2B" w:rsidRDefault="005A0C2B">
            <w:pPr>
              <w:spacing w:beforeLines="50" w:before="156" w:after="156"/>
              <w:ind w:left="960"/>
              <w:rPr>
                <w:rFonts w:ascii="楷体" w:hAnsi="楷体" w:cs="楷体"/>
              </w:rPr>
            </w:pPr>
          </w:p>
        </w:tc>
      </w:tr>
      <w:tr w:rsidR="005A0C2B" w14:paraId="5FBA51B6" w14:textId="77777777">
        <w:trPr>
          <w:trHeight w:val="354"/>
          <w:jc w:val="center"/>
        </w:trPr>
        <w:tc>
          <w:tcPr>
            <w:tcW w:w="1250" w:type="dxa"/>
          </w:tcPr>
          <w:p w14:paraId="68C9B2B2" w14:textId="77777777" w:rsidR="005A0C2B" w:rsidRDefault="00000000">
            <w:pPr>
              <w:spacing w:beforeLines="50" w:before="156" w:after="156"/>
              <w:rPr>
                <w:rFonts w:ascii="楷体" w:hAnsi="楷体" w:cs="楷体"/>
              </w:rPr>
            </w:pPr>
            <w:r>
              <w:rPr>
                <w:rFonts w:ascii="楷体" w:hAnsi="楷体" w:cs="楷体" w:hint="eastAsia"/>
              </w:rPr>
              <w:t>T</w:t>
            </w:r>
            <w:r>
              <w:rPr>
                <w:rFonts w:ascii="楷体" w:hAnsi="楷体" w:cs="楷体"/>
              </w:rPr>
              <w:t>C3</w:t>
            </w:r>
          </w:p>
        </w:tc>
        <w:tc>
          <w:tcPr>
            <w:tcW w:w="3179" w:type="dxa"/>
          </w:tcPr>
          <w:p w14:paraId="1CD9409D" w14:textId="77777777" w:rsidR="005A0C2B" w:rsidRDefault="00000000">
            <w:pPr>
              <w:spacing w:beforeLines="50" w:before="156" w:after="156"/>
              <w:rPr>
                <w:rFonts w:ascii="楷体" w:hAnsi="楷体" w:cs="楷体"/>
              </w:rPr>
            </w:pPr>
            <w:r>
              <w:rPr>
                <w:rFonts w:ascii="楷体" w:hAnsi="楷体" w:cs="楷体" w:hint="eastAsia"/>
              </w:rPr>
              <w:t>组织拥有碳中和的订阅且已经完成碳足迹计算后计算碳减排</w:t>
            </w:r>
          </w:p>
        </w:tc>
        <w:tc>
          <w:tcPr>
            <w:tcW w:w="2155" w:type="dxa"/>
          </w:tcPr>
          <w:p w14:paraId="55909ABB" w14:textId="77777777" w:rsidR="005A0C2B" w:rsidRDefault="00000000">
            <w:pPr>
              <w:spacing w:beforeLines="50" w:before="156" w:after="156"/>
              <w:rPr>
                <w:rFonts w:ascii="楷体" w:hAnsi="楷体" w:cs="楷体"/>
              </w:rPr>
            </w:pPr>
            <w:r>
              <w:rPr>
                <w:rFonts w:ascii="楷体" w:hAnsi="楷体" w:cs="楷体" w:hint="eastAsia"/>
              </w:rPr>
              <w:t>计算成功</w:t>
            </w:r>
          </w:p>
        </w:tc>
        <w:tc>
          <w:tcPr>
            <w:tcW w:w="2196" w:type="dxa"/>
          </w:tcPr>
          <w:p w14:paraId="278CCDA7" w14:textId="77777777" w:rsidR="005A0C2B" w:rsidRDefault="00000000">
            <w:pPr>
              <w:spacing w:beforeLines="50" w:before="156" w:after="156"/>
              <w:ind w:left="960"/>
              <w:rPr>
                <w:rFonts w:ascii="楷体" w:hAnsi="楷体" w:cs="楷体"/>
              </w:rPr>
            </w:pPr>
            <w:r>
              <w:rPr>
                <w:rFonts w:ascii="楷体" w:hAnsi="楷体" w:cs="楷体" w:hint="eastAsia"/>
              </w:rPr>
              <w:t>符合预期</w:t>
            </w:r>
          </w:p>
        </w:tc>
      </w:tr>
    </w:tbl>
    <w:p w14:paraId="09DDAF5A"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lastRenderedPageBreak/>
        <w:t>表</w:t>
      </w:r>
      <w:r>
        <w:rPr>
          <w:rFonts w:ascii="楷体" w:hAnsi="楷体" w:cs="楷体"/>
          <w:sz w:val="21"/>
          <w:szCs w:val="21"/>
        </w:rPr>
        <w:t>7</w:t>
      </w:r>
      <w:r>
        <w:rPr>
          <w:rFonts w:ascii="楷体" w:hAnsi="楷体" w:cs="楷体" w:hint="eastAsia"/>
          <w:sz w:val="21"/>
          <w:szCs w:val="21"/>
        </w:rPr>
        <w:t>-</w:t>
      </w:r>
      <w:r>
        <w:rPr>
          <w:rFonts w:ascii="楷体" w:hAnsi="楷体" w:cs="楷体"/>
          <w:sz w:val="21"/>
          <w:szCs w:val="21"/>
        </w:rPr>
        <w:t>7</w:t>
      </w:r>
      <w:r>
        <w:rPr>
          <w:rFonts w:ascii="楷体" w:hAnsi="楷体" w:cs="楷体" w:hint="eastAsia"/>
          <w:sz w:val="21"/>
          <w:szCs w:val="21"/>
        </w:rPr>
        <w:t>碳中和模块功能测试用例</w:t>
      </w:r>
    </w:p>
    <w:tbl>
      <w:tblPr>
        <w:tblStyle w:val="ab"/>
        <w:tblW w:w="8780" w:type="dxa"/>
        <w:jc w:val="center"/>
        <w:tblLayout w:type="fixed"/>
        <w:tblLook w:val="04A0" w:firstRow="1" w:lastRow="0" w:firstColumn="1" w:lastColumn="0" w:noHBand="0" w:noVBand="1"/>
      </w:tblPr>
      <w:tblGrid>
        <w:gridCol w:w="1250"/>
        <w:gridCol w:w="3179"/>
        <w:gridCol w:w="2155"/>
        <w:gridCol w:w="2196"/>
      </w:tblGrid>
      <w:tr w:rsidR="005A0C2B" w14:paraId="31633175" w14:textId="77777777">
        <w:trPr>
          <w:trHeight w:val="354"/>
          <w:jc w:val="center"/>
        </w:trPr>
        <w:tc>
          <w:tcPr>
            <w:tcW w:w="1250" w:type="dxa"/>
          </w:tcPr>
          <w:p w14:paraId="189CC951" w14:textId="77777777" w:rsidR="005A0C2B" w:rsidRDefault="00000000">
            <w:pPr>
              <w:spacing w:beforeLines="50" w:before="156" w:after="156"/>
              <w:rPr>
                <w:rFonts w:ascii="楷体" w:hAnsi="楷体" w:cs="楷体"/>
              </w:rPr>
            </w:pPr>
            <w:r>
              <w:rPr>
                <w:rFonts w:ascii="楷体" w:hAnsi="楷体" w:cs="楷体" w:hint="eastAsia"/>
              </w:rPr>
              <w:t>用例描述</w:t>
            </w:r>
          </w:p>
        </w:tc>
        <w:tc>
          <w:tcPr>
            <w:tcW w:w="7530" w:type="dxa"/>
            <w:gridSpan w:val="3"/>
          </w:tcPr>
          <w:p w14:paraId="51E3F60D" w14:textId="77777777" w:rsidR="005A0C2B" w:rsidRDefault="00000000">
            <w:pPr>
              <w:spacing w:beforeLines="50" w:before="156" w:after="156"/>
              <w:rPr>
                <w:rFonts w:ascii="楷体" w:hAnsi="楷体" w:cs="楷体"/>
              </w:rPr>
            </w:pPr>
            <w:r>
              <w:rPr>
                <w:rFonts w:ascii="楷体" w:hAnsi="楷体" w:cs="楷体" w:hint="eastAsia"/>
              </w:rPr>
              <w:t>根据组织的碳足迹报告生成碳中和优化方案</w:t>
            </w:r>
          </w:p>
        </w:tc>
      </w:tr>
      <w:tr w:rsidR="005A0C2B" w14:paraId="4A7A6311" w14:textId="77777777">
        <w:trPr>
          <w:trHeight w:val="354"/>
          <w:jc w:val="center"/>
        </w:trPr>
        <w:tc>
          <w:tcPr>
            <w:tcW w:w="1250" w:type="dxa"/>
          </w:tcPr>
          <w:p w14:paraId="456D1C16" w14:textId="77777777" w:rsidR="005A0C2B" w:rsidRDefault="00000000">
            <w:pPr>
              <w:spacing w:beforeLines="50" w:before="156" w:after="156"/>
              <w:rPr>
                <w:rFonts w:ascii="楷体" w:hAnsi="楷体" w:cs="楷体"/>
              </w:rPr>
            </w:pPr>
            <w:r>
              <w:rPr>
                <w:rFonts w:ascii="楷体" w:hAnsi="楷体" w:cs="楷体" w:hint="eastAsia"/>
              </w:rPr>
              <w:t>用例目的</w:t>
            </w:r>
          </w:p>
        </w:tc>
        <w:tc>
          <w:tcPr>
            <w:tcW w:w="7530" w:type="dxa"/>
            <w:gridSpan w:val="3"/>
          </w:tcPr>
          <w:p w14:paraId="05DB55E2" w14:textId="77777777" w:rsidR="005A0C2B" w:rsidRDefault="00000000">
            <w:pPr>
              <w:spacing w:beforeLines="50" w:before="156" w:after="156"/>
              <w:rPr>
                <w:rFonts w:ascii="楷体" w:hAnsi="楷体" w:cs="楷体"/>
              </w:rPr>
            </w:pPr>
            <w:r>
              <w:rPr>
                <w:rFonts w:ascii="楷体" w:hAnsi="楷体" w:cs="楷体" w:hint="eastAsia"/>
              </w:rPr>
              <w:t>使用碳中和服务</w:t>
            </w:r>
          </w:p>
        </w:tc>
      </w:tr>
      <w:tr w:rsidR="005A0C2B" w14:paraId="52D74038" w14:textId="77777777">
        <w:trPr>
          <w:trHeight w:val="354"/>
          <w:jc w:val="center"/>
        </w:trPr>
        <w:tc>
          <w:tcPr>
            <w:tcW w:w="1250" w:type="dxa"/>
          </w:tcPr>
          <w:p w14:paraId="54376435" w14:textId="77777777" w:rsidR="005A0C2B" w:rsidRDefault="00000000">
            <w:pPr>
              <w:spacing w:beforeLines="50" w:before="156" w:after="156"/>
              <w:rPr>
                <w:rFonts w:ascii="楷体" w:hAnsi="楷体" w:cs="楷体"/>
              </w:rPr>
            </w:pPr>
            <w:r>
              <w:rPr>
                <w:rFonts w:ascii="楷体" w:hAnsi="楷体" w:cs="楷体" w:hint="eastAsia"/>
              </w:rPr>
              <w:t>前提条件</w:t>
            </w:r>
          </w:p>
        </w:tc>
        <w:tc>
          <w:tcPr>
            <w:tcW w:w="7530" w:type="dxa"/>
            <w:gridSpan w:val="3"/>
          </w:tcPr>
          <w:p w14:paraId="6C0C27B5" w14:textId="77777777" w:rsidR="005A0C2B" w:rsidRDefault="00000000">
            <w:pPr>
              <w:pStyle w:val="ad"/>
              <w:numPr>
                <w:ilvl w:val="0"/>
                <w:numId w:val="28"/>
              </w:numPr>
              <w:spacing w:beforeLines="50" w:before="156" w:after="156"/>
              <w:ind w:firstLineChars="0"/>
              <w:rPr>
                <w:rFonts w:ascii="楷体" w:hAnsi="楷体" w:cs="楷体"/>
              </w:rPr>
            </w:pPr>
            <w:r>
              <w:rPr>
                <w:rFonts w:ascii="楷体" w:hAnsi="楷体" w:cs="楷体" w:hint="eastAsia"/>
              </w:rPr>
              <w:t>拥有碳中和的订阅</w:t>
            </w:r>
          </w:p>
          <w:p w14:paraId="295C3E85" w14:textId="77777777" w:rsidR="005A0C2B" w:rsidRDefault="00000000">
            <w:pPr>
              <w:spacing w:beforeLines="50" w:before="156" w:after="156"/>
              <w:rPr>
                <w:rFonts w:ascii="楷体" w:hAnsi="楷体" w:cs="楷体"/>
              </w:rPr>
            </w:pPr>
            <w:r>
              <w:rPr>
                <w:rFonts w:ascii="楷体" w:hAnsi="楷体" w:cs="楷体" w:hint="eastAsia"/>
              </w:rPr>
              <w:t>2</w:t>
            </w:r>
            <w:r>
              <w:rPr>
                <w:rFonts w:ascii="楷体" w:hAnsi="楷体" w:cs="楷体" w:hint="eastAsia"/>
              </w:rPr>
              <w:t>，已经生成碳足迹报告</w:t>
            </w:r>
          </w:p>
        </w:tc>
      </w:tr>
      <w:tr w:rsidR="005A0C2B" w14:paraId="58F81370" w14:textId="77777777">
        <w:trPr>
          <w:trHeight w:val="699"/>
          <w:jc w:val="center"/>
        </w:trPr>
        <w:tc>
          <w:tcPr>
            <w:tcW w:w="1250" w:type="dxa"/>
          </w:tcPr>
          <w:p w14:paraId="26C77E42" w14:textId="77777777" w:rsidR="005A0C2B" w:rsidRDefault="00000000">
            <w:pPr>
              <w:spacing w:beforeLines="50" w:before="156" w:after="156"/>
              <w:rPr>
                <w:rFonts w:ascii="楷体" w:hAnsi="楷体" w:cs="楷体"/>
              </w:rPr>
            </w:pPr>
            <w:r>
              <w:rPr>
                <w:rFonts w:ascii="楷体" w:hAnsi="楷体" w:cs="楷体" w:hint="eastAsia"/>
              </w:rPr>
              <w:t>用例编号</w:t>
            </w:r>
          </w:p>
        </w:tc>
        <w:tc>
          <w:tcPr>
            <w:tcW w:w="3179" w:type="dxa"/>
          </w:tcPr>
          <w:p w14:paraId="4E43829E" w14:textId="77777777" w:rsidR="005A0C2B" w:rsidRDefault="00000000">
            <w:pPr>
              <w:spacing w:beforeLines="50" w:before="156" w:after="156"/>
              <w:rPr>
                <w:rFonts w:ascii="楷体" w:hAnsi="楷体" w:cs="楷体"/>
              </w:rPr>
            </w:pPr>
            <w:r>
              <w:rPr>
                <w:rFonts w:ascii="楷体" w:hAnsi="楷体" w:cs="楷体" w:hint="eastAsia"/>
              </w:rPr>
              <w:t>输入</w:t>
            </w:r>
            <w:r>
              <w:rPr>
                <w:rFonts w:ascii="楷体" w:hAnsi="楷体" w:cs="楷体" w:hint="eastAsia"/>
              </w:rPr>
              <w:t>/</w:t>
            </w:r>
            <w:r>
              <w:rPr>
                <w:rFonts w:ascii="楷体" w:hAnsi="楷体" w:cs="楷体" w:hint="eastAsia"/>
              </w:rPr>
              <w:t>动作</w:t>
            </w:r>
          </w:p>
        </w:tc>
        <w:tc>
          <w:tcPr>
            <w:tcW w:w="2155" w:type="dxa"/>
          </w:tcPr>
          <w:p w14:paraId="0EF6BCAC" w14:textId="77777777" w:rsidR="005A0C2B" w:rsidRDefault="00000000">
            <w:pPr>
              <w:spacing w:beforeLines="50" w:before="156" w:after="156"/>
              <w:rPr>
                <w:rFonts w:ascii="楷体" w:hAnsi="楷体" w:cs="楷体"/>
              </w:rPr>
            </w:pPr>
            <w:r>
              <w:rPr>
                <w:rFonts w:ascii="楷体" w:hAnsi="楷体" w:cs="楷体" w:hint="eastAsia"/>
              </w:rPr>
              <w:t>期望的输出</w:t>
            </w:r>
            <w:r>
              <w:rPr>
                <w:rFonts w:ascii="楷体" w:hAnsi="楷体" w:cs="楷体" w:hint="eastAsia"/>
              </w:rPr>
              <w:t>/</w:t>
            </w:r>
            <w:r>
              <w:rPr>
                <w:rFonts w:ascii="楷体" w:hAnsi="楷体" w:cs="楷体" w:hint="eastAsia"/>
              </w:rPr>
              <w:t>响应</w:t>
            </w:r>
          </w:p>
        </w:tc>
        <w:tc>
          <w:tcPr>
            <w:tcW w:w="2196" w:type="dxa"/>
          </w:tcPr>
          <w:p w14:paraId="2AB0BAB9" w14:textId="77777777" w:rsidR="005A0C2B" w:rsidRDefault="00000000">
            <w:pPr>
              <w:spacing w:beforeLines="50" w:before="156" w:after="156"/>
              <w:rPr>
                <w:rFonts w:ascii="楷体" w:hAnsi="楷体" w:cs="楷体"/>
              </w:rPr>
            </w:pPr>
            <w:r>
              <w:rPr>
                <w:rFonts w:ascii="楷体" w:hAnsi="楷体" w:cs="楷体" w:hint="eastAsia"/>
              </w:rPr>
              <w:t>测试结果</w:t>
            </w:r>
          </w:p>
        </w:tc>
      </w:tr>
      <w:tr w:rsidR="005A0C2B" w14:paraId="3A93A61A" w14:textId="77777777">
        <w:trPr>
          <w:trHeight w:val="354"/>
          <w:jc w:val="center"/>
        </w:trPr>
        <w:tc>
          <w:tcPr>
            <w:tcW w:w="1250" w:type="dxa"/>
          </w:tcPr>
          <w:p w14:paraId="400E8D6C" w14:textId="77777777" w:rsidR="005A0C2B" w:rsidRDefault="00000000">
            <w:pPr>
              <w:spacing w:beforeLines="50" w:before="156" w:after="156"/>
              <w:rPr>
                <w:rFonts w:ascii="楷体" w:hAnsi="楷体" w:cs="楷体"/>
              </w:rPr>
            </w:pPr>
            <w:r>
              <w:rPr>
                <w:rFonts w:ascii="楷体" w:hAnsi="楷体" w:cs="楷体" w:hint="eastAsia"/>
              </w:rPr>
              <w:t>TC1</w:t>
            </w:r>
          </w:p>
        </w:tc>
        <w:tc>
          <w:tcPr>
            <w:tcW w:w="3179" w:type="dxa"/>
          </w:tcPr>
          <w:p w14:paraId="09544AFE" w14:textId="77777777" w:rsidR="005A0C2B" w:rsidRDefault="00000000">
            <w:pPr>
              <w:spacing w:beforeLines="50" w:before="156" w:after="156"/>
              <w:rPr>
                <w:rFonts w:ascii="楷体" w:hAnsi="楷体" w:cs="楷体"/>
              </w:rPr>
            </w:pPr>
            <w:r>
              <w:rPr>
                <w:rFonts w:ascii="楷体" w:hAnsi="楷体" w:cs="楷体" w:hint="eastAsia"/>
              </w:rPr>
              <w:t>完成碳足迹计算选择树木，湿地等碳汇种类</w:t>
            </w:r>
            <w:r>
              <w:rPr>
                <w:rFonts w:ascii="楷体" w:hAnsi="楷体" w:cs="楷体"/>
              </w:rPr>
              <w:t>计算</w:t>
            </w:r>
            <w:r>
              <w:rPr>
                <w:rFonts w:ascii="楷体" w:hAnsi="楷体" w:cs="楷体" w:hint="eastAsia"/>
              </w:rPr>
              <w:t>碳中和</w:t>
            </w:r>
          </w:p>
        </w:tc>
        <w:tc>
          <w:tcPr>
            <w:tcW w:w="2155" w:type="dxa"/>
          </w:tcPr>
          <w:p w14:paraId="01CDB530" w14:textId="77777777" w:rsidR="005A0C2B" w:rsidRDefault="00000000">
            <w:pPr>
              <w:spacing w:beforeLines="50" w:before="156" w:after="156"/>
              <w:rPr>
                <w:rFonts w:ascii="楷体" w:hAnsi="楷体" w:cs="楷体"/>
              </w:rPr>
            </w:pPr>
            <w:r>
              <w:rPr>
                <w:rFonts w:ascii="楷体" w:hAnsi="楷体" w:cs="楷体" w:hint="eastAsia"/>
              </w:rPr>
              <w:t>计算成功</w:t>
            </w:r>
          </w:p>
        </w:tc>
        <w:tc>
          <w:tcPr>
            <w:tcW w:w="2196" w:type="dxa"/>
          </w:tcPr>
          <w:p w14:paraId="4BACADC8" w14:textId="77777777" w:rsidR="005A0C2B" w:rsidRDefault="00000000">
            <w:pPr>
              <w:spacing w:beforeLines="50" w:before="156" w:after="156"/>
              <w:ind w:left="960"/>
              <w:rPr>
                <w:rFonts w:ascii="楷体" w:hAnsi="楷体" w:cs="楷体"/>
              </w:rPr>
            </w:pPr>
            <w:r>
              <w:rPr>
                <w:rFonts w:ascii="楷体" w:hAnsi="楷体" w:cs="楷体" w:hint="eastAsia"/>
              </w:rPr>
              <w:t>符合预期</w:t>
            </w:r>
          </w:p>
        </w:tc>
      </w:tr>
      <w:tr w:rsidR="005A0C2B" w14:paraId="2A8010B6" w14:textId="77777777">
        <w:trPr>
          <w:trHeight w:val="354"/>
          <w:jc w:val="center"/>
        </w:trPr>
        <w:tc>
          <w:tcPr>
            <w:tcW w:w="1250" w:type="dxa"/>
          </w:tcPr>
          <w:p w14:paraId="4D58191F" w14:textId="77777777" w:rsidR="005A0C2B" w:rsidRDefault="00000000">
            <w:pPr>
              <w:spacing w:beforeLines="50" w:before="156" w:after="156"/>
              <w:rPr>
                <w:rFonts w:ascii="楷体" w:hAnsi="楷体" w:cs="楷体"/>
              </w:rPr>
            </w:pPr>
            <w:r>
              <w:rPr>
                <w:rFonts w:ascii="楷体" w:hAnsi="楷体" w:cs="楷体" w:hint="eastAsia"/>
              </w:rPr>
              <w:t>T</w:t>
            </w:r>
            <w:r>
              <w:rPr>
                <w:rFonts w:ascii="楷体" w:hAnsi="楷体" w:cs="楷体"/>
              </w:rPr>
              <w:t>C2</w:t>
            </w:r>
          </w:p>
        </w:tc>
        <w:tc>
          <w:tcPr>
            <w:tcW w:w="3179" w:type="dxa"/>
          </w:tcPr>
          <w:p w14:paraId="47C8A6C2" w14:textId="77777777" w:rsidR="005A0C2B" w:rsidRDefault="00000000">
            <w:pPr>
              <w:spacing w:beforeLines="50" w:before="156" w:after="156"/>
              <w:rPr>
                <w:rFonts w:ascii="楷体" w:hAnsi="楷体" w:cs="楷体"/>
              </w:rPr>
            </w:pPr>
            <w:r>
              <w:rPr>
                <w:rFonts w:ascii="楷体" w:hAnsi="楷体" w:cs="楷体" w:hint="eastAsia"/>
              </w:rPr>
              <w:t>完成碳足迹计算不选择树木，湿地等碳汇种类</w:t>
            </w:r>
            <w:r>
              <w:rPr>
                <w:rFonts w:ascii="楷体" w:hAnsi="楷体" w:cs="楷体"/>
              </w:rPr>
              <w:t>计算</w:t>
            </w:r>
            <w:r>
              <w:rPr>
                <w:rFonts w:ascii="楷体" w:hAnsi="楷体" w:cs="楷体" w:hint="eastAsia"/>
              </w:rPr>
              <w:t>碳中和</w:t>
            </w:r>
          </w:p>
          <w:p w14:paraId="77B23AE9" w14:textId="77777777" w:rsidR="005A0C2B" w:rsidRDefault="005A0C2B">
            <w:pPr>
              <w:spacing w:beforeLines="50" w:before="156" w:after="156"/>
              <w:rPr>
                <w:rFonts w:ascii="楷体" w:hAnsi="楷体" w:cs="楷体"/>
              </w:rPr>
            </w:pPr>
          </w:p>
        </w:tc>
        <w:tc>
          <w:tcPr>
            <w:tcW w:w="2155" w:type="dxa"/>
          </w:tcPr>
          <w:p w14:paraId="0B8B0611" w14:textId="77777777" w:rsidR="005A0C2B" w:rsidRDefault="00000000">
            <w:pPr>
              <w:spacing w:beforeLines="50" w:before="156" w:after="156"/>
              <w:rPr>
                <w:rFonts w:ascii="楷体" w:hAnsi="楷体" w:cs="楷体"/>
              </w:rPr>
            </w:pPr>
            <w:r>
              <w:rPr>
                <w:rFonts w:ascii="楷体" w:hAnsi="楷体" w:cs="楷体" w:hint="eastAsia"/>
              </w:rPr>
              <w:t>计算失败</w:t>
            </w:r>
          </w:p>
        </w:tc>
        <w:tc>
          <w:tcPr>
            <w:tcW w:w="2196" w:type="dxa"/>
          </w:tcPr>
          <w:p w14:paraId="6F7472BE" w14:textId="77777777" w:rsidR="005A0C2B" w:rsidRDefault="00000000">
            <w:pPr>
              <w:spacing w:beforeLines="50" w:before="156" w:after="156"/>
              <w:ind w:left="960"/>
              <w:rPr>
                <w:rFonts w:ascii="楷体" w:hAnsi="楷体" w:cs="楷体"/>
              </w:rPr>
            </w:pPr>
            <w:r>
              <w:rPr>
                <w:rFonts w:ascii="楷体" w:hAnsi="楷体" w:cs="楷体" w:hint="eastAsia"/>
              </w:rPr>
              <w:t>符合预期</w:t>
            </w:r>
          </w:p>
          <w:p w14:paraId="6162E88B" w14:textId="77777777" w:rsidR="005A0C2B" w:rsidRDefault="005A0C2B">
            <w:pPr>
              <w:spacing w:beforeLines="50" w:before="156" w:after="156"/>
              <w:ind w:left="960"/>
              <w:rPr>
                <w:rFonts w:ascii="楷体" w:hAnsi="楷体" w:cs="楷体"/>
              </w:rPr>
            </w:pPr>
          </w:p>
        </w:tc>
      </w:tr>
      <w:tr w:rsidR="005A0C2B" w14:paraId="7FCA29AF" w14:textId="77777777">
        <w:trPr>
          <w:trHeight w:val="354"/>
          <w:jc w:val="center"/>
        </w:trPr>
        <w:tc>
          <w:tcPr>
            <w:tcW w:w="1250" w:type="dxa"/>
          </w:tcPr>
          <w:p w14:paraId="0E0DE565" w14:textId="77777777" w:rsidR="005A0C2B" w:rsidRDefault="00000000">
            <w:pPr>
              <w:spacing w:beforeLines="50" w:before="156" w:after="156"/>
              <w:rPr>
                <w:rFonts w:ascii="楷体" w:hAnsi="楷体" w:cs="楷体"/>
              </w:rPr>
            </w:pPr>
            <w:r>
              <w:rPr>
                <w:rFonts w:ascii="楷体" w:hAnsi="楷体" w:cs="楷体" w:hint="eastAsia"/>
              </w:rPr>
              <w:t>T</w:t>
            </w:r>
            <w:r>
              <w:rPr>
                <w:rFonts w:ascii="楷体" w:hAnsi="楷体" w:cs="楷体"/>
              </w:rPr>
              <w:t>C3</w:t>
            </w:r>
          </w:p>
        </w:tc>
        <w:tc>
          <w:tcPr>
            <w:tcW w:w="3179" w:type="dxa"/>
          </w:tcPr>
          <w:p w14:paraId="46260DE9" w14:textId="77777777" w:rsidR="005A0C2B" w:rsidRDefault="00000000">
            <w:pPr>
              <w:spacing w:beforeLines="50" w:before="156" w:after="156"/>
              <w:rPr>
                <w:rFonts w:ascii="楷体" w:hAnsi="楷体" w:cs="楷体"/>
              </w:rPr>
            </w:pPr>
            <w:r>
              <w:rPr>
                <w:rFonts w:ascii="楷体" w:hAnsi="楷体" w:cs="楷体" w:hint="eastAsia"/>
              </w:rPr>
              <w:t>组织完成碳足迹计算前计算碳中和</w:t>
            </w:r>
          </w:p>
        </w:tc>
        <w:tc>
          <w:tcPr>
            <w:tcW w:w="2155" w:type="dxa"/>
          </w:tcPr>
          <w:p w14:paraId="3CF082A7" w14:textId="77777777" w:rsidR="005A0C2B" w:rsidRDefault="00000000">
            <w:pPr>
              <w:spacing w:beforeLines="50" w:before="156" w:after="156"/>
              <w:ind w:left="960"/>
              <w:rPr>
                <w:rFonts w:ascii="楷体" w:hAnsi="楷体" w:cs="楷体"/>
              </w:rPr>
            </w:pPr>
            <w:r>
              <w:rPr>
                <w:rFonts w:ascii="楷体" w:hAnsi="楷体" w:cs="楷体" w:hint="eastAsia"/>
              </w:rPr>
              <w:t>计算失败</w:t>
            </w:r>
          </w:p>
        </w:tc>
        <w:tc>
          <w:tcPr>
            <w:tcW w:w="2196" w:type="dxa"/>
          </w:tcPr>
          <w:p w14:paraId="71D126CB" w14:textId="77777777" w:rsidR="005A0C2B" w:rsidRDefault="00000000">
            <w:pPr>
              <w:spacing w:beforeLines="50" w:before="156" w:after="156"/>
              <w:ind w:left="960"/>
              <w:rPr>
                <w:rFonts w:ascii="楷体" w:hAnsi="楷体" w:cs="楷体"/>
              </w:rPr>
            </w:pPr>
            <w:r>
              <w:rPr>
                <w:rFonts w:ascii="楷体" w:hAnsi="楷体" w:cs="楷体" w:hint="eastAsia"/>
              </w:rPr>
              <w:t>符合预期</w:t>
            </w:r>
          </w:p>
        </w:tc>
      </w:tr>
    </w:tbl>
    <w:p w14:paraId="09AE2D2B" w14:textId="77777777" w:rsidR="005A0C2B" w:rsidRDefault="005A0C2B">
      <w:pPr>
        <w:spacing w:beforeLines="50" w:before="156" w:after="156"/>
        <w:jc w:val="center"/>
        <w:rPr>
          <w:rFonts w:ascii="楷体" w:hAnsi="楷体" w:cs="楷体"/>
          <w:sz w:val="21"/>
          <w:szCs w:val="21"/>
        </w:rPr>
      </w:pPr>
    </w:p>
    <w:p w14:paraId="7A077135" w14:textId="77777777" w:rsidR="005A0C2B" w:rsidRDefault="00000000">
      <w:pPr>
        <w:spacing w:beforeLines="50" w:before="156" w:after="156"/>
        <w:jc w:val="center"/>
        <w:rPr>
          <w:rFonts w:ascii="楷体" w:hAnsi="楷体" w:cs="楷体"/>
          <w:sz w:val="21"/>
          <w:szCs w:val="21"/>
        </w:rPr>
      </w:pPr>
      <w:r>
        <w:rPr>
          <w:rFonts w:ascii="楷体" w:hAnsi="楷体" w:cs="楷体" w:hint="eastAsia"/>
          <w:sz w:val="21"/>
          <w:szCs w:val="21"/>
        </w:rPr>
        <w:t>表</w:t>
      </w:r>
      <w:r>
        <w:rPr>
          <w:rFonts w:ascii="楷体" w:hAnsi="楷体" w:cs="楷体"/>
          <w:sz w:val="21"/>
          <w:szCs w:val="21"/>
        </w:rPr>
        <w:t>7</w:t>
      </w:r>
      <w:r>
        <w:rPr>
          <w:rFonts w:ascii="楷体" w:hAnsi="楷体" w:cs="楷体" w:hint="eastAsia"/>
          <w:sz w:val="21"/>
          <w:szCs w:val="21"/>
        </w:rPr>
        <w:t>-</w:t>
      </w:r>
      <w:r>
        <w:rPr>
          <w:rFonts w:ascii="楷体" w:hAnsi="楷体" w:cs="楷体"/>
          <w:sz w:val="21"/>
          <w:szCs w:val="21"/>
        </w:rPr>
        <w:t>8</w:t>
      </w:r>
      <w:r>
        <w:rPr>
          <w:rFonts w:ascii="楷体" w:hAnsi="楷体" w:cs="楷体"/>
          <w:sz w:val="21"/>
          <w:szCs w:val="21"/>
        </w:rPr>
        <w:t>媒资管理</w:t>
      </w:r>
      <w:r>
        <w:rPr>
          <w:rFonts w:ascii="楷体" w:hAnsi="楷体" w:cs="楷体" w:hint="eastAsia"/>
          <w:sz w:val="21"/>
          <w:szCs w:val="21"/>
        </w:rPr>
        <w:t>模块功能测试用例</w:t>
      </w:r>
    </w:p>
    <w:tbl>
      <w:tblPr>
        <w:tblStyle w:val="ab"/>
        <w:tblW w:w="8780" w:type="dxa"/>
        <w:jc w:val="center"/>
        <w:tblLayout w:type="fixed"/>
        <w:tblLook w:val="04A0" w:firstRow="1" w:lastRow="0" w:firstColumn="1" w:lastColumn="0" w:noHBand="0" w:noVBand="1"/>
      </w:tblPr>
      <w:tblGrid>
        <w:gridCol w:w="1250"/>
        <w:gridCol w:w="3179"/>
        <w:gridCol w:w="2155"/>
        <w:gridCol w:w="2196"/>
      </w:tblGrid>
      <w:tr w:rsidR="005A0C2B" w14:paraId="763116F3" w14:textId="77777777">
        <w:trPr>
          <w:trHeight w:val="354"/>
          <w:jc w:val="center"/>
        </w:trPr>
        <w:tc>
          <w:tcPr>
            <w:tcW w:w="1250" w:type="dxa"/>
          </w:tcPr>
          <w:p w14:paraId="0A8EED00" w14:textId="77777777" w:rsidR="005A0C2B" w:rsidRDefault="00000000">
            <w:pPr>
              <w:spacing w:beforeLines="50" w:before="156" w:after="156"/>
              <w:rPr>
                <w:rFonts w:ascii="楷体" w:hAnsi="楷体" w:cs="楷体"/>
              </w:rPr>
            </w:pPr>
            <w:r>
              <w:rPr>
                <w:rFonts w:ascii="楷体" w:hAnsi="楷体" w:cs="楷体" w:hint="eastAsia"/>
              </w:rPr>
              <w:t>用例描述</w:t>
            </w:r>
          </w:p>
        </w:tc>
        <w:tc>
          <w:tcPr>
            <w:tcW w:w="7530" w:type="dxa"/>
            <w:gridSpan w:val="3"/>
          </w:tcPr>
          <w:p w14:paraId="2826DE76" w14:textId="77777777" w:rsidR="005A0C2B" w:rsidRDefault="00000000">
            <w:pPr>
              <w:spacing w:beforeLines="50" w:before="156" w:after="156"/>
              <w:rPr>
                <w:rFonts w:ascii="楷体" w:hAnsi="楷体" w:cs="楷体"/>
              </w:rPr>
            </w:pPr>
            <w:r>
              <w:rPr>
                <w:rFonts w:ascii="楷体" w:hAnsi="楷体" w:cs="楷体"/>
              </w:rPr>
              <w:t>上传</w:t>
            </w:r>
            <w:r>
              <w:rPr>
                <w:rFonts w:ascii="楷体" w:hAnsi="楷体" w:cs="楷体"/>
              </w:rPr>
              <w:t>MP4</w:t>
            </w:r>
            <w:r>
              <w:rPr>
                <w:rFonts w:ascii="楷体" w:hAnsi="楷体" w:cs="楷体" w:hint="eastAsia"/>
              </w:rPr>
              <w:t>,</w:t>
            </w:r>
            <w:r>
              <w:rPr>
                <w:rFonts w:ascii="楷体" w:hAnsi="楷体" w:cs="楷体"/>
              </w:rPr>
              <w:t>jpg</w:t>
            </w:r>
            <w:r>
              <w:rPr>
                <w:rFonts w:ascii="楷体" w:hAnsi="楷体" w:cs="楷体"/>
              </w:rPr>
              <w:t>等格式文件到文件管理系统</w:t>
            </w:r>
          </w:p>
        </w:tc>
      </w:tr>
      <w:tr w:rsidR="005A0C2B" w14:paraId="77531CBA" w14:textId="77777777">
        <w:trPr>
          <w:trHeight w:val="354"/>
          <w:jc w:val="center"/>
        </w:trPr>
        <w:tc>
          <w:tcPr>
            <w:tcW w:w="1250" w:type="dxa"/>
          </w:tcPr>
          <w:p w14:paraId="544A706C" w14:textId="77777777" w:rsidR="005A0C2B" w:rsidRDefault="00000000">
            <w:pPr>
              <w:spacing w:beforeLines="50" w:before="156" w:after="156"/>
              <w:rPr>
                <w:rFonts w:ascii="楷体" w:hAnsi="楷体" w:cs="楷体"/>
              </w:rPr>
            </w:pPr>
            <w:r>
              <w:rPr>
                <w:rFonts w:ascii="楷体" w:hAnsi="楷体" w:cs="楷体" w:hint="eastAsia"/>
              </w:rPr>
              <w:t>用例目的</w:t>
            </w:r>
          </w:p>
        </w:tc>
        <w:tc>
          <w:tcPr>
            <w:tcW w:w="7530" w:type="dxa"/>
            <w:gridSpan w:val="3"/>
          </w:tcPr>
          <w:p w14:paraId="46C7BAB9" w14:textId="77777777" w:rsidR="005A0C2B" w:rsidRDefault="00000000">
            <w:pPr>
              <w:spacing w:beforeLines="50" w:before="156" w:after="156"/>
              <w:ind w:left="960"/>
              <w:rPr>
                <w:rFonts w:ascii="楷体" w:hAnsi="楷体" w:cs="楷体"/>
              </w:rPr>
            </w:pPr>
            <w:r>
              <w:rPr>
                <w:rFonts w:ascii="楷体" w:hAnsi="楷体" w:cs="楷体" w:hint="eastAsia"/>
              </w:rPr>
              <w:t>使用</w:t>
            </w:r>
            <w:r>
              <w:rPr>
                <w:rFonts w:ascii="楷体" w:hAnsi="楷体" w:cs="楷体"/>
              </w:rPr>
              <w:t>媒资管理系统</w:t>
            </w:r>
          </w:p>
        </w:tc>
      </w:tr>
      <w:tr w:rsidR="005A0C2B" w14:paraId="4A8E6E33" w14:textId="77777777">
        <w:trPr>
          <w:trHeight w:val="354"/>
          <w:jc w:val="center"/>
        </w:trPr>
        <w:tc>
          <w:tcPr>
            <w:tcW w:w="1250" w:type="dxa"/>
          </w:tcPr>
          <w:p w14:paraId="4A81FD63" w14:textId="77777777" w:rsidR="005A0C2B" w:rsidRDefault="00000000">
            <w:pPr>
              <w:spacing w:beforeLines="50" w:before="156" w:after="156"/>
              <w:rPr>
                <w:rFonts w:ascii="楷体" w:hAnsi="楷体" w:cs="楷体"/>
              </w:rPr>
            </w:pPr>
            <w:r>
              <w:rPr>
                <w:rFonts w:ascii="楷体" w:hAnsi="楷体" w:cs="楷体" w:hint="eastAsia"/>
              </w:rPr>
              <w:t>前提条件</w:t>
            </w:r>
          </w:p>
        </w:tc>
        <w:tc>
          <w:tcPr>
            <w:tcW w:w="7530" w:type="dxa"/>
            <w:gridSpan w:val="3"/>
          </w:tcPr>
          <w:p w14:paraId="77E29581" w14:textId="77777777" w:rsidR="005A0C2B" w:rsidRDefault="00000000">
            <w:pPr>
              <w:pStyle w:val="ad"/>
              <w:numPr>
                <w:ilvl w:val="0"/>
                <w:numId w:val="27"/>
              </w:numPr>
              <w:spacing w:beforeLines="50" w:before="156" w:after="156"/>
              <w:ind w:firstLineChars="0"/>
              <w:rPr>
                <w:rFonts w:ascii="楷体" w:hAnsi="楷体" w:cs="楷体"/>
              </w:rPr>
            </w:pPr>
            <w:r>
              <w:rPr>
                <w:rFonts w:ascii="楷体" w:hAnsi="楷体" w:cs="楷体"/>
              </w:rPr>
              <w:t>管理员已经登录</w:t>
            </w:r>
          </w:p>
        </w:tc>
      </w:tr>
      <w:tr w:rsidR="005A0C2B" w14:paraId="6DD1FC4D" w14:textId="77777777">
        <w:trPr>
          <w:trHeight w:val="699"/>
          <w:jc w:val="center"/>
        </w:trPr>
        <w:tc>
          <w:tcPr>
            <w:tcW w:w="1250" w:type="dxa"/>
          </w:tcPr>
          <w:p w14:paraId="55266993" w14:textId="77777777" w:rsidR="005A0C2B" w:rsidRDefault="00000000">
            <w:pPr>
              <w:spacing w:beforeLines="50" w:before="156" w:after="156"/>
              <w:rPr>
                <w:rFonts w:ascii="楷体" w:hAnsi="楷体" w:cs="楷体"/>
              </w:rPr>
            </w:pPr>
            <w:r>
              <w:rPr>
                <w:rFonts w:ascii="楷体" w:hAnsi="楷体" w:cs="楷体" w:hint="eastAsia"/>
              </w:rPr>
              <w:t>用例编号</w:t>
            </w:r>
          </w:p>
        </w:tc>
        <w:tc>
          <w:tcPr>
            <w:tcW w:w="3179" w:type="dxa"/>
          </w:tcPr>
          <w:p w14:paraId="3DAD1E72" w14:textId="77777777" w:rsidR="005A0C2B" w:rsidRDefault="00000000">
            <w:pPr>
              <w:spacing w:beforeLines="50" w:before="156" w:after="156"/>
              <w:rPr>
                <w:rFonts w:ascii="楷体" w:hAnsi="楷体" w:cs="楷体"/>
              </w:rPr>
            </w:pPr>
            <w:r>
              <w:rPr>
                <w:rFonts w:ascii="楷体" w:hAnsi="楷体" w:cs="楷体" w:hint="eastAsia"/>
              </w:rPr>
              <w:t>输入</w:t>
            </w:r>
            <w:r>
              <w:rPr>
                <w:rFonts w:ascii="楷体" w:hAnsi="楷体" w:cs="楷体" w:hint="eastAsia"/>
              </w:rPr>
              <w:t>/</w:t>
            </w:r>
            <w:r>
              <w:rPr>
                <w:rFonts w:ascii="楷体" w:hAnsi="楷体" w:cs="楷体" w:hint="eastAsia"/>
              </w:rPr>
              <w:t>动作</w:t>
            </w:r>
          </w:p>
        </w:tc>
        <w:tc>
          <w:tcPr>
            <w:tcW w:w="2155" w:type="dxa"/>
          </w:tcPr>
          <w:p w14:paraId="3575C06D" w14:textId="77777777" w:rsidR="005A0C2B" w:rsidRDefault="00000000">
            <w:pPr>
              <w:spacing w:beforeLines="50" w:before="156" w:after="156"/>
              <w:rPr>
                <w:rFonts w:ascii="楷体" w:hAnsi="楷体" w:cs="楷体"/>
              </w:rPr>
            </w:pPr>
            <w:r>
              <w:rPr>
                <w:rFonts w:ascii="楷体" w:hAnsi="楷体" w:cs="楷体" w:hint="eastAsia"/>
              </w:rPr>
              <w:t>期望的输出</w:t>
            </w:r>
            <w:r>
              <w:rPr>
                <w:rFonts w:ascii="楷体" w:hAnsi="楷体" w:cs="楷体" w:hint="eastAsia"/>
              </w:rPr>
              <w:t>/</w:t>
            </w:r>
            <w:r>
              <w:rPr>
                <w:rFonts w:ascii="楷体" w:hAnsi="楷体" w:cs="楷体" w:hint="eastAsia"/>
              </w:rPr>
              <w:t>响应</w:t>
            </w:r>
          </w:p>
        </w:tc>
        <w:tc>
          <w:tcPr>
            <w:tcW w:w="2196" w:type="dxa"/>
          </w:tcPr>
          <w:p w14:paraId="0163D43E" w14:textId="77777777" w:rsidR="005A0C2B" w:rsidRDefault="00000000">
            <w:pPr>
              <w:spacing w:beforeLines="50" w:before="156" w:after="156"/>
              <w:ind w:left="960"/>
              <w:rPr>
                <w:rFonts w:ascii="楷体" w:hAnsi="楷体" w:cs="楷体"/>
              </w:rPr>
            </w:pPr>
            <w:r>
              <w:rPr>
                <w:rFonts w:ascii="楷体" w:hAnsi="楷体" w:cs="楷体" w:hint="eastAsia"/>
              </w:rPr>
              <w:t>测试结果</w:t>
            </w:r>
          </w:p>
        </w:tc>
      </w:tr>
      <w:tr w:rsidR="005A0C2B" w14:paraId="1BCC3158" w14:textId="77777777">
        <w:trPr>
          <w:trHeight w:val="354"/>
          <w:jc w:val="center"/>
        </w:trPr>
        <w:tc>
          <w:tcPr>
            <w:tcW w:w="1250" w:type="dxa"/>
          </w:tcPr>
          <w:p w14:paraId="2BC91581" w14:textId="77777777" w:rsidR="005A0C2B" w:rsidRDefault="00000000">
            <w:pPr>
              <w:spacing w:beforeLines="50" w:before="156" w:after="156"/>
              <w:rPr>
                <w:rFonts w:ascii="楷体" w:hAnsi="楷体" w:cs="楷体"/>
              </w:rPr>
            </w:pPr>
            <w:r>
              <w:rPr>
                <w:rFonts w:ascii="楷体" w:hAnsi="楷体" w:cs="楷体" w:hint="eastAsia"/>
              </w:rPr>
              <w:t>TC1</w:t>
            </w:r>
          </w:p>
        </w:tc>
        <w:tc>
          <w:tcPr>
            <w:tcW w:w="3179" w:type="dxa"/>
          </w:tcPr>
          <w:p w14:paraId="5C4ABAB9" w14:textId="77777777" w:rsidR="005A0C2B" w:rsidRDefault="00000000">
            <w:pPr>
              <w:spacing w:beforeLines="50" w:before="156" w:after="156"/>
              <w:rPr>
                <w:rFonts w:ascii="楷体" w:hAnsi="楷体" w:cs="楷体"/>
              </w:rPr>
            </w:pPr>
            <w:r>
              <w:rPr>
                <w:rFonts w:ascii="楷体" w:hAnsi="楷体" w:cs="楷体"/>
              </w:rPr>
              <w:t>上传</w:t>
            </w:r>
            <w:r>
              <w:rPr>
                <w:rFonts w:ascii="楷体" w:hAnsi="楷体" w:cs="楷体" w:hint="eastAsia"/>
              </w:rPr>
              <w:t>5</w:t>
            </w:r>
            <w:r>
              <w:rPr>
                <w:rFonts w:ascii="楷体" w:hAnsi="楷体" w:cs="楷体"/>
              </w:rPr>
              <w:t>MB</w:t>
            </w:r>
            <w:r>
              <w:rPr>
                <w:rFonts w:ascii="楷体" w:hAnsi="楷体" w:cs="楷体"/>
              </w:rPr>
              <w:t>的</w:t>
            </w:r>
            <w:r>
              <w:rPr>
                <w:rFonts w:ascii="楷体" w:hAnsi="楷体" w:cs="楷体"/>
              </w:rPr>
              <w:t>jpg</w:t>
            </w:r>
            <w:r>
              <w:rPr>
                <w:rFonts w:ascii="楷体" w:hAnsi="楷体" w:cs="楷体"/>
              </w:rPr>
              <w:t>图片</w:t>
            </w:r>
          </w:p>
        </w:tc>
        <w:tc>
          <w:tcPr>
            <w:tcW w:w="2155" w:type="dxa"/>
          </w:tcPr>
          <w:p w14:paraId="39EA2246" w14:textId="77777777" w:rsidR="005A0C2B" w:rsidRDefault="00000000">
            <w:pPr>
              <w:spacing w:beforeLines="50" w:before="156" w:after="156"/>
              <w:rPr>
                <w:rFonts w:ascii="楷体" w:hAnsi="楷体" w:cs="楷体"/>
              </w:rPr>
            </w:pPr>
            <w:r>
              <w:rPr>
                <w:rFonts w:ascii="楷体" w:hAnsi="楷体" w:cs="楷体" w:hint="eastAsia"/>
              </w:rPr>
              <w:t>上传成功</w:t>
            </w:r>
          </w:p>
        </w:tc>
        <w:tc>
          <w:tcPr>
            <w:tcW w:w="2196" w:type="dxa"/>
          </w:tcPr>
          <w:p w14:paraId="6631B3D0" w14:textId="77777777" w:rsidR="005A0C2B" w:rsidRDefault="00000000">
            <w:pPr>
              <w:spacing w:beforeLines="50" w:before="156" w:after="156"/>
              <w:ind w:left="960"/>
              <w:rPr>
                <w:rFonts w:ascii="楷体" w:hAnsi="楷体" w:cs="楷体"/>
              </w:rPr>
            </w:pPr>
            <w:r>
              <w:rPr>
                <w:rFonts w:ascii="楷体" w:hAnsi="楷体" w:cs="楷体" w:hint="eastAsia"/>
              </w:rPr>
              <w:t>符合预期</w:t>
            </w:r>
          </w:p>
        </w:tc>
      </w:tr>
      <w:tr w:rsidR="005A0C2B" w14:paraId="27936458" w14:textId="77777777">
        <w:trPr>
          <w:trHeight w:val="354"/>
          <w:jc w:val="center"/>
        </w:trPr>
        <w:tc>
          <w:tcPr>
            <w:tcW w:w="1250" w:type="dxa"/>
          </w:tcPr>
          <w:p w14:paraId="038DBD56" w14:textId="77777777" w:rsidR="005A0C2B" w:rsidRDefault="00000000">
            <w:pPr>
              <w:spacing w:beforeLines="50" w:before="156" w:after="156"/>
              <w:rPr>
                <w:rFonts w:ascii="楷体" w:hAnsi="楷体" w:cs="楷体"/>
              </w:rPr>
            </w:pPr>
            <w:r>
              <w:rPr>
                <w:rFonts w:ascii="楷体" w:hAnsi="楷体" w:cs="楷体" w:hint="eastAsia"/>
              </w:rPr>
              <w:t>T</w:t>
            </w:r>
            <w:r>
              <w:rPr>
                <w:rFonts w:ascii="楷体" w:hAnsi="楷体" w:cs="楷体"/>
              </w:rPr>
              <w:t>C2</w:t>
            </w:r>
          </w:p>
        </w:tc>
        <w:tc>
          <w:tcPr>
            <w:tcW w:w="3179" w:type="dxa"/>
          </w:tcPr>
          <w:p w14:paraId="6FA540D7" w14:textId="77777777" w:rsidR="005A0C2B" w:rsidRDefault="00000000">
            <w:pPr>
              <w:spacing w:beforeLines="50" w:before="156" w:after="156"/>
              <w:rPr>
                <w:rFonts w:ascii="楷体" w:hAnsi="楷体" w:cs="楷体"/>
              </w:rPr>
            </w:pPr>
            <w:r>
              <w:rPr>
                <w:rFonts w:ascii="楷体" w:hAnsi="楷体" w:cs="楷体"/>
              </w:rPr>
              <w:t>上传</w:t>
            </w:r>
            <w:r>
              <w:rPr>
                <w:rFonts w:ascii="楷体" w:hAnsi="楷体" w:cs="楷体"/>
              </w:rPr>
              <w:t>39MB</w:t>
            </w:r>
            <w:r>
              <w:rPr>
                <w:rFonts w:ascii="楷体" w:hAnsi="楷体" w:cs="楷体"/>
              </w:rPr>
              <w:t>的</w:t>
            </w:r>
            <w:r>
              <w:rPr>
                <w:rFonts w:ascii="楷体" w:hAnsi="楷体" w:cs="楷体"/>
              </w:rPr>
              <w:t>MP4</w:t>
            </w:r>
            <w:r>
              <w:rPr>
                <w:rFonts w:ascii="楷体" w:hAnsi="楷体" w:cs="楷体"/>
              </w:rPr>
              <w:t>视频</w:t>
            </w:r>
          </w:p>
        </w:tc>
        <w:tc>
          <w:tcPr>
            <w:tcW w:w="2155" w:type="dxa"/>
          </w:tcPr>
          <w:p w14:paraId="31B56594" w14:textId="77777777" w:rsidR="005A0C2B" w:rsidRDefault="00000000">
            <w:pPr>
              <w:spacing w:beforeLines="50" w:before="156" w:after="156"/>
              <w:rPr>
                <w:rFonts w:ascii="楷体" w:hAnsi="楷体" w:cs="楷体"/>
              </w:rPr>
            </w:pPr>
            <w:r>
              <w:rPr>
                <w:rFonts w:ascii="楷体" w:hAnsi="楷体" w:cs="楷体"/>
              </w:rPr>
              <w:t>上传成功</w:t>
            </w:r>
          </w:p>
        </w:tc>
        <w:tc>
          <w:tcPr>
            <w:tcW w:w="2196" w:type="dxa"/>
          </w:tcPr>
          <w:p w14:paraId="1706A0C8" w14:textId="77777777" w:rsidR="005A0C2B" w:rsidRDefault="00000000">
            <w:pPr>
              <w:spacing w:beforeLines="50" w:before="156" w:after="156"/>
              <w:ind w:left="960"/>
              <w:rPr>
                <w:rFonts w:ascii="楷体" w:hAnsi="楷体" w:cs="楷体"/>
              </w:rPr>
            </w:pPr>
            <w:r>
              <w:rPr>
                <w:rFonts w:ascii="楷体" w:hAnsi="楷体" w:cs="楷体" w:hint="eastAsia"/>
              </w:rPr>
              <w:t>符合预期</w:t>
            </w:r>
          </w:p>
          <w:p w14:paraId="7452CD1A" w14:textId="77777777" w:rsidR="005A0C2B" w:rsidRDefault="005A0C2B">
            <w:pPr>
              <w:spacing w:beforeLines="50" w:before="156" w:after="156"/>
              <w:ind w:left="960"/>
              <w:rPr>
                <w:rFonts w:ascii="楷体" w:hAnsi="楷体" w:cs="楷体"/>
              </w:rPr>
            </w:pPr>
          </w:p>
        </w:tc>
      </w:tr>
      <w:tr w:rsidR="005A0C2B" w14:paraId="3A1D30F2" w14:textId="77777777">
        <w:trPr>
          <w:trHeight w:val="354"/>
          <w:jc w:val="center"/>
        </w:trPr>
        <w:tc>
          <w:tcPr>
            <w:tcW w:w="1250" w:type="dxa"/>
          </w:tcPr>
          <w:p w14:paraId="5C7D4E39" w14:textId="77777777" w:rsidR="005A0C2B" w:rsidRDefault="00000000">
            <w:pPr>
              <w:spacing w:beforeLines="50" w:before="156" w:after="156"/>
              <w:rPr>
                <w:rFonts w:ascii="楷体" w:hAnsi="楷体" w:cs="楷体"/>
              </w:rPr>
            </w:pPr>
            <w:r>
              <w:rPr>
                <w:rFonts w:ascii="楷体" w:hAnsi="楷体" w:cs="楷体" w:hint="eastAsia"/>
              </w:rPr>
              <w:t>T</w:t>
            </w:r>
            <w:r>
              <w:rPr>
                <w:rFonts w:ascii="楷体" w:hAnsi="楷体" w:cs="楷体"/>
              </w:rPr>
              <w:t>C3</w:t>
            </w:r>
          </w:p>
        </w:tc>
        <w:tc>
          <w:tcPr>
            <w:tcW w:w="3179" w:type="dxa"/>
          </w:tcPr>
          <w:p w14:paraId="4E2EBAC5" w14:textId="77777777" w:rsidR="005A0C2B" w:rsidRDefault="00000000">
            <w:pPr>
              <w:spacing w:beforeLines="50" w:before="156" w:after="156"/>
              <w:rPr>
                <w:rFonts w:ascii="楷体" w:hAnsi="楷体" w:cs="楷体"/>
              </w:rPr>
            </w:pPr>
            <w:r>
              <w:rPr>
                <w:rFonts w:ascii="楷体" w:hAnsi="楷体" w:cs="楷体"/>
              </w:rPr>
              <w:t>上传</w:t>
            </w:r>
            <w:r>
              <w:rPr>
                <w:rFonts w:ascii="楷体" w:hAnsi="楷体" w:cs="楷体"/>
              </w:rPr>
              <w:t>64</w:t>
            </w:r>
            <w:r>
              <w:rPr>
                <w:rFonts w:ascii="楷体" w:hAnsi="楷体" w:cs="楷体"/>
              </w:rPr>
              <w:t>的</w:t>
            </w:r>
            <w:r>
              <w:rPr>
                <w:rFonts w:ascii="楷体" w:hAnsi="楷体" w:cs="楷体"/>
              </w:rPr>
              <w:t>MP4</w:t>
            </w:r>
            <w:r>
              <w:rPr>
                <w:rFonts w:ascii="楷体" w:hAnsi="楷体" w:cs="楷体"/>
              </w:rPr>
              <w:t>视频</w:t>
            </w:r>
          </w:p>
        </w:tc>
        <w:tc>
          <w:tcPr>
            <w:tcW w:w="2155" w:type="dxa"/>
          </w:tcPr>
          <w:p w14:paraId="71BFFE24" w14:textId="77777777" w:rsidR="005A0C2B" w:rsidRDefault="00000000">
            <w:pPr>
              <w:spacing w:beforeLines="50" w:before="156" w:after="156"/>
              <w:rPr>
                <w:rFonts w:ascii="楷体" w:hAnsi="楷体" w:cs="楷体"/>
              </w:rPr>
            </w:pPr>
            <w:r>
              <w:rPr>
                <w:rFonts w:ascii="楷体" w:hAnsi="楷体" w:cs="楷体"/>
              </w:rPr>
              <w:t>上传失败</w:t>
            </w:r>
          </w:p>
        </w:tc>
        <w:tc>
          <w:tcPr>
            <w:tcW w:w="2196" w:type="dxa"/>
          </w:tcPr>
          <w:p w14:paraId="6D859E77" w14:textId="77777777" w:rsidR="005A0C2B" w:rsidRDefault="00000000">
            <w:pPr>
              <w:spacing w:beforeLines="50" w:before="156" w:after="156"/>
              <w:ind w:left="960"/>
              <w:rPr>
                <w:rFonts w:ascii="楷体" w:hAnsi="楷体" w:cs="楷体"/>
              </w:rPr>
            </w:pPr>
            <w:r>
              <w:rPr>
                <w:rFonts w:ascii="楷体" w:hAnsi="楷体" w:cs="楷体" w:hint="eastAsia"/>
              </w:rPr>
              <w:t>符合预期</w:t>
            </w:r>
          </w:p>
        </w:tc>
      </w:tr>
    </w:tbl>
    <w:p w14:paraId="0CEB752E" w14:textId="77777777" w:rsidR="005A0C2B" w:rsidRDefault="00000000">
      <w:pPr>
        <w:spacing w:after="156"/>
      </w:pPr>
      <w:r>
        <w:br w:type="page"/>
      </w:r>
    </w:p>
    <w:p w14:paraId="3FFB2134" w14:textId="77777777" w:rsidR="005A0C2B" w:rsidRDefault="00000000">
      <w:pPr>
        <w:pStyle w:val="1"/>
        <w:numPr>
          <w:ilvl w:val="0"/>
          <w:numId w:val="1"/>
        </w:numPr>
      </w:pPr>
      <w:bookmarkStart w:id="85" w:name="_Toc23786"/>
      <w:r>
        <w:rPr>
          <w:rFonts w:hint="eastAsia"/>
        </w:rPr>
        <w:lastRenderedPageBreak/>
        <w:t>实施计划</w:t>
      </w:r>
      <w:bookmarkEnd w:id="85"/>
    </w:p>
    <w:p w14:paraId="2035AA46" w14:textId="77777777" w:rsidR="005A0C2B" w:rsidRDefault="00000000">
      <w:pPr>
        <w:pStyle w:val="2"/>
      </w:pPr>
      <w:bookmarkStart w:id="86" w:name="_Toc17359"/>
      <w:r>
        <w:rPr>
          <w:rFonts w:hint="eastAsia"/>
        </w:rPr>
        <w:t>8.1</w:t>
      </w:r>
      <w:r>
        <w:rPr>
          <w:rFonts w:hint="eastAsia"/>
        </w:rPr>
        <w:t>总体实施计划</w:t>
      </w:r>
      <w:bookmarkEnd w:id="86"/>
    </w:p>
    <w:p w14:paraId="45D205DD" w14:textId="77777777" w:rsidR="005A0C2B" w:rsidRDefault="00000000">
      <w:pPr>
        <w:spacing w:after="156"/>
      </w:pPr>
      <w:r>
        <w:rPr>
          <w:noProof/>
        </w:rPr>
        <w:drawing>
          <wp:inline distT="0" distB="0" distL="0" distR="0" wp14:anchorId="12BC0C58" wp14:editId="533248CF">
            <wp:extent cx="5178425" cy="2451735"/>
            <wp:effectExtent l="0" t="0" r="3175" b="1905"/>
            <wp:docPr id="74383480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34800" name="图片 1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5178425" cy="2451735"/>
                    </a:xfrm>
                    <a:prstGeom prst="rect">
                      <a:avLst/>
                    </a:prstGeom>
                    <a:noFill/>
                    <a:ln>
                      <a:noFill/>
                    </a:ln>
                  </pic:spPr>
                </pic:pic>
              </a:graphicData>
            </a:graphic>
          </wp:inline>
        </w:drawing>
      </w:r>
    </w:p>
    <w:p w14:paraId="2537BF3C" w14:textId="77777777" w:rsidR="005A0C2B" w:rsidRDefault="00000000">
      <w:pPr>
        <w:pStyle w:val="2"/>
      </w:pPr>
      <w:bookmarkStart w:id="87" w:name="_Toc2208"/>
      <w:r>
        <w:rPr>
          <w:rFonts w:hint="eastAsia"/>
        </w:rPr>
        <w:t>8.2</w:t>
      </w:r>
      <w:r>
        <w:rPr>
          <w:rFonts w:hint="eastAsia"/>
        </w:rPr>
        <w:t>进度安排</w:t>
      </w:r>
      <w:bookmarkEnd w:id="87"/>
    </w:p>
    <w:p w14:paraId="66B0335E" w14:textId="77777777" w:rsidR="005A0C2B" w:rsidRDefault="00000000">
      <w:pPr>
        <w:spacing w:after="156"/>
        <w:ind w:firstLineChars="200" w:firstLine="480"/>
      </w:pPr>
      <w:r>
        <w:rPr>
          <w:rFonts w:hint="eastAsia"/>
        </w:rPr>
        <w:t>我们将按照以下的时间计划来实施项目，总工期预定为</w:t>
      </w:r>
      <w:r>
        <w:rPr>
          <w:rFonts w:hint="eastAsia"/>
        </w:rPr>
        <w:t xml:space="preserve">  </w:t>
      </w:r>
      <w:r>
        <w:t>2</w:t>
      </w:r>
      <w:r>
        <w:rPr>
          <w:rFonts w:hint="eastAsia"/>
        </w:rPr>
        <w:t>个月，共计</w:t>
      </w:r>
      <w:r>
        <w:rPr>
          <w:rFonts w:hint="eastAsia"/>
        </w:rPr>
        <w:t xml:space="preserve"> </w:t>
      </w:r>
      <w:r>
        <w:t>10</w:t>
      </w:r>
      <w:r>
        <w:rPr>
          <w:rFonts w:hint="eastAsia"/>
        </w:rPr>
        <w:t>周。</w:t>
      </w:r>
    </w:p>
    <w:p w14:paraId="10AF7D6F" w14:textId="77777777" w:rsidR="005A0C2B" w:rsidRDefault="00000000">
      <w:pPr>
        <w:spacing w:after="156"/>
      </w:pPr>
      <w:r>
        <w:rPr>
          <w:noProof/>
        </w:rPr>
        <w:drawing>
          <wp:inline distT="0" distB="0" distL="0" distR="0" wp14:anchorId="4B2019EB" wp14:editId="298F3BB7">
            <wp:extent cx="5202555" cy="2378710"/>
            <wp:effectExtent l="0" t="0" r="9525" b="13970"/>
            <wp:docPr id="38437590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75903" name="图片 1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5202555" cy="2378710"/>
                    </a:xfrm>
                    <a:prstGeom prst="rect">
                      <a:avLst/>
                    </a:prstGeom>
                    <a:noFill/>
                    <a:ln>
                      <a:noFill/>
                    </a:ln>
                  </pic:spPr>
                </pic:pic>
              </a:graphicData>
            </a:graphic>
          </wp:inline>
        </w:drawing>
      </w:r>
    </w:p>
    <w:p w14:paraId="376BCE76" w14:textId="77777777" w:rsidR="005A0C2B" w:rsidRDefault="00000000">
      <w:pPr>
        <w:spacing w:after="156"/>
        <w:ind w:firstLineChars="200" w:firstLine="480"/>
      </w:pPr>
      <w:r>
        <w:rPr>
          <w:rFonts w:hint="eastAsia"/>
        </w:rPr>
        <w:t>由图可见，项目整体目标规划和工作进度安排合理；在各阶段工作目标清晰，难点明确，重点突出；操作周期和实施计划安排恰当，并如期完成系统开发。</w:t>
      </w:r>
    </w:p>
    <w:p w14:paraId="3DDC551E" w14:textId="77777777" w:rsidR="005A0C2B" w:rsidRDefault="00000000">
      <w:pPr>
        <w:spacing w:after="156"/>
      </w:pPr>
      <w:r>
        <w:br w:type="page"/>
      </w:r>
    </w:p>
    <w:p w14:paraId="48BA27FB" w14:textId="77777777" w:rsidR="005A0C2B" w:rsidRDefault="005A0C2B">
      <w:pPr>
        <w:spacing w:after="156"/>
      </w:pPr>
    </w:p>
    <w:p w14:paraId="289C97FC" w14:textId="77777777" w:rsidR="005A0C2B" w:rsidRDefault="00000000">
      <w:pPr>
        <w:pStyle w:val="1"/>
        <w:numPr>
          <w:ilvl w:val="0"/>
          <w:numId w:val="1"/>
        </w:numPr>
      </w:pPr>
      <w:bookmarkStart w:id="88" w:name="_Toc25888"/>
      <w:r>
        <w:rPr>
          <w:rFonts w:hint="eastAsia"/>
        </w:rPr>
        <w:t>人员组织框架</w:t>
      </w:r>
      <w:bookmarkEnd w:id="88"/>
    </w:p>
    <w:p w14:paraId="1A7F632F" w14:textId="77777777" w:rsidR="005A0C2B" w:rsidRDefault="00000000">
      <w:pPr>
        <w:spacing w:after="156"/>
        <w:ind w:firstLineChars="200" w:firstLine="480"/>
      </w:pPr>
      <w:r>
        <w:rPr>
          <w:rFonts w:hint="eastAsia"/>
        </w:rPr>
        <w:t>碳进制</w:t>
      </w:r>
      <w:r>
        <w:t>系统</w:t>
      </w:r>
      <w:r>
        <w:rPr>
          <w:rFonts w:hint="eastAsia"/>
        </w:rPr>
        <w:t>项目</w:t>
      </w:r>
      <w:r>
        <w:t>团队组建于</w:t>
      </w:r>
      <w:r>
        <w:t>202</w:t>
      </w:r>
      <w:r>
        <w:rPr>
          <w:rFonts w:hint="eastAsia"/>
        </w:rPr>
        <w:t>3</w:t>
      </w:r>
      <w:r>
        <w:t>年</w:t>
      </w:r>
      <w:r>
        <w:rPr>
          <w:rFonts w:hint="eastAsia"/>
        </w:rPr>
        <w:t>初</w:t>
      </w:r>
      <w:r>
        <w:t>，由</w:t>
      </w:r>
      <w:r>
        <w:rPr>
          <w:rFonts w:hint="eastAsia"/>
        </w:rPr>
        <w:t>1</w:t>
      </w:r>
      <w:r>
        <w:rPr>
          <w:rFonts w:hint="eastAsia"/>
        </w:rPr>
        <w:t>位</w:t>
      </w:r>
      <w:r>
        <w:t>指导老师与</w:t>
      </w:r>
      <w:r>
        <w:t>5</w:t>
      </w:r>
      <w:r>
        <w:t>名</w:t>
      </w:r>
      <w:r>
        <w:rPr>
          <w:rFonts w:hint="eastAsia"/>
        </w:rPr>
        <w:t>2021</w:t>
      </w:r>
      <w:r>
        <w:t>级</w:t>
      </w:r>
      <w:r>
        <w:rPr>
          <w:rFonts w:hint="eastAsia"/>
        </w:rPr>
        <w:t>数字媒体技术</w:t>
      </w:r>
      <w:r>
        <w:t>专业本科生组成。</w:t>
      </w:r>
      <w:r>
        <w:rPr>
          <w:rFonts w:hint="eastAsia"/>
        </w:rPr>
        <w:t>人员组织结构合理、团队分工明确、成员之间优势互补、具备良好的协作关系。</w:t>
      </w:r>
    </w:p>
    <w:p w14:paraId="240CC43D" w14:textId="77777777" w:rsidR="005A0C2B" w:rsidRDefault="00000000">
      <w:pPr>
        <w:spacing w:after="156"/>
        <w:ind w:firstLineChars="200" w:firstLine="480"/>
      </w:pPr>
      <w:r>
        <w:t>团队介绍及分工如下：</w:t>
      </w:r>
    </w:p>
    <w:tbl>
      <w:tblPr>
        <w:tblW w:w="8723" w:type="dxa"/>
        <w:tblLayout w:type="fixed"/>
        <w:tblCellMar>
          <w:top w:w="15" w:type="dxa"/>
          <w:left w:w="15" w:type="dxa"/>
          <w:bottom w:w="15" w:type="dxa"/>
          <w:right w:w="15" w:type="dxa"/>
        </w:tblCellMar>
        <w:tblLook w:val="04A0" w:firstRow="1" w:lastRow="0" w:firstColumn="1" w:lastColumn="0" w:noHBand="0" w:noVBand="1"/>
      </w:tblPr>
      <w:tblGrid>
        <w:gridCol w:w="1895"/>
        <w:gridCol w:w="3480"/>
        <w:gridCol w:w="3348"/>
      </w:tblGrid>
      <w:tr w:rsidR="005A0C2B" w14:paraId="6F052622" w14:textId="77777777">
        <w:trPr>
          <w:trHeight w:val="891"/>
        </w:trPr>
        <w:tc>
          <w:tcPr>
            <w:tcW w:w="1895" w:type="dxa"/>
            <w:tcBorders>
              <w:top w:val="single" w:sz="18" w:space="0" w:color="6D8340"/>
            </w:tcBorders>
            <w:shd w:val="clear" w:color="auto" w:fill="B3C284"/>
            <w:vAlign w:val="center"/>
          </w:tcPr>
          <w:p w14:paraId="18D11A8D" w14:textId="77777777" w:rsidR="005A0C2B" w:rsidRDefault="00000000">
            <w:pPr>
              <w:widowControl/>
              <w:spacing w:after="156"/>
              <w:jc w:val="center"/>
              <w:textAlignment w:val="center"/>
              <w:rPr>
                <w:rFonts w:ascii="黑体" w:hAnsi="黑体" w:cs="黑体"/>
                <w:b/>
                <w:color w:val="FFFFFF"/>
                <w:sz w:val="36"/>
                <w:szCs w:val="36"/>
              </w:rPr>
            </w:pPr>
            <w:r>
              <w:rPr>
                <w:rFonts w:ascii="黑体" w:hAnsi="黑体" w:cs="黑体" w:hint="eastAsia"/>
                <w:b/>
                <w:color w:val="FFFFFF"/>
                <w:kern w:val="0"/>
                <w:sz w:val="36"/>
                <w:szCs w:val="36"/>
                <w:lang w:bidi="ar"/>
              </w:rPr>
              <w:t>姓名</w:t>
            </w:r>
          </w:p>
        </w:tc>
        <w:tc>
          <w:tcPr>
            <w:tcW w:w="3480" w:type="dxa"/>
            <w:tcBorders>
              <w:top w:val="single" w:sz="18" w:space="0" w:color="6D8340"/>
            </w:tcBorders>
            <w:shd w:val="clear" w:color="auto" w:fill="9EB365"/>
            <w:vAlign w:val="center"/>
          </w:tcPr>
          <w:p w14:paraId="28F44427" w14:textId="77777777" w:rsidR="005A0C2B" w:rsidRDefault="00000000">
            <w:pPr>
              <w:widowControl/>
              <w:spacing w:after="156"/>
              <w:jc w:val="center"/>
              <w:textAlignment w:val="center"/>
              <w:rPr>
                <w:rFonts w:ascii="黑体" w:hAnsi="黑体" w:cs="黑体"/>
                <w:b/>
                <w:color w:val="FFFFFF"/>
                <w:sz w:val="36"/>
                <w:szCs w:val="36"/>
              </w:rPr>
            </w:pPr>
            <w:r>
              <w:rPr>
                <w:rFonts w:ascii="黑体" w:hAnsi="黑体" w:cs="黑体" w:hint="eastAsia"/>
                <w:b/>
                <w:color w:val="FFFFFF"/>
                <w:sz w:val="36"/>
                <w:szCs w:val="36"/>
              </w:rPr>
              <w:t>个人简历</w:t>
            </w:r>
          </w:p>
        </w:tc>
        <w:tc>
          <w:tcPr>
            <w:tcW w:w="3348" w:type="dxa"/>
            <w:tcBorders>
              <w:top w:val="single" w:sz="18" w:space="0" w:color="6D8340"/>
            </w:tcBorders>
            <w:shd w:val="clear" w:color="auto" w:fill="8FA852"/>
            <w:vAlign w:val="center"/>
          </w:tcPr>
          <w:p w14:paraId="3DE75719" w14:textId="77777777" w:rsidR="005A0C2B" w:rsidRDefault="00000000">
            <w:pPr>
              <w:widowControl/>
              <w:spacing w:after="156"/>
              <w:jc w:val="center"/>
              <w:textAlignment w:val="center"/>
              <w:rPr>
                <w:rFonts w:ascii="黑体" w:hAnsi="黑体" w:cs="黑体"/>
                <w:b/>
                <w:color w:val="FFFFFF"/>
                <w:sz w:val="36"/>
                <w:szCs w:val="36"/>
              </w:rPr>
            </w:pPr>
            <w:r>
              <w:rPr>
                <w:rFonts w:ascii="黑体" w:hAnsi="黑体" w:cs="黑体" w:hint="eastAsia"/>
                <w:b/>
                <w:color w:val="FFFFFF"/>
                <w:sz w:val="36"/>
                <w:szCs w:val="36"/>
              </w:rPr>
              <w:t>负责内容</w:t>
            </w:r>
          </w:p>
        </w:tc>
      </w:tr>
      <w:tr w:rsidR="005A0C2B" w14:paraId="2AD49FDA" w14:textId="77777777">
        <w:trPr>
          <w:trHeight w:val="1194"/>
        </w:trPr>
        <w:tc>
          <w:tcPr>
            <w:tcW w:w="1895" w:type="dxa"/>
            <w:shd w:val="clear" w:color="auto" w:fill="auto"/>
            <w:vAlign w:val="center"/>
          </w:tcPr>
          <w:p w14:paraId="3394CE34" w14:textId="77777777" w:rsidR="005A0C2B" w:rsidRDefault="00000000">
            <w:pPr>
              <w:widowControl/>
              <w:spacing w:after="156"/>
              <w:jc w:val="center"/>
              <w:textAlignment w:val="center"/>
              <w:rPr>
                <w:rFonts w:ascii="黑体" w:hAnsi="黑体" w:cs="黑体"/>
                <w:b/>
                <w:bCs/>
                <w:sz w:val="32"/>
                <w:szCs w:val="32"/>
              </w:rPr>
            </w:pPr>
            <w:r>
              <w:rPr>
                <w:rFonts w:ascii="黑体" w:hAnsi="黑体" w:cs="黑体" w:hint="eastAsia"/>
                <w:b/>
                <w:bCs/>
                <w:kern w:val="0"/>
                <w:sz w:val="32"/>
                <w:szCs w:val="32"/>
                <w:lang w:bidi="ar"/>
              </w:rPr>
              <w:t>李铭坤</w:t>
            </w:r>
          </w:p>
        </w:tc>
        <w:tc>
          <w:tcPr>
            <w:tcW w:w="3480" w:type="dxa"/>
            <w:shd w:val="clear" w:color="auto" w:fill="auto"/>
            <w:vAlign w:val="center"/>
          </w:tcPr>
          <w:p w14:paraId="6EB77170" w14:textId="77777777" w:rsidR="005A0C2B" w:rsidRDefault="00000000">
            <w:pPr>
              <w:spacing w:beforeLines="50" w:before="156" w:after="156"/>
              <w:jc w:val="left"/>
            </w:pPr>
            <w:r>
              <w:rPr>
                <w:rFonts w:hint="eastAsia"/>
              </w:rPr>
              <w:t>1.</w:t>
            </w:r>
            <w:r>
              <w:rPr>
                <w:rFonts w:hint="eastAsia"/>
              </w:rPr>
              <w:t>学习经历：数字媒体技术专业</w:t>
            </w:r>
            <w:r>
              <w:rPr>
                <w:rFonts w:hint="eastAsia"/>
              </w:rPr>
              <w:t>2021</w:t>
            </w:r>
            <w:r>
              <w:t>级本科生</w:t>
            </w:r>
          </w:p>
          <w:p w14:paraId="0E87B9A5" w14:textId="77777777" w:rsidR="005A0C2B" w:rsidRDefault="005A0C2B">
            <w:pPr>
              <w:spacing w:beforeLines="50" w:before="156" w:after="156"/>
              <w:jc w:val="left"/>
            </w:pPr>
          </w:p>
        </w:tc>
        <w:tc>
          <w:tcPr>
            <w:tcW w:w="3348" w:type="dxa"/>
            <w:shd w:val="clear" w:color="auto" w:fill="auto"/>
            <w:vAlign w:val="center"/>
          </w:tcPr>
          <w:p w14:paraId="07E9AE69" w14:textId="2D3C2E12" w:rsidR="005A0C2B" w:rsidRDefault="005B59EC">
            <w:pPr>
              <w:spacing w:beforeLines="50" w:before="156" w:after="156"/>
            </w:pPr>
            <w:r>
              <w:t>SSO</w:t>
            </w:r>
            <w:r>
              <w:t>单点登录设计，认证授权服务</w:t>
            </w:r>
            <w:r>
              <w:rPr>
                <w:rFonts w:hint="eastAsia"/>
              </w:rPr>
              <w:t>，</w:t>
            </w:r>
            <w:r>
              <w:t>系统设计开发</w:t>
            </w:r>
            <w:r>
              <w:rPr>
                <w:rFonts w:hint="eastAsia"/>
              </w:rPr>
              <w:t>，系统详细方案编写</w:t>
            </w:r>
            <w:r>
              <w:rPr>
                <w:rFonts w:hint="eastAsia"/>
              </w:rPr>
              <w:t>，碳足迹，碳减排等核心服务的后端开发</w:t>
            </w:r>
          </w:p>
        </w:tc>
      </w:tr>
      <w:tr w:rsidR="005A0C2B" w14:paraId="582CCD47" w14:textId="77777777">
        <w:trPr>
          <w:trHeight w:val="1103"/>
        </w:trPr>
        <w:tc>
          <w:tcPr>
            <w:tcW w:w="1895" w:type="dxa"/>
            <w:tcBorders>
              <w:top w:val="single" w:sz="4" w:space="0" w:color="D9D9D9"/>
              <w:bottom w:val="single" w:sz="4" w:space="0" w:color="D9D9D9"/>
            </w:tcBorders>
            <w:shd w:val="clear" w:color="auto" w:fill="auto"/>
            <w:vAlign w:val="center"/>
          </w:tcPr>
          <w:p w14:paraId="3A054064" w14:textId="77777777" w:rsidR="005A0C2B" w:rsidRDefault="00000000">
            <w:pPr>
              <w:widowControl/>
              <w:spacing w:after="156"/>
              <w:jc w:val="center"/>
              <w:textAlignment w:val="center"/>
              <w:rPr>
                <w:rFonts w:ascii="黑体" w:hAnsi="黑体" w:cs="黑体"/>
                <w:b/>
                <w:bCs/>
                <w:sz w:val="32"/>
                <w:szCs w:val="32"/>
              </w:rPr>
            </w:pPr>
            <w:r>
              <w:rPr>
                <w:rFonts w:ascii="黑体" w:hAnsi="黑体" w:cs="黑体" w:hint="eastAsia"/>
                <w:b/>
                <w:bCs/>
                <w:kern w:val="0"/>
                <w:sz w:val="32"/>
                <w:szCs w:val="32"/>
                <w:lang w:bidi="ar"/>
              </w:rPr>
              <w:t>钟键辉</w:t>
            </w:r>
          </w:p>
        </w:tc>
        <w:tc>
          <w:tcPr>
            <w:tcW w:w="3480" w:type="dxa"/>
            <w:tcBorders>
              <w:top w:val="single" w:sz="4" w:space="0" w:color="D9D9D9"/>
              <w:bottom w:val="single" w:sz="4" w:space="0" w:color="D9D9D9"/>
            </w:tcBorders>
            <w:shd w:val="clear" w:color="auto" w:fill="auto"/>
            <w:vAlign w:val="center"/>
          </w:tcPr>
          <w:p w14:paraId="76842021" w14:textId="77777777" w:rsidR="005A0C2B" w:rsidRDefault="00000000">
            <w:pPr>
              <w:spacing w:beforeLines="50" w:before="156" w:after="156"/>
              <w:jc w:val="left"/>
            </w:pPr>
            <w:r>
              <w:rPr>
                <w:rFonts w:hint="eastAsia"/>
              </w:rPr>
              <w:t>1.</w:t>
            </w:r>
            <w:r>
              <w:rPr>
                <w:rFonts w:hint="eastAsia"/>
              </w:rPr>
              <w:t>学习经历：数字媒体技术专业</w:t>
            </w:r>
            <w:r>
              <w:rPr>
                <w:rFonts w:hint="eastAsia"/>
              </w:rPr>
              <w:t>2021</w:t>
            </w:r>
            <w:r>
              <w:t>级本科生</w:t>
            </w:r>
          </w:p>
          <w:p w14:paraId="45D19018" w14:textId="77777777" w:rsidR="005A0C2B" w:rsidRDefault="005A0C2B">
            <w:pPr>
              <w:spacing w:beforeLines="50" w:before="156" w:after="156"/>
              <w:jc w:val="left"/>
            </w:pPr>
          </w:p>
        </w:tc>
        <w:tc>
          <w:tcPr>
            <w:tcW w:w="3348" w:type="dxa"/>
            <w:tcBorders>
              <w:top w:val="single" w:sz="4" w:space="0" w:color="D9D9D9"/>
              <w:bottom w:val="single" w:sz="4" w:space="0" w:color="D9D9D9"/>
            </w:tcBorders>
            <w:shd w:val="clear" w:color="auto" w:fill="auto"/>
            <w:vAlign w:val="center"/>
          </w:tcPr>
          <w:p w14:paraId="1391B72C" w14:textId="2B66A6ED" w:rsidR="005A0C2B" w:rsidRDefault="005B59EC">
            <w:pPr>
              <w:spacing w:beforeLines="50" w:before="156" w:after="156"/>
              <w:rPr>
                <w:rFonts w:hint="eastAsia"/>
              </w:rPr>
            </w:pPr>
            <w:r>
              <w:t>Ui</w:t>
            </w:r>
            <w:r>
              <w:t>设计，前台首页，控制台首页，工作台设计开发，</w:t>
            </w:r>
            <w:r>
              <w:rPr>
                <w:rFonts w:hint="eastAsia"/>
              </w:rPr>
              <w:t>碳足迹，碳减排等核心服务的</w:t>
            </w:r>
            <w:r>
              <w:rPr>
                <w:rFonts w:hint="eastAsia"/>
              </w:rPr>
              <w:t>q</w:t>
            </w:r>
            <w:r>
              <w:rPr>
                <w:rFonts w:hint="eastAsia"/>
              </w:rPr>
              <w:t>前端，项目演示视频的剪辑</w:t>
            </w:r>
          </w:p>
        </w:tc>
      </w:tr>
      <w:tr w:rsidR="005A0C2B" w14:paraId="771C20BB" w14:textId="77777777">
        <w:trPr>
          <w:trHeight w:val="1331"/>
        </w:trPr>
        <w:tc>
          <w:tcPr>
            <w:tcW w:w="1895" w:type="dxa"/>
            <w:tcBorders>
              <w:top w:val="single" w:sz="4" w:space="0" w:color="D9D9D9"/>
              <w:bottom w:val="single" w:sz="4" w:space="0" w:color="D9D9D9"/>
            </w:tcBorders>
            <w:shd w:val="clear" w:color="auto" w:fill="auto"/>
            <w:vAlign w:val="center"/>
          </w:tcPr>
          <w:p w14:paraId="49CC02C5" w14:textId="77777777" w:rsidR="005A0C2B" w:rsidRDefault="00000000">
            <w:pPr>
              <w:widowControl/>
              <w:spacing w:after="156"/>
              <w:jc w:val="center"/>
              <w:textAlignment w:val="center"/>
              <w:rPr>
                <w:rFonts w:ascii="黑体" w:hAnsi="黑体" w:cs="黑体"/>
                <w:b/>
                <w:bCs/>
                <w:sz w:val="32"/>
                <w:szCs w:val="32"/>
              </w:rPr>
            </w:pPr>
            <w:r>
              <w:rPr>
                <w:rFonts w:ascii="黑体" w:hAnsi="黑体" w:cs="黑体" w:hint="eastAsia"/>
                <w:b/>
                <w:bCs/>
                <w:kern w:val="0"/>
                <w:sz w:val="32"/>
                <w:szCs w:val="32"/>
                <w:lang w:bidi="ar"/>
              </w:rPr>
              <w:t>胡祺瑞</w:t>
            </w:r>
          </w:p>
        </w:tc>
        <w:tc>
          <w:tcPr>
            <w:tcW w:w="3480" w:type="dxa"/>
            <w:tcBorders>
              <w:top w:val="single" w:sz="4" w:space="0" w:color="D9D9D9"/>
              <w:bottom w:val="single" w:sz="4" w:space="0" w:color="D9D9D9"/>
            </w:tcBorders>
            <w:shd w:val="clear" w:color="auto" w:fill="auto"/>
            <w:vAlign w:val="center"/>
          </w:tcPr>
          <w:p w14:paraId="32932193" w14:textId="77777777" w:rsidR="005A0C2B" w:rsidRDefault="00000000">
            <w:pPr>
              <w:spacing w:beforeLines="50" w:before="156" w:after="156"/>
              <w:jc w:val="left"/>
            </w:pPr>
            <w:r>
              <w:rPr>
                <w:rFonts w:hint="eastAsia"/>
              </w:rPr>
              <w:t>1.</w:t>
            </w:r>
            <w:r>
              <w:rPr>
                <w:rFonts w:hint="eastAsia"/>
              </w:rPr>
              <w:t>学习经历：数字媒体技术专业</w:t>
            </w:r>
            <w:r>
              <w:rPr>
                <w:rFonts w:hint="eastAsia"/>
              </w:rPr>
              <w:t>2021</w:t>
            </w:r>
            <w:r>
              <w:t>级本科生</w:t>
            </w:r>
          </w:p>
          <w:p w14:paraId="517BCE5B" w14:textId="77777777" w:rsidR="005A0C2B" w:rsidRDefault="005A0C2B">
            <w:pPr>
              <w:spacing w:beforeLines="50" w:before="156" w:after="156"/>
              <w:jc w:val="left"/>
            </w:pPr>
          </w:p>
        </w:tc>
        <w:tc>
          <w:tcPr>
            <w:tcW w:w="3348" w:type="dxa"/>
            <w:tcBorders>
              <w:top w:val="single" w:sz="4" w:space="0" w:color="D9D9D9"/>
              <w:bottom w:val="single" w:sz="4" w:space="0" w:color="D9D9D9"/>
            </w:tcBorders>
            <w:shd w:val="clear" w:color="auto" w:fill="auto"/>
            <w:vAlign w:val="center"/>
          </w:tcPr>
          <w:p w14:paraId="15A85D9E" w14:textId="64412A61" w:rsidR="005A0C2B" w:rsidRDefault="007F670E">
            <w:pPr>
              <w:spacing w:beforeLines="50" w:before="156" w:after="156"/>
            </w:pPr>
            <w:r>
              <w:t>系统设计开发</w:t>
            </w:r>
            <w:r>
              <w:rPr>
                <w:rFonts w:hint="eastAsia"/>
              </w:rPr>
              <w:t>，</w:t>
            </w:r>
            <w:r w:rsidR="005B59EC">
              <w:t>前台系统案例详情模块</w:t>
            </w:r>
            <w:r w:rsidR="005B59EC">
              <w:rPr>
                <w:rFonts w:hint="eastAsia"/>
              </w:rPr>
              <w:t xml:space="preserve"> </w:t>
            </w:r>
            <w:r w:rsidR="005B59EC">
              <w:rPr>
                <w:rFonts w:hint="eastAsia"/>
              </w:rPr>
              <w:t>后台系统的案</w:t>
            </w:r>
            <w:r w:rsidR="005B59EC">
              <w:t>例管理</w:t>
            </w:r>
            <w:r w:rsidR="005B59EC">
              <w:rPr>
                <w:rFonts w:hint="eastAsia"/>
              </w:rPr>
              <w:t xml:space="preserve"> </w:t>
            </w:r>
            <w:r w:rsidR="005B59EC">
              <w:t>行业资讯管理等模块的前端开发</w:t>
            </w:r>
          </w:p>
        </w:tc>
      </w:tr>
      <w:tr w:rsidR="005A0C2B" w14:paraId="26B356CC" w14:textId="77777777">
        <w:trPr>
          <w:trHeight w:val="1263"/>
        </w:trPr>
        <w:tc>
          <w:tcPr>
            <w:tcW w:w="1895" w:type="dxa"/>
            <w:shd w:val="clear" w:color="auto" w:fill="auto"/>
            <w:vAlign w:val="center"/>
          </w:tcPr>
          <w:p w14:paraId="0D2097D4" w14:textId="77777777" w:rsidR="005A0C2B" w:rsidRDefault="00000000">
            <w:pPr>
              <w:widowControl/>
              <w:spacing w:after="156"/>
              <w:jc w:val="center"/>
              <w:textAlignment w:val="center"/>
              <w:rPr>
                <w:rFonts w:ascii="黑体" w:hAnsi="黑体" w:cs="黑体"/>
                <w:b/>
                <w:bCs/>
                <w:sz w:val="32"/>
                <w:szCs w:val="32"/>
              </w:rPr>
            </w:pPr>
            <w:r>
              <w:rPr>
                <w:rFonts w:ascii="黑体" w:hAnsi="黑体" w:cs="黑体" w:hint="eastAsia"/>
                <w:b/>
                <w:bCs/>
                <w:kern w:val="0"/>
                <w:sz w:val="32"/>
                <w:szCs w:val="32"/>
                <w:lang w:bidi="ar"/>
              </w:rPr>
              <w:t>李豪</w:t>
            </w:r>
          </w:p>
        </w:tc>
        <w:tc>
          <w:tcPr>
            <w:tcW w:w="3480" w:type="dxa"/>
            <w:shd w:val="clear" w:color="auto" w:fill="auto"/>
            <w:vAlign w:val="center"/>
          </w:tcPr>
          <w:p w14:paraId="366D5717" w14:textId="77777777" w:rsidR="005A0C2B" w:rsidRDefault="00000000">
            <w:pPr>
              <w:spacing w:beforeLines="50" w:before="156" w:after="156"/>
              <w:jc w:val="left"/>
            </w:pPr>
            <w:r>
              <w:rPr>
                <w:rFonts w:hint="eastAsia"/>
              </w:rPr>
              <w:t>1.</w:t>
            </w:r>
            <w:r>
              <w:rPr>
                <w:rFonts w:hint="eastAsia"/>
              </w:rPr>
              <w:t>学习经历：数字媒体技术专业</w:t>
            </w:r>
            <w:r>
              <w:rPr>
                <w:rFonts w:hint="eastAsia"/>
              </w:rPr>
              <w:t>2021</w:t>
            </w:r>
            <w:r>
              <w:t>级本科生</w:t>
            </w:r>
          </w:p>
          <w:p w14:paraId="1BB2D43D" w14:textId="77777777" w:rsidR="005A0C2B" w:rsidRDefault="005A0C2B">
            <w:pPr>
              <w:spacing w:beforeLines="50" w:before="156" w:after="156"/>
              <w:jc w:val="left"/>
            </w:pPr>
          </w:p>
        </w:tc>
        <w:tc>
          <w:tcPr>
            <w:tcW w:w="3348" w:type="dxa"/>
            <w:shd w:val="clear" w:color="auto" w:fill="auto"/>
            <w:vAlign w:val="center"/>
          </w:tcPr>
          <w:p w14:paraId="3684FB8E" w14:textId="28650E35" w:rsidR="005A0C2B" w:rsidRDefault="007F670E">
            <w:pPr>
              <w:spacing w:beforeLines="50" w:before="156" w:after="156"/>
              <w:rPr>
                <w:rFonts w:hint="eastAsia"/>
              </w:rPr>
            </w:pPr>
            <w:r>
              <w:t>系统设计开发</w:t>
            </w:r>
            <w:r>
              <w:rPr>
                <w:rFonts w:hint="eastAsia"/>
              </w:rPr>
              <w:t>，</w:t>
            </w:r>
            <w:r w:rsidR="005B59EC">
              <w:t>前台服务详情，控制台行业资讯，组织管理等模块的前端</w:t>
            </w:r>
            <w:proofErr w:type="spellStart"/>
            <w:r w:rsidR="005B59EC">
              <w:t>ui</w:t>
            </w:r>
            <w:proofErr w:type="spellEnd"/>
            <w:r w:rsidR="005B59EC">
              <w:t>设计加开发</w:t>
            </w:r>
          </w:p>
        </w:tc>
      </w:tr>
      <w:tr w:rsidR="005A0C2B" w14:paraId="4177ACF6" w14:textId="77777777">
        <w:trPr>
          <w:trHeight w:val="1077"/>
        </w:trPr>
        <w:tc>
          <w:tcPr>
            <w:tcW w:w="1895" w:type="dxa"/>
            <w:shd w:val="clear" w:color="auto" w:fill="auto"/>
            <w:vAlign w:val="center"/>
          </w:tcPr>
          <w:p w14:paraId="49158C47" w14:textId="77777777" w:rsidR="005A0C2B" w:rsidRDefault="00000000">
            <w:pPr>
              <w:widowControl/>
              <w:spacing w:after="156"/>
              <w:jc w:val="center"/>
              <w:textAlignment w:val="center"/>
              <w:rPr>
                <w:rFonts w:ascii="黑体" w:hAnsi="黑体" w:cs="黑体"/>
                <w:b/>
                <w:bCs/>
                <w:kern w:val="0"/>
                <w:sz w:val="32"/>
                <w:szCs w:val="32"/>
                <w:lang w:bidi="ar"/>
              </w:rPr>
            </w:pPr>
            <w:r>
              <w:rPr>
                <w:rFonts w:ascii="黑体" w:hAnsi="黑体" w:cs="黑体" w:hint="eastAsia"/>
                <w:b/>
                <w:bCs/>
                <w:kern w:val="0"/>
                <w:sz w:val="32"/>
                <w:szCs w:val="32"/>
                <w:lang w:bidi="ar"/>
              </w:rPr>
              <w:t>冯楚怡</w:t>
            </w:r>
          </w:p>
        </w:tc>
        <w:tc>
          <w:tcPr>
            <w:tcW w:w="3480" w:type="dxa"/>
            <w:shd w:val="clear" w:color="auto" w:fill="auto"/>
            <w:vAlign w:val="center"/>
          </w:tcPr>
          <w:p w14:paraId="5AB35429" w14:textId="77777777" w:rsidR="005A0C2B" w:rsidRDefault="00000000">
            <w:pPr>
              <w:spacing w:beforeLines="50" w:before="156" w:after="156"/>
              <w:jc w:val="left"/>
            </w:pPr>
            <w:r>
              <w:rPr>
                <w:rFonts w:hint="eastAsia"/>
              </w:rPr>
              <w:t>1.</w:t>
            </w:r>
            <w:r>
              <w:rPr>
                <w:rFonts w:hint="eastAsia"/>
              </w:rPr>
              <w:t>学习经历：数字媒体技术专业</w:t>
            </w:r>
            <w:r>
              <w:rPr>
                <w:rFonts w:hint="eastAsia"/>
              </w:rPr>
              <w:t>2021</w:t>
            </w:r>
            <w:r>
              <w:t>级本科生</w:t>
            </w:r>
          </w:p>
          <w:p w14:paraId="2CB096F7" w14:textId="77777777" w:rsidR="005A0C2B" w:rsidRDefault="00000000">
            <w:pPr>
              <w:spacing w:beforeLines="50" w:before="156" w:after="156"/>
              <w:jc w:val="left"/>
            </w:pPr>
            <w:r>
              <w:rPr>
                <w:rFonts w:hint="eastAsia"/>
              </w:rPr>
              <w:t>2.</w:t>
            </w:r>
            <w:r>
              <w:rPr>
                <w:rFonts w:hint="eastAsia"/>
              </w:rPr>
              <w:t>数学建模校内选拔赛二等奖</w:t>
            </w:r>
          </w:p>
        </w:tc>
        <w:tc>
          <w:tcPr>
            <w:tcW w:w="3348" w:type="dxa"/>
            <w:shd w:val="clear" w:color="auto" w:fill="auto"/>
            <w:vAlign w:val="center"/>
          </w:tcPr>
          <w:p w14:paraId="0D9C550E" w14:textId="77777777" w:rsidR="005A0C2B" w:rsidRDefault="00000000">
            <w:pPr>
              <w:spacing w:beforeLines="50" w:before="156" w:after="156"/>
            </w:pPr>
            <w:r>
              <w:rPr>
                <w:rFonts w:hint="eastAsia"/>
              </w:rPr>
              <w:t>系统详细方案编写，项目演示文稿编写</w:t>
            </w:r>
          </w:p>
        </w:tc>
      </w:tr>
    </w:tbl>
    <w:p w14:paraId="27334005" w14:textId="77777777" w:rsidR="005A0C2B" w:rsidRDefault="00000000">
      <w:pPr>
        <w:pStyle w:val="1"/>
      </w:pPr>
      <w:bookmarkStart w:id="89" w:name="_Toc18552"/>
      <w:r>
        <w:rPr>
          <w:rFonts w:hint="eastAsia"/>
        </w:rPr>
        <w:t>10.</w:t>
      </w:r>
      <w:r>
        <w:rPr>
          <w:rFonts w:hint="eastAsia"/>
        </w:rPr>
        <w:t>总结</w:t>
      </w:r>
      <w:bookmarkEnd w:id="89"/>
    </w:p>
    <w:p w14:paraId="742BD3CF" w14:textId="77777777" w:rsidR="005A0C2B" w:rsidRDefault="00000000">
      <w:pPr>
        <w:spacing w:after="156"/>
        <w:ind w:firstLineChars="200" w:firstLine="480"/>
      </w:pPr>
      <w:r>
        <w:rPr>
          <w:rFonts w:hint="eastAsia"/>
        </w:rPr>
        <w:t>碳进制</w:t>
      </w:r>
      <w:r>
        <w:t>作为一个</w:t>
      </w:r>
      <w:r>
        <w:t xml:space="preserve"> SAAS </w:t>
      </w:r>
      <w:r>
        <w:rPr>
          <w:rFonts w:hint="eastAsia"/>
        </w:rPr>
        <w:t>系统，提供服务来帮助中国外贸企业在国内生产环节和国外贸易环节实现碳中和，</w:t>
      </w:r>
      <w:r>
        <w:t>减少碳排放</w:t>
      </w:r>
      <w:r>
        <w:rPr>
          <w:rFonts w:hint="eastAsia"/>
        </w:rPr>
        <w:t>提高环保意识，符合可持续发展的理</w:t>
      </w:r>
      <w:r>
        <w:rPr>
          <w:rFonts w:hint="eastAsia"/>
        </w:rPr>
        <w:lastRenderedPageBreak/>
        <w:t>念。</w:t>
      </w:r>
    </w:p>
    <w:sectPr w:rsidR="005A0C2B">
      <w:footerReference w:type="default" r:id="rId9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D37C3" w14:textId="77777777" w:rsidR="000040C5" w:rsidRDefault="000040C5">
      <w:pPr>
        <w:spacing w:after="120"/>
      </w:pPr>
      <w:r>
        <w:separator/>
      </w:r>
    </w:p>
  </w:endnote>
  <w:endnote w:type="continuationSeparator" w:id="0">
    <w:p w14:paraId="26E5B5AE" w14:textId="77777777" w:rsidR="000040C5" w:rsidRDefault="000040C5">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ans-Regular">
    <w:altName w:val="Cambria"/>
    <w:charset w:val="00"/>
    <w:family w:val="roman"/>
    <w:pitch w:val="default"/>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汉仪雅酷黑 75W">
    <w:altName w:val="黑体"/>
    <w:charset w:val="86"/>
    <w:family w:val="auto"/>
    <w:pitch w:val="default"/>
    <w:sig w:usb0="00000000" w:usb1="00000000" w:usb2="00000016" w:usb3="00000000" w:csb0="2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806A3" w14:textId="77777777" w:rsidR="005A0C2B" w:rsidRDefault="005A0C2B">
    <w:pPr>
      <w:pStyle w:val="a4"/>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5C5FF" w14:textId="77777777" w:rsidR="005A0C2B" w:rsidRDefault="005A0C2B">
    <w:pPr>
      <w:pStyle w:val="a4"/>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C4BDF" w14:textId="77777777" w:rsidR="005A0C2B" w:rsidRDefault="005A0C2B">
    <w:pPr>
      <w:pStyle w:val="a4"/>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7C715" w14:textId="77777777" w:rsidR="005A0C2B" w:rsidRDefault="00000000">
    <w:pPr>
      <w:pStyle w:val="a4"/>
      <w:spacing w:after="120"/>
    </w:pPr>
    <w:r>
      <w:rPr>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70E91" w14:textId="77777777" w:rsidR="005A0C2B" w:rsidRDefault="00000000">
    <w:pPr>
      <w:pStyle w:val="a4"/>
      <w:spacing w:after="120"/>
    </w:pPr>
    <w:r>
      <w:rPr>
        <w:noProof/>
      </w:rPr>
      <mc:AlternateContent>
        <mc:Choice Requires="wps">
          <w:drawing>
            <wp:anchor distT="0" distB="0" distL="114300" distR="114300" simplePos="0" relativeHeight="251665408" behindDoc="0" locked="0" layoutInCell="1" allowOverlap="1" wp14:anchorId="4E4B2896" wp14:editId="3460D9DC">
              <wp:simplePos x="0" y="0"/>
              <wp:positionH relativeFrom="margin">
                <wp:align>right</wp:align>
              </wp:positionH>
              <wp:positionV relativeFrom="paragraph">
                <wp:posOffset>0</wp:posOffset>
              </wp:positionV>
              <wp:extent cx="1828800" cy="1828800"/>
              <wp:effectExtent l="0" t="0" r="0" b="0"/>
              <wp:wrapNone/>
              <wp:docPr id="10"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48FDB" w14:textId="77777777" w:rsidR="005A0C2B" w:rsidRDefault="00000000">
                          <w:pPr>
                            <w:pStyle w:val="a4"/>
                            <w:spacing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4B2896" id="_x0000_t202" coordsize="21600,21600" o:spt="202" path="m,l,21600r21600,l21600,xe">
              <v:stroke joinstyle="miter"/>
              <v:path gradientshapeok="t" o:connecttype="rect"/>
            </v:shapetype>
            <v:shape id="文本框 15" o:spid="_x0000_s1030"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" filled="f" stroked="f" strokeweight=".5pt">
              <v:textbox style="mso-fit-shape-to-text:t" inset="0,0,0,0">
                <w:txbxContent>
                  <w:p w14:paraId="36F48FDB" w14:textId="77777777" w:rsidR="005A0C2B" w:rsidRDefault="00000000">
                    <w:pPr>
                      <w:pStyle w:val="a4"/>
                      <w:spacing w:after="12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2AC11" w14:textId="77777777" w:rsidR="000040C5" w:rsidRDefault="000040C5">
      <w:pPr>
        <w:spacing w:after="120"/>
      </w:pPr>
      <w:r>
        <w:separator/>
      </w:r>
    </w:p>
  </w:footnote>
  <w:footnote w:type="continuationSeparator" w:id="0">
    <w:p w14:paraId="5C95756F" w14:textId="77777777" w:rsidR="000040C5" w:rsidRDefault="000040C5">
      <w:pPr>
        <w:spacing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0497B" w14:textId="77777777" w:rsidR="005A0C2B" w:rsidRDefault="005A0C2B">
    <w:pPr>
      <w:pStyle w:val="a6"/>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2C528" w14:textId="77777777" w:rsidR="005A0C2B" w:rsidRDefault="00000000">
    <w:pPr>
      <w:pStyle w:val="a6"/>
      <w:pBdr>
        <w:bottom w:val="single" w:sz="4" w:space="1" w:color="auto"/>
      </w:pBdr>
      <w:spacing w:after="120"/>
      <w:jc w:val="center"/>
    </w:pPr>
    <w:r>
      <w:rPr>
        <w:noProof/>
      </w:rPr>
      <w:drawing>
        <wp:anchor distT="0" distB="0" distL="114300" distR="114300" simplePos="0" relativeHeight="251666432" behindDoc="0" locked="0" layoutInCell="1" allowOverlap="1" wp14:anchorId="3188CB5F" wp14:editId="67EEC6BD">
          <wp:simplePos x="0" y="0"/>
          <wp:positionH relativeFrom="column">
            <wp:posOffset>4474845</wp:posOffset>
          </wp:positionH>
          <wp:positionV relativeFrom="paragraph">
            <wp:posOffset>-125730</wp:posOffset>
          </wp:positionV>
          <wp:extent cx="936625" cy="365760"/>
          <wp:effectExtent l="0" t="0" r="0" b="0"/>
          <wp:wrapSquare wrapText="bothSides"/>
          <wp:docPr id="12" name="图片 12" descr="logo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ogo - "/>
                  <pic:cNvPicPr>
                    <a:picLocks noChangeAspect="1"/>
                  </pic:cNvPicPr>
                </pic:nvPicPr>
                <pic:blipFill>
                  <a:blip r:embed="rId1"/>
                  <a:stretch>
                    <a:fillRect/>
                  </a:stretch>
                </pic:blipFill>
                <pic:spPr>
                  <a:xfrm>
                    <a:off x="0" y="0"/>
                    <a:ext cx="936625" cy="365760"/>
                  </a:xfrm>
                  <a:prstGeom prst="rect">
                    <a:avLst/>
                  </a:prstGeom>
                </pic:spPr>
              </pic:pic>
            </a:graphicData>
          </a:graphic>
        </wp:anchor>
      </w:drawing>
    </w:r>
    <w:r>
      <w:rPr>
        <w:rFonts w:hint="eastAsia"/>
      </w:rPr>
      <w:t>外贸企业碳管理</w:t>
    </w:r>
    <w:r>
      <w:rPr>
        <w:rFonts w:hint="eastAsia"/>
      </w:rPr>
      <w:t>SAAS</w:t>
    </w:r>
    <w:r>
      <w:rPr>
        <w:rFonts w:hint="eastAsia"/>
      </w:rPr>
      <w:t>系统开发</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CAFD2" w14:textId="77777777" w:rsidR="005A0C2B" w:rsidRDefault="005A0C2B">
    <w:pPr>
      <w:pStyle w:val="a6"/>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3BA8D3"/>
    <w:multiLevelType w:val="multilevel"/>
    <w:tmpl w:val="8A3BA8D3"/>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suff w:val="nothing"/>
      <w:lvlText w:val="%1.%2.%3.%4.%5.%6、"/>
      <w:lvlJc w:val="left"/>
      <w:pPr>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1" w15:restartNumberingAfterBreak="0">
    <w:nsid w:val="8A51A622"/>
    <w:multiLevelType w:val="singleLevel"/>
    <w:tmpl w:val="8A51A622"/>
    <w:lvl w:ilvl="0">
      <w:start w:val="1"/>
      <w:numFmt w:val="decimal"/>
      <w:lvlText w:val="(%1)"/>
      <w:lvlJc w:val="left"/>
      <w:pPr>
        <w:ind w:left="425" w:hanging="425"/>
      </w:pPr>
      <w:rPr>
        <w:rFonts w:hint="default"/>
      </w:rPr>
    </w:lvl>
  </w:abstractNum>
  <w:abstractNum w:abstractNumId="2" w15:restartNumberingAfterBreak="0">
    <w:nsid w:val="A24FAAE9"/>
    <w:multiLevelType w:val="singleLevel"/>
    <w:tmpl w:val="A24FAAE9"/>
    <w:lvl w:ilvl="0">
      <w:start w:val="1"/>
      <w:numFmt w:val="decimal"/>
      <w:suff w:val="nothing"/>
      <w:lvlText w:val="%1、"/>
      <w:lvlJc w:val="left"/>
    </w:lvl>
  </w:abstractNum>
  <w:abstractNum w:abstractNumId="3" w15:restartNumberingAfterBreak="0">
    <w:nsid w:val="A55F43A9"/>
    <w:multiLevelType w:val="singleLevel"/>
    <w:tmpl w:val="A55F43A9"/>
    <w:lvl w:ilvl="0">
      <w:start w:val="1"/>
      <w:numFmt w:val="decimal"/>
      <w:suff w:val="nothing"/>
      <w:lvlText w:val="%1、"/>
      <w:lvlJc w:val="left"/>
    </w:lvl>
  </w:abstractNum>
  <w:abstractNum w:abstractNumId="4" w15:restartNumberingAfterBreak="0">
    <w:nsid w:val="B208E5AB"/>
    <w:multiLevelType w:val="singleLevel"/>
    <w:tmpl w:val="B208E5AB"/>
    <w:lvl w:ilvl="0">
      <w:start w:val="1"/>
      <w:numFmt w:val="decimal"/>
      <w:suff w:val="nothing"/>
      <w:lvlText w:val="%1、"/>
      <w:lvlJc w:val="left"/>
    </w:lvl>
  </w:abstractNum>
  <w:abstractNum w:abstractNumId="5" w15:restartNumberingAfterBreak="0">
    <w:nsid w:val="EA70DA3B"/>
    <w:multiLevelType w:val="singleLevel"/>
    <w:tmpl w:val="EA70DA3B"/>
    <w:lvl w:ilvl="0">
      <w:start w:val="1"/>
      <w:numFmt w:val="decimal"/>
      <w:lvlText w:val="%1."/>
      <w:lvlJc w:val="left"/>
      <w:pPr>
        <w:ind w:left="425" w:hanging="425"/>
      </w:pPr>
      <w:rPr>
        <w:rFonts w:hint="default"/>
      </w:rPr>
    </w:lvl>
  </w:abstractNum>
  <w:abstractNum w:abstractNumId="6" w15:restartNumberingAfterBreak="0">
    <w:nsid w:val="008344A1"/>
    <w:multiLevelType w:val="multilevel"/>
    <w:tmpl w:val="008344A1"/>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055C5142"/>
    <w:multiLevelType w:val="singleLevel"/>
    <w:tmpl w:val="055C5142"/>
    <w:lvl w:ilvl="0">
      <w:start w:val="1"/>
      <w:numFmt w:val="decimal"/>
      <w:lvlText w:val="(%1)"/>
      <w:lvlJc w:val="left"/>
      <w:pPr>
        <w:ind w:left="425" w:hanging="425"/>
      </w:pPr>
      <w:rPr>
        <w:rFonts w:hint="default"/>
      </w:rPr>
    </w:lvl>
  </w:abstractNum>
  <w:abstractNum w:abstractNumId="8" w15:restartNumberingAfterBreak="0">
    <w:nsid w:val="0D953B18"/>
    <w:multiLevelType w:val="multilevel"/>
    <w:tmpl w:val="0D953B1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0DBE71F7"/>
    <w:multiLevelType w:val="multilevel"/>
    <w:tmpl w:val="0DBE71F7"/>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10FF30A3"/>
    <w:multiLevelType w:val="singleLevel"/>
    <w:tmpl w:val="10FF30A3"/>
    <w:lvl w:ilvl="0">
      <w:start w:val="1"/>
      <w:numFmt w:val="decimal"/>
      <w:lvlText w:val="[%1]"/>
      <w:lvlJc w:val="left"/>
      <w:pPr>
        <w:tabs>
          <w:tab w:val="left" w:pos="312"/>
        </w:tabs>
      </w:pPr>
    </w:lvl>
  </w:abstractNum>
  <w:abstractNum w:abstractNumId="11" w15:restartNumberingAfterBreak="0">
    <w:nsid w:val="1CE40E75"/>
    <w:multiLevelType w:val="multilevel"/>
    <w:tmpl w:val="1CE40E75"/>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1E4A2F8C"/>
    <w:multiLevelType w:val="multilevel"/>
    <w:tmpl w:val="1E4A2F8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1EAB2E91"/>
    <w:multiLevelType w:val="multilevel"/>
    <w:tmpl w:val="1EAB2E9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308C7204"/>
    <w:multiLevelType w:val="singleLevel"/>
    <w:tmpl w:val="308C7204"/>
    <w:lvl w:ilvl="0">
      <w:start w:val="1"/>
      <w:numFmt w:val="decimal"/>
      <w:suff w:val="nothing"/>
      <w:lvlText w:val="%1、"/>
      <w:lvlJc w:val="left"/>
    </w:lvl>
  </w:abstractNum>
  <w:abstractNum w:abstractNumId="15" w15:restartNumberingAfterBreak="0">
    <w:nsid w:val="32BE663D"/>
    <w:multiLevelType w:val="multilevel"/>
    <w:tmpl w:val="32BE663D"/>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368C48AF"/>
    <w:multiLevelType w:val="multilevel"/>
    <w:tmpl w:val="368C48AF"/>
    <w:lvl w:ilvl="0">
      <w:start w:val="1"/>
      <w:numFmt w:val="decimal"/>
      <w:lvlText w:val="%1."/>
      <w:lvlJc w:val="left"/>
      <w:pPr>
        <w:ind w:left="760" w:hanging="360"/>
      </w:pPr>
      <w:rPr>
        <w:rFonts w:ascii="OpenSans-Regular" w:eastAsia="宋体" w:hAnsi="OpenSans-Regular" w:hint="default"/>
      </w:rPr>
    </w:lvl>
    <w:lvl w:ilvl="1">
      <w:start w:val="2"/>
      <w:numFmt w:val="decimal"/>
      <w:isLgl/>
      <w:lvlText w:val="%1.%2"/>
      <w:lvlJc w:val="left"/>
      <w:pPr>
        <w:ind w:left="1270" w:hanging="870"/>
      </w:pPr>
      <w:rPr>
        <w:rFonts w:hint="default"/>
      </w:rPr>
    </w:lvl>
    <w:lvl w:ilvl="2">
      <w:start w:val="2"/>
      <w:numFmt w:val="decimal"/>
      <w:isLgl/>
      <w:lvlText w:val="%1.%2.%3"/>
      <w:lvlJc w:val="left"/>
      <w:pPr>
        <w:ind w:left="1270" w:hanging="870"/>
      </w:pPr>
      <w:rPr>
        <w:rFonts w:hint="default"/>
      </w:rPr>
    </w:lvl>
    <w:lvl w:ilvl="3">
      <w:start w:val="4"/>
      <w:numFmt w:val="decimal"/>
      <w:isLgl/>
      <w:lvlText w:val="%1.%2.%3.%4"/>
      <w:lvlJc w:val="left"/>
      <w:pPr>
        <w:ind w:left="1270" w:hanging="87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17" w15:restartNumberingAfterBreak="0">
    <w:nsid w:val="41756B3A"/>
    <w:multiLevelType w:val="multilevel"/>
    <w:tmpl w:val="41756B3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48EC5C06"/>
    <w:multiLevelType w:val="multilevel"/>
    <w:tmpl w:val="48EC5C0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50145009"/>
    <w:multiLevelType w:val="multilevel"/>
    <w:tmpl w:val="5014500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 w15:restartNumberingAfterBreak="0">
    <w:nsid w:val="5AC92AF2"/>
    <w:multiLevelType w:val="multilevel"/>
    <w:tmpl w:val="5AC92AF2"/>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5B297AC2"/>
    <w:multiLevelType w:val="multilevel"/>
    <w:tmpl w:val="5B297AC2"/>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2" w15:restartNumberingAfterBreak="0">
    <w:nsid w:val="5C5A3DAB"/>
    <w:multiLevelType w:val="singleLevel"/>
    <w:tmpl w:val="5C5A3DAB"/>
    <w:lvl w:ilvl="0">
      <w:start w:val="1"/>
      <w:numFmt w:val="decimal"/>
      <w:lvlText w:val="%1."/>
      <w:lvlJc w:val="left"/>
      <w:pPr>
        <w:tabs>
          <w:tab w:val="left" w:pos="312"/>
        </w:tabs>
      </w:pPr>
    </w:lvl>
  </w:abstractNum>
  <w:abstractNum w:abstractNumId="23" w15:restartNumberingAfterBreak="0">
    <w:nsid w:val="5DA60641"/>
    <w:multiLevelType w:val="multilevel"/>
    <w:tmpl w:val="5DA6064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4" w15:restartNumberingAfterBreak="0">
    <w:nsid w:val="5EF8674F"/>
    <w:multiLevelType w:val="singleLevel"/>
    <w:tmpl w:val="5EF8674F"/>
    <w:lvl w:ilvl="0">
      <w:start w:val="1"/>
      <w:numFmt w:val="decimal"/>
      <w:lvlText w:val="(%1)"/>
      <w:lvlJc w:val="left"/>
      <w:pPr>
        <w:ind w:left="425" w:hanging="425"/>
      </w:pPr>
      <w:rPr>
        <w:rFonts w:hint="default"/>
      </w:rPr>
    </w:lvl>
  </w:abstractNum>
  <w:abstractNum w:abstractNumId="25" w15:restartNumberingAfterBreak="0">
    <w:nsid w:val="63AA489C"/>
    <w:multiLevelType w:val="multilevel"/>
    <w:tmpl w:val="63AA489C"/>
    <w:lvl w:ilvl="0">
      <w:start w:val="1"/>
      <w:numFmt w:val="decimal"/>
      <w:lvlText w:val="【%1】"/>
      <w:lvlJc w:val="left"/>
      <w:pPr>
        <w:ind w:left="720" w:hanging="720"/>
      </w:pPr>
      <w:rPr>
        <w:rFonts w:hint="default"/>
      </w:rPr>
    </w:lvl>
    <w:lvl w:ilvl="1">
      <w:start w:val="1"/>
      <w:numFmt w:val="decimal"/>
      <w:lvlText w:val="%2，"/>
      <w:lvlJc w:val="left"/>
      <w:pPr>
        <w:ind w:left="80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6" w15:restartNumberingAfterBreak="0">
    <w:nsid w:val="706FCFCB"/>
    <w:multiLevelType w:val="singleLevel"/>
    <w:tmpl w:val="706FCFCB"/>
    <w:lvl w:ilvl="0">
      <w:start w:val="1"/>
      <w:numFmt w:val="decimal"/>
      <w:suff w:val="nothing"/>
      <w:lvlText w:val="%1、"/>
      <w:lvlJc w:val="left"/>
    </w:lvl>
  </w:abstractNum>
  <w:abstractNum w:abstractNumId="27" w15:restartNumberingAfterBreak="0">
    <w:nsid w:val="7F45C997"/>
    <w:multiLevelType w:val="singleLevel"/>
    <w:tmpl w:val="7F45C997"/>
    <w:lvl w:ilvl="0">
      <w:start w:val="1"/>
      <w:numFmt w:val="decimal"/>
      <w:suff w:val="nothing"/>
      <w:lvlText w:val="%1、"/>
      <w:lvlJc w:val="left"/>
    </w:lvl>
  </w:abstractNum>
  <w:num w:numId="1" w16cid:durableId="2019963536">
    <w:abstractNumId w:val="22"/>
  </w:num>
  <w:num w:numId="2" w16cid:durableId="952319448">
    <w:abstractNumId w:val="10"/>
  </w:num>
  <w:num w:numId="3" w16cid:durableId="534000117">
    <w:abstractNumId w:val="24"/>
  </w:num>
  <w:num w:numId="4" w16cid:durableId="598560808">
    <w:abstractNumId w:val="25"/>
  </w:num>
  <w:num w:numId="5" w16cid:durableId="186065078">
    <w:abstractNumId w:val="1"/>
  </w:num>
  <w:num w:numId="6" w16cid:durableId="925959055">
    <w:abstractNumId w:val="16"/>
  </w:num>
  <w:num w:numId="7" w16cid:durableId="1310328933">
    <w:abstractNumId w:val="6"/>
  </w:num>
  <w:num w:numId="8" w16cid:durableId="1131633728">
    <w:abstractNumId w:val="5"/>
  </w:num>
  <w:num w:numId="9" w16cid:durableId="1478106542">
    <w:abstractNumId w:val="17"/>
  </w:num>
  <w:num w:numId="10" w16cid:durableId="1563829237">
    <w:abstractNumId w:val="4"/>
  </w:num>
  <w:num w:numId="11" w16cid:durableId="853809410">
    <w:abstractNumId w:val="13"/>
  </w:num>
  <w:num w:numId="12" w16cid:durableId="361249304">
    <w:abstractNumId w:val="27"/>
  </w:num>
  <w:num w:numId="13" w16cid:durableId="2091459492">
    <w:abstractNumId w:val="23"/>
  </w:num>
  <w:num w:numId="14" w16cid:durableId="1696076212">
    <w:abstractNumId w:val="15"/>
  </w:num>
  <w:num w:numId="15" w16cid:durableId="1376125370">
    <w:abstractNumId w:val="0"/>
  </w:num>
  <w:num w:numId="16" w16cid:durableId="1076627595">
    <w:abstractNumId w:val="14"/>
  </w:num>
  <w:num w:numId="17" w16cid:durableId="2000965413">
    <w:abstractNumId w:val="3"/>
  </w:num>
  <w:num w:numId="18" w16cid:durableId="82338958">
    <w:abstractNumId w:val="2"/>
  </w:num>
  <w:num w:numId="19" w16cid:durableId="1780368434">
    <w:abstractNumId w:val="20"/>
  </w:num>
  <w:num w:numId="20" w16cid:durableId="433595978">
    <w:abstractNumId w:val="21"/>
  </w:num>
  <w:num w:numId="21" w16cid:durableId="1520587752">
    <w:abstractNumId w:val="9"/>
  </w:num>
  <w:num w:numId="22" w16cid:durableId="1399403333">
    <w:abstractNumId w:val="12"/>
  </w:num>
  <w:num w:numId="23" w16cid:durableId="217984284">
    <w:abstractNumId w:val="19"/>
  </w:num>
  <w:num w:numId="24" w16cid:durableId="1843812780">
    <w:abstractNumId w:val="26"/>
  </w:num>
  <w:num w:numId="25" w16cid:durableId="1176337485">
    <w:abstractNumId w:val="11"/>
  </w:num>
  <w:num w:numId="26" w16cid:durableId="1785030568">
    <w:abstractNumId w:val="7"/>
  </w:num>
  <w:num w:numId="27" w16cid:durableId="1068307353">
    <w:abstractNumId w:val="18"/>
  </w:num>
  <w:num w:numId="28" w16cid:durableId="1783541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I3ZDRmNTMwYTE1MjE4ODZmMDMwYmEzMWViYTdkOGMifQ=="/>
  </w:docVars>
  <w:rsids>
    <w:rsidRoot w:val="00EF2015"/>
    <w:rsid w:val="000014A2"/>
    <w:rsid w:val="000040C5"/>
    <w:rsid w:val="0001295C"/>
    <w:rsid w:val="00024F05"/>
    <w:rsid w:val="000401DF"/>
    <w:rsid w:val="00051B38"/>
    <w:rsid w:val="000706CE"/>
    <w:rsid w:val="00076168"/>
    <w:rsid w:val="000B0ECA"/>
    <w:rsid w:val="00102C7B"/>
    <w:rsid w:val="00117162"/>
    <w:rsid w:val="0013192C"/>
    <w:rsid w:val="00147D9B"/>
    <w:rsid w:val="0015161E"/>
    <w:rsid w:val="00181995"/>
    <w:rsid w:val="00193F94"/>
    <w:rsid w:val="001E1D72"/>
    <w:rsid w:val="001E5244"/>
    <w:rsid w:val="00202CF4"/>
    <w:rsid w:val="0026794D"/>
    <w:rsid w:val="00291798"/>
    <w:rsid w:val="00295C69"/>
    <w:rsid w:val="002A4178"/>
    <w:rsid w:val="002B2F04"/>
    <w:rsid w:val="002C6D31"/>
    <w:rsid w:val="002D20A6"/>
    <w:rsid w:val="00327021"/>
    <w:rsid w:val="00356FC4"/>
    <w:rsid w:val="003570F4"/>
    <w:rsid w:val="00392084"/>
    <w:rsid w:val="00394407"/>
    <w:rsid w:val="003A6D62"/>
    <w:rsid w:val="003B32B6"/>
    <w:rsid w:val="003B4286"/>
    <w:rsid w:val="00403E8C"/>
    <w:rsid w:val="004367A7"/>
    <w:rsid w:val="00452B51"/>
    <w:rsid w:val="004677E1"/>
    <w:rsid w:val="00475147"/>
    <w:rsid w:val="004C14A8"/>
    <w:rsid w:val="004C324F"/>
    <w:rsid w:val="004C747C"/>
    <w:rsid w:val="004F05DA"/>
    <w:rsid w:val="004F5717"/>
    <w:rsid w:val="00501304"/>
    <w:rsid w:val="0051669B"/>
    <w:rsid w:val="00592BB6"/>
    <w:rsid w:val="005A0C2B"/>
    <w:rsid w:val="005A7E5E"/>
    <w:rsid w:val="005B320D"/>
    <w:rsid w:val="005B59EC"/>
    <w:rsid w:val="005C3D1C"/>
    <w:rsid w:val="005F760F"/>
    <w:rsid w:val="006078D7"/>
    <w:rsid w:val="006413A4"/>
    <w:rsid w:val="00642E76"/>
    <w:rsid w:val="00665FC0"/>
    <w:rsid w:val="006A69DF"/>
    <w:rsid w:val="006B1BCA"/>
    <w:rsid w:val="006B635D"/>
    <w:rsid w:val="006D1CFE"/>
    <w:rsid w:val="006D6DE0"/>
    <w:rsid w:val="006E6A1F"/>
    <w:rsid w:val="00736328"/>
    <w:rsid w:val="0076041E"/>
    <w:rsid w:val="00783465"/>
    <w:rsid w:val="0078554C"/>
    <w:rsid w:val="007C4FCA"/>
    <w:rsid w:val="007D06D5"/>
    <w:rsid w:val="007F670E"/>
    <w:rsid w:val="00816756"/>
    <w:rsid w:val="00824647"/>
    <w:rsid w:val="00857E2B"/>
    <w:rsid w:val="008A2BF8"/>
    <w:rsid w:val="008B5C64"/>
    <w:rsid w:val="00911306"/>
    <w:rsid w:val="00942131"/>
    <w:rsid w:val="00965A93"/>
    <w:rsid w:val="0097562C"/>
    <w:rsid w:val="0098386F"/>
    <w:rsid w:val="009E0D6A"/>
    <w:rsid w:val="009F4280"/>
    <w:rsid w:val="00A10CBE"/>
    <w:rsid w:val="00A231E2"/>
    <w:rsid w:val="00A55022"/>
    <w:rsid w:val="00A76E24"/>
    <w:rsid w:val="00A86F0C"/>
    <w:rsid w:val="00A91635"/>
    <w:rsid w:val="00AF1747"/>
    <w:rsid w:val="00B472E5"/>
    <w:rsid w:val="00B645E6"/>
    <w:rsid w:val="00BA321F"/>
    <w:rsid w:val="00BA4CE0"/>
    <w:rsid w:val="00BB0C02"/>
    <w:rsid w:val="00BD357B"/>
    <w:rsid w:val="00C1271B"/>
    <w:rsid w:val="00C159CB"/>
    <w:rsid w:val="00C233F8"/>
    <w:rsid w:val="00C2413A"/>
    <w:rsid w:val="00C6393C"/>
    <w:rsid w:val="00C866A1"/>
    <w:rsid w:val="00CE5B94"/>
    <w:rsid w:val="00D1021B"/>
    <w:rsid w:val="00D36360"/>
    <w:rsid w:val="00D56768"/>
    <w:rsid w:val="00D71157"/>
    <w:rsid w:val="00DB29A7"/>
    <w:rsid w:val="00DC2FD6"/>
    <w:rsid w:val="00DD5473"/>
    <w:rsid w:val="00E005A3"/>
    <w:rsid w:val="00E024A6"/>
    <w:rsid w:val="00E30221"/>
    <w:rsid w:val="00E3427C"/>
    <w:rsid w:val="00E44453"/>
    <w:rsid w:val="00E57916"/>
    <w:rsid w:val="00ED7165"/>
    <w:rsid w:val="00EE5E63"/>
    <w:rsid w:val="00EF2015"/>
    <w:rsid w:val="00EF269B"/>
    <w:rsid w:val="00F26311"/>
    <w:rsid w:val="00F3325D"/>
    <w:rsid w:val="00F37E48"/>
    <w:rsid w:val="00F42F78"/>
    <w:rsid w:val="00F95D58"/>
    <w:rsid w:val="00F968B5"/>
    <w:rsid w:val="00FB2F3E"/>
    <w:rsid w:val="00FC77EC"/>
    <w:rsid w:val="00FD57AA"/>
    <w:rsid w:val="00FE29C9"/>
    <w:rsid w:val="00FF04D0"/>
    <w:rsid w:val="02186ADA"/>
    <w:rsid w:val="02985801"/>
    <w:rsid w:val="029C2C9D"/>
    <w:rsid w:val="04233B4C"/>
    <w:rsid w:val="04402F82"/>
    <w:rsid w:val="076156A4"/>
    <w:rsid w:val="07697592"/>
    <w:rsid w:val="07C05808"/>
    <w:rsid w:val="093C72C8"/>
    <w:rsid w:val="0F897A6D"/>
    <w:rsid w:val="100D48FD"/>
    <w:rsid w:val="130267B3"/>
    <w:rsid w:val="16BD6847"/>
    <w:rsid w:val="17917183"/>
    <w:rsid w:val="192F2AEF"/>
    <w:rsid w:val="1A240BA7"/>
    <w:rsid w:val="1B3B79C4"/>
    <w:rsid w:val="1C42303D"/>
    <w:rsid w:val="1C527ABA"/>
    <w:rsid w:val="1DD106B2"/>
    <w:rsid w:val="1F6D41A4"/>
    <w:rsid w:val="21FA7E72"/>
    <w:rsid w:val="22652D04"/>
    <w:rsid w:val="25BA13A9"/>
    <w:rsid w:val="285C698E"/>
    <w:rsid w:val="29386108"/>
    <w:rsid w:val="29E457A9"/>
    <w:rsid w:val="2A2F7AC3"/>
    <w:rsid w:val="2CD62913"/>
    <w:rsid w:val="2E6F5ED0"/>
    <w:rsid w:val="32364080"/>
    <w:rsid w:val="328A03C9"/>
    <w:rsid w:val="339C310F"/>
    <w:rsid w:val="366473DC"/>
    <w:rsid w:val="3755407D"/>
    <w:rsid w:val="38AA6A68"/>
    <w:rsid w:val="394C1754"/>
    <w:rsid w:val="3AD16077"/>
    <w:rsid w:val="3B1B1D85"/>
    <w:rsid w:val="3B927489"/>
    <w:rsid w:val="3DA022CF"/>
    <w:rsid w:val="41C21F3C"/>
    <w:rsid w:val="420F7D24"/>
    <w:rsid w:val="457E510C"/>
    <w:rsid w:val="478F5681"/>
    <w:rsid w:val="49EA52F0"/>
    <w:rsid w:val="4B6C1014"/>
    <w:rsid w:val="4BD300B7"/>
    <w:rsid w:val="4C616E9F"/>
    <w:rsid w:val="4C804ECE"/>
    <w:rsid w:val="4C8D1398"/>
    <w:rsid w:val="4E507B80"/>
    <w:rsid w:val="51E840C7"/>
    <w:rsid w:val="554A5A3A"/>
    <w:rsid w:val="5BEF1DD4"/>
    <w:rsid w:val="5D011B9B"/>
    <w:rsid w:val="5D0F0B3E"/>
    <w:rsid w:val="5F345914"/>
    <w:rsid w:val="5F923394"/>
    <w:rsid w:val="612869EE"/>
    <w:rsid w:val="61572B2D"/>
    <w:rsid w:val="61F92B28"/>
    <w:rsid w:val="6215342B"/>
    <w:rsid w:val="65EC020A"/>
    <w:rsid w:val="67215884"/>
    <w:rsid w:val="677A4EC4"/>
    <w:rsid w:val="67A64226"/>
    <w:rsid w:val="6ABD395F"/>
    <w:rsid w:val="6CD7488F"/>
    <w:rsid w:val="6E25249D"/>
    <w:rsid w:val="70933306"/>
    <w:rsid w:val="711B6113"/>
    <w:rsid w:val="71AD0E70"/>
    <w:rsid w:val="76A007D6"/>
    <w:rsid w:val="793264E7"/>
    <w:rsid w:val="7D8D3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8029BED"/>
  <w15:docId w15:val="{7ADF65E8-0F2E-435E-96E2-980285F9E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semiHidden="1" w:uiPriority="39" w:unhideWhenUsed="1" w:qFormat="1"/>
    <w:lsdException w:name="header" w:uiPriority="99" w:unhideWhenUsed="1" w:qFormat="1"/>
    <w:lsdException w:name="footer" w:uiPriority="99" w:unhideWhenUsed="1" w:qFormat="1"/>
    <w:lsdException w:name="caption" w:semiHidden="1" w:uiPriority="35"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afterLines="50" w:after="50"/>
      <w:jc w:val="both"/>
    </w:pPr>
    <w:rPr>
      <w:rFonts w:asciiTheme="minorHAnsi" w:eastAsia="黑体" w:hAnsiTheme="minorHAnsi" w:cstheme="minorBidi"/>
      <w:kern w:val="2"/>
      <w:sz w:val="24"/>
      <w:szCs w:val="24"/>
    </w:rPr>
  </w:style>
  <w:style w:type="paragraph" w:styleId="1">
    <w:name w:val="heading 1"/>
    <w:basedOn w:val="a"/>
    <w:next w:val="a"/>
    <w:link w:val="10"/>
    <w:qFormat/>
    <w:pPr>
      <w:keepNext/>
      <w:keepLines/>
      <w:spacing w:before="340" w:afterLines="0" w:after="330" w:line="576" w:lineRule="auto"/>
      <w:outlineLvl w:val="0"/>
    </w:pPr>
    <w:rPr>
      <w:b/>
      <w:kern w:val="44"/>
      <w:sz w:val="44"/>
    </w:rPr>
  </w:style>
  <w:style w:type="paragraph" w:styleId="2">
    <w:name w:val="heading 2"/>
    <w:basedOn w:val="a"/>
    <w:next w:val="a"/>
    <w:link w:val="20"/>
    <w:unhideWhenUsed/>
    <w:qFormat/>
    <w:pPr>
      <w:keepNext/>
      <w:keepLines/>
      <w:spacing w:before="260" w:afterLines="0" w:after="260" w:line="413" w:lineRule="auto"/>
      <w:outlineLvl w:val="1"/>
    </w:pPr>
    <w:rPr>
      <w:rFonts w:ascii="Arial" w:hAnsi="Arial"/>
      <w:b/>
      <w:sz w:val="32"/>
    </w:rPr>
  </w:style>
  <w:style w:type="paragraph" w:styleId="3">
    <w:name w:val="heading 3"/>
    <w:basedOn w:val="a"/>
    <w:next w:val="a"/>
    <w:link w:val="30"/>
    <w:unhideWhenUsed/>
    <w:qFormat/>
    <w:pPr>
      <w:keepNext/>
      <w:keepLines/>
      <w:spacing w:before="260" w:afterLines="0" w:after="260" w:line="413" w:lineRule="auto"/>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pPr>
      <w:spacing w:afterLines="0" w:after="0"/>
    </w:pPr>
    <w:rPr>
      <w:rFonts w:asciiTheme="majorHAnsi" w:hAnsiTheme="majorHAnsi" w:cstheme="majorBidi"/>
      <w:sz w:val="20"/>
      <w:szCs w:val="20"/>
    </w:rPr>
  </w:style>
  <w:style w:type="paragraph" w:styleId="TOC3">
    <w:name w:val="toc 3"/>
    <w:basedOn w:val="a"/>
    <w:next w:val="a"/>
    <w:uiPriority w:val="39"/>
    <w:semiHidden/>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rPr>
  </w:style>
  <w:style w:type="paragraph" w:styleId="a6">
    <w:name w:val="header"/>
    <w:basedOn w:val="a"/>
    <w:link w:val="a7"/>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unhideWhenUsed/>
    <w:qFormat/>
  </w:style>
  <w:style w:type="paragraph" w:styleId="TOC2">
    <w:name w:val="toc 2"/>
    <w:basedOn w:val="a"/>
    <w:next w:val="a"/>
    <w:uiPriority w:val="39"/>
    <w:unhideWhenUsed/>
    <w:qFormat/>
    <w:pPr>
      <w:ind w:leftChars="200" w:left="480"/>
    </w:pPr>
    <w:rPr>
      <w:rFonts w:ascii="Calibri" w:hAnsi="Calibri"/>
      <w:sz w:val="21"/>
    </w:rPr>
  </w:style>
  <w:style w:type="paragraph" w:styleId="a8">
    <w:name w:val="Normal (Web)"/>
    <w:basedOn w:val="a"/>
    <w:qFormat/>
    <w:pPr>
      <w:spacing w:beforeAutospacing="1" w:after="0" w:afterAutospacing="1"/>
      <w:jc w:val="left"/>
    </w:pPr>
    <w:rPr>
      <w:rFonts w:cs="Times New Roman"/>
      <w:kern w:val="0"/>
    </w:rPr>
  </w:style>
  <w:style w:type="paragraph" w:styleId="a9">
    <w:name w:val="Title"/>
    <w:basedOn w:val="a"/>
    <w:next w:val="a"/>
    <w:link w:val="aa"/>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qFormat/>
    <w:rPr>
      <w:i/>
      <w:iCs/>
    </w:rPr>
  </w:style>
  <w:style w:type="paragraph" w:customStyle="1" w:styleId="WPSOffice1">
    <w:name w:val="WPSOffice手动目录 1"/>
    <w:qFormat/>
  </w:style>
  <w:style w:type="paragraph" w:customStyle="1" w:styleId="WPSOffice2">
    <w:name w:val="WPSOffice手动目录 2"/>
    <w:link w:val="WPSOffice2Char"/>
    <w:qFormat/>
    <w:pPr>
      <w:ind w:leftChars="200" w:left="200"/>
    </w:pPr>
  </w:style>
  <w:style w:type="paragraph" w:customStyle="1" w:styleId="WPSOffice3">
    <w:name w:val="WPSOffice手动目录 3"/>
    <w:link w:val="WPSOffice3Char"/>
    <w:qFormat/>
    <w:pPr>
      <w:ind w:leftChars="400" w:left="400"/>
    </w:pPr>
  </w:style>
  <w:style w:type="character" w:customStyle="1" w:styleId="10">
    <w:name w:val="标题 1 字符"/>
    <w:link w:val="1"/>
    <w:qFormat/>
    <w:rPr>
      <w:b/>
      <w:kern w:val="44"/>
      <w:sz w:val="44"/>
    </w:rPr>
  </w:style>
  <w:style w:type="paragraph" w:styleId="ad">
    <w:name w:val="List Paragraph"/>
    <w:basedOn w:val="a"/>
    <w:link w:val="ae"/>
    <w:uiPriority w:val="99"/>
    <w:qFormat/>
    <w:pPr>
      <w:ind w:firstLineChars="200" w:firstLine="420"/>
    </w:pPr>
  </w:style>
  <w:style w:type="character" w:customStyle="1" w:styleId="TOC10">
    <w:name w:val="TOC 1 字符"/>
    <w:link w:val="TOC1"/>
    <w:uiPriority w:val="39"/>
    <w:qFormat/>
  </w:style>
  <w:style w:type="character" w:customStyle="1" w:styleId="ae">
    <w:name w:val="列表段落 字符"/>
    <w:link w:val="ad"/>
    <w:uiPriority w:val="99"/>
  </w:style>
  <w:style w:type="character" w:customStyle="1" w:styleId="WPSOffice3Char">
    <w:name w:val="WPSOffice手动目录 3 Char"/>
    <w:link w:val="WPSOffice3"/>
    <w:qFormat/>
    <w:rPr>
      <w:rFonts w:ascii="Times New Roman" w:eastAsia="宋体" w:hAnsi="Times New Roman" w:cs="Times New Roman"/>
      <w:sz w:val="20"/>
      <w:szCs w:val="20"/>
    </w:rPr>
  </w:style>
  <w:style w:type="character" w:customStyle="1" w:styleId="WPSOffice2Char">
    <w:name w:val="WPSOffice手动目录 2 Char"/>
    <w:link w:val="WPSOffice2"/>
    <w:rPr>
      <w:rFonts w:ascii="Times New Roman" w:eastAsia="宋体" w:hAnsi="Times New Roman" w:cs="Times New Roman"/>
      <w:sz w:val="20"/>
      <w:szCs w:val="20"/>
    </w:rPr>
  </w:style>
  <w:style w:type="character" w:customStyle="1" w:styleId="a7">
    <w:name w:val="页眉 字符"/>
    <w:link w:val="a6"/>
    <w:uiPriority w:val="99"/>
    <w:qFormat/>
    <w:rPr>
      <w:sz w:val="18"/>
    </w:rPr>
  </w:style>
  <w:style w:type="character" w:customStyle="1" w:styleId="a5">
    <w:name w:val="页脚 字符"/>
    <w:link w:val="a4"/>
    <w:uiPriority w:val="99"/>
    <w:qFormat/>
    <w:rPr>
      <w:sz w:val="18"/>
    </w:rPr>
  </w:style>
  <w:style w:type="character" w:customStyle="1" w:styleId="aa">
    <w:name w:val="标题 字符"/>
    <w:basedOn w:val="a0"/>
    <w:link w:val="a9"/>
    <w:qFormat/>
    <w:rPr>
      <w:rFonts w:asciiTheme="majorHAnsi" w:eastAsiaTheme="majorEastAsia" w:hAnsiTheme="majorHAnsi" w:cstheme="majorBidi"/>
      <w:b/>
      <w:bCs/>
      <w:kern w:val="2"/>
      <w:sz w:val="32"/>
      <w:szCs w:val="32"/>
    </w:rPr>
  </w:style>
  <w:style w:type="character" w:customStyle="1" w:styleId="30">
    <w:name w:val="标题 3 字符"/>
    <w:basedOn w:val="a0"/>
    <w:link w:val="3"/>
    <w:rPr>
      <w:rFonts w:asciiTheme="minorHAnsi" w:eastAsia="黑体" w:hAnsiTheme="minorHAnsi" w:cstheme="minorBidi"/>
      <w:b/>
      <w:kern w:val="2"/>
      <w:sz w:val="28"/>
      <w:szCs w:val="24"/>
    </w:rPr>
  </w:style>
  <w:style w:type="character" w:customStyle="1" w:styleId="20">
    <w:name w:val="标题 2 字符"/>
    <w:link w:val="2"/>
    <w:rPr>
      <w:rFonts w:ascii="Arial" w:hAnsi="Arial"/>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jpeg"/><Relationship Id="rId14" Type="http://schemas.openxmlformats.org/officeDocument/2006/relationships/footer" Target="footer2.xml"/><Relationship Id="rId30" Type="http://schemas.openxmlformats.org/officeDocument/2006/relationships/image" Target="media/image17.png"/><Relationship Id="rId35" Type="http://schemas.openxmlformats.org/officeDocument/2006/relationships/image" Target="media/image22.jpe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71</Pages>
  <Words>3634</Words>
  <Characters>20719</Characters>
  <Application>Microsoft Office Word</Application>
  <DocSecurity>0</DocSecurity>
  <Lines>172</Lines>
  <Paragraphs>48</Paragraphs>
  <ScaleCrop>false</ScaleCrop>
  <Company/>
  <LinksUpToDate>false</LinksUpToDate>
  <CharactersWithSpaces>24305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咕咕</dc:creator>
  <cp:lastModifiedBy>MINGKUN LI</cp:lastModifiedBy>
  <cp:revision>17</cp:revision>
  <dcterms:created xsi:type="dcterms:W3CDTF">2019-12-12T12:44:00Z</dcterms:created>
  <dcterms:modified xsi:type="dcterms:W3CDTF">2023-04-16T18:20:00Z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6FEAD17313104E219291119C643D8933</vt:lpwstr>
  </property>
</Properties>
</file>