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pPr>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42592C">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42592C">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pPr>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pPr>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pPr>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42592C">
            <w:pPr>
              <w:rPr>
                <w:sz w:val="24"/>
                <w:szCs w:val="24"/>
              </w:rPr>
            </w:pPr>
            <w:r w:rsidRPr="0042592C">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42592C">
            <w:pPr>
              <w:rPr>
                <w:sz w:val="24"/>
                <w:szCs w:val="24"/>
              </w:rPr>
            </w:pPr>
            <w:r w:rsidRPr="0042592C">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42592C">
            <w:pPr>
              <w:rPr>
                <w:sz w:val="24"/>
                <w:szCs w:val="24"/>
              </w:rPr>
            </w:pPr>
            <w:r w:rsidRPr="0042592C">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pPr>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pPr>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pPr>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：分治算法：将大规模的问题分解成小规模的问题</w:t>
      </w:r>
    </w:p>
    <w:p w:rsidR="0083240F" w:rsidRDefault="00381398">
      <w:pPr>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pPr>
        <w:rPr>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pPr>
        <w:rPr>
          <w:sz w:val="24"/>
          <w:szCs w:val="24"/>
        </w:rPr>
      </w:pPr>
      <w:r>
        <w:rPr>
          <w:rFonts w:hint="eastAsia"/>
          <w:sz w:val="24"/>
          <w:szCs w:val="24"/>
        </w:rPr>
        <w:t xml:space="preserve">41: </w:t>
      </w:r>
      <w:r>
        <w:rPr>
          <w:rFonts w:hint="eastAsia"/>
          <w:sz w:val="24"/>
          <w:szCs w:val="24"/>
        </w:rPr>
        <w:t>程序语言按程序设计范型分为</w:t>
      </w:r>
    </w:p>
    <w:p w:rsidR="0083240F" w:rsidRDefault="0042592C">
      <w:pPr>
        <w:pStyle w:val="a8"/>
        <w:numPr>
          <w:ilvl w:val="0"/>
          <w:numId w:val="1"/>
        </w:numPr>
        <w:ind w:firstLineChars="0"/>
        <w:rPr>
          <w:sz w:val="24"/>
          <w:szCs w:val="24"/>
        </w:rPr>
      </w:pPr>
      <w:r w:rsidRPr="0042592C">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42592C">
      <w:pPr>
        <w:pStyle w:val="a8"/>
        <w:numPr>
          <w:ilvl w:val="1"/>
          <w:numId w:val="1"/>
        </w:numPr>
        <w:ind w:firstLineChars="0"/>
        <w:rPr>
          <w:sz w:val="24"/>
          <w:szCs w:val="24"/>
        </w:rPr>
      </w:pPr>
      <w:r w:rsidRPr="0042592C">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42592C">
      <w:pPr>
        <w:pStyle w:val="a8"/>
        <w:numPr>
          <w:ilvl w:val="0"/>
          <w:numId w:val="2"/>
        </w:numPr>
        <w:ind w:firstLineChars="0"/>
        <w:rPr>
          <w:sz w:val="24"/>
          <w:szCs w:val="24"/>
        </w:rPr>
      </w:pPr>
      <w:r w:rsidRPr="0042592C">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42592C">
      <w:pPr>
        <w:pStyle w:val="a8"/>
        <w:numPr>
          <w:ilvl w:val="0"/>
          <w:numId w:val="3"/>
        </w:numPr>
        <w:ind w:firstLineChars="0"/>
        <w:rPr>
          <w:sz w:val="24"/>
          <w:szCs w:val="24"/>
        </w:rPr>
      </w:pPr>
      <w:r w:rsidRPr="0042592C">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42592C">
      <w:pPr>
        <w:pStyle w:val="a8"/>
        <w:numPr>
          <w:ilvl w:val="0"/>
          <w:numId w:val="4"/>
        </w:numPr>
        <w:ind w:firstLineChars="0"/>
        <w:rPr>
          <w:sz w:val="24"/>
          <w:szCs w:val="24"/>
        </w:rPr>
      </w:pPr>
      <w:r w:rsidRPr="0042592C">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42592C">
      <w:pPr>
        <w:pStyle w:val="a8"/>
        <w:numPr>
          <w:ilvl w:val="0"/>
          <w:numId w:val="5"/>
        </w:numPr>
        <w:ind w:firstLineChars="0"/>
        <w:rPr>
          <w:sz w:val="24"/>
          <w:szCs w:val="24"/>
        </w:rPr>
      </w:pPr>
      <w:r w:rsidRPr="0042592C">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42592C">
      <w:pPr>
        <w:pStyle w:val="a8"/>
        <w:numPr>
          <w:ilvl w:val="0"/>
          <w:numId w:val="6"/>
        </w:numPr>
        <w:ind w:firstLineChars="0"/>
        <w:rPr>
          <w:sz w:val="24"/>
          <w:szCs w:val="24"/>
        </w:rPr>
      </w:pPr>
      <w:r w:rsidRPr="0042592C">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42592C">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42592C">
      <w:pPr>
        <w:pStyle w:val="a8"/>
        <w:numPr>
          <w:ilvl w:val="0"/>
          <w:numId w:val="7"/>
        </w:numPr>
        <w:ind w:firstLineChars="0"/>
        <w:rPr>
          <w:sz w:val="24"/>
          <w:szCs w:val="24"/>
        </w:rPr>
      </w:pPr>
      <w:r w:rsidRPr="0042592C">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pPr>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pPr>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42592C">
      <w:pPr>
        <w:numPr>
          <w:ilvl w:val="0"/>
          <w:numId w:val="8"/>
        </w:numPr>
        <w:ind w:firstLineChars="200" w:firstLine="480"/>
        <w:rPr>
          <w:sz w:val="24"/>
          <w:szCs w:val="24"/>
        </w:rPr>
      </w:pPr>
      <w:r w:rsidRPr="0042592C">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42592C" w:rsidP="00602CB6">
      <w:pPr>
        <w:numPr>
          <w:ilvl w:val="0"/>
          <w:numId w:val="9"/>
        </w:numPr>
        <w:ind w:leftChars="200" w:left="420"/>
        <w:rPr>
          <w:sz w:val="24"/>
          <w:szCs w:val="24"/>
        </w:rPr>
      </w:pPr>
      <w:r w:rsidRPr="0042592C">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pPr>
        <w:ind w:firstLine="42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a + 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L(r) U 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pPr>
        <w:rPr>
          <w:sz w:val="24"/>
          <w:szCs w:val="24"/>
        </w:rPr>
      </w:pPr>
      <w:r>
        <w:rPr>
          <w:rFonts w:hint="eastAsia"/>
          <w:sz w:val="24"/>
          <w:szCs w:val="24"/>
        </w:rPr>
        <w:t>70</w:t>
      </w:r>
      <w:r>
        <w:rPr>
          <w:rFonts w:hint="eastAsia"/>
          <w:sz w:val="24"/>
          <w:szCs w:val="24"/>
        </w:rPr>
        <w:t>：零散语言</w:t>
      </w:r>
    </w:p>
    <w:p w:rsidR="0083240F" w:rsidRDefault="0042592C">
      <w:pPr>
        <w:numPr>
          <w:ilvl w:val="0"/>
          <w:numId w:val="10"/>
        </w:numPr>
        <w:rPr>
          <w:sz w:val="24"/>
          <w:szCs w:val="24"/>
        </w:rPr>
      </w:pPr>
      <w:r w:rsidRPr="0042592C">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sz w:val="24"/>
          <w:szCs w:val="24"/>
        </w:rPr>
      </w:pPr>
      <w:r>
        <w:rPr>
          <w:rFonts w:hint="eastAsia"/>
          <w:sz w:val="24"/>
          <w:szCs w:val="24"/>
        </w:rPr>
        <w:t>74</w:t>
      </w:r>
      <w:r w:rsidR="006E0639">
        <w:rPr>
          <w:rFonts w:hint="eastAsia"/>
          <w:sz w:val="24"/>
          <w:szCs w:val="24"/>
        </w:rPr>
        <w:t>：可重定位分区存储管理：与可变分区基本一致。</w:t>
      </w:r>
      <w:r w:rsidR="007F629F">
        <w:rPr>
          <w:rFonts w:hint="eastAsia"/>
          <w:sz w:val="24"/>
          <w:szCs w:val="24"/>
        </w:rPr>
        <w:t>网上找到了两种说法：①可变分区不包含空闲空间合并功能，而可重定位分区存储管理包含了空闲空间合并。②可变分区包含空闲空间合并功能，可重定位分区只是</w:t>
      </w:r>
      <w:r w:rsidR="007F629F">
        <w:rPr>
          <w:rFonts w:hint="eastAsia"/>
          <w:sz w:val="24"/>
          <w:szCs w:val="24"/>
        </w:rPr>
        <w:t xml:space="preserve"> </w:t>
      </w:r>
      <w:r w:rsidR="007F629F">
        <w:rPr>
          <w:rFonts w:hint="eastAsia"/>
          <w:sz w:val="24"/>
          <w:szCs w:val="24"/>
        </w:rPr>
        <w:t>一种空闲空间合并的功能</w:t>
      </w:r>
      <w:r w:rsidR="00BF438C">
        <w:rPr>
          <w:rFonts w:hint="eastAsia"/>
          <w:sz w:val="24"/>
          <w:szCs w:val="24"/>
        </w:rPr>
        <w:t>，不是一种分区形式。</w:t>
      </w:r>
    </w:p>
    <w:p w:rsidR="00BC492C" w:rsidRDefault="00BC492C" w:rsidP="002F489B">
      <w:pPr>
        <w:rPr>
          <w:rFonts w:hint="eastAsia"/>
          <w:sz w:val="24"/>
          <w:szCs w:val="24"/>
        </w:rPr>
      </w:pPr>
      <w:r>
        <w:rPr>
          <w:rFonts w:hint="eastAsia"/>
          <w:sz w:val="24"/>
          <w:szCs w:val="24"/>
        </w:rPr>
        <w:t>75</w:t>
      </w:r>
      <w:r>
        <w:rPr>
          <w:rFonts w:hint="eastAsia"/>
          <w:sz w:val="24"/>
          <w:szCs w:val="24"/>
        </w:rPr>
        <w:t>：</w:t>
      </w:r>
      <w:r w:rsidR="007F629F" w:rsidRPr="008D1018">
        <w:rPr>
          <w:rFonts w:hint="eastAsia"/>
          <w:b/>
          <w:sz w:val="24"/>
          <w:szCs w:val="24"/>
        </w:rPr>
        <w:t>分页存储</w:t>
      </w:r>
      <w:r w:rsidR="008D1018">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w:t>
      </w:r>
      <w:r w:rsidR="003A1DA3">
        <w:rPr>
          <w:rFonts w:hint="eastAsia"/>
          <w:sz w:val="24"/>
          <w:szCs w:val="24"/>
        </w:rPr>
        <w:t>这种存储方法只会在一个页面内产生未利用的空间，称为页面碎片</w:t>
      </w:r>
    </w:p>
    <w:p w:rsidR="003A1DA3" w:rsidRDefault="003A1DA3" w:rsidP="002F489B">
      <w:pPr>
        <w:rPr>
          <w:rFonts w:hint="eastAsia"/>
          <w:sz w:val="24"/>
          <w:szCs w:val="24"/>
        </w:rPr>
      </w:pPr>
      <w:r>
        <w:rPr>
          <w:rFonts w:hint="eastAsia"/>
          <w:sz w:val="24"/>
          <w:szCs w:val="24"/>
        </w:rPr>
        <w:t>76</w:t>
      </w:r>
      <w:r>
        <w:rPr>
          <w:rFonts w:hint="eastAsia"/>
          <w:sz w:val="24"/>
          <w:szCs w:val="24"/>
        </w:rPr>
        <w:t>：分段存储：将进程按照逻辑结构分为一段段相对完整的逻辑。</w:t>
      </w:r>
      <w:r w:rsidR="00C1214E">
        <w:rPr>
          <w:rFonts w:hint="eastAsia"/>
          <w:sz w:val="24"/>
          <w:szCs w:val="24"/>
        </w:rPr>
        <w:t>段比页的范围大，每一段都有段名</w:t>
      </w:r>
    </w:p>
    <w:p w:rsidR="00C1214E" w:rsidRDefault="00C1214E" w:rsidP="002F489B">
      <w:pPr>
        <w:rPr>
          <w:rFonts w:hint="eastAsia"/>
          <w:sz w:val="24"/>
          <w:szCs w:val="24"/>
        </w:rPr>
      </w:pPr>
      <w:r>
        <w:rPr>
          <w:rFonts w:hint="eastAsia"/>
          <w:sz w:val="24"/>
          <w:szCs w:val="24"/>
        </w:rPr>
        <w:t>77</w:t>
      </w:r>
      <w:r>
        <w:rPr>
          <w:rFonts w:hint="eastAsia"/>
          <w:sz w:val="24"/>
          <w:szCs w:val="24"/>
        </w:rPr>
        <w:t>：</w:t>
      </w:r>
      <w:r w:rsidRPr="00C1214E">
        <w:rPr>
          <w:rFonts w:hint="eastAsia"/>
          <w:b/>
          <w:sz w:val="24"/>
          <w:szCs w:val="24"/>
        </w:rPr>
        <w:t>段页存储</w:t>
      </w:r>
      <w:r>
        <w:rPr>
          <w:rFonts w:hint="eastAsia"/>
          <w:sz w:val="24"/>
          <w:szCs w:val="24"/>
        </w:rPr>
        <w:t>：先按进程逻辑分段，再段内分页。</w:t>
      </w:r>
    </w:p>
    <w:p w:rsidR="00C1214E" w:rsidRDefault="00C1214E" w:rsidP="002F489B">
      <w:pPr>
        <w:rPr>
          <w:rFonts w:hint="eastAsia"/>
          <w:sz w:val="24"/>
          <w:szCs w:val="24"/>
        </w:rPr>
      </w:pPr>
      <w:r>
        <w:rPr>
          <w:rFonts w:hint="eastAsia"/>
          <w:sz w:val="24"/>
          <w:szCs w:val="24"/>
        </w:rPr>
        <w:t>78</w:t>
      </w:r>
      <w:r>
        <w:rPr>
          <w:rFonts w:hint="eastAsia"/>
          <w:sz w:val="24"/>
          <w:szCs w:val="24"/>
        </w:rPr>
        <w:t>：虚拟存储：</w:t>
      </w:r>
      <w:r w:rsidR="00313EBC">
        <w:rPr>
          <w:rFonts w:hint="eastAsia"/>
          <w:sz w:val="24"/>
          <w:szCs w:val="24"/>
        </w:rPr>
        <w:t>利用进程的空间局部性和时间局部性，将进程的正在使用逻辑放到内存中，未使用放在硬盘中。</w:t>
      </w:r>
    </w:p>
    <w:p w:rsidR="00313EBC" w:rsidRDefault="00313EBC" w:rsidP="002F489B">
      <w:pPr>
        <w:rPr>
          <w:rFonts w:hint="eastAsia"/>
          <w:sz w:val="24"/>
          <w:szCs w:val="24"/>
        </w:rPr>
      </w:pPr>
      <w:r>
        <w:rPr>
          <w:rFonts w:hint="eastAsia"/>
          <w:sz w:val="24"/>
          <w:szCs w:val="24"/>
        </w:rPr>
        <w:tab/>
      </w:r>
      <w:r>
        <w:rPr>
          <w:rFonts w:hint="eastAsia"/>
          <w:sz w:val="24"/>
          <w:szCs w:val="24"/>
        </w:rPr>
        <w:t>空间局部性：逻辑的岔路口，去了一条路，另外一条路就可以放在硬盘中</w:t>
      </w:r>
    </w:p>
    <w:p w:rsidR="00313EBC" w:rsidRDefault="00313EBC" w:rsidP="002F489B">
      <w:pPr>
        <w:rPr>
          <w:rFonts w:hint="eastAsia"/>
          <w:sz w:val="24"/>
          <w:szCs w:val="24"/>
        </w:rPr>
      </w:pPr>
      <w:r>
        <w:rPr>
          <w:rFonts w:hint="eastAsia"/>
          <w:sz w:val="24"/>
          <w:szCs w:val="24"/>
        </w:rPr>
        <w:tab/>
      </w:r>
      <w:r>
        <w:rPr>
          <w:rFonts w:hint="eastAsia"/>
          <w:sz w:val="24"/>
          <w:szCs w:val="24"/>
        </w:rPr>
        <w:t>时间局部性：逻辑的先后顺序，要先计算完</w:t>
      </w:r>
      <w:r>
        <w:rPr>
          <w:rFonts w:hint="eastAsia"/>
          <w:sz w:val="24"/>
          <w:szCs w:val="24"/>
        </w:rPr>
        <w:t>1</w:t>
      </w:r>
      <w:r>
        <w:rPr>
          <w:rFonts w:hint="eastAsia"/>
          <w:sz w:val="24"/>
          <w:szCs w:val="24"/>
        </w:rPr>
        <w:t>，才能计算</w:t>
      </w:r>
      <w:r>
        <w:rPr>
          <w:rFonts w:hint="eastAsia"/>
          <w:sz w:val="24"/>
          <w:szCs w:val="24"/>
        </w:rPr>
        <w:t>2</w:t>
      </w:r>
      <w:r>
        <w:rPr>
          <w:rFonts w:hint="eastAsia"/>
          <w:sz w:val="24"/>
          <w:szCs w:val="24"/>
        </w:rPr>
        <w:t>，则计算</w:t>
      </w:r>
      <w:r>
        <w:rPr>
          <w:rFonts w:hint="eastAsia"/>
          <w:sz w:val="24"/>
          <w:szCs w:val="24"/>
        </w:rPr>
        <w:t>1</w:t>
      </w:r>
      <w:r>
        <w:rPr>
          <w:rFonts w:hint="eastAsia"/>
          <w:sz w:val="24"/>
          <w:szCs w:val="24"/>
        </w:rPr>
        <w:t>时可先将</w:t>
      </w:r>
      <w:r>
        <w:rPr>
          <w:rFonts w:hint="eastAsia"/>
          <w:sz w:val="24"/>
          <w:szCs w:val="24"/>
        </w:rPr>
        <w:t>2</w:t>
      </w:r>
      <w:r>
        <w:rPr>
          <w:rFonts w:hint="eastAsia"/>
          <w:sz w:val="24"/>
          <w:szCs w:val="24"/>
        </w:rPr>
        <w:t>放在硬盘中，</w:t>
      </w:r>
      <w:r>
        <w:rPr>
          <w:rFonts w:hint="eastAsia"/>
          <w:sz w:val="24"/>
          <w:szCs w:val="24"/>
        </w:rPr>
        <w:t>1</w:t>
      </w:r>
      <w:r>
        <w:rPr>
          <w:rFonts w:hint="eastAsia"/>
          <w:sz w:val="24"/>
          <w:szCs w:val="24"/>
        </w:rPr>
        <w:t>放在内存中进行运算。</w:t>
      </w:r>
    </w:p>
    <w:p w:rsidR="005D430A" w:rsidRDefault="005D430A" w:rsidP="002F489B">
      <w:pPr>
        <w:rPr>
          <w:rFonts w:hint="eastAsia"/>
          <w:sz w:val="24"/>
          <w:szCs w:val="24"/>
        </w:rPr>
      </w:pPr>
      <w:r>
        <w:rPr>
          <w:rFonts w:hint="eastAsia"/>
          <w:sz w:val="24"/>
          <w:szCs w:val="24"/>
        </w:rPr>
        <w:t>79</w:t>
      </w:r>
      <w:r>
        <w:rPr>
          <w:rFonts w:hint="eastAsia"/>
          <w:sz w:val="24"/>
          <w:szCs w:val="24"/>
        </w:rPr>
        <w:t>：可变分区的算法：</w:t>
      </w:r>
    </w:p>
    <w:p w:rsidR="005D430A" w:rsidRDefault="005D430A" w:rsidP="005D430A">
      <w:pPr>
        <w:pStyle w:val="a8"/>
        <w:numPr>
          <w:ilvl w:val="0"/>
          <w:numId w:val="11"/>
        </w:numPr>
        <w:ind w:firstLineChars="0"/>
        <w:rPr>
          <w:rFonts w:hint="eastAsia"/>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rsidR="005D430A" w:rsidRDefault="005D430A" w:rsidP="005D430A">
      <w:pPr>
        <w:pStyle w:val="a8"/>
        <w:numPr>
          <w:ilvl w:val="0"/>
          <w:numId w:val="11"/>
        </w:numPr>
        <w:ind w:firstLineChars="0"/>
        <w:rPr>
          <w:rFonts w:hint="eastAsia"/>
          <w:sz w:val="24"/>
          <w:szCs w:val="24"/>
        </w:rPr>
      </w:pPr>
      <w:r>
        <w:rPr>
          <w:rFonts w:hint="eastAsia"/>
          <w:sz w:val="24"/>
          <w:szCs w:val="24"/>
        </w:rPr>
        <w:lastRenderedPageBreak/>
        <w:t>最佳适应法：从空闲区中挑一个能满足进程大小要求且空间最小的</w:t>
      </w:r>
      <w:r w:rsidR="0032306F">
        <w:rPr>
          <w:rFonts w:hint="eastAsia"/>
          <w:sz w:val="24"/>
          <w:szCs w:val="24"/>
        </w:rPr>
        <w:t>空闲区，再执行①，每次查找空闲区，从小的空闲区到大的空闲区查找。</w:t>
      </w:r>
      <w:r w:rsidR="00DD5CB8">
        <w:rPr>
          <w:rFonts w:hint="eastAsia"/>
          <w:sz w:val="24"/>
          <w:szCs w:val="24"/>
        </w:rPr>
        <w:t>有利于大进程的执行</w:t>
      </w:r>
    </w:p>
    <w:p w:rsidR="00DD5CB8" w:rsidRDefault="00DD5CB8" w:rsidP="005D430A">
      <w:pPr>
        <w:pStyle w:val="a8"/>
        <w:numPr>
          <w:ilvl w:val="0"/>
          <w:numId w:val="11"/>
        </w:numPr>
        <w:ind w:firstLineChars="0"/>
        <w:rPr>
          <w:rFonts w:hint="eastAsia"/>
          <w:sz w:val="24"/>
          <w:szCs w:val="24"/>
        </w:rPr>
      </w:pPr>
      <w:r>
        <w:rPr>
          <w:rFonts w:hint="eastAsia"/>
          <w:sz w:val="24"/>
          <w:szCs w:val="24"/>
        </w:rPr>
        <w:t>最坏适用法：直接挑选最大的空闲区给进程，然后执行①，有利于小进程的执行。</w:t>
      </w:r>
    </w:p>
    <w:p w:rsidR="00DD5CB8" w:rsidRDefault="00DD5CB8" w:rsidP="00DD5CB8">
      <w:pPr>
        <w:rPr>
          <w:rFonts w:hint="eastAsia"/>
          <w:sz w:val="24"/>
          <w:szCs w:val="24"/>
        </w:rPr>
      </w:pPr>
      <w:r>
        <w:rPr>
          <w:rFonts w:hint="eastAsia"/>
          <w:sz w:val="24"/>
          <w:szCs w:val="24"/>
        </w:rPr>
        <w:t>80</w:t>
      </w:r>
      <w:r>
        <w:rPr>
          <w:rFonts w:hint="eastAsia"/>
          <w:sz w:val="24"/>
          <w:szCs w:val="24"/>
        </w:rPr>
        <w:t>：多道程序设计：</w:t>
      </w:r>
      <w:r w:rsidR="004975FD">
        <w:rPr>
          <w:rFonts w:hint="eastAsia"/>
          <w:sz w:val="24"/>
          <w:szCs w:val="24"/>
        </w:rPr>
        <w:t>允许多个程序同事进入一个系统的主存储器，并执行计算的方法。它在宏观上并行，在微观上串行（计算机的进程也是宏观并行，微观串行</w:t>
      </w:r>
      <w:r w:rsidR="001103B6">
        <w:rPr>
          <w:rFonts w:hint="eastAsia"/>
          <w:sz w:val="24"/>
          <w:szCs w:val="24"/>
        </w:rPr>
        <w:t>，现代的计算机都是采用了多道程序设计技术</w:t>
      </w:r>
      <w:r w:rsidR="004975FD">
        <w:rPr>
          <w:rFonts w:hint="eastAsia"/>
          <w:sz w:val="24"/>
          <w:szCs w:val="24"/>
        </w:rPr>
        <w:t>）</w:t>
      </w:r>
      <w:r w:rsidR="001103B6">
        <w:rPr>
          <w:rFonts w:hint="eastAsia"/>
          <w:sz w:val="24"/>
          <w:szCs w:val="24"/>
        </w:rPr>
        <w:t>。</w:t>
      </w:r>
      <w:r w:rsidR="00801C61">
        <w:rPr>
          <w:rFonts w:hint="eastAsia"/>
          <w:sz w:val="24"/>
          <w:szCs w:val="24"/>
        </w:rPr>
        <w:t>支持躲到程序设计的存储方法有：</w:t>
      </w:r>
    </w:p>
    <w:p w:rsidR="00BD576A" w:rsidRDefault="00801C61" w:rsidP="00DD5CB8">
      <w:pPr>
        <w:rPr>
          <w:rFonts w:hint="eastAsia"/>
          <w:sz w:val="24"/>
          <w:szCs w:val="24"/>
        </w:rPr>
      </w:pPr>
      <w:r>
        <w:rPr>
          <w:rFonts w:hint="eastAsia"/>
          <w:sz w:val="24"/>
          <w:szCs w:val="24"/>
        </w:rPr>
        <w:t>①固定分区</w:t>
      </w:r>
      <w:r>
        <w:rPr>
          <w:rFonts w:hint="eastAsia"/>
          <w:sz w:val="24"/>
          <w:szCs w:val="24"/>
        </w:rPr>
        <w:t xml:space="preserve"> </w:t>
      </w:r>
      <w:r>
        <w:rPr>
          <w:rFonts w:hint="eastAsia"/>
          <w:sz w:val="24"/>
          <w:szCs w:val="24"/>
        </w:rPr>
        <w:t>②可重定位分区</w:t>
      </w:r>
      <w:r>
        <w:rPr>
          <w:rFonts w:hint="eastAsia"/>
          <w:sz w:val="24"/>
          <w:szCs w:val="24"/>
        </w:rPr>
        <w:t xml:space="preserve"> </w:t>
      </w:r>
      <w:r>
        <w:rPr>
          <w:rFonts w:hint="eastAsia"/>
          <w:sz w:val="24"/>
          <w:szCs w:val="24"/>
        </w:rPr>
        <w:t>③</w:t>
      </w:r>
      <w:r>
        <w:rPr>
          <w:rFonts w:hint="eastAsia"/>
          <w:sz w:val="24"/>
          <w:szCs w:val="24"/>
        </w:rPr>
        <w:t xml:space="preserve"> </w:t>
      </w:r>
      <w:r>
        <w:rPr>
          <w:rFonts w:hint="eastAsia"/>
          <w:sz w:val="24"/>
          <w:szCs w:val="24"/>
        </w:rPr>
        <w:t>非请求分页式存储管理</w:t>
      </w:r>
      <w:r>
        <w:rPr>
          <w:rFonts w:hint="eastAsia"/>
          <w:sz w:val="24"/>
          <w:szCs w:val="24"/>
        </w:rPr>
        <w:t xml:space="preserve"> </w:t>
      </w:r>
      <w:r w:rsidR="003A4A50">
        <w:rPr>
          <w:rFonts w:hint="eastAsia"/>
          <w:sz w:val="24"/>
          <w:szCs w:val="24"/>
        </w:rPr>
        <w:t>④请求分页</w:t>
      </w:r>
      <w:r>
        <w:rPr>
          <w:rFonts w:hint="eastAsia"/>
          <w:sz w:val="24"/>
          <w:szCs w:val="24"/>
        </w:rPr>
        <w:t>是存储管理。⑤段页式存储管理。</w:t>
      </w:r>
      <w:r w:rsidR="00BD576A">
        <w:rPr>
          <w:rFonts w:hint="eastAsia"/>
          <w:sz w:val="24"/>
          <w:szCs w:val="24"/>
        </w:rPr>
        <w:t xml:space="preserve"> </w:t>
      </w:r>
      <w:r w:rsidR="00BD576A">
        <w:rPr>
          <w:rFonts w:hint="eastAsia"/>
          <w:sz w:val="24"/>
          <w:szCs w:val="24"/>
        </w:rPr>
        <w:t>非请求就是没有用虚拟存储技术。</w:t>
      </w:r>
      <w:r w:rsidR="0098409D">
        <w:rPr>
          <w:rFonts w:hint="eastAsia"/>
          <w:sz w:val="24"/>
          <w:szCs w:val="24"/>
        </w:rPr>
        <w:t>段页式存储比单纯的分页存储好的地方是，不用花时间去找每段逻辑的终点。</w:t>
      </w:r>
    </w:p>
    <w:p w:rsidR="00BA2C79" w:rsidRDefault="00BA2C79" w:rsidP="00DD5CB8">
      <w:pPr>
        <w:rPr>
          <w:rFonts w:hint="eastAsia"/>
          <w:b/>
          <w:sz w:val="24"/>
          <w:szCs w:val="24"/>
        </w:rPr>
      </w:pPr>
      <w:r>
        <w:rPr>
          <w:rFonts w:hint="eastAsia"/>
          <w:sz w:val="24"/>
          <w:szCs w:val="24"/>
        </w:rPr>
        <w:t>81</w:t>
      </w:r>
      <w:r>
        <w:rPr>
          <w:rFonts w:hint="eastAsia"/>
          <w:sz w:val="24"/>
          <w:szCs w:val="24"/>
        </w:rPr>
        <w:t>：</w:t>
      </w:r>
      <w:r w:rsidR="000D2F54" w:rsidRPr="000D2F54">
        <w:rPr>
          <w:rFonts w:hint="eastAsia"/>
          <w:b/>
          <w:sz w:val="24"/>
          <w:szCs w:val="24"/>
        </w:rPr>
        <w:t>进程</w:t>
      </w:r>
      <w:r w:rsidR="000D2F54">
        <w:rPr>
          <w:rFonts w:hint="eastAsia"/>
          <w:b/>
          <w:sz w:val="24"/>
          <w:szCs w:val="24"/>
        </w:rPr>
        <w:t>：</w:t>
      </w:r>
    </w:p>
    <w:p w:rsidR="000D2F54" w:rsidRDefault="000D2F54" w:rsidP="000D2F54">
      <w:pPr>
        <w:pStyle w:val="a8"/>
        <w:numPr>
          <w:ilvl w:val="0"/>
          <w:numId w:val="12"/>
        </w:numPr>
        <w:ind w:firstLineChars="0"/>
        <w:rPr>
          <w:rFonts w:hint="eastAsia"/>
          <w:sz w:val="24"/>
          <w:szCs w:val="24"/>
        </w:rPr>
      </w:pPr>
      <w:r>
        <w:rPr>
          <w:sz w:val="24"/>
          <w:szCs w:val="24"/>
        </w:rPr>
        <w:t>是系统进行分配和调度的最小单位</w:t>
      </w:r>
    </w:p>
    <w:p w:rsidR="000D2F54" w:rsidRDefault="000D2F54" w:rsidP="000D2F54">
      <w:pPr>
        <w:pStyle w:val="a8"/>
        <w:numPr>
          <w:ilvl w:val="0"/>
          <w:numId w:val="12"/>
        </w:numPr>
        <w:ind w:firstLineChars="0"/>
        <w:rPr>
          <w:rFonts w:hint="eastAsia"/>
          <w:sz w:val="24"/>
          <w:szCs w:val="24"/>
        </w:rPr>
      </w:pPr>
      <w:r>
        <w:rPr>
          <w:rFonts w:hint="eastAsia"/>
          <w:sz w:val="24"/>
          <w:szCs w:val="24"/>
        </w:rPr>
        <w:t>静态上分为</w:t>
      </w:r>
      <w:r>
        <w:rPr>
          <w:rFonts w:hint="eastAsia"/>
          <w:sz w:val="24"/>
          <w:szCs w:val="24"/>
        </w:rPr>
        <w:t xml:space="preserve"> </w:t>
      </w:r>
      <w:r>
        <w:rPr>
          <w:rFonts w:hint="eastAsia"/>
          <w:sz w:val="24"/>
          <w:szCs w:val="24"/>
        </w:rPr>
        <w:t>进程控制块（</w:t>
      </w:r>
      <w:r>
        <w:rPr>
          <w:rFonts w:hint="eastAsia"/>
          <w:sz w:val="24"/>
          <w:szCs w:val="24"/>
        </w:rPr>
        <w:t>PCB</w:t>
      </w:r>
      <w:r>
        <w:rPr>
          <w:rFonts w:hint="eastAsia"/>
          <w:sz w:val="24"/>
          <w:szCs w:val="24"/>
        </w:rPr>
        <w:t>），程序段，数据空间</w:t>
      </w:r>
    </w:p>
    <w:p w:rsidR="000D2F54" w:rsidRDefault="000D2F54" w:rsidP="000D2F54">
      <w:pPr>
        <w:pStyle w:val="a8"/>
        <w:numPr>
          <w:ilvl w:val="0"/>
          <w:numId w:val="12"/>
        </w:numPr>
        <w:ind w:firstLineChars="0"/>
        <w:rPr>
          <w:rFonts w:hint="eastAsia"/>
          <w:sz w:val="24"/>
          <w:szCs w:val="24"/>
        </w:rPr>
      </w:pPr>
      <w:r>
        <w:rPr>
          <w:rFonts w:hint="eastAsia"/>
          <w:sz w:val="24"/>
          <w:szCs w:val="24"/>
        </w:rPr>
        <w:t>用户可以直接调用进程的建立、阻塞、撤销、唤醒等接口</w:t>
      </w:r>
    </w:p>
    <w:p w:rsidR="000D2F54" w:rsidRDefault="000D2F54" w:rsidP="000D2F54">
      <w:pPr>
        <w:pStyle w:val="a8"/>
        <w:numPr>
          <w:ilvl w:val="0"/>
          <w:numId w:val="12"/>
        </w:numPr>
        <w:ind w:firstLineChars="0"/>
        <w:rPr>
          <w:rFonts w:hint="eastAsia"/>
          <w:sz w:val="24"/>
          <w:szCs w:val="24"/>
        </w:rPr>
      </w:pPr>
      <w:r>
        <w:rPr>
          <w:rFonts w:hint="eastAsia"/>
          <w:sz w:val="24"/>
          <w:szCs w:val="24"/>
        </w:rPr>
        <w:t>时间片轮转（其他进程插队）、阻塞或唤醒只会引起进程的状态改变，不能控制进程的产生与终止</w:t>
      </w:r>
      <w:r w:rsidR="00680E86">
        <w:rPr>
          <w:rFonts w:hint="eastAsia"/>
          <w:sz w:val="24"/>
          <w:szCs w:val="24"/>
        </w:rPr>
        <w:t>，作业的结束（无论是否正常结束）会让进程撤销</w:t>
      </w:r>
    </w:p>
    <w:p w:rsidR="00680E86" w:rsidRDefault="00680E86" w:rsidP="000D2F54">
      <w:pPr>
        <w:pStyle w:val="a8"/>
        <w:numPr>
          <w:ilvl w:val="0"/>
          <w:numId w:val="12"/>
        </w:numPr>
        <w:ind w:firstLineChars="0"/>
        <w:rPr>
          <w:rFonts w:hint="eastAsia"/>
          <w:sz w:val="24"/>
          <w:szCs w:val="24"/>
        </w:rPr>
      </w:pPr>
      <w:r>
        <w:rPr>
          <w:rFonts w:hint="eastAsia"/>
          <w:sz w:val="24"/>
          <w:szCs w:val="24"/>
        </w:rPr>
        <w:t>就绪状态：进程已经得到了运行所需的资源，只等</w:t>
      </w:r>
      <w:r>
        <w:rPr>
          <w:rFonts w:hint="eastAsia"/>
          <w:sz w:val="24"/>
          <w:szCs w:val="24"/>
        </w:rPr>
        <w:t>CPU</w:t>
      </w:r>
      <w:r>
        <w:rPr>
          <w:rFonts w:hint="eastAsia"/>
          <w:sz w:val="24"/>
          <w:szCs w:val="24"/>
        </w:rPr>
        <w:t>调度</w:t>
      </w:r>
    </w:p>
    <w:p w:rsidR="00680E86" w:rsidRDefault="00680E86" w:rsidP="000D2F54">
      <w:pPr>
        <w:pStyle w:val="a8"/>
        <w:numPr>
          <w:ilvl w:val="0"/>
          <w:numId w:val="12"/>
        </w:numPr>
        <w:ind w:firstLineChars="0"/>
        <w:rPr>
          <w:rFonts w:hint="eastAsia"/>
          <w:sz w:val="24"/>
          <w:szCs w:val="24"/>
        </w:rPr>
      </w:pPr>
      <w:r>
        <w:rPr>
          <w:rFonts w:hint="eastAsia"/>
          <w:sz w:val="24"/>
          <w:szCs w:val="24"/>
        </w:rPr>
        <w:t>运行状态：进程得到了资源，并且正在被调度</w:t>
      </w:r>
    </w:p>
    <w:p w:rsidR="00680E86" w:rsidRDefault="00680E86" w:rsidP="000D2F54">
      <w:pPr>
        <w:pStyle w:val="a8"/>
        <w:numPr>
          <w:ilvl w:val="0"/>
          <w:numId w:val="12"/>
        </w:numPr>
        <w:ind w:firstLineChars="0"/>
        <w:rPr>
          <w:rFonts w:hint="eastAsia"/>
          <w:sz w:val="24"/>
          <w:szCs w:val="24"/>
        </w:rPr>
      </w:pPr>
      <w:r>
        <w:rPr>
          <w:rFonts w:hint="eastAsia"/>
          <w:sz w:val="24"/>
          <w:szCs w:val="24"/>
        </w:rPr>
        <w:t>挂起状态：进程运行的条件不够，等待时机的状态（要运行的时候才知道条件够不够）</w:t>
      </w:r>
    </w:p>
    <w:p w:rsidR="00680E86" w:rsidRDefault="00680E86" w:rsidP="000D2F54">
      <w:pPr>
        <w:pStyle w:val="a8"/>
        <w:numPr>
          <w:ilvl w:val="0"/>
          <w:numId w:val="12"/>
        </w:numPr>
        <w:ind w:firstLineChars="0"/>
        <w:rPr>
          <w:rFonts w:hint="eastAsia"/>
          <w:sz w:val="24"/>
          <w:szCs w:val="24"/>
        </w:rPr>
      </w:pPr>
      <w:r>
        <w:rPr>
          <w:rFonts w:hint="eastAsia"/>
          <w:sz w:val="24"/>
          <w:szCs w:val="24"/>
        </w:rPr>
        <w:t>就绪</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运行</w:t>
      </w:r>
      <w:r>
        <w:rPr>
          <w:rFonts w:hint="eastAsia"/>
          <w:sz w:val="24"/>
          <w:szCs w:val="24"/>
        </w:rPr>
        <w:t xml:space="preserve"> </w:t>
      </w:r>
      <w:r>
        <w:rPr>
          <w:rFonts w:hint="eastAsia"/>
          <w:sz w:val="24"/>
          <w:szCs w:val="24"/>
        </w:rPr>
        <w:t>：被调度</w:t>
      </w:r>
    </w:p>
    <w:p w:rsidR="00680E86" w:rsidRDefault="00680E86" w:rsidP="000D2F54">
      <w:pPr>
        <w:pStyle w:val="a8"/>
        <w:numPr>
          <w:ilvl w:val="0"/>
          <w:numId w:val="12"/>
        </w:numPr>
        <w:ind w:firstLineChars="0"/>
        <w:rPr>
          <w:rFonts w:hint="eastAsia"/>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：调度时间结束（时间片过了），或者更高优先级进程剥夺。</w:t>
      </w:r>
    </w:p>
    <w:p w:rsidR="00680E86" w:rsidRDefault="00680E86" w:rsidP="00680E86">
      <w:pPr>
        <w:pStyle w:val="a8"/>
        <w:numPr>
          <w:ilvl w:val="0"/>
          <w:numId w:val="12"/>
        </w:numPr>
        <w:ind w:firstLineChars="0"/>
        <w:rPr>
          <w:rFonts w:hint="eastAsia"/>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挂起</w:t>
      </w:r>
      <w:r>
        <w:rPr>
          <w:rFonts w:hint="eastAsia"/>
          <w:sz w:val="24"/>
          <w:szCs w:val="24"/>
        </w:rPr>
        <w:t xml:space="preserve"> </w:t>
      </w:r>
      <w:r>
        <w:rPr>
          <w:rFonts w:hint="eastAsia"/>
          <w:sz w:val="24"/>
          <w:szCs w:val="24"/>
        </w:rPr>
        <w:t>：不具备继续运行的条件</w:t>
      </w:r>
    </w:p>
    <w:p w:rsidR="00680E86" w:rsidRDefault="00680E86" w:rsidP="00680E86">
      <w:pPr>
        <w:pStyle w:val="a8"/>
        <w:numPr>
          <w:ilvl w:val="0"/>
          <w:numId w:val="12"/>
        </w:numPr>
        <w:ind w:firstLineChars="0"/>
        <w:rPr>
          <w:rFonts w:hint="eastAsia"/>
          <w:sz w:val="24"/>
          <w:szCs w:val="24"/>
        </w:rPr>
      </w:pPr>
      <w:r>
        <w:rPr>
          <w:sz w:val="24"/>
          <w:szCs w:val="24"/>
        </w:rPr>
        <w:t>挂起</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：具备了继续运行的条件</w:t>
      </w:r>
    </w:p>
    <w:p w:rsidR="00680E86" w:rsidRDefault="00680E86" w:rsidP="00680E86">
      <w:pPr>
        <w:rPr>
          <w:rFonts w:hint="eastAsia"/>
          <w:sz w:val="24"/>
          <w:szCs w:val="24"/>
        </w:rPr>
      </w:pPr>
      <w:r>
        <w:rPr>
          <w:rFonts w:hint="eastAsia"/>
          <w:sz w:val="24"/>
          <w:szCs w:val="24"/>
        </w:rPr>
        <w:t xml:space="preserve">82: </w:t>
      </w:r>
      <w:r>
        <w:rPr>
          <w:rFonts w:hint="eastAsia"/>
          <w:sz w:val="24"/>
          <w:szCs w:val="24"/>
        </w:rPr>
        <w:t>处理机：有两种状态，一个是管态，一个是非管态，管态就是系统态，</w:t>
      </w:r>
      <w:r w:rsidR="00A96C95">
        <w:rPr>
          <w:rFonts w:hint="eastAsia"/>
          <w:sz w:val="24"/>
          <w:szCs w:val="24"/>
        </w:rPr>
        <w:t>可以执行所有的指令。非管态：用户态，权限少。</w:t>
      </w:r>
    </w:p>
    <w:p w:rsidR="002A7251" w:rsidRDefault="00A96C95" w:rsidP="002A7251">
      <w:pPr>
        <w:rPr>
          <w:rFonts w:hint="eastAsia"/>
          <w:sz w:val="24"/>
          <w:szCs w:val="24"/>
        </w:rPr>
      </w:pPr>
      <w:r>
        <w:rPr>
          <w:rFonts w:hint="eastAsia"/>
          <w:sz w:val="24"/>
          <w:szCs w:val="24"/>
        </w:rPr>
        <w:t>83</w:t>
      </w:r>
      <w:r>
        <w:rPr>
          <w:rFonts w:hint="eastAsia"/>
          <w:sz w:val="24"/>
          <w:szCs w:val="24"/>
        </w:rPr>
        <w:t>：如何计算设备占用时间</w:t>
      </w:r>
      <w:r w:rsidR="00DC4384">
        <w:rPr>
          <w:rFonts w:hint="eastAsia"/>
          <w:sz w:val="24"/>
          <w:szCs w:val="24"/>
        </w:rPr>
        <w:t>（流水线作业）</w:t>
      </w:r>
    </w:p>
    <w:p w:rsidR="002A7251" w:rsidRDefault="002A7251" w:rsidP="002A7251">
      <w:pPr>
        <w:pStyle w:val="a8"/>
        <w:numPr>
          <w:ilvl w:val="0"/>
          <w:numId w:val="14"/>
        </w:numPr>
        <w:ind w:firstLineChars="0"/>
        <w:rPr>
          <w:rFonts w:hint="eastAsia"/>
          <w:sz w:val="24"/>
          <w:szCs w:val="24"/>
        </w:rPr>
      </w:pPr>
      <w:r w:rsidRPr="002A7251">
        <w:rPr>
          <w:rFonts w:hint="eastAsia"/>
          <w:sz w:val="24"/>
          <w:szCs w:val="24"/>
        </w:rPr>
        <w:t>每个作业有优先级，以及设备的调用先后顺序。</w:t>
      </w:r>
    </w:p>
    <w:p w:rsidR="002A7251" w:rsidRDefault="002A7251" w:rsidP="002A7251">
      <w:pPr>
        <w:pStyle w:val="a8"/>
        <w:numPr>
          <w:ilvl w:val="0"/>
          <w:numId w:val="14"/>
        </w:numPr>
        <w:ind w:firstLineChars="0"/>
        <w:rPr>
          <w:rFonts w:hint="eastAsia"/>
          <w:sz w:val="24"/>
          <w:szCs w:val="24"/>
        </w:rPr>
      </w:pPr>
      <w:r>
        <w:rPr>
          <w:rFonts w:hint="eastAsia"/>
          <w:sz w:val="24"/>
          <w:szCs w:val="24"/>
        </w:rPr>
        <w:t>我们可以画一张图，</w:t>
      </w:r>
      <w:r>
        <w:rPr>
          <w:rFonts w:hint="eastAsia"/>
          <w:sz w:val="24"/>
          <w:szCs w:val="24"/>
        </w:rPr>
        <w:t>X</w:t>
      </w:r>
      <w:r>
        <w:rPr>
          <w:rFonts w:hint="eastAsia"/>
          <w:sz w:val="24"/>
          <w:szCs w:val="24"/>
        </w:rPr>
        <w:t>轴为时间，</w:t>
      </w:r>
      <w:r>
        <w:rPr>
          <w:rFonts w:hint="eastAsia"/>
          <w:sz w:val="24"/>
          <w:szCs w:val="24"/>
        </w:rPr>
        <w:t>Y</w:t>
      </w:r>
      <w:r>
        <w:rPr>
          <w:rFonts w:hint="eastAsia"/>
          <w:sz w:val="24"/>
          <w:szCs w:val="24"/>
        </w:rPr>
        <w:t>轴为各个设备，线条表示当前时间占用当前设备的的作业。</w:t>
      </w:r>
    </w:p>
    <w:p w:rsidR="002A7251" w:rsidRDefault="002A7251" w:rsidP="002A7251">
      <w:pPr>
        <w:pStyle w:val="a8"/>
        <w:numPr>
          <w:ilvl w:val="0"/>
          <w:numId w:val="14"/>
        </w:numPr>
        <w:ind w:firstLineChars="0"/>
        <w:rPr>
          <w:rFonts w:hint="eastAsia"/>
          <w:sz w:val="24"/>
          <w:szCs w:val="24"/>
        </w:rPr>
      </w:pPr>
      <w:r>
        <w:rPr>
          <w:rFonts w:hint="eastAsia"/>
          <w:sz w:val="24"/>
          <w:szCs w:val="24"/>
        </w:rPr>
        <w:t>根据作业的优先级，先让优先级最高的作业使用设备。</w:t>
      </w:r>
    </w:p>
    <w:p w:rsidR="002A7251" w:rsidRDefault="002A7251" w:rsidP="002A7251">
      <w:pPr>
        <w:pStyle w:val="a8"/>
        <w:numPr>
          <w:ilvl w:val="0"/>
          <w:numId w:val="14"/>
        </w:numPr>
        <w:ind w:firstLineChars="0"/>
        <w:rPr>
          <w:rFonts w:hint="eastAsia"/>
          <w:sz w:val="24"/>
          <w:szCs w:val="24"/>
        </w:rPr>
      </w:pPr>
      <w:r>
        <w:rPr>
          <w:rFonts w:hint="eastAsia"/>
          <w:sz w:val="24"/>
          <w:szCs w:val="24"/>
        </w:rPr>
        <w:t>再画优先级第二的作业，注意同一时间各个设备可以同时运行，但是一个设备同一时间只能运行一个设备。</w:t>
      </w:r>
    </w:p>
    <w:p w:rsidR="00DC4384" w:rsidRDefault="00DC4384" w:rsidP="00DC4384">
      <w:pPr>
        <w:rPr>
          <w:rFonts w:hint="eastAsia"/>
          <w:sz w:val="24"/>
          <w:szCs w:val="24"/>
        </w:rPr>
      </w:pPr>
      <w:r>
        <w:rPr>
          <w:rFonts w:hint="eastAsia"/>
          <w:sz w:val="24"/>
          <w:szCs w:val="24"/>
        </w:rPr>
        <w:t>84</w:t>
      </w:r>
      <w:r>
        <w:rPr>
          <w:rFonts w:hint="eastAsia"/>
          <w:sz w:val="24"/>
          <w:szCs w:val="24"/>
        </w:rPr>
        <w:t>：操作系统</w:t>
      </w:r>
      <w:r w:rsidR="001C5E25">
        <w:rPr>
          <w:rFonts w:hint="eastAsia"/>
          <w:sz w:val="24"/>
          <w:szCs w:val="24"/>
        </w:rPr>
        <w:t>：计算机中最重要，最基本的系统软件。</w:t>
      </w:r>
      <w:r w:rsidR="00473246">
        <w:rPr>
          <w:rFonts w:hint="eastAsia"/>
          <w:sz w:val="24"/>
          <w:szCs w:val="24"/>
        </w:rPr>
        <w:t>作用有</w:t>
      </w:r>
    </w:p>
    <w:p w:rsidR="00473246" w:rsidRDefault="00473246" w:rsidP="00473246">
      <w:pPr>
        <w:pStyle w:val="a8"/>
        <w:numPr>
          <w:ilvl w:val="0"/>
          <w:numId w:val="15"/>
        </w:numPr>
        <w:ind w:firstLineChars="0"/>
        <w:rPr>
          <w:rFonts w:hint="eastAsia"/>
          <w:sz w:val="24"/>
          <w:szCs w:val="24"/>
        </w:rPr>
      </w:pPr>
      <w:r>
        <w:rPr>
          <w:rFonts w:hint="eastAsia"/>
          <w:sz w:val="24"/>
          <w:szCs w:val="24"/>
        </w:rPr>
        <w:t>向用户提供接口，方便用户使用计算机</w:t>
      </w:r>
    </w:p>
    <w:p w:rsidR="00473246" w:rsidRDefault="00473246" w:rsidP="00473246">
      <w:pPr>
        <w:pStyle w:val="a8"/>
        <w:numPr>
          <w:ilvl w:val="0"/>
          <w:numId w:val="15"/>
        </w:numPr>
        <w:ind w:firstLineChars="0"/>
        <w:rPr>
          <w:rFonts w:hint="eastAsia"/>
          <w:sz w:val="24"/>
          <w:szCs w:val="24"/>
        </w:rPr>
      </w:pPr>
      <w:r>
        <w:rPr>
          <w:rFonts w:hint="eastAsia"/>
          <w:sz w:val="24"/>
          <w:szCs w:val="24"/>
        </w:rPr>
        <w:t>管理计算机的软硬件资源，以便充分看用这些资源</w:t>
      </w:r>
    </w:p>
    <w:p w:rsidR="00473246" w:rsidRDefault="00473246" w:rsidP="00473246">
      <w:pPr>
        <w:pStyle w:val="a8"/>
        <w:numPr>
          <w:ilvl w:val="0"/>
          <w:numId w:val="15"/>
        </w:numPr>
        <w:ind w:firstLineChars="0"/>
        <w:rPr>
          <w:rFonts w:hint="eastAsia"/>
          <w:sz w:val="24"/>
          <w:szCs w:val="24"/>
        </w:rPr>
      </w:pPr>
      <w:r>
        <w:rPr>
          <w:rFonts w:hint="eastAsia"/>
          <w:sz w:val="24"/>
          <w:szCs w:val="24"/>
        </w:rPr>
        <w:t>处理机管理：对进程和线程进行管理，</w:t>
      </w:r>
      <w:r>
        <w:rPr>
          <w:rFonts w:hint="eastAsia"/>
          <w:sz w:val="24"/>
          <w:szCs w:val="24"/>
        </w:rPr>
        <w:t>CPU</w:t>
      </w:r>
      <w:r>
        <w:rPr>
          <w:rFonts w:hint="eastAsia"/>
          <w:sz w:val="24"/>
          <w:szCs w:val="24"/>
        </w:rPr>
        <w:t>资源管理</w:t>
      </w:r>
    </w:p>
    <w:p w:rsidR="00473246" w:rsidRDefault="00473246" w:rsidP="00473246">
      <w:pPr>
        <w:pStyle w:val="a8"/>
        <w:numPr>
          <w:ilvl w:val="0"/>
          <w:numId w:val="15"/>
        </w:numPr>
        <w:ind w:firstLineChars="0"/>
        <w:rPr>
          <w:rFonts w:hint="eastAsia"/>
          <w:sz w:val="24"/>
          <w:szCs w:val="24"/>
        </w:rPr>
      </w:pPr>
      <w:r>
        <w:rPr>
          <w:rFonts w:hint="eastAsia"/>
          <w:sz w:val="24"/>
          <w:szCs w:val="24"/>
        </w:rPr>
        <w:t>存储管理：多道、固定分区、连续分区、分页、分段、段页，内存管理</w:t>
      </w:r>
    </w:p>
    <w:p w:rsidR="00473246" w:rsidRDefault="00473246" w:rsidP="00473246">
      <w:pPr>
        <w:pStyle w:val="a8"/>
        <w:numPr>
          <w:ilvl w:val="0"/>
          <w:numId w:val="15"/>
        </w:numPr>
        <w:ind w:firstLineChars="0"/>
        <w:rPr>
          <w:rFonts w:hint="eastAsia"/>
          <w:sz w:val="24"/>
          <w:szCs w:val="24"/>
        </w:rPr>
      </w:pPr>
      <w:r>
        <w:rPr>
          <w:rFonts w:hint="eastAsia"/>
          <w:sz w:val="24"/>
          <w:szCs w:val="24"/>
        </w:rPr>
        <w:t>设备管理：各种</w:t>
      </w:r>
      <w:r>
        <w:rPr>
          <w:rFonts w:hint="eastAsia"/>
          <w:sz w:val="24"/>
          <w:szCs w:val="24"/>
        </w:rPr>
        <w:t>I/O</w:t>
      </w:r>
      <w:r>
        <w:rPr>
          <w:rFonts w:hint="eastAsia"/>
          <w:sz w:val="24"/>
          <w:szCs w:val="24"/>
        </w:rPr>
        <w:t>，提高并行利用率，实现虚拟设备，外接设备管理</w:t>
      </w:r>
    </w:p>
    <w:p w:rsidR="00473246" w:rsidRDefault="00473246" w:rsidP="00473246">
      <w:pPr>
        <w:pStyle w:val="a8"/>
        <w:numPr>
          <w:ilvl w:val="0"/>
          <w:numId w:val="15"/>
        </w:numPr>
        <w:ind w:firstLineChars="0"/>
        <w:rPr>
          <w:rFonts w:hint="eastAsia"/>
          <w:sz w:val="24"/>
          <w:szCs w:val="24"/>
        </w:rPr>
      </w:pPr>
      <w:r>
        <w:rPr>
          <w:rFonts w:hint="eastAsia"/>
          <w:sz w:val="24"/>
          <w:szCs w:val="24"/>
        </w:rPr>
        <w:t>文件管理：信息资源的存取。</w:t>
      </w:r>
    </w:p>
    <w:p w:rsidR="00473246" w:rsidRDefault="00473246" w:rsidP="00473246">
      <w:pPr>
        <w:pStyle w:val="a8"/>
        <w:numPr>
          <w:ilvl w:val="0"/>
          <w:numId w:val="15"/>
        </w:numPr>
        <w:ind w:firstLineChars="0"/>
        <w:rPr>
          <w:rFonts w:hint="eastAsia"/>
          <w:sz w:val="24"/>
          <w:szCs w:val="24"/>
        </w:rPr>
      </w:pPr>
      <w:r>
        <w:rPr>
          <w:rFonts w:hint="eastAsia"/>
          <w:sz w:val="24"/>
          <w:szCs w:val="24"/>
        </w:rPr>
        <w:t>网络与通信管理：网上资源管理、数据通信管理、网络管理</w:t>
      </w:r>
    </w:p>
    <w:p w:rsidR="00473246" w:rsidRDefault="00473246" w:rsidP="00473246">
      <w:pPr>
        <w:pStyle w:val="a8"/>
        <w:numPr>
          <w:ilvl w:val="0"/>
          <w:numId w:val="15"/>
        </w:numPr>
        <w:ind w:firstLineChars="0"/>
        <w:rPr>
          <w:rFonts w:hint="eastAsia"/>
          <w:sz w:val="24"/>
          <w:szCs w:val="24"/>
        </w:rPr>
      </w:pPr>
      <w:r>
        <w:rPr>
          <w:rFonts w:hint="eastAsia"/>
          <w:sz w:val="24"/>
          <w:szCs w:val="24"/>
        </w:rPr>
        <w:t>用户接口：用户操作界面，方便用户管理计算机。如桌面、任务栏、快捷键、</w:t>
      </w:r>
      <w:r>
        <w:rPr>
          <w:rFonts w:hint="eastAsia"/>
          <w:sz w:val="24"/>
          <w:szCs w:val="24"/>
        </w:rPr>
        <w:t>CMD</w:t>
      </w:r>
    </w:p>
    <w:p w:rsidR="00473246" w:rsidRDefault="00473246" w:rsidP="00473246">
      <w:pPr>
        <w:rPr>
          <w:rFonts w:hint="eastAsia"/>
          <w:sz w:val="24"/>
          <w:szCs w:val="24"/>
        </w:rPr>
      </w:pPr>
      <w:r>
        <w:rPr>
          <w:rFonts w:hint="eastAsia"/>
          <w:sz w:val="24"/>
          <w:szCs w:val="24"/>
        </w:rPr>
        <w:lastRenderedPageBreak/>
        <w:t>85</w:t>
      </w:r>
      <w:r>
        <w:rPr>
          <w:rFonts w:hint="eastAsia"/>
          <w:sz w:val="24"/>
          <w:szCs w:val="24"/>
        </w:rPr>
        <w:t>：分时系统：</w:t>
      </w:r>
      <w:r w:rsidR="003053E4">
        <w:rPr>
          <w:rFonts w:hint="eastAsia"/>
          <w:sz w:val="24"/>
          <w:szCs w:val="24"/>
        </w:rPr>
        <w:t>多用户同时使用一个系统。</w:t>
      </w:r>
      <w:r>
        <w:rPr>
          <w:rFonts w:hint="eastAsia"/>
          <w:sz w:val="24"/>
          <w:szCs w:val="24"/>
        </w:rPr>
        <w:t xml:space="preserve"> </w:t>
      </w:r>
      <w:r>
        <w:rPr>
          <w:rFonts w:hint="eastAsia"/>
          <w:sz w:val="24"/>
          <w:szCs w:val="24"/>
        </w:rPr>
        <w:t>通过时间片的轮转来调度，</w:t>
      </w:r>
      <w:r w:rsidR="00EF2814">
        <w:rPr>
          <w:rFonts w:hint="eastAsia"/>
          <w:sz w:val="24"/>
          <w:szCs w:val="24"/>
        </w:rPr>
        <w:t>每次调度结束后，下一次调用</w:t>
      </w:r>
      <w:r w:rsidR="00EF2814">
        <w:rPr>
          <w:rFonts w:hint="eastAsia"/>
          <w:sz w:val="24"/>
          <w:szCs w:val="24"/>
        </w:rPr>
        <w:t xml:space="preserve">T = Q * (N </w:t>
      </w:r>
      <w:r w:rsidR="00EF2814">
        <w:rPr>
          <w:sz w:val="24"/>
          <w:szCs w:val="24"/>
        </w:rPr>
        <w:t>–</w:t>
      </w:r>
      <w:r w:rsidR="00EF2814">
        <w:rPr>
          <w:rFonts w:hint="eastAsia"/>
          <w:sz w:val="24"/>
          <w:szCs w:val="24"/>
        </w:rPr>
        <w:t xml:space="preserve"> 1 );</w:t>
      </w:r>
      <w:r w:rsidR="005F0211">
        <w:rPr>
          <w:rFonts w:hint="eastAsia"/>
          <w:sz w:val="24"/>
          <w:szCs w:val="24"/>
        </w:rPr>
        <w:t xml:space="preserve"> Q</w:t>
      </w:r>
      <w:r w:rsidR="005F0211">
        <w:rPr>
          <w:rFonts w:hint="eastAsia"/>
          <w:sz w:val="24"/>
          <w:szCs w:val="24"/>
        </w:rPr>
        <w:t>为单个时间片的长度，</w:t>
      </w:r>
      <w:r w:rsidR="005F0211">
        <w:rPr>
          <w:rFonts w:hint="eastAsia"/>
          <w:sz w:val="24"/>
          <w:szCs w:val="24"/>
        </w:rPr>
        <w:t>N</w:t>
      </w:r>
      <w:r w:rsidR="005F0211">
        <w:rPr>
          <w:rFonts w:hint="eastAsia"/>
          <w:sz w:val="24"/>
          <w:szCs w:val="24"/>
        </w:rPr>
        <w:t>为用户数。</w:t>
      </w:r>
    </w:p>
    <w:p w:rsidR="00AA466C" w:rsidRDefault="00AA466C" w:rsidP="00473246">
      <w:pPr>
        <w:rPr>
          <w:rFonts w:hint="eastAsia"/>
          <w:sz w:val="24"/>
          <w:szCs w:val="24"/>
        </w:rPr>
      </w:pPr>
      <w:r>
        <w:rPr>
          <w:rFonts w:hint="eastAsia"/>
          <w:sz w:val="24"/>
          <w:szCs w:val="24"/>
        </w:rPr>
        <w:t>86</w:t>
      </w:r>
      <w:r>
        <w:rPr>
          <w:rFonts w:hint="eastAsia"/>
          <w:sz w:val="24"/>
          <w:szCs w:val="24"/>
        </w:rPr>
        <w:t>：互斥式共享：局域网中的打印机，虽然可以被共享，但是同一时间只能被一个用户使用，这种共享被称为互斥式共享，这种资源被称为独占资源或者临界资源。</w:t>
      </w:r>
    </w:p>
    <w:p w:rsidR="00C4243A" w:rsidRPr="00473246" w:rsidRDefault="00C4243A" w:rsidP="00473246">
      <w:pPr>
        <w:rPr>
          <w:rFonts w:hint="eastAsia"/>
          <w:sz w:val="24"/>
          <w:szCs w:val="24"/>
        </w:rPr>
      </w:pPr>
      <w:r>
        <w:rPr>
          <w:rFonts w:hint="eastAsia"/>
          <w:sz w:val="24"/>
          <w:szCs w:val="24"/>
        </w:rPr>
        <w:t>87</w:t>
      </w:r>
      <w:r w:rsidR="00E41D4B">
        <w:rPr>
          <w:rFonts w:hint="eastAsia"/>
          <w:sz w:val="24"/>
          <w:szCs w:val="24"/>
        </w:rPr>
        <w:t>：</w:t>
      </w:r>
    </w:p>
    <w:p w:rsidR="002A7251" w:rsidRPr="002A7251" w:rsidRDefault="002A7251" w:rsidP="002A7251">
      <w:pPr>
        <w:rPr>
          <w:sz w:val="24"/>
          <w:szCs w:val="24"/>
        </w:rPr>
      </w:pPr>
      <w:r w:rsidRPr="002A7251">
        <w:rPr>
          <w:rFonts w:hint="eastAsia"/>
          <w:sz w:val="24"/>
          <w:szCs w:val="24"/>
        </w:rPr>
        <w:t xml:space="preserve"> </w:t>
      </w:r>
    </w:p>
    <w:sectPr w:rsidR="002A7251" w:rsidRPr="002A7251"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57E4" w:rsidRDefault="007757E4" w:rsidP="00602CB6">
      <w:r>
        <w:separator/>
      </w:r>
    </w:p>
  </w:endnote>
  <w:endnote w:type="continuationSeparator" w:id="1">
    <w:p w:rsidR="007757E4" w:rsidRDefault="007757E4"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57E4" w:rsidRDefault="007757E4" w:rsidP="00602CB6">
      <w:r>
        <w:separator/>
      </w:r>
    </w:p>
  </w:footnote>
  <w:footnote w:type="continuationSeparator" w:id="1">
    <w:p w:rsidR="007757E4" w:rsidRDefault="007757E4"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544C"/>
    <w:multiLevelType w:val="hybridMultilevel"/>
    <w:tmpl w:val="4D5AD0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3">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4">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5">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6">
    <w:nsid w:val="41434D32"/>
    <w:multiLevelType w:val="singleLevel"/>
    <w:tmpl w:val="41434D32"/>
    <w:lvl w:ilvl="0">
      <w:start w:val="1"/>
      <w:numFmt w:val="decimalEnclosedCircleChinese"/>
      <w:suff w:val="space"/>
      <w:lvlText w:val="%1"/>
      <w:lvlJc w:val="left"/>
      <w:rPr>
        <w:rFonts w:hint="eastAsia"/>
      </w:rPr>
    </w:lvl>
  </w:abstractNum>
  <w:abstractNum w:abstractNumId="7">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8">
    <w:nsid w:val="4DDF3534"/>
    <w:multiLevelType w:val="hybridMultilevel"/>
    <w:tmpl w:val="8A14AA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7B0BDD"/>
    <w:multiLevelType w:val="hybridMultilevel"/>
    <w:tmpl w:val="A9DC12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442796A"/>
    <w:multiLevelType w:val="hybridMultilevel"/>
    <w:tmpl w:val="C6DC96D0"/>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12">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13">
    <w:nsid w:val="745815FD"/>
    <w:multiLevelType w:val="hybridMultilevel"/>
    <w:tmpl w:val="658E55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4"/>
  </w:num>
  <w:num w:numId="2">
    <w:abstractNumId w:val="4"/>
  </w:num>
  <w:num w:numId="3">
    <w:abstractNumId w:val="3"/>
  </w:num>
  <w:num w:numId="4">
    <w:abstractNumId w:val="2"/>
  </w:num>
  <w:num w:numId="5">
    <w:abstractNumId w:val="12"/>
  </w:num>
  <w:num w:numId="6">
    <w:abstractNumId w:val="11"/>
  </w:num>
  <w:num w:numId="7">
    <w:abstractNumId w:val="1"/>
  </w:num>
  <w:num w:numId="8">
    <w:abstractNumId w:val="5"/>
  </w:num>
  <w:num w:numId="9">
    <w:abstractNumId w:val="6"/>
  </w:num>
  <w:num w:numId="10">
    <w:abstractNumId w:val="7"/>
  </w:num>
  <w:num w:numId="11">
    <w:abstractNumId w:val="9"/>
  </w:num>
  <w:num w:numId="12">
    <w:abstractNumId w:val="10"/>
  </w:num>
  <w:num w:numId="13">
    <w:abstractNumId w:val="0"/>
  </w:num>
  <w:num w:numId="14">
    <w:abstractNumId w:val="13"/>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6434"/>
    <w:rsid w:val="000333F8"/>
    <w:rsid w:val="00045C08"/>
    <w:rsid w:val="0005157F"/>
    <w:rsid w:val="0006368A"/>
    <w:rsid w:val="00065924"/>
    <w:rsid w:val="00081727"/>
    <w:rsid w:val="000A6686"/>
    <w:rsid w:val="000A7DC7"/>
    <w:rsid w:val="000B598D"/>
    <w:rsid w:val="000D2F54"/>
    <w:rsid w:val="000E4A48"/>
    <w:rsid w:val="0010486E"/>
    <w:rsid w:val="00105A2D"/>
    <w:rsid w:val="001103B6"/>
    <w:rsid w:val="00111811"/>
    <w:rsid w:val="00123958"/>
    <w:rsid w:val="001C5E25"/>
    <w:rsid w:val="001D4AB5"/>
    <w:rsid w:val="001E3030"/>
    <w:rsid w:val="001F2803"/>
    <w:rsid w:val="00200661"/>
    <w:rsid w:val="00206E44"/>
    <w:rsid w:val="00220376"/>
    <w:rsid w:val="002244A5"/>
    <w:rsid w:val="00240F4D"/>
    <w:rsid w:val="00244895"/>
    <w:rsid w:val="00246862"/>
    <w:rsid w:val="00254B55"/>
    <w:rsid w:val="0029267A"/>
    <w:rsid w:val="002A376F"/>
    <w:rsid w:val="002A7251"/>
    <w:rsid w:val="002C3E70"/>
    <w:rsid w:val="002F489B"/>
    <w:rsid w:val="003053E4"/>
    <w:rsid w:val="00313AFC"/>
    <w:rsid w:val="00313EBC"/>
    <w:rsid w:val="00317849"/>
    <w:rsid w:val="00320F5D"/>
    <w:rsid w:val="0032306F"/>
    <w:rsid w:val="00343D31"/>
    <w:rsid w:val="00356CB6"/>
    <w:rsid w:val="00365362"/>
    <w:rsid w:val="003757BE"/>
    <w:rsid w:val="00381398"/>
    <w:rsid w:val="00397974"/>
    <w:rsid w:val="003A1DA3"/>
    <w:rsid w:val="003A2957"/>
    <w:rsid w:val="003A4A50"/>
    <w:rsid w:val="003B19C5"/>
    <w:rsid w:val="003B2432"/>
    <w:rsid w:val="003C09AD"/>
    <w:rsid w:val="003F1B63"/>
    <w:rsid w:val="003F1F75"/>
    <w:rsid w:val="0042592C"/>
    <w:rsid w:val="00431302"/>
    <w:rsid w:val="004437C8"/>
    <w:rsid w:val="00445148"/>
    <w:rsid w:val="00454A8B"/>
    <w:rsid w:val="00473246"/>
    <w:rsid w:val="00473B88"/>
    <w:rsid w:val="004833A4"/>
    <w:rsid w:val="00483F1B"/>
    <w:rsid w:val="00485E79"/>
    <w:rsid w:val="004975FD"/>
    <w:rsid w:val="004A6684"/>
    <w:rsid w:val="004A73D0"/>
    <w:rsid w:val="004B22EC"/>
    <w:rsid w:val="004E19EE"/>
    <w:rsid w:val="004F228D"/>
    <w:rsid w:val="00540057"/>
    <w:rsid w:val="00545173"/>
    <w:rsid w:val="0054680A"/>
    <w:rsid w:val="00555E86"/>
    <w:rsid w:val="00562C10"/>
    <w:rsid w:val="00563F93"/>
    <w:rsid w:val="00573C9B"/>
    <w:rsid w:val="00584CD9"/>
    <w:rsid w:val="005D32D2"/>
    <w:rsid w:val="005D430A"/>
    <w:rsid w:val="005E7007"/>
    <w:rsid w:val="005F0211"/>
    <w:rsid w:val="00602755"/>
    <w:rsid w:val="00602CB6"/>
    <w:rsid w:val="00604726"/>
    <w:rsid w:val="00624C93"/>
    <w:rsid w:val="006374D7"/>
    <w:rsid w:val="00657274"/>
    <w:rsid w:val="006617B1"/>
    <w:rsid w:val="00670D2E"/>
    <w:rsid w:val="00680E86"/>
    <w:rsid w:val="00685F1D"/>
    <w:rsid w:val="006A2438"/>
    <w:rsid w:val="006D7B3D"/>
    <w:rsid w:val="006E0639"/>
    <w:rsid w:val="00737CCF"/>
    <w:rsid w:val="00746086"/>
    <w:rsid w:val="00755CD2"/>
    <w:rsid w:val="007561A7"/>
    <w:rsid w:val="007757E4"/>
    <w:rsid w:val="00781C1A"/>
    <w:rsid w:val="007A5B04"/>
    <w:rsid w:val="007B15B2"/>
    <w:rsid w:val="007B29FF"/>
    <w:rsid w:val="007B73F3"/>
    <w:rsid w:val="007C02EC"/>
    <w:rsid w:val="007D1C57"/>
    <w:rsid w:val="007D4227"/>
    <w:rsid w:val="007F629F"/>
    <w:rsid w:val="007F746E"/>
    <w:rsid w:val="007F7594"/>
    <w:rsid w:val="008008B7"/>
    <w:rsid w:val="00801C61"/>
    <w:rsid w:val="00821E9B"/>
    <w:rsid w:val="0083240F"/>
    <w:rsid w:val="00844C3B"/>
    <w:rsid w:val="008559D7"/>
    <w:rsid w:val="00861187"/>
    <w:rsid w:val="0086242F"/>
    <w:rsid w:val="008B1AEF"/>
    <w:rsid w:val="008D1018"/>
    <w:rsid w:val="008F7D4B"/>
    <w:rsid w:val="00907E77"/>
    <w:rsid w:val="00913EFF"/>
    <w:rsid w:val="00916CF8"/>
    <w:rsid w:val="00941973"/>
    <w:rsid w:val="0098409D"/>
    <w:rsid w:val="00991EEB"/>
    <w:rsid w:val="00993FC8"/>
    <w:rsid w:val="009B184D"/>
    <w:rsid w:val="009C4F1A"/>
    <w:rsid w:val="009E250F"/>
    <w:rsid w:val="009E27F5"/>
    <w:rsid w:val="009F4A83"/>
    <w:rsid w:val="00A46979"/>
    <w:rsid w:val="00A476F5"/>
    <w:rsid w:val="00A54ED1"/>
    <w:rsid w:val="00A5601B"/>
    <w:rsid w:val="00A874F7"/>
    <w:rsid w:val="00A96C95"/>
    <w:rsid w:val="00A9702A"/>
    <w:rsid w:val="00AA1DC5"/>
    <w:rsid w:val="00AA466C"/>
    <w:rsid w:val="00AB0433"/>
    <w:rsid w:val="00AB208A"/>
    <w:rsid w:val="00AB267E"/>
    <w:rsid w:val="00AB2EE2"/>
    <w:rsid w:val="00AC1054"/>
    <w:rsid w:val="00B02E04"/>
    <w:rsid w:val="00B23DFD"/>
    <w:rsid w:val="00B871EF"/>
    <w:rsid w:val="00BA2C79"/>
    <w:rsid w:val="00BB5898"/>
    <w:rsid w:val="00BC492C"/>
    <w:rsid w:val="00BD0AAE"/>
    <w:rsid w:val="00BD576A"/>
    <w:rsid w:val="00BF438C"/>
    <w:rsid w:val="00C0137B"/>
    <w:rsid w:val="00C1214E"/>
    <w:rsid w:val="00C4243A"/>
    <w:rsid w:val="00C42AEC"/>
    <w:rsid w:val="00C642A1"/>
    <w:rsid w:val="00C90889"/>
    <w:rsid w:val="00CA40C2"/>
    <w:rsid w:val="00CE116F"/>
    <w:rsid w:val="00CF2BDD"/>
    <w:rsid w:val="00CF4A96"/>
    <w:rsid w:val="00CF6972"/>
    <w:rsid w:val="00D15204"/>
    <w:rsid w:val="00D504FE"/>
    <w:rsid w:val="00D60E5F"/>
    <w:rsid w:val="00D62539"/>
    <w:rsid w:val="00D67103"/>
    <w:rsid w:val="00D719BE"/>
    <w:rsid w:val="00D74E3A"/>
    <w:rsid w:val="00D85F2D"/>
    <w:rsid w:val="00DB5DE4"/>
    <w:rsid w:val="00DC4384"/>
    <w:rsid w:val="00DD5CB8"/>
    <w:rsid w:val="00DD66AA"/>
    <w:rsid w:val="00DF7B0B"/>
    <w:rsid w:val="00E05681"/>
    <w:rsid w:val="00E30CF0"/>
    <w:rsid w:val="00E419A0"/>
    <w:rsid w:val="00E41D4B"/>
    <w:rsid w:val="00E42ED1"/>
    <w:rsid w:val="00E46DB9"/>
    <w:rsid w:val="00E53FB3"/>
    <w:rsid w:val="00E54622"/>
    <w:rsid w:val="00E67B35"/>
    <w:rsid w:val="00E705ED"/>
    <w:rsid w:val="00E93D2C"/>
    <w:rsid w:val="00EE0B12"/>
    <w:rsid w:val="00EF2814"/>
    <w:rsid w:val="00F05C51"/>
    <w:rsid w:val="00F17BE4"/>
    <w:rsid w:val="00F257D8"/>
    <w:rsid w:val="00F51005"/>
    <w:rsid w:val="00F53D35"/>
    <w:rsid w:val="00F65EC1"/>
    <w:rsid w:val="00FA49CC"/>
    <w:rsid w:val="00FB4141"/>
    <w:rsid w:val="00FD428D"/>
    <w:rsid w:val="00FE0DC1"/>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2"/>
      <o:rules v:ext="edit">
        <o:r id="V:Rule13" type="connector" idref="#_x0000_s2069"/>
        <o:r id="V:Rule14" type="connector" idref="#_x0000_s2070"/>
        <o:r id="V:Rule15" type="connector" idref="#_x0000_s2076"/>
        <o:r id="V:Rule16" type="connector" idref="#_x0000_s2075"/>
        <o:r id="V:Rule17" type="connector" idref="#_x0000_s2077"/>
        <o:r id="V:Rule18" type="connector" idref="#_x0000_s2065"/>
        <o:r id="V:Rule19" type="connector" idref="#_x0000_s2073"/>
        <o:r id="V:Rule20" type="connector" idref="#_x0000_s2071"/>
        <o:r id="V:Rule21" type="connector" idref="#_x0000_s2072"/>
        <o:r id="V:Rule22" type="connector" idref="#_x0000_s2067"/>
        <o:r id="V:Rule23" type="connector" idref="#_x0000_s2074"/>
        <o:r id="V:Rule24" type="connector" idref="#_x0000_s2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0E9645-7F44-4B43-9A3D-CAD7E228F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11</Pages>
  <Words>1323</Words>
  <Characters>7547</Characters>
  <Application>Microsoft Office Word</Application>
  <DocSecurity>0</DocSecurity>
  <Lines>62</Lines>
  <Paragraphs>17</Paragraphs>
  <ScaleCrop>false</ScaleCrop>
  <Company>Microsoft</Company>
  <LinksUpToDate>false</LinksUpToDate>
  <CharactersWithSpaces>8853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426</cp:revision>
  <dcterms:created xsi:type="dcterms:W3CDTF">2018-02-24T09:07:00Z</dcterms:created>
  <dcterms:modified xsi:type="dcterms:W3CDTF">2018-03-09T08:41:00Z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