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8F181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梁书育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8F181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1180300208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8F181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1803002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8F181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951009723@qq.com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8F181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18845773527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BE3C8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518185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_Toc39518185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1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6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_Toc39518186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1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7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_Toc39518187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8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_Toc39518188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9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3.1.1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 xml:space="preserve"> 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>处理输入文本中的三类错误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_Toc39518189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0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3.1.2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处理客户端操作时产生的异常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_Toc39518190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1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_Toc39518191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2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3.2.1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检查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rep invariants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_Toc39518192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3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3.2.2 Assertion/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异常机制来保障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_Toc39518193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4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你的代码的防御式策略概述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_Toc39518194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5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_Toc39518195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6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异常处理的日志功能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_Toc39518196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2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7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应用层操作的日志功能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_Toc39518197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8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日志查询功能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_Toc39518198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9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_Toc39518199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0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_Toc39518200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1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_Toc39518201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2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EclEmma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_Toc39518202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3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3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_Toc39518203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4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4" w:history="1">
            <w:r w:rsidR="00BE3C86" w:rsidRPr="00AA43B9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_Toc39518204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5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5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3.6.1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 xml:space="preserve"> EventManager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_Toc39518205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5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6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3.6.2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 xml:space="preserve"> LowestPrice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_Toc39518206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5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7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>3.6.3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 xml:space="preserve"> FlightClient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/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>Flight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/</w:t>
            </w:r>
            <w:r w:rsidR="00BE3C86" w:rsidRPr="00AA43B9">
              <w:rPr>
                <w:rStyle w:val="aa"/>
                <w:rFonts w:ascii="Consolas" w:hAnsi="Consolas"/>
                <w:noProof/>
              </w:rPr>
              <w:t>Plane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_Toc39518207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6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8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_Toc39518208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6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9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_Toc39518209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6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0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_Toc39518210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7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1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_Toc39518211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7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F0343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2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_Toc39518212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E420AE">
              <w:rPr>
                <w:noProof/>
                <w:webHidden/>
              </w:rPr>
              <w:t>7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51818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7B2BC4" w:rsidRDefault="008F181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1811">
        <w:rPr>
          <w:rFonts w:ascii="Times New Roman" w:eastAsia="宋体" w:hAnsi="Times New Roman" w:cs="Times New Roman" w:hint="eastAsia"/>
          <w:sz w:val="24"/>
          <w:szCs w:val="24"/>
        </w:rPr>
        <w:t>本次实验重点训练学生面向健壮性和正确性的编程技能，利用错误和异常处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eastAsia="宋体" w:hAnsi="Times New Roman" w:cs="Times New Roman"/>
          <w:sz w:val="24"/>
          <w:szCs w:val="24"/>
        </w:rPr>
        <w:t>理、断言与防御式编程技术、日志</w:t>
      </w:r>
      <w:r w:rsidRPr="008F1811">
        <w:rPr>
          <w:rFonts w:ascii="Times New Roman" w:eastAsia="宋体" w:hAnsi="Times New Roman" w:cs="Times New Roman"/>
          <w:sz w:val="24"/>
          <w:szCs w:val="24"/>
        </w:rPr>
        <w:t>/</w:t>
      </w:r>
      <w:r w:rsidRPr="008F1811">
        <w:rPr>
          <w:rFonts w:ascii="Times New Roman" w:eastAsia="宋体" w:hAnsi="Times New Roman" w:cs="Times New Roman"/>
          <w:sz w:val="24"/>
          <w:szCs w:val="24"/>
        </w:rPr>
        <w:t>断点等调试技术、黑盒测试编程技术，使程序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eastAsia="宋体" w:hAnsi="Times New Roman" w:cs="Times New Roman"/>
          <w:sz w:val="24"/>
          <w:szCs w:val="24"/>
        </w:rPr>
        <w:t>可在不同的健壮性</w:t>
      </w:r>
      <w:r w:rsidRPr="008F1811">
        <w:rPr>
          <w:rFonts w:ascii="Times New Roman" w:eastAsia="宋体" w:hAnsi="Times New Roman" w:cs="Times New Roman"/>
          <w:sz w:val="24"/>
          <w:szCs w:val="24"/>
        </w:rPr>
        <w:t>/</w:t>
      </w:r>
      <w:r w:rsidRPr="008F1811">
        <w:rPr>
          <w:rFonts w:ascii="Times New Roman" w:eastAsia="宋体" w:hAnsi="Times New Roman" w:cs="Times New Roman"/>
          <w:sz w:val="24"/>
          <w:szCs w:val="24"/>
        </w:rPr>
        <w:t>正确性需求下能恰当的处理各种例外与错误情况，在出错后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811">
        <w:rPr>
          <w:rFonts w:ascii="Times New Roman" w:eastAsia="宋体" w:hAnsi="Times New Roman" w:cs="Times New Roman"/>
          <w:sz w:val="24"/>
          <w:szCs w:val="24"/>
        </w:rPr>
        <w:t>可优雅的退出或继续执行，发现错误之后可有效的定位错误并做出修改。</w:t>
      </w:r>
    </w:p>
    <w:p w:rsidR="007B2BC4" w:rsidRDefault="008F181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1811">
        <w:rPr>
          <w:rFonts w:ascii="Times New Roman" w:eastAsia="宋体" w:hAnsi="Times New Roman" w:cs="Times New Roman"/>
          <w:sz w:val="24"/>
          <w:szCs w:val="24"/>
        </w:rPr>
        <w:t>实验针对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Lab 3 </w:t>
      </w:r>
      <w:r w:rsidRPr="008F1811">
        <w:rPr>
          <w:rFonts w:ascii="Times New Roman" w:eastAsia="宋体" w:hAnsi="Times New Roman" w:cs="Times New Roman"/>
          <w:sz w:val="24"/>
          <w:szCs w:val="24"/>
        </w:rPr>
        <w:t>中写好的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F1811">
        <w:rPr>
          <w:rFonts w:ascii="Times New Roman" w:eastAsia="宋体" w:hAnsi="Times New Roman" w:cs="Times New Roman"/>
          <w:sz w:val="24"/>
          <w:szCs w:val="24"/>
        </w:rPr>
        <w:t>代码和基于该</w:t>
      </w:r>
      <w:r w:rsidRPr="008F1811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8F1811">
        <w:rPr>
          <w:rFonts w:ascii="Times New Roman" w:eastAsia="宋体" w:hAnsi="Times New Roman" w:cs="Times New Roman"/>
          <w:sz w:val="24"/>
          <w:szCs w:val="24"/>
        </w:rPr>
        <w:t>的三个应用的代码，使用以下技术进行改造，提高其健壮性和正确性：</w:t>
      </w:r>
    </w:p>
    <w:p w:rsidR="007B2BC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错误处理</w:t>
      </w:r>
    </w:p>
    <w:p w:rsidR="007B2BC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异常处理</w:t>
      </w:r>
    </w:p>
    <w:p w:rsidR="007B2BC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Assertion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和防御式编程</w:t>
      </w:r>
    </w:p>
    <w:p w:rsidR="007B2BC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日志</w:t>
      </w:r>
    </w:p>
    <w:p w:rsidR="007B2BC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调试技术</w:t>
      </w:r>
    </w:p>
    <w:p w:rsidR="00FF0208" w:rsidRPr="00796194" w:rsidRDefault="000D682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8F1811" w:rsidRPr="008F1811">
        <w:rPr>
          <w:rFonts w:ascii="Times New Roman" w:eastAsia="宋体" w:hAnsi="Times New Roman" w:cs="Times New Roman"/>
          <w:sz w:val="24"/>
          <w:szCs w:val="24"/>
        </w:rPr>
        <w:t>黑盒测试及</w:t>
      </w:r>
      <w:r w:rsidR="008F1811" w:rsidRPr="008F1811">
        <w:rPr>
          <w:rFonts w:ascii="Times New Roman" w:eastAsia="宋体" w:hAnsi="Times New Roman" w:cs="Times New Roman" w:hint="eastAsia"/>
          <w:sz w:val="24"/>
          <w:szCs w:val="24"/>
        </w:rPr>
        <w:t>代码覆盖度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51818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604B97" w:rsidRDefault="00604B9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本次实验要求安装</w:t>
      </w:r>
      <w:r>
        <w:rPr>
          <w:rFonts w:ascii="Times New Roman" w:eastAsia="宋体" w:hAnsi="Times New Roman" w:cs="Times New Roman" w:hint="eastAsia"/>
          <w:sz w:val="24"/>
          <w:szCs w:val="24"/>
        </w:rPr>
        <w:t>SpotBugs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Marketplace</w:t>
      </w:r>
      <w:r>
        <w:rPr>
          <w:rFonts w:ascii="Times New Roman" w:eastAsia="宋体" w:hAnsi="Times New Roman" w:cs="Times New Roman" w:hint="eastAsia"/>
          <w:sz w:val="24"/>
          <w:szCs w:val="24"/>
        </w:rPr>
        <w:t>中找到</w:t>
      </w:r>
      <w:r>
        <w:rPr>
          <w:rFonts w:ascii="Times New Roman" w:eastAsia="宋体" w:hAnsi="Times New Roman" w:cs="Times New Roman" w:hint="eastAsia"/>
          <w:sz w:val="24"/>
          <w:szCs w:val="24"/>
        </w:rPr>
        <w:t>SpotBugs</w:t>
      </w:r>
      <w:r>
        <w:rPr>
          <w:rFonts w:ascii="Times New Roman" w:eastAsia="宋体" w:hAnsi="Times New Roman" w:cs="Times New Roman" w:hint="eastAsia"/>
          <w:sz w:val="24"/>
          <w:szCs w:val="24"/>
        </w:rPr>
        <w:t>插件，进行安装。</w:t>
      </w:r>
    </w:p>
    <w:p w:rsidR="004F1318" w:rsidRDefault="00264407" w:rsidP="00604B97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3539C" wp14:editId="024B8AA1">
            <wp:extent cx="3050953" cy="345830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952" cy="34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97" w:rsidRDefault="00604B9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66ED2" w:rsidRPr="00227C7F" w:rsidRDefault="00F03435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="001A7A0B" w:rsidRPr="00E83C43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https://github.com/ComputerScienceHIT/Lab4-1180300208.git</w:t>
        </w:r>
      </w:hyperlink>
      <w:r w:rsidR="001A7A0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518187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518188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:rsidR="00FE303A" w:rsidRDefault="00FE303A" w:rsidP="00FE303A">
      <w:pPr>
        <w:pStyle w:val="3"/>
        <w:rPr>
          <w:rFonts w:ascii="Consolas" w:hAnsi="Consolas" w:cs="Times New Roman"/>
          <w:sz w:val="24"/>
        </w:rPr>
      </w:pPr>
      <w:bookmarkStart w:id="7" w:name="_Toc39518189"/>
      <w:r>
        <w:rPr>
          <w:rFonts w:ascii="Consolas" w:hAnsi="Consolas" w:cs="Times New Roman" w:hint="eastAsia"/>
          <w:sz w:val="24"/>
        </w:rPr>
        <w:t>处理输入文本中的三类错误</w:t>
      </w:r>
      <w:bookmarkEnd w:id="7"/>
    </w:p>
    <w:p w:rsidR="00D04670" w:rsidRDefault="009101DE" w:rsidP="00D04670">
      <w:r>
        <w:rPr>
          <w:rFonts w:hint="eastAsia"/>
        </w:rPr>
        <w:t>三类错误分别为：</w:t>
      </w:r>
      <w:r>
        <w:t>输入文件中存在不符合语法规则的语句</w:t>
      </w:r>
      <w:r>
        <w:rPr>
          <w:rFonts w:hint="eastAsia"/>
        </w:rPr>
        <w:t>、</w:t>
      </w:r>
      <w:r>
        <w:t>输入文件中存在标签完全一样的元素</w:t>
      </w:r>
      <w:r>
        <w:rPr>
          <w:rFonts w:hint="eastAsia"/>
        </w:rPr>
        <w:t>以及</w:t>
      </w:r>
      <w:r>
        <w:t>输入文件中各元素之间的依赖关系不正确</w:t>
      </w:r>
      <w:r>
        <w:rPr>
          <w:rFonts w:hint="eastAsia"/>
        </w:rPr>
        <w:t>。</w:t>
      </w:r>
      <w:r w:rsidR="00E97979">
        <w:rPr>
          <w:rFonts w:hint="eastAsia"/>
        </w:rPr>
        <w:t>下面分别细说。</w:t>
      </w:r>
    </w:p>
    <w:p w:rsidR="00E97979" w:rsidRDefault="00E97979" w:rsidP="00D04670"/>
    <w:p w:rsidR="003E54C8" w:rsidRDefault="003E54C8" w:rsidP="00D04670">
      <w:r>
        <w:rPr>
          <w:rFonts w:hint="eastAsia"/>
        </w:rPr>
        <w:t>第一种错误：</w:t>
      </w:r>
      <w:r>
        <w:t>输入文件中存在不符合语法规则的语句</w:t>
      </w:r>
    </w:p>
    <w:p w:rsidR="00AE33D9" w:rsidRDefault="003E54C8" w:rsidP="00D04670">
      <w:r>
        <w:rPr>
          <w:rFonts w:hint="eastAsia"/>
        </w:rPr>
        <w:t>1、</w:t>
      </w:r>
      <w:r w:rsidR="005544D3" w:rsidRPr="005544D3">
        <w:rPr>
          <w:rFonts w:hint="eastAsia"/>
        </w:rPr>
        <w:t>输入日期格式不合法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DateInputIlleagalException</w:t>
      </w:r>
    </w:p>
    <w:p w:rsidR="00AE33D9" w:rsidRDefault="003E54C8" w:rsidP="00AE33D9">
      <w:r>
        <w:rPr>
          <w:rFonts w:hint="eastAsia"/>
        </w:rPr>
        <w:t>2、</w:t>
      </w:r>
      <w:r w:rsidR="00F2549D" w:rsidRPr="00CA7ED0">
        <w:t>航班名称要求2位大写字母和2-4位数字但却使用了非大写字母或小于2位或超过4位数字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FlightNameIllegalException</w:t>
      </w:r>
    </w:p>
    <w:p w:rsidR="00AE33D9" w:rsidRDefault="003E54C8" w:rsidP="00D04670">
      <w:r>
        <w:rPr>
          <w:rFonts w:hint="eastAsia"/>
        </w:rPr>
        <w:t>3、</w:t>
      </w:r>
      <w:r w:rsidR="00DF6020" w:rsidRPr="00CA7ED0">
        <w:t>最多1位小数但使用了2位小数，</w:t>
      </w:r>
      <w:r w:rsidR="00DF6020" w:rsidRPr="00CA7ED0">
        <w:rPr>
          <w:rFonts w:hint="eastAsia"/>
        </w:rPr>
        <w:t>或者</w:t>
      </w:r>
      <w:r w:rsidR="00DF6020" w:rsidRPr="00CA7ED0">
        <w:t>范围不在[0, 30]内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PlaneAgeException</w:t>
      </w:r>
    </w:p>
    <w:p w:rsidR="00AE33D9" w:rsidRDefault="003E54C8" w:rsidP="00D04670">
      <w:r>
        <w:rPr>
          <w:rFonts w:hint="eastAsia"/>
        </w:rPr>
        <w:t>4、</w:t>
      </w:r>
      <w:r w:rsidR="00DF6020" w:rsidRPr="00CA7ED0">
        <w:t>第一位不为 N 或 B，</w:t>
      </w:r>
      <w:r w:rsidR="0047196F" w:rsidRPr="00CA7ED0">
        <w:rPr>
          <w:rFonts w:hint="eastAsia"/>
        </w:rPr>
        <w:t>或者</w:t>
      </w:r>
      <w:r w:rsidR="00DF6020" w:rsidRPr="00CA7ED0">
        <w:t>后面不是四位数字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PlaneIDException</w:t>
      </w:r>
    </w:p>
    <w:p w:rsidR="00AE33D9" w:rsidRDefault="003E54C8" w:rsidP="00D04670">
      <w:r>
        <w:rPr>
          <w:rFonts w:hint="eastAsia"/>
        </w:rPr>
        <w:t>5、</w:t>
      </w:r>
      <w:r w:rsidR="00D608DA" w:rsidRPr="00CA7ED0">
        <w:t>位置名称不合法，出现了非字母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LocationNameException</w:t>
      </w:r>
    </w:p>
    <w:p w:rsidR="00AE33D9" w:rsidRDefault="003E54C8" w:rsidP="00D04670">
      <w:r>
        <w:rPr>
          <w:rFonts w:hint="eastAsia"/>
        </w:rPr>
        <w:t>6、</w:t>
      </w:r>
      <w:r w:rsidR="00D608DA" w:rsidRPr="00CA7ED0">
        <w:rPr>
          <w:rFonts w:hint="eastAsia"/>
        </w:rPr>
        <w:t>飞机座位数</w:t>
      </w:r>
      <w:r w:rsidR="00D608DA" w:rsidRPr="00CA7ED0">
        <w:t>范围为在[50,600]之外</w:t>
      </w:r>
    </w:p>
    <w:p w:rsidR="003E54C8" w:rsidRDefault="00994A5B" w:rsidP="00AE33D9">
      <w:pPr>
        <w:ind w:firstLine="420"/>
      </w:pPr>
      <w:r w:rsidRPr="00994A5B">
        <w:rPr>
          <w:rFonts w:ascii="Consolas" w:hAnsi="Consolas"/>
        </w:rPr>
        <w:t>PlaneSeatNumberException</w:t>
      </w:r>
    </w:p>
    <w:p w:rsidR="00AE33D9" w:rsidRDefault="003E54C8" w:rsidP="00D04670">
      <w:r>
        <w:rPr>
          <w:rFonts w:hint="eastAsia"/>
        </w:rPr>
        <w:t>7、</w:t>
      </w:r>
      <w:r w:rsidR="00D608DA" w:rsidRPr="00CA7ED0">
        <w:t>机型信息中含有除大小写字母和数字以外的其他字符</w:t>
      </w:r>
    </w:p>
    <w:p w:rsidR="003E54C8" w:rsidRDefault="00AE33D9" w:rsidP="00AE33D9">
      <w:pPr>
        <w:ind w:firstLine="420"/>
      </w:pPr>
      <w:r w:rsidRPr="00994A5B">
        <w:rPr>
          <w:rFonts w:ascii="Consolas" w:hAnsi="Consolas"/>
        </w:rPr>
        <w:t>PlaneTypeException</w:t>
      </w:r>
    </w:p>
    <w:p w:rsidR="00AE33D9" w:rsidRDefault="003E54C8" w:rsidP="00D04670">
      <w:r>
        <w:rPr>
          <w:rFonts w:hint="eastAsia"/>
        </w:rPr>
        <w:t>8、</w:t>
      </w:r>
      <w:r w:rsidR="00643A25" w:rsidRPr="00CA7ED0">
        <w:t>输入的时间格式不合法</w:t>
      </w:r>
    </w:p>
    <w:p w:rsidR="003E54C8" w:rsidRDefault="00AE33D9" w:rsidP="00AE33D9">
      <w:pPr>
        <w:ind w:firstLine="420"/>
      </w:pPr>
      <w:r w:rsidRPr="00994A5B">
        <w:rPr>
          <w:rFonts w:ascii="Consolas" w:hAnsi="Consolas"/>
        </w:rPr>
        <w:t>TimeInputIlleagalException</w:t>
      </w:r>
    </w:p>
    <w:p w:rsidR="003E54C8" w:rsidRDefault="003E54C8" w:rsidP="00D04670"/>
    <w:p w:rsidR="003E54C8" w:rsidRDefault="003E54C8" w:rsidP="00D04670">
      <w:r>
        <w:rPr>
          <w:rFonts w:hint="eastAsia"/>
        </w:rPr>
        <w:t>第二种错误：</w:t>
      </w:r>
      <w:r>
        <w:t>输入文件中存在标签完全一样的元素</w:t>
      </w:r>
    </w:p>
    <w:p w:rsidR="00AE33D9" w:rsidRDefault="00D608DA" w:rsidP="00D04670">
      <w:r w:rsidRPr="00CA7ED0">
        <w:t>存在多个航班计划项的“日期,航班号”信息完全一样的情况</w:t>
      </w:r>
    </w:p>
    <w:p w:rsidR="003E54C8" w:rsidRPr="00CA7ED0" w:rsidRDefault="00AE33D9" w:rsidP="00AE33D9">
      <w:pPr>
        <w:ind w:firstLine="420"/>
      </w:pPr>
      <w:r w:rsidRPr="00994A5B">
        <w:rPr>
          <w:rFonts w:ascii="Consolas" w:hAnsi="Consolas"/>
        </w:rPr>
        <w:t>SameLabelException</w:t>
      </w:r>
    </w:p>
    <w:p w:rsidR="00CA7ED0" w:rsidRDefault="00CA7ED0" w:rsidP="00D04670"/>
    <w:p w:rsidR="003E54C8" w:rsidRDefault="003E54C8" w:rsidP="00D04670">
      <w:r>
        <w:rPr>
          <w:rFonts w:hint="eastAsia"/>
        </w:rPr>
        <w:t>第三种错误：</w:t>
      </w:r>
      <w:r w:rsidR="00047BF7">
        <w:t>输入文件中各元素之间的依赖关系不正确</w:t>
      </w:r>
    </w:p>
    <w:p w:rsidR="004C3279" w:rsidRDefault="00047BF7" w:rsidP="00D04670">
      <w:r>
        <w:rPr>
          <w:rFonts w:hint="eastAsia"/>
        </w:rPr>
        <w:t>1、</w:t>
      </w:r>
      <w:r w:rsidR="001D0752" w:rsidRPr="001D0752">
        <w:rPr>
          <w:rFonts w:hint="eastAsia"/>
        </w:rPr>
        <w:t>第一行出现的航班日期与内部出现的起飞时间中的日期不一致</w:t>
      </w:r>
    </w:p>
    <w:p w:rsidR="00047BF7" w:rsidRDefault="004C3279" w:rsidP="004C3279">
      <w:pPr>
        <w:ind w:firstLine="420"/>
      </w:pPr>
      <w:r w:rsidRPr="00994A5B">
        <w:rPr>
          <w:rFonts w:ascii="Consolas" w:hAnsi="Consolas"/>
        </w:rPr>
        <w:t>FlightDateException</w:t>
      </w:r>
    </w:p>
    <w:p w:rsidR="004C3279" w:rsidRDefault="00047BF7" w:rsidP="00D04670">
      <w:r>
        <w:rPr>
          <w:rFonts w:hint="eastAsia"/>
        </w:rPr>
        <w:t>2、</w:t>
      </w:r>
      <w:r w:rsidR="00F2549D" w:rsidRPr="00CA7ED0">
        <w:t>同一个航班号，虽然日期不同，但其出发或到达机场、 出发或到达时间有差异</w:t>
      </w:r>
    </w:p>
    <w:p w:rsidR="00047BF7" w:rsidRDefault="004C3279" w:rsidP="004C3279">
      <w:pPr>
        <w:ind w:firstLine="420"/>
      </w:pPr>
      <w:r w:rsidRPr="00994A5B">
        <w:rPr>
          <w:rFonts w:ascii="Consolas" w:hAnsi="Consolas"/>
        </w:rPr>
        <w:lastRenderedPageBreak/>
        <w:t>FlightMessageException</w:t>
      </w:r>
    </w:p>
    <w:p w:rsidR="004C3279" w:rsidRDefault="00047BF7" w:rsidP="00D04670">
      <w:r>
        <w:rPr>
          <w:rFonts w:hint="eastAsia"/>
        </w:rPr>
        <w:t>3、</w:t>
      </w:r>
      <w:r w:rsidR="00D608DA" w:rsidRPr="00CA7ED0">
        <w:t>在不同航班计划项中出现编号一样的飞机，但飞机的类型、座位数或机龄却不一致</w:t>
      </w:r>
    </w:p>
    <w:p w:rsidR="00047BF7" w:rsidRPr="00CA7ED0" w:rsidRDefault="004C3279" w:rsidP="004C3279">
      <w:pPr>
        <w:ind w:firstLine="420"/>
      </w:pPr>
      <w:r w:rsidRPr="00994A5B">
        <w:rPr>
          <w:rFonts w:ascii="Consolas" w:hAnsi="Consolas"/>
        </w:rPr>
        <w:t>PlaneMessageException</w:t>
      </w:r>
    </w:p>
    <w:p w:rsidR="004C3279" w:rsidRDefault="00DF6020" w:rsidP="00D04670">
      <w:r w:rsidRPr="00CA7ED0">
        <w:rPr>
          <w:rFonts w:hint="eastAsia"/>
        </w:rPr>
        <w:t>4、</w:t>
      </w:r>
      <w:r w:rsidRPr="00CA7ED0">
        <w:t>降落时间中的日期与航班日期差距大于 1 天。</w:t>
      </w:r>
    </w:p>
    <w:p w:rsidR="00DF6020" w:rsidRPr="00CA7ED0" w:rsidRDefault="004C3279" w:rsidP="004C3279">
      <w:pPr>
        <w:ind w:firstLine="420"/>
      </w:pPr>
      <w:r w:rsidRPr="00994A5B">
        <w:rPr>
          <w:rFonts w:ascii="Consolas" w:hAnsi="Consolas"/>
        </w:rPr>
        <w:t>OverOneDayException</w:t>
      </w:r>
    </w:p>
    <w:p w:rsidR="00FE303A" w:rsidRPr="00D04670" w:rsidRDefault="00FE303A" w:rsidP="00FE303A">
      <w:pPr>
        <w:pStyle w:val="3"/>
        <w:rPr>
          <w:rFonts w:ascii="Consolas" w:hAnsi="Consolas" w:cs="Times New Roman"/>
          <w:sz w:val="24"/>
        </w:rPr>
      </w:pPr>
      <w:bookmarkStart w:id="8" w:name="_Toc39518190"/>
      <w:r w:rsidRPr="00D04670">
        <w:rPr>
          <w:rFonts w:ascii="Consolas" w:hAnsi="Consolas" w:cs="Times New Roman" w:hint="eastAsia"/>
          <w:sz w:val="24"/>
        </w:rPr>
        <w:t>处理客户端操作时产生的异常</w:t>
      </w:r>
      <w:bookmarkEnd w:id="8"/>
    </w:p>
    <w:p w:rsidR="004238AD" w:rsidRDefault="004238AD" w:rsidP="00D04670">
      <w:r>
        <w:rPr>
          <w:rFonts w:hint="eastAsia"/>
        </w:rPr>
        <w:t>1、</w:t>
      </w:r>
      <w:r>
        <w:t>在删除某资源的时候，如果有尚未结束的计划项正在占用该资源</w:t>
      </w:r>
    </w:p>
    <w:p w:rsidR="004238AD" w:rsidRDefault="001D0752" w:rsidP="00D04670">
      <w:r>
        <w:tab/>
      </w:r>
      <w:r w:rsidR="00D608DA" w:rsidRPr="00994A5B">
        <w:rPr>
          <w:rFonts w:ascii="Consolas" w:hAnsi="Consolas"/>
        </w:rPr>
        <w:t>ResourceOccupiedException</w:t>
      </w:r>
    </w:p>
    <w:p w:rsidR="004238AD" w:rsidRDefault="004238AD" w:rsidP="00D04670">
      <w:r>
        <w:rPr>
          <w:rFonts w:hint="eastAsia"/>
        </w:rPr>
        <w:t>2、</w:t>
      </w:r>
      <w:r>
        <w:t>在删除某位置的时候，如果有尚未结束的计划项会在该位置执行</w:t>
      </w:r>
    </w:p>
    <w:p w:rsidR="004238AD" w:rsidRDefault="001D0752" w:rsidP="00D04670">
      <w:r>
        <w:tab/>
      </w:r>
      <w:r w:rsidR="00DF6020" w:rsidRPr="00994A5B">
        <w:rPr>
          <w:rFonts w:ascii="Consolas" w:hAnsi="Consolas"/>
        </w:rPr>
        <w:t>LocationOccupiedException</w:t>
      </w:r>
    </w:p>
    <w:p w:rsidR="00D04670" w:rsidRDefault="004238AD" w:rsidP="00D04670">
      <w:r>
        <w:rPr>
          <w:rFonts w:hint="eastAsia"/>
        </w:rPr>
        <w:t>3、</w:t>
      </w:r>
      <w:r>
        <w:t>在取消某计划项的时候，如果该计划项的当前状态不允许取消</w:t>
      </w:r>
    </w:p>
    <w:p w:rsidR="004238AD" w:rsidRPr="00994A5B" w:rsidRDefault="001D0752" w:rsidP="001D0752">
      <w:pPr>
        <w:ind w:firstLine="420"/>
        <w:rPr>
          <w:rFonts w:ascii="Consolas" w:hAnsi="Consolas"/>
        </w:rPr>
      </w:pPr>
      <w:r w:rsidRPr="00994A5B">
        <w:rPr>
          <w:rFonts w:ascii="Consolas" w:hAnsi="Consolas"/>
        </w:rPr>
        <w:t>EntryCancelException</w:t>
      </w:r>
    </w:p>
    <w:p w:rsidR="004238AD" w:rsidRDefault="004238AD" w:rsidP="00D04670">
      <w:r>
        <w:rPr>
          <w:rFonts w:hint="eastAsia"/>
        </w:rPr>
        <w:t>4、</w:t>
      </w:r>
      <w:r>
        <w:t>在为某计划项分配某资源的时候，如果分配后会导致与已有的其他计划项产生</w:t>
      </w:r>
      <w:r>
        <w:rPr>
          <w:rFonts w:hint="eastAsia"/>
        </w:rPr>
        <w:t>“</w:t>
      </w:r>
      <w:r>
        <w:t>资源独占冲突”</w:t>
      </w:r>
    </w:p>
    <w:p w:rsidR="004238AD" w:rsidRDefault="001D0752" w:rsidP="00D04670">
      <w:r>
        <w:tab/>
      </w:r>
      <w:r w:rsidR="00D608DA" w:rsidRPr="00994A5B">
        <w:rPr>
          <w:rFonts w:ascii="Consolas" w:hAnsi="Consolas"/>
        </w:rPr>
        <w:t>ResourceConflictException</w:t>
      </w:r>
    </w:p>
    <w:p w:rsidR="004238AD" w:rsidRDefault="004238AD" w:rsidP="00D04670">
      <w:r>
        <w:rPr>
          <w:rFonts w:hint="eastAsia"/>
        </w:rPr>
        <w:t>5、</w:t>
      </w:r>
      <w:r>
        <w:t>在为某计划项变更位置的时候，如果变更后会导致与已有的其他计划项产生“位置独占冲突”</w:t>
      </w:r>
    </w:p>
    <w:p w:rsidR="004238AD" w:rsidRPr="00D04670" w:rsidRDefault="001D0752" w:rsidP="00D04670">
      <w:r>
        <w:tab/>
      </w:r>
      <w:r w:rsidR="00DF6020" w:rsidRPr="00994A5B">
        <w:rPr>
          <w:rFonts w:ascii="Consolas" w:hAnsi="Consolas"/>
        </w:rPr>
        <w:t>LocationConflictException</w:t>
      </w:r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9" w:name="_Toc39518191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9"/>
    </w:p>
    <w:p w:rsidR="00FE7F5E" w:rsidRPr="00FE7F5E" w:rsidRDefault="0007279F" w:rsidP="00D04670">
      <w:pPr>
        <w:pStyle w:val="3"/>
        <w:rPr>
          <w:rFonts w:ascii="Times New Roman" w:hAnsi="Times New Roman" w:cs="Times New Roman"/>
          <w:sz w:val="24"/>
        </w:rPr>
      </w:pPr>
      <w:bookmarkStart w:id="10" w:name="_Toc39518192"/>
      <w:r w:rsidRPr="0007279F">
        <w:rPr>
          <w:rFonts w:ascii="Consolas" w:hAnsi="Consolas" w:cs="Times New Roman"/>
          <w:sz w:val="24"/>
        </w:rPr>
        <w:t>checkRep()</w:t>
      </w:r>
      <w:r>
        <w:rPr>
          <w:rFonts w:ascii="Times New Roman" w:hAnsi="Times New Roman" w:cs="Times New Roman" w:hint="eastAsia"/>
          <w:sz w:val="24"/>
        </w:rPr>
        <w:t>检查</w:t>
      </w:r>
      <w:r w:rsidR="00FE0B26">
        <w:rPr>
          <w:rFonts w:ascii="Times New Roman" w:hAnsi="Times New Roman" w:cs="Times New Roman" w:hint="eastAsia"/>
          <w:sz w:val="24"/>
        </w:rPr>
        <w:t>rep</w:t>
      </w:r>
      <w:r w:rsidR="00FE0B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invariants</w:t>
      </w:r>
      <w:bookmarkEnd w:id="10"/>
    </w:p>
    <w:p w:rsidR="00D04670" w:rsidRDefault="005E1D49" w:rsidP="00D04670">
      <w:r>
        <w:rPr>
          <w:rFonts w:hint="eastAsia"/>
        </w:rPr>
        <w:t>1、</w:t>
      </w:r>
      <w:r w:rsidR="00901FCA">
        <w:rPr>
          <w:rFonts w:hint="eastAsia"/>
        </w:rPr>
        <w:t>Timeslot</w:t>
      </w:r>
    </w:p>
    <w:p w:rsidR="00F572C8" w:rsidRDefault="00901FCA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 w:rsidR="00F572C8"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一个时间对，包含起始时间和终止时间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起始时间一定要在终止时间之前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901FCA" w:rsidRDefault="00F572C8" w:rsidP="00F572C8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使用的变量均为不可变类型</w:t>
      </w:r>
    </w:p>
    <w:p w:rsidR="00F572C8" w:rsidRDefault="00F572C8" w:rsidP="00F572C8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.isBefore(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72C8" w:rsidRDefault="00F572C8" w:rsidP="00F572C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79F3" w:rsidRDefault="00E279F3" w:rsidP="00F572C8"/>
    <w:p w:rsidR="005E1D49" w:rsidRDefault="005E1D49" w:rsidP="00D04670">
      <w:r>
        <w:rPr>
          <w:rFonts w:hint="eastAsia"/>
        </w:rPr>
        <w:t>2、</w:t>
      </w:r>
      <w:r w:rsidR="00F572C8">
        <w:rPr>
          <w:rFonts w:hint="eastAsia"/>
        </w:rPr>
        <w:t>Location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表示一个位置信息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经度纬度应该符合实际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即经度范围为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-180 ~ 180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（用负数表示西经，用正数表示东经）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维度范围为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-90 ~ 90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（用负数表示南纬，用正数表示北纬）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F572C8" w:rsidRDefault="00F572C8" w:rsidP="00F572C8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使用的均为不可变类型的变量</w:t>
      </w:r>
    </w:p>
    <w:p w:rsidR="00F572C8" w:rsidRDefault="00F572C8" w:rsidP="00F572C8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longitude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-180;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longitude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180;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latitude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-90;</w:t>
      </w:r>
    </w:p>
    <w:p w:rsidR="00F572C8" w:rsidRDefault="00F572C8" w:rsidP="00F5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latitude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90;</w:t>
      </w:r>
    </w:p>
    <w:p w:rsidR="00F572C8" w:rsidRDefault="00F572C8" w:rsidP="00F572C8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04044" w:rsidRDefault="00C04044" w:rsidP="00C040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04044" w:rsidRPr="00E306C9" w:rsidRDefault="00C04044" w:rsidP="00C04044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注：</w:t>
      </w:r>
      <w:r w:rsidR="00842484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还有一些类的</w:t>
      </w:r>
      <w:r w:rsidR="00842484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ri</w:t>
      </w:r>
      <w:r w:rsidR="00842484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没有具体要求，没有</w:t>
      </w:r>
      <w:r w:rsidR="002E11DB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编写</w:t>
      </w:r>
      <w:r w:rsidR="002E11DB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checkRep</w:t>
      </w:r>
      <w:r w:rsidR="002E11DB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，在这里就不再放出了。</w:t>
      </w:r>
    </w:p>
    <w:p w:rsidR="00C04044" w:rsidRPr="00E306C9" w:rsidRDefault="00487ED2" w:rsidP="00D04670">
      <w:pPr>
        <w:rPr>
          <w:color w:val="FF0000"/>
        </w:rPr>
      </w:pPr>
      <w:r w:rsidRPr="00E306C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同样还有资源类：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Plane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、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Carriage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、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Teacher</w:t>
      </w:r>
      <w:r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由于其中的信息应该由外层的用户来决定</w:t>
      </w:r>
      <w:r w:rsidR="00E306C9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，因此也没有在这些类中使用</w:t>
      </w:r>
      <w:r w:rsidR="00E306C9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checkRep</w:t>
      </w:r>
      <w:r w:rsidR="00E306C9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来检查</w:t>
      </w:r>
      <w:r w:rsidR="00E306C9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ri</w:t>
      </w:r>
      <w:r w:rsidR="00E306C9" w:rsidRPr="00E306C9"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1" w:name="_Toc39518193"/>
      <w:r>
        <w:rPr>
          <w:rFonts w:ascii="Times New Roman" w:hAnsi="Times New Roman" w:cs="Times New Roman" w:hint="eastAsia"/>
          <w:sz w:val="24"/>
        </w:rPr>
        <w:t>Assertion</w:t>
      </w:r>
      <w:r w:rsidR="005F4E5C">
        <w:rPr>
          <w:rFonts w:ascii="Times New Roman" w:hAnsi="Times New Roman" w:cs="Times New Roman" w:hint="eastAsia"/>
          <w:sz w:val="24"/>
        </w:rPr>
        <w:t>/</w:t>
      </w:r>
      <w:r w:rsidR="005F4E5C">
        <w:rPr>
          <w:rFonts w:ascii="Times New Roman" w:hAnsi="Times New Roman" w:cs="Times New Roman" w:hint="eastAsia"/>
          <w:sz w:val="24"/>
        </w:rPr>
        <w:t>异常机制</w:t>
      </w:r>
      <w:r w:rsidR="00FE0B26"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11"/>
    </w:p>
    <w:p w:rsidR="00EA448A" w:rsidRDefault="00EA448A" w:rsidP="00EA448A">
      <w:r>
        <w:rPr>
          <w:rFonts w:hint="eastAsia"/>
        </w:rPr>
        <w:t>1、</w:t>
      </w:r>
      <w:r w:rsidRPr="003F43B5">
        <w:t>BlockableEntryImpl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表示可阻塞时间，由总的起始时间和阻塞起始时间构成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阻塞起始时间应当在总起止时间的范围内。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均为不可变类型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totalTimeslot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.getStartTime().isBefore(getTotalEndTime());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(Timeslot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blockTimeslotList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.getStartTime().isBefore(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.getStartTime());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.getEndTime().isAfter(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.getEndTime());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A448A" w:rsidRDefault="00EA448A" w:rsidP="00EA44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79F3" w:rsidRDefault="00E279F3" w:rsidP="00EA448A"/>
    <w:p w:rsidR="00EA448A" w:rsidRDefault="00EA448A" w:rsidP="00EA448A">
      <w:r>
        <w:rPr>
          <w:rFonts w:hint="eastAsia"/>
        </w:rPr>
        <w:t>2、</w:t>
      </w:r>
      <w:r w:rsidRPr="003F43B5">
        <w:t>DoubleLocationEntryImpl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两个位置分别表示起始位置和终止位置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起始位置和终止位置应不相同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均为不可变类型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48A" w:rsidRDefault="00EA448A" w:rsidP="00EA44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79F3" w:rsidRDefault="00E279F3" w:rsidP="00EA448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A448A" w:rsidRDefault="00EA448A" w:rsidP="00EA448A">
      <w:r>
        <w:rPr>
          <w:rFonts w:hint="eastAsia"/>
        </w:rPr>
        <w:t>3、</w:t>
      </w:r>
      <w:r w:rsidRPr="00E21706">
        <w:t>MultipleLocationEntryImpl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表示计划项发生的起止位置以及中间位置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起始位置、中间位置应各不相同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均为不可变类型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midLocList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midLocList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A448A" w:rsidRDefault="00EA448A" w:rsidP="00EA44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79F3" w:rsidRDefault="00E279F3" w:rsidP="00EA448A"/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hint="eastAsia"/>
        </w:rPr>
        <w:t>4、</w:t>
      </w:r>
      <w:r w:rsidRPr="00C05D28">
        <w:t>UnblockableEntryImpl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Abstraction function: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表示计划项的起止时间。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Representation invariant: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起始时间应当早于终止时间。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Safety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exposure: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均为不可变类型</w:t>
      </w:r>
    </w:p>
    <w:p w:rsidR="00EA448A" w:rsidRDefault="00EA448A" w:rsidP="00EA448A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checkRep() {</w:t>
      </w:r>
    </w:p>
    <w:p w:rsidR="00EA448A" w:rsidRDefault="00EA448A" w:rsidP="00EA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timeslot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.getStartTime().isBefore(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timeslot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.getEndTime());</w:t>
      </w:r>
    </w:p>
    <w:p w:rsidR="00EA448A" w:rsidRDefault="00EA448A" w:rsidP="00EA448A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t xml:space="preserve"> </w:t>
      </w:r>
    </w:p>
    <w:p w:rsidR="00D04670" w:rsidRPr="00D04670" w:rsidRDefault="00D04670" w:rsidP="00D04670"/>
    <w:p w:rsidR="00FE0B26" w:rsidRDefault="00FE0B26" w:rsidP="00FE0B26">
      <w:pPr>
        <w:pStyle w:val="3"/>
        <w:rPr>
          <w:rFonts w:ascii="Times New Roman" w:hAnsi="Times New Roman" w:cs="Times New Roman"/>
          <w:sz w:val="24"/>
        </w:rPr>
      </w:pPr>
      <w:bookmarkStart w:id="12" w:name="_Toc39518194"/>
      <w:r>
        <w:rPr>
          <w:rFonts w:ascii="Times New Roman" w:hAnsi="Times New Roman" w:cs="Times New Roman" w:hint="eastAsia"/>
          <w:sz w:val="24"/>
        </w:rPr>
        <w:t>你的代码的防御式策略概述</w:t>
      </w:r>
      <w:bookmarkEnd w:id="12"/>
    </w:p>
    <w:p w:rsidR="00D04670" w:rsidRDefault="00624FA4" w:rsidP="00D04670">
      <w:r>
        <w:rPr>
          <w:rFonts w:hint="eastAsia"/>
        </w:rPr>
        <w:t>1、在代码中使用不可变类型的数据，防止数据被篡改</w:t>
      </w:r>
    </w:p>
    <w:p w:rsidR="00624FA4" w:rsidRDefault="00624FA4" w:rsidP="00D04670">
      <w:r>
        <w:rPr>
          <w:rFonts w:hint="eastAsia"/>
        </w:rPr>
        <w:t>2、</w:t>
      </w:r>
      <w:r w:rsidR="006A6157">
        <w:rPr>
          <w:rFonts w:hint="eastAsia"/>
        </w:rPr>
        <w:t>代码</w:t>
      </w:r>
      <w:r w:rsidR="0082404A">
        <w:rPr>
          <w:rFonts w:hint="eastAsia"/>
        </w:rPr>
        <w:t>在没有必要的情况下</w:t>
      </w:r>
      <w:r w:rsidR="006A6157">
        <w:rPr>
          <w:rFonts w:hint="eastAsia"/>
        </w:rPr>
        <w:t>不提供mutator，</w:t>
      </w:r>
      <w:r w:rsidR="0039749F">
        <w:rPr>
          <w:rFonts w:hint="eastAsia"/>
        </w:rPr>
        <w:t>也就不存在</w:t>
      </w:r>
      <w:r w:rsidR="0082404A">
        <w:rPr>
          <w:rFonts w:hint="eastAsia"/>
        </w:rPr>
        <w:t>数据篡改的可能</w:t>
      </w:r>
    </w:p>
    <w:p w:rsidR="0082404A" w:rsidRPr="00D04670" w:rsidRDefault="0082404A" w:rsidP="00D04670">
      <w:r>
        <w:rPr>
          <w:rFonts w:hint="eastAsia"/>
        </w:rPr>
        <w:t>3、</w:t>
      </w:r>
      <w:r w:rsidR="00121495">
        <w:rPr>
          <w:rFonts w:hint="eastAsia"/>
        </w:rPr>
        <w:t>在有mutator的情况下，用checkRep来对RI进行检测</w:t>
      </w:r>
    </w:p>
    <w:p w:rsidR="001438D2" w:rsidRDefault="00FE0B26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51819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3"/>
    </w:p>
    <w:p w:rsidR="00185BF2" w:rsidRDefault="00185BF2" w:rsidP="00185BF2">
      <w:r>
        <w:rPr>
          <w:rFonts w:hint="eastAsia"/>
        </w:rPr>
        <w:t>首先定义日志的格式，</w:t>
      </w:r>
      <w:r w:rsidR="00636818">
        <w:rPr>
          <w:rFonts w:hint="eastAsia"/>
        </w:rPr>
        <w:t>日志格式自定义的代码如下：</w:t>
      </w:r>
    </w:p>
    <w:p w:rsidR="00C03BCC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format(LogRecord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StringBuilder(1000);</w:t>
      </w:r>
    </w:p>
    <w:p w:rsidR="00636818" w:rsidRPr="00C03BCC" w:rsidRDefault="00636818" w:rsidP="00C03BC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.getMillis()))).append(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.getLevel()).append(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.getSourceClassName()).append(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.getSourceMethodName()).append(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.getThrown()).append(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.append(formatMessage(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6818" w:rsidRDefault="00636818" w:rsidP="006368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:rsidR="00636818" w:rsidRPr="00185BF2" w:rsidRDefault="00636818" w:rsidP="0063681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3224E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4" w:name="_Toc39518196"/>
      <w:r>
        <w:rPr>
          <w:rFonts w:ascii="Times New Roman" w:hAnsi="Times New Roman" w:cs="Times New Roman" w:hint="eastAsia"/>
          <w:sz w:val="24"/>
        </w:rPr>
        <w:t>异常处理的日志功能</w:t>
      </w:r>
      <w:bookmarkEnd w:id="14"/>
    </w:p>
    <w:p w:rsidR="00D04670" w:rsidRDefault="00185BF2" w:rsidP="00D04670">
      <w:r>
        <w:rPr>
          <w:rFonts w:hint="eastAsia"/>
        </w:rPr>
        <w:t>在异常捕获的catch语句中进行异常的日志记录，其中记录的</w:t>
      </w:r>
      <w:r w:rsidR="00C03BCC">
        <w:rPr>
          <w:rFonts w:hint="eastAsia"/>
        </w:rPr>
        <w:t>日志级别应为</w:t>
      </w:r>
      <w:r w:rsidR="003A4FF6">
        <w:rPr>
          <w:rFonts w:hint="eastAsia"/>
        </w:rPr>
        <w:t>WARNING级别，例如：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.log(Level.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中读入数据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generateFlightApp(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(FlightNameIllegalException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在读入第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组数据时发生错误！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.printMessage();</w:t>
      </w:r>
    </w:p>
    <w:p w:rsidR="003A4FF6" w:rsidRDefault="003A4FF6" w:rsidP="003A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illegal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A4FF6" w:rsidRDefault="003A4FF6" w:rsidP="003A4FF6">
      <w:pPr>
        <w:autoSpaceDE w:val="0"/>
        <w:autoSpaceDN w:val="0"/>
        <w:adjustRightInd w:val="0"/>
        <w:ind w:leftChars="200" w:left="3220" w:hangingChars="1400" w:hanging="2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.log(Level.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航班名称要求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位大写字母和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2-4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位数字但却使用了非大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写字母或小于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位或超过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位数字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A4FF6" w:rsidRPr="00D04670" w:rsidRDefault="003A4FF6" w:rsidP="003A4FF6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47C7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5" w:name="_Toc39518197"/>
      <w:r>
        <w:rPr>
          <w:rFonts w:ascii="Times New Roman" w:hAnsi="Times New Roman" w:cs="Times New Roman" w:hint="eastAsia"/>
          <w:sz w:val="24"/>
        </w:rPr>
        <w:t>应用层操作的日志功能</w:t>
      </w:r>
      <w:bookmarkEnd w:id="15"/>
    </w:p>
    <w:p w:rsidR="00D04670" w:rsidRDefault="00067988" w:rsidP="00D04670">
      <w:r>
        <w:rPr>
          <w:rFonts w:hint="eastAsia"/>
        </w:rPr>
        <w:t>在执行的操作方法中对操作进行记录，其中日志等级应为INFO级别，例如：</w:t>
      </w:r>
    </w:p>
    <w:p w:rsidR="00067988" w:rsidRDefault="00067988" w:rsidP="00067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addResource(Plane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67988" w:rsidRDefault="00067988" w:rsidP="00067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.log(Level.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.getPlaneID()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飞机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7988" w:rsidRDefault="00067988" w:rsidP="00067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fso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.addResource(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7988" w:rsidRPr="00D04670" w:rsidRDefault="00067988" w:rsidP="0006798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3224E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6" w:name="_Toc39518198"/>
      <w:r>
        <w:rPr>
          <w:rFonts w:ascii="Times New Roman" w:hAnsi="Times New Roman" w:cs="Times New Roman" w:hint="eastAsia"/>
          <w:sz w:val="24"/>
        </w:rPr>
        <w:t>日志查询功能</w:t>
      </w:r>
      <w:bookmarkEnd w:id="16"/>
    </w:p>
    <w:p w:rsidR="00D04670" w:rsidRDefault="007967EE" w:rsidP="00D04670">
      <w:r>
        <w:rPr>
          <w:rFonts w:hint="eastAsia"/>
        </w:rPr>
        <w:t>为每个app添加日志查询功能，用户可以用不同的过滤条件：日志时间、日志级别、涉及操作</w:t>
      </w:r>
      <w:r w:rsidR="0059593B">
        <w:rPr>
          <w:rFonts w:hint="eastAsia"/>
        </w:rPr>
        <w:t>，来对日志进行查询</w:t>
      </w:r>
      <w:r w:rsidR="00A95457">
        <w:rPr>
          <w:rFonts w:hint="eastAsia"/>
        </w:rPr>
        <w:t>。</w:t>
      </w:r>
    </w:p>
    <w:p w:rsidR="00A95457" w:rsidRDefault="00A95457" w:rsidP="00D04670">
      <w:r>
        <w:rPr>
          <w:rFonts w:hint="eastAsia"/>
        </w:rPr>
        <w:t>核心代码如下：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</w:t>
      </w:r>
    </w:p>
    <w:p w:rsidR="00A95457" w:rsidRDefault="00A30F96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9545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A95457"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>.toLowerCase().equals(</w:t>
      </w:r>
      <w:r w:rsidR="00A95457"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 w:rsidR="00A95457"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 w:rsidR="00A95457"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 w:rsidR="00A95457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canPrint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.toLowerCase().equals(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重要性：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canPrint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.toLowerCase().equals(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调用方法：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canPrint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具体操作：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lineTxt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canPrint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canPrint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95457" w:rsidRDefault="00A95457" w:rsidP="00A954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A95457" w:rsidRDefault="00A95457" w:rsidP="00A9545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1FF1" w:rsidRPr="00D04670" w:rsidRDefault="00971FF1" w:rsidP="00A95457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查询结果将会打印在控制台上。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518199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7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8" w:name="_Toc39518200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8"/>
    </w:p>
    <w:p w:rsidR="00D04670" w:rsidRPr="00D04670" w:rsidRDefault="00971FF1" w:rsidP="00D04670">
      <w:r>
        <w:rPr>
          <w:rFonts w:hint="eastAsia"/>
        </w:rPr>
        <w:t>利用等价类和边界值的思想来进行测试</w:t>
      </w:r>
      <w:r w:rsidR="00B71630">
        <w:rPr>
          <w:rFonts w:hint="eastAsia"/>
        </w:rPr>
        <w:t>，再加上非法用例来构成</w:t>
      </w:r>
      <w:r w:rsidR="00514B05">
        <w:rPr>
          <w:rFonts w:hint="eastAsia"/>
        </w:rPr>
        <w:t>测试。程序源代码和测试代码完成后，再进行覆盖度的检测，发现有没有检测全面的地方再设计新的测试用例，来</w:t>
      </w:r>
      <w:r w:rsidR="00123A83">
        <w:rPr>
          <w:rFonts w:hint="eastAsia"/>
        </w:rPr>
        <w:t>使测试覆盖度提高，达到更加全面测试的效果。</w:t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9" w:name="_Toc39518201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9"/>
    </w:p>
    <w:p w:rsidR="00D04670" w:rsidRDefault="003C3E49" w:rsidP="00D04670">
      <w:r>
        <w:rPr>
          <w:rFonts w:hint="eastAsia"/>
        </w:rPr>
        <w:t>设计了大量的测试用例，核心思想就是定价类和边界值的思想，下面拿CourseData中的DataOperation的测试用例进行举例：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testDataOperation() {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"English1"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"English2"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"English3"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231"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232"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233"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Timeslot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Timeslot(2020,5,15,14, 5, 2020, 5, 15, 15, 7);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Timeslot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Timeslot(2020,5,14,14, 5, 2020, 5, 14, 15, 7);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Timeslot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Timeslot(2020,5,13,14, 5, 2020, 5, 13, 15, 7);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CourseEntry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CourseFactory().getEntry(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CourseEntry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CourseFactory().getEntry(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CourseEntry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CourseFactory().getEntry(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timeslot3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List&lt;CourseEntry&gt;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ArrayList&lt;CourseEntry&gt;();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CourseData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CourseData();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.addData(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.addData(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.addData(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.getDataList());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.deleteData(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3E49" w:rsidRDefault="003C3E49" w:rsidP="003C3E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.getDataList());</w:t>
      </w:r>
    </w:p>
    <w:p w:rsidR="003C3E49" w:rsidRPr="00D04670" w:rsidRDefault="003C3E49" w:rsidP="003C3E49"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20" w:name="_Toc39518202"/>
      <w:r w:rsidRPr="00B21EBF">
        <w:rPr>
          <w:rFonts w:ascii="Times New Roman" w:hAnsi="Times New Roman" w:cs="Times New Roman" w:hint="eastAsia"/>
          <w:sz w:val="24"/>
        </w:rPr>
        <w:t>测试运行结果与</w:t>
      </w:r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20"/>
    </w:p>
    <w:p w:rsidR="00655B94" w:rsidRPr="00655B94" w:rsidRDefault="00655B94" w:rsidP="00655B94">
      <w:r>
        <w:rPr>
          <w:rFonts w:hint="eastAsia"/>
        </w:rPr>
        <w:t>运行测试，得到如下结果：</w:t>
      </w:r>
    </w:p>
    <w:p w:rsidR="00D04670" w:rsidRDefault="00215FFF" w:rsidP="00D04670">
      <w:r>
        <w:rPr>
          <w:noProof/>
        </w:rPr>
        <w:drawing>
          <wp:inline distT="0" distB="0" distL="0" distR="0" wp14:anchorId="47442414" wp14:editId="670EEE25">
            <wp:extent cx="4229467" cy="32768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4" w:rsidRDefault="00655B94" w:rsidP="00D04670">
      <w:r>
        <w:rPr>
          <w:rFonts w:hint="eastAsia"/>
        </w:rPr>
        <w:t>测试覆盖度如下：</w:t>
      </w:r>
    </w:p>
    <w:p w:rsidR="00215FFF" w:rsidRDefault="00215FFF" w:rsidP="00D04670">
      <w:r>
        <w:rPr>
          <w:rFonts w:hint="eastAsia"/>
        </w:rPr>
        <w:t>语句覆盖度：</w:t>
      </w:r>
    </w:p>
    <w:p w:rsidR="00215FFF" w:rsidRDefault="00215FFF" w:rsidP="00D04670">
      <w:r>
        <w:rPr>
          <w:noProof/>
        </w:rPr>
        <w:drawing>
          <wp:inline distT="0" distB="0" distL="0" distR="0" wp14:anchorId="74D16566" wp14:editId="03D9A4D7">
            <wp:extent cx="5274310" cy="1423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FF" w:rsidRDefault="00215FFF" w:rsidP="00D04670">
      <w:r>
        <w:rPr>
          <w:rFonts w:hint="eastAsia"/>
        </w:rPr>
        <w:t>分支覆盖度：</w:t>
      </w:r>
    </w:p>
    <w:p w:rsidR="00215FFF" w:rsidRDefault="007133ED" w:rsidP="00D04670">
      <w:r>
        <w:rPr>
          <w:noProof/>
        </w:rPr>
        <w:drawing>
          <wp:inline distT="0" distB="0" distL="0" distR="0" wp14:anchorId="3B172B68" wp14:editId="1F122715">
            <wp:extent cx="5274310" cy="1808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ED" w:rsidRDefault="007133ED" w:rsidP="00D04670">
      <w:r>
        <w:rPr>
          <w:rFonts w:hint="eastAsia"/>
        </w:rPr>
        <w:t>路径覆盖度：</w:t>
      </w:r>
    </w:p>
    <w:p w:rsidR="007133ED" w:rsidRDefault="007133ED" w:rsidP="00D04670">
      <w:r>
        <w:rPr>
          <w:noProof/>
        </w:rPr>
        <w:lastRenderedPageBreak/>
        <w:drawing>
          <wp:inline distT="0" distB="0" distL="0" distR="0" wp14:anchorId="6B82A766" wp14:editId="54F35F34">
            <wp:extent cx="5274310" cy="17856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FF" w:rsidRDefault="00215FFF" w:rsidP="00D04670"/>
    <w:p w:rsidR="009D4F30" w:rsidRPr="00D04670" w:rsidRDefault="009D4F30" w:rsidP="00D04670">
      <w:r>
        <w:rPr>
          <w:rFonts w:hint="eastAsia"/>
        </w:rPr>
        <w:t>详细的测试覆盖度报告放在了doc文件夹</w:t>
      </w:r>
      <w:r w:rsidR="009B28C9">
        <w:rPr>
          <w:rFonts w:hint="eastAsia"/>
        </w:rPr>
        <w:t>中</w:t>
      </w:r>
      <w:r>
        <w:rPr>
          <w:rFonts w:hint="eastAsia"/>
        </w:rPr>
        <w:t>的</w:t>
      </w:r>
      <w:r w:rsidR="009B28C9">
        <w:rPr>
          <w:rFonts w:hint="eastAsia"/>
        </w:rPr>
        <w:t>testReport文件夹中。</w:t>
      </w:r>
    </w:p>
    <w:p w:rsidR="002E0E1D" w:rsidRPr="00E420AE" w:rsidRDefault="00582CBE" w:rsidP="00E420AE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1" w:name="_Toc39518203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21"/>
    </w:p>
    <w:p w:rsidR="002E0E1D" w:rsidRDefault="002E0E1D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B78CC" wp14:editId="448AAF7C">
            <wp:extent cx="4077053" cy="35588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59" w:rsidRDefault="00E46D59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B573A" wp14:editId="1CAF0053">
            <wp:extent cx="5274310" cy="1439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54" w:rsidRDefault="00372B54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SpotBugs</w:t>
      </w:r>
      <w:r>
        <w:rPr>
          <w:rFonts w:ascii="Times New Roman" w:eastAsia="宋体" w:hAnsi="Times New Roman" w:cs="Times New Roman" w:hint="eastAsia"/>
          <w:sz w:val="24"/>
          <w:szCs w:val="24"/>
        </w:rPr>
        <w:t>的识别等级设置为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，运行</w:t>
      </w:r>
      <w:r>
        <w:rPr>
          <w:rFonts w:ascii="Times New Roman" w:eastAsia="宋体" w:hAnsi="Times New Roman" w:cs="Times New Roman" w:hint="eastAsia"/>
          <w:sz w:val="24"/>
          <w:szCs w:val="24"/>
        </w:rPr>
        <w:t>SpotBugs</w:t>
      </w:r>
      <w:r>
        <w:rPr>
          <w:rFonts w:ascii="Times New Roman" w:eastAsia="宋体" w:hAnsi="Times New Roman" w:cs="Times New Roman" w:hint="eastAsia"/>
          <w:sz w:val="24"/>
          <w:szCs w:val="24"/>
        </w:rPr>
        <w:t>，一共发现了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个错误</w:t>
      </w:r>
      <w:r w:rsidR="00392344">
        <w:rPr>
          <w:rFonts w:ascii="Times New Roman" w:eastAsia="宋体" w:hAnsi="Times New Roman" w:cs="Times New Roman" w:hint="eastAsia"/>
          <w:sz w:val="24"/>
          <w:szCs w:val="24"/>
        </w:rPr>
        <w:t>（说明我的代码质量还是可以的哈），一个一个查看，发现第一个是</w:t>
      </w:r>
      <w:r w:rsidR="00392344">
        <w:rPr>
          <w:rFonts w:ascii="Times New Roman" w:eastAsia="宋体" w:hAnsi="Times New Roman" w:cs="Times New Roman" w:hint="eastAsia"/>
          <w:sz w:val="24"/>
          <w:szCs w:val="24"/>
        </w:rPr>
        <w:t>Scary</w:t>
      </w:r>
      <w:r w:rsidR="00392344">
        <w:rPr>
          <w:rFonts w:ascii="Times New Roman" w:eastAsia="宋体" w:hAnsi="Times New Roman" w:cs="Times New Roman" w:hint="eastAsia"/>
          <w:sz w:val="24"/>
          <w:szCs w:val="24"/>
        </w:rPr>
        <w:t>类型的，</w:t>
      </w:r>
      <w:r w:rsidR="007D7794">
        <w:rPr>
          <w:rFonts w:ascii="Times New Roman" w:eastAsia="宋体" w:hAnsi="Times New Roman" w:cs="Times New Roman" w:hint="eastAsia"/>
          <w:sz w:val="24"/>
          <w:szCs w:val="24"/>
        </w:rPr>
        <w:t>错误如下所示：</w:t>
      </w:r>
    </w:p>
    <w:p w:rsidR="007D7794" w:rsidRDefault="007D7794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D7794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130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29" w:rsidRDefault="007D7794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可以看到问题在于使用的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df</w:t>
      </w:r>
      <w:r w:rsidR="00DE1CAA">
        <w:rPr>
          <w:rFonts w:ascii="Times New Roman" w:eastAsia="宋体" w:hAnsi="Times New Roman" w:cs="Times New Roman" w:hint="eastAsia"/>
          <w:sz w:val="24"/>
          <w:szCs w:val="24"/>
        </w:rPr>
        <w:t>，即日期的格式使用了</w:t>
      </w:r>
      <w:r w:rsidR="00DE1CAA">
        <w:rPr>
          <w:rFonts w:ascii="Times New Roman" w:eastAsia="宋体" w:hAnsi="Times New Roman" w:cs="Times New Roman" w:hint="eastAsia"/>
          <w:sz w:val="24"/>
          <w:szCs w:val="24"/>
        </w:rPr>
        <w:t>static</w:t>
      </w:r>
      <w:r w:rsidR="00DE1CAA">
        <w:rPr>
          <w:rFonts w:ascii="Times New Roman" w:eastAsia="宋体" w:hAnsi="Times New Roman" w:cs="Times New Roman" w:hint="eastAsia"/>
          <w:sz w:val="24"/>
          <w:szCs w:val="24"/>
        </w:rPr>
        <w:t>类型，而静态类型在多线程的情况下是由危险的，把</w:t>
      </w:r>
      <w:r w:rsidR="00DE1CAA">
        <w:rPr>
          <w:rFonts w:ascii="Times New Roman" w:eastAsia="宋体" w:hAnsi="Times New Roman" w:cs="Times New Roman" w:hint="eastAsia"/>
          <w:sz w:val="24"/>
          <w:szCs w:val="24"/>
        </w:rPr>
        <w:t>static</w:t>
      </w:r>
      <w:r w:rsidR="00DE1CAA">
        <w:rPr>
          <w:rFonts w:ascii="Times New Roman" w:eastAsia="宋体" w:hAnsi="Times New Roman" w:cs="Times New Roman" w:hint="eastAsia"/>
          <w:sz w:val="24"/>
          <w:szCs w:val="24"/>
        </w:rPr>
        <w:t>删掉，解决了这个潜在的问题。</w:t>
      </w:r>
      <w:r w:rsidR="00D05C29">
        <w:rPr>
          <w:rFonts w:ascii="Times New Roman" w:eastAsia="宋体" w:hAnsi="Times New Roman" w:cs="Times New Roman" w:hint="eastAsia"/>
          <w:sz w:val="24"/>
          <w:szCs w:val="24"/>
        </w:rPr>
        <w:t>修改后的代码如下：</w:t>
      </w:r>
    </w:p>
    <w:p w:rsidR="007D7794" w:rsidRDefault="00D05C29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35A73" wp14:editId="369E5289">
            <wp:extent cx="5274310" cy="2830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A" w:rsidRDefault="00D05C29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剩下的两个问题是相同的，如下图所示：</w:t>
      </w:r>
    </w:p>
    <w:p w:rsidR="00D05C29" w:rsidRDefault="00D05C29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15C3D" wp14:editId="33D2D9AB">
            <wp:extent cx="5274310" cy="768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29" w:rsidRPr="00817B92" w:rsidRDefault="00D05C29" w:rsidP="007D779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SpotBugs</w:t>
      </w:r>
      <w:r>
        <w:rPr>
          <w:rFonts w:ascii="Times New Roman" w:eastAsia="宋体" w:hAnsi="Times New Roman" w:cs="Times New Roman" w:hint="eastAsia"/>
          <w:sz w:val="24"/>
          <w:szCs w:val="24"/>
        </w:rPr>
        <w:t>认为我</w:t>
      </w:r>
      <w:r w:rsidR="00811621">
        <w:rPr>
          <w:rFonts w:ascii="Times New Roman" w:eastAsia="宋体" w:hAnsi="Times New Roman" w:cs="Times New Roman" w:hint="eastAsia"/>
          <w:sz w:val="24"/>
          <w:szCs w:val="24"/>
        </w:rPr>
        <w:t>使用了没有必要的</w:t>
      </w:r>
      <w:r w:rsidR="00811621">
        <w:rPr>
          <w:rFonts w:ascii="Times New Roman" w:eastAsia="宋体" w:hAnsi="Times New Roman" w:cs="Times New Roman" w:hint="eastAsia"/>
          <w:sz w:val="24"/>
          <w:szCs w:val="24"/>
        </w:rPr>
        <w:t>try-catch</w:t>
      </w:r>
      <w:r w:rsidR="00811621">
        <w:rPr>
          <w:rFonts w:ascii="Times New Roman" w:eastAsia="宋体" w:hAnsi="Times New Roman" w:cs="Times New Roman" w:hint="eastAsia"/>
          <w:sz w:val="24"/>
          <w:szCs w:val="24"/>
        </w:rPr>
        <w:t>语句，但实际上我是用这个语句来过滤掉每个小功能中</w:t>
      </w:r>
      <w:r w:rsidR="006522EB">
        <w:rPr>
          <w:rFonts w:ascii="Times New Roman" w:eastAsia="宋体" w:hAnsi="Times New Roman" w:cs="Times New Roman" w:hint="eastAsia"/>
          <w:sz w:val="24"/>
          <w:szCs w:val="24"/>
        </w:rPr>
        <w:t>可能出现的输入不合法导致的问题，因此，这个语句是必要的，因此我选择忽略这条错误提示</w:t>
      </w:r>
      <w:r w:rsidR="00BC1010">
        <w:rPr>
          <w:rFonts w:ascii="Times New Roman" w:eastAsia="宋体" w:hAnsi="Times New Roman" w:cs="Times New Roman" w:hint="eastAsia"/>
          <w:sz w:val="24"/>
          <w:szCs w:val="24"/>
        </w:rPr>
        <w:t>，不删除这里的</w:t>
      </w:r>
      <w:r w:rsidR="00BC1010">
        <w:rPr>
          <w:rFonts w:ascii="Times New Roman" w:eastAsia="宋体" w:hAnsi="Times New Roman" w:cs="Times New Roman" w:hint="eastAsia"/>
          <w:sz w:val="24"/>
          <w:szCs w:val="24"/>
        </w:rPr>
        <w:t>try-catch</w:t>
      </w:r>
      <w:r w:rsidR="00BC1010">
        <w:rPr>
          <w:rFonts w:ascii="Times New Roman" w:eastAsia="宋体" w:hAnsi="Times New Roman" w:cs="Times New Roman" w:hint="eastAsia"/>
          <w:sz w:val="24"/>
          <w:szCs w:val="24"/>
        </w:rPr>
        <w:t>语句。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2" w:name="_Toc39518204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22"/>
    </w:p>
    <w:p w:rsidR="004D733D" w:rsidRDefault="00A479C9" w:rsidP="004D733D">
      <w:pPr>
        <w:pStyle w:val="3"/>
        <w:rPr>
          <w:rFonts w:ascii="Times New Roman" w:hAnsi="Times New Roman" w:cs="Times New Roman"/>
          <w:sz w:val="24"/>
        </w:rPr>
      </w:pPr>
      <w:bookmarkStart w:id="23" w:name="_Toc39518205"/>
      <w:r w:rsidRPr="00153ECB">
        <w:rPr>
          <w:rFonts w:ascii="Consolas" w:hAnsi="Consolas" w:cs="Times New Roman"/>
          <w:b w:val="0"/>
          <w:sz w:val="24"/>
        </w:rPr>
        <w:t>EventManager</w:t>
      </w:r>
      <w:r w:rsidR="00153ECB">
        <w:rPr>
          <w:rFonts w:ascii="Times New Roman" w:hAnsi="Times New Roman" w:cs="Times New Roman" w:hint="eastAsia"/>
          <w:sz w:val="24"/>
        </w:rPr>
        <w:t>程序</w:t>
      </w:r>
      <w:bookmarkEnd w:id="23"/>
    </w:p>
    <w:p w:rsidR="00A479C9" w:rsidRDefault="00FC6909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A479C9"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091DB5" w:rsidRPr="00A479C9" w:rsidRDefault="004943F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该程序的思想是对每一个小时进行标记，每个小时的初始值设为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601C1">
        <w:rPr>
          <w:rFonts w:ascii="Times New Roman" w:eastAsia="宋体" w:hAnsi="Times New Roman" w:cs="Times New Roman" w:hint="eastAsia"/>
          <w:sz w:val="24"/>
          <w:szCs w:val="24"/>
        </w:rPr>
        <w:t>如果该小时作为活动的起始时间，则将其标记值加一，如果为终止时间，则将其标记值减一，</w:t>
      </w:r>
      <w:r w:rsidR="00912BE5">
        <w:rPr>
          <w:rFonts w:ascii="Times New Roman" w:eastAsia="宋体" w:hAnsi="Times New Roman" w:cs="Times New Roman" w:hint="eastAsia"/>
          <w:sz w:val="24"/>
          <w:szCs w:val="24"/>
        </w:rPr>
        <w:t>标记完成后，按照时间顺序将标记值一一相加，</w:t>
      </w:r>
      <w:r w:rsidR="00F74B23">
        <w:rPr>
          <w:rFonts w:ascii="Times New Roman" w:eastAsia="宋体" w:hAnsi="Times New Roman" w:cs="Times New Roman" w:hint="eastAsia"/>
          <w:sz w:val="24"/>
          <w:szCs w:val="24"/>
        </w:rPr>
        <w:t>相加得到的值就是该小时同时进行的活动数量，将活动数量最大的时刻记录下来，就是</w:t>
      </w:r>
      <w:r w:rsidR="008764A6">
        <w:rPr>
          <w:rFonts w:ascii="Times New Roman" w:eastAsia="宋体" w:hAnsi="Times New Roman" w:cs="Times New Roman" w:hint="eastAsia"/>
          <w:sz w:val="24"/>
          <w:szCs w:val="24"/>
        </w:rPr>
        <w:t>要返回的该天最大同时活动数。</w:t>
      </w:r>
    </w:p>
    <w:p w:rsidR="00A479C9" w:rsidRDefault="00FC6909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="00A479C9"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FC6909" w:rsidRDefault="00FC6909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仔细阅读原来的错误代码，可以发现原来的代码有如下的几个问题：</w:t>
      </w:r>
    </w:p>
    <w:p w:rsidR="00091DB5" w:rsidRDefault="008764A6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2741F">
        <w:rPr>
          <w:rFonts w:ascii="Times New Roman" w:eastAsia="宋体" w:hAnsi="Times New Roman" w:cs="Times New Roman" w:hint="eastAsia"/>
          <w:sz w:val="24"/>
          <w:szCs w:val="24"/>
        </w:rPr>
        <w:t>保存标记的</w:t>
      </w:r>
      <w:r w:rsidR="00D2741F">
        <w:rPr>
          <w:rFonts w:ascii="Times New Roman" w:eastAsia="宋体" w:hAnsi="Times New Roman" w:cs="Times New Roman" w:hint="eastAsia"/>
          <w:sz w:val="24"/>
          <w:szCs w:val="24"/>
        </w:rPr>
        <w:t>TreeMap</w:t>
      </w:r>
      <w:r w:rsidR="00D274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741F">
        <w:rPr>
          <w:rFonts w:ascii="Times New Roman" w:eastAsia="宋体" w:hAnsi="Times New Roman" w:cs="Times New Roman" w:hint="eastAsia"/>
          <w:sz w:val="24"/>
          <w:szCs w:val="24"/>
        </w:rPr>
        <w:t>temp</w:t>
      </w:r>
      <w:r w:rsidR="00D2741F">
        <w:rPr>
          <w:rFonts w:ascii="Times New Roman" w:eastAsia="宋体" w:hAnsi="Times New Roman" w:cs="Times New Roman" w:hint="eastAsia"/>
          <w:sz w:val="24"/>
          <w:szCs w:val="24"/>
        </w:rPr>
        <w:t>没有初始化；</w:t>
      </w:r>
    </w:p>
    <w:p w:rsidR="00D2741F" w:rsidRDefault="00D2741F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、没有考虑该题要求记录的是每一天的同时最大活动数；</w:t>
      </w:r>
    </w:p>
    <w:p w:rsidR="00D2741F" w:rsidRPr="00A479C9" w:rsidRDefault="00D2741F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、没有对标记的小时进行</w:t>
      </w:r>
      <w:r w:rsidR="00FC6909">
        <w:rPr>
          <w:rFonts w:ascii="Times New Roman" w:eastAsia="宋体" w:hAnsi="Times New Roman" w:cs="Times New Roman" w:hint="eastAsia"/>
          <w:sz w:val="24"/>
          <w:szCs w:val="24"/>
        </w:rPr>
        <w:t>加一减一的处理。</w:t>
      </w:r>
    </w:p>
    <w:p w:rsidR="00A479C9" w:rsidRDefault="00FC6909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="00A479C9"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A479C9"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091DB5" w:rsidRDefault="00FC690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针对以上的问题，分别进行以下修正：</w:t>
      </w:r>
    </w:p>
    <w:p w:rsidR="00FC6909" w:rsidRDefault="00FC690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static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book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static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去掉，并为类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EventManager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添加构造方法，在构造方法中对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temp</w:t>
      </w:r>
      <w:r w:rsidR="0058690D">
        <w:rPr>
          <w:rFonts w:ascii="Times New Roman" w:eastAsia="宋体" w:hAnsi="Times New Roman" w:cs="Times New Roman" w:hint="eastAsia"/>
          <w:sz w:val="24"/>
          <w:szCs w:val="24"/>
        </w:rPr>
        <w:t>进行初始化，</w:t>
      </w:r>
      <w:r w:rsidR="005106D9">
        <w:rPr>
          <w:rFonts w:ascii="Times New Roman" w:eastAsia="宋体" w:hAnsi="Times New Roman" w:cs="Times New Roman" w:hint="eastAsia"/>
          <w:sz w:val="24"/>
          <w:szCs w:val="24"/>
        </w:rPr>
        <w:t>初始化时为将不同的天区分开，需要将一年中每一天的每一小时进行初始化，具体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操作为将从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365*24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的所有数字标记为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C6909" w:rsidRDefault="00FC690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2637F">
        <w:rPr>
          <w:rFonts w:ascii="Times New Roman" w:eastAsia="宋体" w:hAnsi="Times New Roman" w:cs="Times New Roman" w:hint="eastAsia"/>
          <w:sz w:val="24"/>
          <w:szCs w:val="24"/>
        </w:rPr>
        <w:t>为了考虑每一天，将不同天的同一小时区分开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，具体做法是将小时定义为：小时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41C69">
        <w:rPr>
          <w:rFonts w:ascii="Times New Roman" w:eastAsia="宋体" w:hAnsi="Times New Roman" w:cs="Times New Roman"/>
          <w:sz w:val="24"/>
          <w:szCs w:val="24"/>
        </w:rPr>
        <w:t>(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一年中的天数</w:t>
      </w:r>
      <w:r w:rsidR="00C41C69">
        <w:rPr>
          <w:rFonts w:ascii="Times New Roman" w:eastAsia="宋体" w:hAnsi="Times New Roman" w:cs="Times New Roman" w:hint="eastAsia"/>
          <w:sz w:val="24"/>
          <w:szCs w:val="24"/>
        </w:rPr>
        <w:t>-1)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*24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，如第二天的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BA3184">
        <w:rPr>
          <w:rFonts w:ascii="Times New Roman" w:eastAsia="宋体" w:hAnsi="Times New Roman" w:cs="Times New Roman" w:hint="eastAsia"/>
          <w:sz w:val="24"/>
          <w:szCs w:val="24"/>
        </w:rPr>
        <w:t>时应该实际存储为</w:t>
      </w:r>
      <w:r w:rsidR="00C41C69">
        <w:rPr>
          <w:rFonts w:ascii="Times New Roman" w:eastAsia="宋体" w:hAnsi="Times New Roman" w:cs="Times New Roman" w:hint="eastAsia"/>
          <w:sz w:val="24"/>
          <w:szCs w:val="24"/>
        </w:rPr>
        <w:t>10+</w:t>
      </w:r>
      <w:r w:rsidR="00C41C69">
        <w:rPr>
          <w:rFonts w:ascii="Times New Roman" w:eastAsia="宋体" w:hAnsi="Times New Roman" w:cs="Times New Roman"/>
          <w:sz w:val="24"/>
          <w:szCs w:val="24"/>
        </w:rPr>
        <w:t>(2-1)*24=34</w:t>
      </w:r>
    </w:p>
    <w:p w:rsidR="00C41C69" w:rsidRDefault="00FC6909" w:rsidP="00C41C6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41C69">
        <w:rPr>
          <w:rFonts w:ascii="Times New Roman" w:eastAsia="宋体" w:hAnsi="Times New Roman" w:cs="Times New Roman" w:hint="eastAsia"/>
          <w:sz w:val="24"/>
          <w:szCs w:val="24"/>
        </w:rPr>
        <w:t>将原本的</w:t>
      </w:r>
    </w:p>
    <w:p w:rsidR="00C41C69" w:rsidRPr="00CD50A4" w:rsidRDefault="00C41C69" w:rsidP="00C41C69">
      <w:pPr>
        <w:spacing w:line="300" w:lineRule="auto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D50A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CD50A4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D50A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CD50A4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6909" w:rsidRPr="00CD50A4" w:rsidRDefault="00C41C69" w:rsidP="00C41C69">
      <w:pPr>
        <w:spacing w:line="300" w:lineRule="auto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D50A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CD50A4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CD50A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CD50A4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CD50A4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41C69" w:rsidRDefault="00C41C69" w:rsidP="00C41C6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改为：</w:t>
      </w:r>
    </w:p>
    <w:p w:rsidR="00C41C69" w:rsidRDefault="00C41C69" w:rsidP="00C41C6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* 24,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* 24) + 1);</w:t>
      </w:r>
    </w:p>
    <w:p w:rsidR="00C41C69" w:rsidRPr="00C41C69" w:rsidRDefault="00C41C69" w:rsidP="00C41C6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* 24,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* 24) - 1);</w:t>
      </w:r>
    </w:p>
    <w:p w:rsidR="00A479C9" w:rsidRDefault="00FC6909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</w:t>
      </w:r>
      <w:r w:rsidR="00A479C9"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CD50A4" w:rsidRDefault="00E45931" w:rsidP="00FC690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通过了设置的测试用例。</w:t>
      </w:r>
    </w:p>
    <w:p w:rsidR="00091DB5" w:rsidRPr="00A479C9" w:rsidRDefault="00CD50A4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22C75" wp14:editId="5E9AC32B">
            <wp:extent cx="2324301" cy="33149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3D" w:rsidRPr="004D733D" w:rsidRDefault="00A479C9" w:rsidP="004D733D">
      <w:pPr>
        <w:pStyle w:val="3"/>
        <w:rPr>
          <w:rFonts w:ascii="Times New Roman" w:hAnsi="Times New Roman" w:cs="Times New Roman"/>
          <w:sz w:val="24"/>
        </w:rPr>
      </w:pPr>
      <w:bookmarkStart w:id="24" w:name="_Toc39518206"/>
      <w:r w:rsidRPr="00153ECB">
        <w:rPr>
          <w:rFonts w:ascii="Consolas" w:hAnsi="Consolas" w:cs="Times New Roman" w:hint="eastAsia"/>
          <w:b w:val="0"/>
          <w:sz w:val="24"/>
        </w:rPr>
        <w:t>LowestPrice</w:t>
      </w:r>
      <w:r w:rsidR="00153ECB">
        <w:rPr>
          <w:rFonts w:ascii="Times New Roman" w:hAnsi="Times New Roman" w:cs="Times New Roman" w:hint="eastAsia"/>
          <w:sz w:val="24"/>
        </w:rPr>
        <w:t>程序</w:t>
      </w:r>
      <w:bookmarkEnd w:id="24"/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25" w:name="_Toc39518207"/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E45931" w:rsidRPr="00E45931" w:rsidRDefault="003126D9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该程序的思想为通过递归调用，来不断进行筛选合适的策略，通过这种方式来</w:t>
      </w:r>
      <w:r w:rsidR="00143068">
        <w:rPr>
          <w:rFonts w:ascii="Times New Roman" w:eastAsia="宋体" w:hAnsi="Times New Roman" w:cs="Times New Roman" w:hint="eastAsia"/>
          <w:sz w:val="24"/>
          <w:szCs w:val="24"/>
        </w:rPr>
        <w:t>与已有的最小值进行比对，最终得到总体的最小的</w:t>
      </w:r>
      <w:r w:rsidR="00143068">
        <w:rPr>
          <w:rFonts w:ascii="Times New Roman" w:eastAsia="宋体" w:hAnsi="Times New Roman" w:cs="Times New Roman" w:hint="eastAsia"/>
          <w:sz w:val="24"/>
          <w:szCs w:val="24"/>
        </w:rPr>
        <w:t>price</w:t>
      </w:r>
      <w:r w:rsidR="000E758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221281" w:rsidRPr="00221281" w:rsidRDefault="00221281" w:rsidP="0022128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仔细阅读原来的错误代码，可以发现原来的代码有如下的几个问题：</w:t>
      </w:r>
    </w:p>
    <w:p w:rsidR="00E4593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D4334">
        <w:rPr>
          <w:rFonts w:ascii="Times New Roman" w:eastAsia="宋体" w:hAnsi="Times New Roman" w:cs="Times New Roman" w:hint="eastAsia"/>
          <w:sz w:val="24"/>
          <w:szCs w:val="24"/>
        </w:rPr>
        <w:t>可以看到</w:t>
      </w:r>
      <w:r w:rsidR="00C40F07">
        <w:rPr>
          <w:rFonts w:ascii="Times New Roman" w:eastAsia="宋体" w:hAnsi="Times New Roman" w:cs="Times New Roman" w:hint="eastAsia"/>
          <w:sz w:val="24"/>
          <w:szCs w:val="24"/>
        </w:rPr>
        <w:t>在遍历</w:t>
      </w:r>
      <w:r w:rsidR="00C40F07">
        <w:rPr>
          <w:rFonts w:ascii="Times New Roman" w:eastAsia="宋体" w:hAnsi="Times New Roman" w:cs="Times New Roman" w:hint="eastAsia"/>
          <w:sz w:val="24"/>
          <w:szCs w:val="24"/>
        </w:rPr>
        <w:t>clone</w:t>
      </w:r>
      <w:r w:rsidR="00C40F07">
        <w:rPr>
          <w:rFonts w:ascii="Times New Roman" w:eastAsia="宋体" w:hAnsi="Times New Roman" w:cs="Times New Roman" w:hint="eastAsia"/>
          <w:sz w:val="24"/>
          <w:szCs w:val="24"/>
        </w:rPr>
        <w:t>列表时发生了数组越界，</w:t>
      </w:r>
      <w:r w:rsidR="004533AC">
        <w:rPr>
          <w:rFonts w:ascii="Times New Roman" w:eastAsia="宋体" w:hAnsi="Times New Roman" w:cs="Times New Roman" w:hint="eastAsia"/>
          <w:sz w:val="24"/>
          <w:szCs w:val="24"/>
        </w:rPr>
        <w:t>检查代码发现在循环时发生了从</w:t>
      </w:r>
      <w:r w:rsidR="004533A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533AC">
        <w:rPr>
          <w:rFonts w:ascii="Times New Roman" w:eastAsia="宋体" w:hAnsi="Times New Roman" w:cs="Times New Roman" w:hint="eastAsia"/>
          <w:sz w:val="24"/>
          <w:szCs w:val="24"/>
        </w:rPr>
        <w:t>遍历到</w:t>
      </w:r>
      <w:r w:rsidR="004533AC">
        <w:rPr>
          <w:rFonts w:ascii="Times New Roman" w:eastAsia="宋体" w:hAnsi="Times New Roman" w:cs="Times New Roman" w:hint="eastAsia"/>
          <w:sz w:val="24"/>
          <w:szCs w:val="24"/>
        </w:rPr>
        <w:t>needs</w:t>
      </w:r>
      <w:r w:rsidR="004533AC">
        <w:rPr>
          <w:rFonts w:ascii="Times New Roman" w:eastAsia="宋体" w:hAnsi="Times New Roman" w:cs="Times New Roman"/>
          <w:sz w:val="24"/>
          <w:szCs w:val="24"/>
        </w:rPr>
        <w:t>.size</w:t>
      </w:r>
      <w:r w:rsidR="004533A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533AC">
        <w:rPr>
          <w:rFonts w:ascii="Times New Roman" w:eastAsia="宋体" w:hAnsi="Times New Roman" w:cs="Times New Roman"/>
          <w:sz w:val="24"/>
          <w:szCs w:val="24"/>
        </w:rPr>
        <w:t>)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2128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5006"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="00971BAD">
        <w:rPr>
          <w:rFonts w:ascii="Times New Roman" w:eastAsia="宋体" w:hAnsi="Times New Roman" w:cs="Times New Roman" w:hint="eastAsia"/>
          <w:sz w:val="24"/>
          <w:szCs w:val="24"/>
        </w:rPr>
        <w:t>在对</w:t>
      </w:r>
      <w:r w:rsidR="00971BAD">
        <w:rPr>
          <w:rFonts w:ascii="Times New Roman" w:eastAsia="宋体" w:hAnsi="Times New Roman" w:cs="Times New Roman" w:hint="eastAsia"/>
          <w:sz w:val="24"/>
          <w:szCs w:val="24"/>
        </w:rPr>
        <w:t>clone</w:t>
      </w:r>
      <w:r w:rsidR="00971BAD">
        <w:rPr>
          <w:rFonts w:ascii="Times New Roman" w:eastAsia="宋体" w:hAnsi="Times New Roman" w:cs="Times New Roman" w:hint="eastAsia"/>
          <w:sz w:val="24"/>
          <w:szCs w:val="24"/>
        </w:rPr>
        <w:t>数组遍历后，判断条件</w:t>
      </w:r>
      <w:r w:rsidR="00971BAD" w:rsidRPr="00971BAD">
        <w:rPr>
          <w:rFonts w:ascii="Consolas" w:hAnsi="Consolas" w:cs="Consolas" w:hint="eastAsia"/>
          <w:color w:val="000000"/>
          <w:kern w:val="0"/>
          <w:sz w:val="20"/>
          <w:szCs w:val="20"/>
        </w:rPr>
        <w:t>if</w:t>
      </w:r>
      <w:r w:rsidR="00971BAD" w:rsidRPr="00971BAD">
        <w:rPr>
          <w:rFonts w:ascii="Consolas" w:hAnsi="Consolas" w:cs="Consolas"/>
          <w:color w:val="000000"/>
          <w:kern w:val="0"/>
          <w:sz w:val="20"/>
          <w:szCs w:val="20"/>
        </w:rPr>
        <w:t>(j == needs.size())</w:t>
      </w:r>
      <w:r w:rsidR="00971BAD">
        <w:rPr>
          <w:rFonts w:ascii="Times New Roman" w:eastAsia="宋体" w:hAnsi="Times New Roman" w:cs="Times New Roman" w:hint="eastAsia"/>
          <w:sz w:val="24"/>
          <w:szCs w:val="24"/>
        </w:rPr>
        <w:t>并不能起到判断作用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2128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代码错误的将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diff</w:t>
      </w:r>
      <w:r w:rsidR="000F4C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==</w:t>
      </w:r>
      <w:r w:rsidR="000F4C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的情况过滤掉了导致会出问题；</w:t>
      </w:r>
    </w:p>
    <w:p w:rsidR="001052E6" w:rsidRPr="00A479C9" w:rsidRDefault="001052E6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、在进行更新</w:t>
      </w:r>
      <w:r>
        <w:rPr>
          <w:rFonts w:ascii="Times New Roman" w:eastAsia="宋体" w:hAnsi="Times New Roman" w:cs="Times New Roman" w:hint="eastAsia"/>
          <w:sz w:val="24"/>
          <w:szCs w:val="24"/>
        </w:rPr>
        <w:t>res</w:t>
      </w:r>
      <w:r>
        <w:rPr>
          <w:rFonts w:ascii="Times New Roman" w:eastAsia="宋体" w:hAnsi="Times New Roman" w:cs="Times New Roman" w:hint="eastAsia"/>
          <w:sz w:val="24"/>
          <w:szCs w:val="24"/>
        </w:rPr>
        <w:t>时出现错误。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221281" w:rsidRPr="00221281" w:rsidRDefault="00221281" w:rsidP="0022128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针对以上的问题，分别进行以下修正：</w:t>
      </w:r>
    </w:p>
    <w:p w:rsidR="00E4593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044E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D044EF" w:rsidRPr="00D044EF">
        <w:rPr>
          <w:rFonts w:ascii="Consolas" w:hAnsi="Consolas" w:cs="Consolas"/>
          <w:color w:val="000000"/>
          <w:kern w:val="0"/>
          <w:sz w:val="20"/>
          <w:szCs w:val="20"/>
        </w:rPr>
        <w:t>for (j = 0; j &lt;</w:t>
      </w:r>
      <w:r w:rsidR="00D044EF" w:rsidRPr="00D044EF">
        <w:rPr>
          <w:rFonts w:ascii="Consolas" w:hAnsi="Consolas" w:cs="Consolas" w:hint="eastAsia"/>
          <w:color w:val="000000"/>
          <w:kern w:val="0"/>
          <w:sz w:val="20"/>
          <w:szCs w:val="20"/>
        </w:rPr>
        <w:t>=</w:t>
      </w:r>
      <w:r w:rsidR="00D044EF" w:rsidRPr="00D044EF">
        <w:rPr>
          <w:rFonts w:ascii="Consolas" w:hAnsi="Consolas" w:cs="Consolas"/>
          <w:color w:val="000000"/>
          <w:kern w:val="0"/>
          <w:sz w:val="20"/>
          <w:szCs w:val="20"/>
        </w:rPr>
        <w:t xml:space="preserve"> needs.size(); j++)</w:t>
      </w:r>
      <w:r w:rsidR="00D044EF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="00D044EF" w:rsidRPr="00D044EF">
        <w:rPr>
          <w:rFonts w:ascii="Consolas" w:hAnsi="Consolas" w:cs="Consolas"/>
          <w:color w:val="000000"/>
          <w:kern w:val="0"/>
          <w:sz w:val="20"/>
          <w:szCs w:val="20"/>
        </w:rPr>
        <w:t>for (j = 0; j &lt; needs.size(); j++)</w:t>
      </w:r>
      <w:r w:rsidR="00A10AE7" w:rsidRPr="00A10AE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2128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71BAD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continue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语句改为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break</w:t>
      </w:r>
      <w:r w:rsidR="00A10AE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21281" w:rsidRDefault="00221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0F4C59" w:rsidRPr="005B4BB4">
        <w:rPr>
          <w:rFonts w:ascii="Consolas" w:hAnsi="Consolas" w:cs="Consolas" w:hint="eastAsia"/>
          <w:color w:val="000000"/>
          <w:kern w:val="0"/>
          <w:sz w:val="20"/>
          <w:szCs w:val="20"/>
        </w:rPr>
        <w:t>if</w:t>
      </w:r>
      <w:r w:rsidR="000F4C59" w:rsidRPr="005B4BB4">
        <w:rPr>
          <w:rFonts w:ascii="Consolas" w:hAnsi="Consolas" w:cs="Consolas"/>
          <w:color w:val="000000"/>
          <w:kern w:val="0"/>
          <w:sz w:val="20"/>
          <w:szCs w:val="20"/>
        </w:rPr>
        <w:t>(diff &lt;= 0)</w:t>
      </w:r>
      <w:r w:rsidR="000F4C59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="000F4C59" w:rsidRPr="005B4BB4">
        <w:rPr>
          <w:rFonts w:ascii="Consolas" w:hAnsi="Consolas" w:cs="Consolas" w:hint="eastAsia"/>
          <w:color w:val="000000"/>
          <w:kern w:val="0"/>
          <w:sz w:val="20"/>
          <w:szCs w:val="20"/>
        </w:rPr>
        <w:t>if</w:t>
      </w:r>
      <w:r w:rsidR="000F4C59" w:rsidRPr="005B4BB4">
        <w:rPr>
          <w:rFonts w:ascii="Consolas" w:hAnsi="Consolas" w:cs="Consolas"/>
          <w:color w:val="000000"/>
          <w:kern w:val="0"/>
          <w:sz w:val="20"/>
          <w:szCs w:val="20"/>
        </w:rPr>
        <w:t>(diff</w:t>
      </w:r>
      <w:r w:rsidR="005B4BB4" w:rsidRPr="005B4BB4">
        <w:rPr>
          <w:rFonts w:ascii="Consolas" w:hAnsi="Consolas" w:cs="Consolas"/>
          <w:color w:val="000000"/>
          <w:kern w:val="0"/>
          <w:sz w:val="20"/>
          <w:szCs w:val="20"/>
        </w:rPr>
        <w:t xml:space="preserve"> &lt; 0</w:t>
      </w:r>
      <w:r w:rsidR="000F4C59" w:rsidRPr="005B4BB4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5B4BB4">
        <w:rPr>
          <w:rFonts w:ascii="Times New Roman" w:eastAsia="宋体" w:hAnsi="Times New Roman" w:cs="Times New Roman"/>
          <w:sz w:val="24"/>
          <w:szCs w:val="24"/>
        </w:rPr>
        <w:t>;</w:t>
      </w:r>
    </w:p>
    <w:p w:rsidR="005B4BB4" w:rsidRPr="00A479C9" w:rsidRDefault="005B4BB4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052E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1052E6" w:rsidRPr="005908C3">
        <w:rPr>
          <w:rFonts w:ascii="Consolas" w:hAnsi="Consolas" w:cs="Consolas"/>
          <w:color w:val="000000"/>
          <w:kern w:val="0"/>
          <w:sz w:val="20"/>
          <w:szCs w:val="20"/>
        </w:rPr>
        <w:t>res = Math.min(res, s.get(j</w:t>
      </w:r>
      <w:r w:rsidR="005908C3" w:rsidRPr="005908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052E6" w:rsidRPr="005908C3">
        <w:rPr>
          <w:rFonts w:ascii="Consolas" w:hAnsi="Consolas" w:cs="Consolas" w:hint="eastAsia"/>
          <w:color w:val="000000"/>
          <w:kern w:val="0"/>
          <w:sz w:val="20"/>
          <w:szCs w:val="20"/>
        </w:rPr>
        <w:t>-</w:t>
      </w:r>
      <w:r w:rsidR="005908C3" w:rsidRPr="005908C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052E6" w:rsidRPr="005908C3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1052E6" w:rsidRPr="005908C3">
        <w:rPr>
          <w:rFonts w:ascii="Consolas" w:hAnsi="Consolas" w:cs="Consolas"/>
          <w:color w:val="000000"/>
          <w:kern w:val="0"/>
          <w:sz w:val="20"/>
          <w:szCs w:val="20"/>
        </w:rPr>
        <w:t>) + shopping(price, special, clone))</w:t>
      </w:r>
      <w:r w:rsidR="001052E6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="001052E6" w:rsidRPr="005908C3">
        <w:rPr>
          <w:rFonts w:ascii="Consolas" w:hAnsi="Consolas" w:cs="Consolas"/>
          <w:color w:val="000000"/>
          <w:kern w:val="0"/>
          <w:sz w:val="20"/>
          <w:szCs w:val="20"/>
        </w:rPr>
        <w:t>res = Math.min(res, s.get(j) + shopping(price, special, clone))</w:t>
      </w:r>
      <w:r w:rsidR="001052E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四、</w:t>
      </w:r>
      <w:r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E45931" w:rsidRDefault="00833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如下图，通过了设计的测试用例。</w:t>
      </w:r>
    </w:p>
    <w:p w:rsidR="00833281" w:rsidRPr="00A479C9" w:rsidRDefault="00833281" w:rsidP="00091D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454A9" wp14:editId="001A3D7D">
            <wp:extent cx="2278577" cy="326164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1B" w:rsidRPr="00A479C9" w:rsidRDefault="00E45931" w:rsidP="00A479C9">
      <w:pPr>
        <w:pStyle w:val="3"/>
        <w:rPr>
          <w:rFonts w:ascii="Times New Roman" w:hAnsi="Times New Roman" w:cs="Times New Roman"/>
          <w:sz w:val="24"/>
        </w:rPr>
      </w:pPr>
      <w:r w:rsidRPr="00153ECB">
        <w:rPr>
          <w:rFonts w:ascii="Consolas" w:hAnsi="Consolas" w:cs="Times New Roman" w:hint="eastAsia"/>
          <w:b w:val="0"/>
          <w:sz w:val="24"/>
        </w:rPr>
        <w:t>Flight</w:t>
      </w:r>
      <w:r w:rsidRPr="00153ECB">
        <w:rPr>
          <w:rFonts w:ascii="Consolas" w:hAnsi="Consolas" w:cs="Times New Roman"/>
          <w:b w:val="0"/>
          <w:sz w:val="24"/>
        </w:rPr>
        <w:t>Client</w:t>
      </w:r>
      <w:r>
        <w:rPr>
          <w:rFonts w:ascii="Times New Roman" w:hAnsi="Times New Roman" w:cs="Times New Roman"/>
          <w:sz w:val="24"/>
        </w:rPr>
        <w:t>/</w:t>
      </w:r>
      <w:r w:rsidRPr="00153ECB">
        <w:rPr>
          <w:rFonts w:ascii="Consolas" w:hAnsi="Consolas" w:cs="Times New Roman"/>
          <w:b w:val="0"/>
          <w:sz w:val="24"/>
        </w:rPr>
        <w:t>Flight</w:t>
      </w:r>
      <w:r>
        <w:rPr>
          <w:rFonts w:ascii="Times New Roman" w:hAnsi="Times New Roman" w:cs="Times New Roman"/>
          <w:sz w:val="24"/>
        </w:rPr>
        <w:t>/</w:t>
      </w:r>
      <w:r w:rsidRPr="00153ECB">
        <w:rPr>
          <w:rFonts w:ascii="Consolas" w:hAnsi="Consolas" w:cs="Times New Roman"/>
          <w:b w:val="0"/>
          <w:sz w:val="24"/>
        </w:rPr>
        <w:t>Plane</w:t>
      </w:r>
      <w:r>
        <w:rPr>
          <w:rFonts w:ascii="Times New Roman" w:hAnsi="Times New Roman" w:cs="Times New Roman" w:hint="eastAsia"/>
          <w:sz w:val="24"/>
        </w:rPr>
        <w:t>程序</w:t>
      </w:r>
      <w:bookmarkEnd w:id="25"/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26" w:name="_Toc39518208"/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E45931" w:rsidRPr="00E45931" w:rsidRDefault="00F03435" w:rsidP="00E45931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planes</w:t>
      </w:r>
      <w:r>
        <w:rPr>
          <w:rFonts w:ascii="Times New Roman" w:eastAsia="宋体" w:hAnsi="Times New Roman" w:cs="Times New Roman" w:hint="eastAsia"/>
          <w:sz w:val="24"/>
          <w:szCs w:val="24"/>
        </w:rPr>
        <w:t>给</w:t>
      </w:r>
      <w:r>
        <w:rPr>
          <w:rFonts w:ascii="Times New Roman" w:eastAsia="宋体" w:hAnsi="Times New Roman" w:cs="Times New Roman" w:hint="eastAsia"/>
          <w:sz w:val="24"/>
          <w:szCs w:val="24"/>
        </w:rPr>
        <w:t>flights</w:t>
      </w:r>
      <w:r>
        <w:rPr>
          <w:rFonts w:ascii="Times New Roman" w:eastAsia="宋体" w:hAnsi="Times New Roman" w:cs="Times New Roman" w:hint="eastAsia"/>
          <w:sz w:val="24"/>
          <w:szCs w:val="24"/>
        </w:rPr>
        <w:t>分配飞机资源，</w:t>
      </w:r>
      <w:r w:rsidR="00E41C22">
        <w:rPr>
          <w:rFonts w:ascii="Times New Roman" w:eastAsia="宋体" w:hAnsi="Times New Roman" w:cs="Times New Roman" w:hint="eastAsia"/>
          <w:sz w:val="24"/>
          <w:szCs w:val="24"/>
        </w:rPr>
        <w:t>使用随机的机制，为</w:t>
      </w:r>
      <w:r w:rsidR="00E41C22">
        <w:rPr>
          <w:rFonts w:ascii="Times New Roman" w:eastAsia="宋体" w:hAnsi="Times New Roman" w:cs="Times New Roman" w:hint="eastAsia"/>
          <w:sz w:val="24"/>
          <w:szCs w:val="24"/>
        </w:rPr>
        <w:t>flights</w:t>
      </w:r>
      <w:r w:rsidR="00E41C22">
        <w:rPr>
          <w:rFonts w:ascii="Times New Roman" w:eastAsia="宋体" w:hAnsi="Times New Roman" w:cs="Times New Roman" w:hint="eastAsia"/>
          <w:sz w:val="24"/>
          <w:szCs w:val="24"/>
        </w:rPr>
        <w:t>中的航线进行</w:t>
      </w:r>
      <w:r w:rsidR="00CF1DD3">
        <w:rPr>
          <w:rFonts w:ascii="Times New Roman" w:eastAsia="宋体" w:hAnsi="Times New Roman" w:cs="Times New Roman" w:hint="eastAsia"/>
          <w:sz w:val="24"/>
          <w:szCs w:val="24"/>
        </w:rPr>
        <w:t>资源</w:t>
      </w:r>
      <w:r w:rsidR="00E41C22">
        <w:rPr>
          <w:rFonts w:ascii="Times New Roman" w:eastAsia="宋体" w:hAnsi="Times New Roman" w:cs="Times New Roman" w:hint="eastAsia"/>
          <w:sz w:val="24"/>
          <w:szCs w:val="24"/>
        </w:rPr>
        <w:t>分配，</w:t>
      </w:r>
      <w:r w:rsidR="00A813F5">
        <w:rPr>
          <w:rFonts w:ascii="Times New Roman" w:eastAsia="宋体" w:hAnsi="Times New Roman" w:cs="Times New Roman" w:hint="eastAsia"/>
          <w:sz w:val="24"/>
          <w:szCs w:val="24"/>
        </w:rPr>
        <w:t>分配前要检测一下该飞机与其他已经分配的资源是否有重复的情况，如果所有的</w:t>
      </w:r>
      <w:r w:rsidR="00A813F5">
        <w:rPr>
          <w:rFonts w:ascii="Times New Roman" w:eastAsia="宋体" w:hAnsi="Times New Roman" w:cs="Times New Roman" w:hint="eastAsia"/>
          <w:sz w:val="24"/>
          <w:szCs w:val="24"/>
        </w:rPr>
        <w:t>flight</w:t>
      </w:r>
      <w:r w:rsidR="00A813F5">
        <w:rPr>
          <w:rFonts w:ascii="Times New Roman" w:eastAsia="宋体" w:hAnsi="Times New Roman" w:cs="Times New Roman" w:hint="eastAsia"/>
          <w:sz w:val="24"/>
          <w:szCs w:val="24"/>
        </w:rPr>
        <w:t>都可以被分配</w:t>
      </w:r>
      <w:r w:rsidR="004A412F">
        <w:rPr>
          <w:rFonts w:ascii="Times New Roman" w:eastAsia="宋体" w:hAnsi="Times New Roman" w:cs="Times New Roman" w:hint="eastAsia"/>
          <w:sz w:val="24"/>
          <w:szCs w:val="24"/>
        </w:rPr>
        <w:t>则返回</w:t>
      </w:r>
      <w:r w:rsidR="004A412F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4A412F">
        <w:rPr>
          <w:rFonts w:ascii="Times New Roman" w:eastAsia="宋体" w:hAnsi="Times New Roman" w:cs="Times New Roman" w:hint="eastAsia"/>
          <w:sz w:val="24"/>
          <w:szCs w:val="24"/>
        </w:rPr>
        <w:t>，如果有一个航线对所有的飞机都有冲突，则立刻返回</w:t>
      </w:r>
      <w:r w:rsidR="004A412F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4A41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E45931" w:rsidRDefault="00972DCF" w:rsidP="00E4593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C45B8"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="0012075C">
        <w:rPr>
          <w:rFonts w:ascii="Times New Roman" w:eastAsia="宋体" w:hAnsi="Times New Roman" w:cs="Times New Roman" w:hint="eastAsia"/>
          <w:sz w:val="24"/>
          <w:szCs w:val="24"/>
        </w:rPr>
        <w:t>机制难以设置停机条件；</w:t>
      </w:r>
    </w:p>
    <w:p w:rsidR="00972DCF" w:rsidRPr="00A479C9" w:rsidRDefault="00972DCF" w:rsidP="008D136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40A0">
        <w:rPr>
          <w:rFonts w:ascii="Times New Roman" w:eastAsia="宋体" w:hAnsi="Times New Roman" w:cs="Times New Roman" w:hint="eastAsia"/>
          <w:sz w:val="24"/>
          <w:szCs w:val="24"/>
        </w:rPr>
        <w:t>bConflict</w:t>
      </w:r>
      <w:r w:rsidR="001740A0">
        <w:rPr>
          <w:rFonts w:ascii="Times New Roman" w:eastAsia="宋体" w:hAnsi="Times New Roman" w:cs="Times New Roman" w:hint="eastAsia"/>
          <w:sz w:val="24"/>
          <w:szCs w:val="24"/>
        </w:rPr>
        <w:t>作为判断某一航线是否</w:t>
      </w:r>
      <w:r w:rsidR="008D1364">
        <w:rPr>
          <w:rFonts w:ascii="Times New Roman" w:eastAsia="宋体" w:hAnsi="Times New Roman" w:cs="Times New Roman" w:hint="eastAsia"/>
          <w:sz w:val="24"/>
          <w:szCs w:val="24"/>
        </w:rPr>
        <w:t>与所有飞机</w:t>
      </w:r>
      <w:r w:rsidR="001740A0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8D1364">
        <w:rPr>
          <w:rFonts w:ascii="Times New Roman" w:eastAsia="宋体" w:hAnsi="Times New Roman" w:cs="Times New Roman" w:hint="eastAsia"/>
          <w:sz w:val="24"/>
          <w:szCs w:val="24"/>
        </w:rPr>
        <w:t>冲突的变量，定义在循环中不合适。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CF1DD3" w:rsidRPr="00E45931" w:rsidRDefault="00972DCF" w:rsidP="00CF1DD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1DD3">
        <w:rPr>
          <w:rFonts w:ascii="Times New Roman" w:eastAsia="宋体" w:hAnsi="Times New Roman" w:cs="Times New Roman" w:hint="eastAsia"/>
          <w:sz w:val="24"/>
          <w:szCs w:val="24"/>
        </w:rPr>
        <w:t>考虑到随机难以设置停机条件，因此改用遍历</w:t>
      </w:r>
    </w:p>
    <w:p w:rsidR="00972DCF" w:rsidRPr="00CF1DD3" w:rsidRDefault="00972DCF" w:rsidP="008D136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D1364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D1364">
        <w:rPr>
          <w:rFonts w:ascii="Times New Roman" w:eastAsia="宋体" w:hAnsi="Times New Roman" w:cs="Times New Roman" w:hint="eastAsia"/>
          <w:sz w:val="24"/>
          <w:szCs w:val="24"/>
        </w:rPr>
        <w:t>bConfict</w:t>
      </w:r>
      <w:r w:rsidR="008D1364">
        <w:rPr>
          <w:rFonts w:ascii="Times New Roman" w:eastAsia="宋体" w:hAnsi="Times New Roman" w:cs="Times New Roman" w:hint="eastAsia"/>
          <w:sz w:val="24"/>
          <w:szCs w:val="24"/>
        </w:rPr>
        <w:t>的定义放在循环以外，使其在出了循环之后</w:t>
      </w:r>
      <w:r w:rsidR="00F12913">
        <w:rPr>
          <w:rFonts w:ascii="Times New Roman" w:eastAsia="宋体" w:hAnsi="Times New Roman" w:cs="Times New Roman" w:hint="eastAsia"/>
          <w:sz w:val="24"/>
          <w:szCs w:val="24"/>
        </w:rPr>
        <w:t>可以判断最终是否可以分配到飞机。</w:t>
      </w:r>
    </w:p>
    <w:p w:rsidR="00E45931" w:rsidRDefault="00E45931" w:rsidP="00E459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</w:t>
      </w:r>
      <w:r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F12913" w:rsidRDefault="00F12913" w:rsidP="00E45931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如下图，通过了设计的测试用例。</w:t>
      </w:r>
    </w:p>
    <w:p w:rsidR="00E45931" w:rsidRPr="00A479C9" w:rsidRDefault="00F12913" w:rsidP="00E4593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B64A2" wp14:editId="26AFB60D">
            <wp:extent cx="2430991" cy="377984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A30F96">
        <w:tc>
          <w:tcPr>
            <w:tcW w:w="769" w:type="pct"/>
          </w:tcPr>
          <w:p w:rsidR="00FB5B2B" w:rsidRPr="00F720F2" w:rsidRDefault="00FB5B2B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:rsidTr="00A30F96">
        <w:tc>
          <w:tcPr>
            <w:tcW w:w="769" w:type="pct"/>
          </w:tcPr>
          <w:p w:rsidR="00FB5B2B" w:rsidRPr="00F720F2" w:rsidRDefault="001C104D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2020/5/21</w:t>
            </w:r>
          </w:p>
        </w:tc>
        <w:tc>
          <w:tcPr>
            <w:tcW w:w="869" w:type="pct"/>
          </w:tcPr>
          <w:p w:rsidR="00FB5B2B" w:rsidRPr="00F720F2" w:rsidRDefault="0010602E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/>
              </w:rPr>
              <w:t>:00-23:00</w:t>
            </w:r>
          </w:p>
        </w:tc>
        <w:tc>
          <w:tcPr>
            <w:tcW w:w="2188" w:type="pct"/>
          </w:tcPr>
          <w:p w:rsidR="00FB5B2B" w:rsidRPr="00F720F2" w:rsidRDefault="000611D6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准备实验环境，完成第一部分</w:t>
            </w:r>
          </w:p>
        </w:tc>
        <w:tc>
          <w:tcPr>
            <w:tcW w:w="1174" w:type="pct"/>
          </w:tcPr>
          <w:p w:rsidR="00FB5B2B" w:rsidRPr="00F720F2" w:rsidRDefault="0010602E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B5B2B" w:rsidRPr="00F720F2" w:rsidTr="00A30F96">
        <w:tc>
          <w:tcPr>
            <w:tcW w:w="769" w:type="pct"/>
          </w:tcPr>
          <w:p w:rsidR="00FB5B2B" w:rsidRPr="00F720F2" w:rsidRDefault="001C104D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2020/5/30</w:t>
            </w:r>
          </w:p>
        </w:tc>
        <w:tc>
          <w:tcPr>
            <w:tcW w:w="869" w:type="pct"/>
          </w:tcPr>
          <w:p w:rsidR="00FB5B2B" w:rsidRPr="00F720F2" w:rsidRDefault="0010602E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  <w:r w:rsidR="001A7626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30-23</w:t>
            </w:r>
            <w:r w:rsidR="001A7626">
              <w:rPr>
                <w:rFonts w:ascii="Times New Roman" w:eastAsia="宋体" w:hAnsi="Times New Roman" w:cs="Times New Roman"/>
              </w:rPr>
              <w:t>:</w:t>
            </w:r>
            <w:r w:rsidR="001A7626"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188" w:type="pct"/>
          </w:tcPr>
          <w:p w:rsidR="00FB5B2B" w:rsidRPr="00F720F2" w:rsidRDefault="000611D6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添加测试策略，完成测试部分</w:t>
            </w:r>
          </w:p>
        </w:tc>
        <w:tc>
          <w:tcPr>
            <w:tcW w:w="1174" w:type="pct"/>
          </w:tcPr>
          <w:p w:rsidR="00FB5B2B" w:rsidRPr="00F720F2" w:rsidRDefault="0010602E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B5B2B" w:rsidRPr="00F720F2" w:rsidTr="00A30F96">
        <w:tc>
          <w:tcPr>
            <w:tcW w:w="769" w:type="pct"/>
          </w:tcPr>
          <w:p w:rsidR="00FB5B2B" w:rsidRPr="00F720F2" w:rsidRDefault="001C104D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2020/6/3</w:t>
            </w:r>
          </w:p>
        </w:tc>
        <w:tc>
          <w:tcPr>
            <w:tcW w:w="869" w:type="pct"/>
          </w:tcPr>
          <w:p w:rsidR="00FB5B2B" w:rsidRPr="00F720F2" w:rsidRDefault="001A7626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4:00-22:30</w:t>
            </w:r>
          </w:p>
        </w:tc>
        <w:tc>
          <w:tcPr>
            <w:tcW w:w="2188" w:type="pct"/>
          </w:tcPr>
          <w:p w:rsidR="00FB5B2B" w:rsidRPr="00F720F2" w:rsidRDefault="00EC1A30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logging</w:t>
            </w:r>
            <w:r>
              <w:rPr>
                <w:rFonts w:ascii="Times New Roman" w:eastAsia="宋体" w:hAnsi="Times New Roman" w:cs="Times New Roman" w:hint="eastAsia"/>
              </w:rPr>
              <w:t>部分，进行覆盖度测试</w:t>
            </w:r>
          </w:p>
        </w:tc>
        <w:tc>
          <w:tcPr>
            <w:tcW w:w="1174" w:type="pct"/>
          </w:tcPr>
          <w:p w:rsidR="00FB5B2B" w:rsidRPr="00F720F2" w:rsidRDefault="0010602E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C104D" w:rsidRPr="00F720F2" w:rsidTr="00A30F96">
        <w:tc>
          <w:tcPr>
            <w:tcW w:w="769" w:type="pct"/>
          </w:tcPr>
          <w:p w:rsidR="001C104D" w:rsidRDefault="001C104D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2020/6/5</w:t>
            </w:r>
          </w:p>
        </w:tc>
        <w:tc>
          <w:tcPr>
            <w:tcW w:w="869" w:type="pct"/>
          </w:tcPr>
          <w:p w:rsidR="001C104D" w:rsidRPr="00F720F2" w:rsidRDefault="001A7626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</w:t>
            </w:r>
            <w:r w:rsidR="008F508A">
              <w:rPr>
                <w:rFonts w:ascii="Times New Roman" w:eastAsia="宋体" w:hAnsi="Times New Roman" w:cs="Times New Roman"/>
              </w:rPr>
              <w:t>30-19:30</w:t>
            </w:r>
          </w:p>
        </w:tc>
        <w:tc>
          <w:tcPr>
            <w:tcW w:w="2188" w:type="pct"/>
          </w:tcPr>
          <w:p w:rsidR="001C104D" w:rsidRPr="00F720F2" w:rsidRDefault="00EC1A30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</w:t>
            </w:r>
            <w:r>
              <w:rPr>
                <w:rFonts w:ascii="Times New Roman" w:eastAsia="宋体" w:hAnsi="Times New Roman" w:cs="Times New Roman" w:hint="eastAsia"/>
              </w:rPr>
              <w:t>SpotBugs</w:t>
            </w:r>
            <w:r>
              <w:rPr>
                <w:rFonts w:ascii="Times New Roman" w:eastAsia="宋体" w:hAnsi="Times New Roman" w:cs="Times New Roman" w:hint="eastAsia"/>
              </w:rPr>
              <w:t>查找潜在</w:t>
            </w:r>
            <w:r>
              <w:rPr>
                <w:rFonts w:ascii="Times New Roman" w:eastAsia="宋体" w:hAnsi="Times New Roman" w:cs="Times New Roman" w:hint="eastAsia"/>
              </w:rPr>
              <w:t>bug</w:t>
            </w:r>
          </w:p>
        </w:tc>
        <w:tc>
          <w:tcPr>
            <w:tcW w:w="1174" w:type="pct"/>
          </w:tcPr>
          <w:p w:rsidR="001C104D" w:rsidRPr="00F720F2" w:rsidRDefault="0010602E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A7626" w:rsidRPr="00F720F2" w:rsidTr="00A30F96">
        <w:tc>
          <w:tcPr>
            <w:tcW w:w="769" w:type="pct"/>
          </w:tcPr>
          <w:p w:rsidR="001A7626" w:rsidRDefault="001A7626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020/6/7</w:t>
            </w:r>
          </w:p>
        </w:tc>
        <w:tc>
          <w:tcPr>
            <w:tcW w:w="869" w:type="pct"/>
          </w:tcPr>
          <w:p w:rsidR="001A7626" w:rsidRPr="00F720F2" w:rsidRDefault="008F508A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4:00-23:00</w:t>
            </w:r>
          </w:p>
        </w:tc>
        <w:tc>
          <w:tcPr>
            <w:tcW w:w="2188" w:type="pct"/>
          </w:tcPr>
          <w:p w:rsidR="001A7626" w:rsidRPr="00F720F2" w:rsidRDefault="004F5136" w:rsidP="00A30F9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debugging</w:t>
            </w:r>
            <w:r>
              <w:rPr>
                <w:rFonts w:ascii="Times New Roman" w:eastAsia="宋体" w:hAnsi="Times New Roman" w:cs="Times New Roman" w:hint="eastAsia"/>
              </w:rPr>
              <w:t>部分，完善实验报告</w:t>
            </w:r>
          </w:p>
        </w:tc>
        <w:tc>
          <w:tcPr>
            <w:tcW w:w="1174" w:type="pct"/>
          </w:tcPr>
          <w:p w:rsidR="001A7626" w:rsidRDefault="008F508A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3951820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A30F96">
        <w:tc>
          <w:tcPr>
            <w:tcW w:w="1693" w:type="pct"/>
          </w:tcPr>
          <w:p w:rsidR="009947A0" w:rsidRPr="00F720F2" w:rsidRDefault="009947A0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A30F9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:rsidTr="00A30F96">
        <w:tc>
          <w:tcPr>
            <w:tcW w:w="1693" w:type="pct"/>
          </w:tcPr>
          <w:p w:rsidR="009947A0" w:rsidRPr="00F720F2" w:rsidRDefault="00F262C0" w:rsidP="00F262C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在进行日志记录时遇到了问题</w:t>
            </w:r>
          </w:p>
        </w:tc>
        <w:tc>
          <w:tcPr>
            <w:tcW w:w="3307" w:type="pct"/>
          </w:tcPr>
          <w:p w:rsidR="009947A0" w:rsidRPr="00F720F2" w:rsidRDefault="00F262C0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请教同学</w:t>
            </w: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>上网查阅相关资料</w:t>
            </w:r>
          </w:p>
        </w:tc>
      </w:tr>
      <w:tr w:rsidR="009947A0" w:rsidRPr="00F720F2" w:rsidTr="00A30F96">
        <w:tc>
          <w:tcPr>
            <w:tcW w:w="1693" w:type="pct"/>
          </w:tcPr>
          <w:p w:rsidR="009947A0" w:rsidRPr="00F720F2" w:rsidRDefault="00F262C0" w:rsidP="00F262C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部分的时候</w:t>
            </w:r>
            <w:r w:rsidR="00B52A6C">
              <w:rPr>
                <w:rFonts w:ascii="Times New Roman" w:eastAsia="宋体" w:hAnsi="Times New Roman" w:cs="Times New Roman" w:hint="eastAsia"/>
              </w:rPr>
              <w:t>理解第一个也就是</w:t>
            </w:r>
            <w:r w:rsidR="00B52A6C">
              <w:rPr>
                <w:rFonts w:ascii="Times New Roman" w:eastAsia="宋体" w:hAnsi="Times New Roman" w:cs="Times New Roman" w:hint="eastAsia"/>
              </w:rPr>
              <w:t>EventManager</w:t>
            </w:r>
            <w:r w:rsidR="00B52A6C">
              <w:rPr>
                <w:rFonts w:ascii="Times New Roman" w:eastAsia="宋体" w:hAnsi="Times New Roman" w:cs="Times New Roman" w:hint="eastAsia"/>
              </w:rPr>
              <w:t>的</w:t>
            </w:r>
            <w:r w:rsidR="005C169B">
              <w:rPr>
                <w:rFonts w:ascii="Times New Roman" w:eastAsia="宋体" w:hAnsi="Times New Roman" w:cs="Times New Roman" w:hint="eastAsia"/>
              </w:rPr>
              <w:t>代码没有理解</w:t>
            </w:r>
          </w:p>
        </w:tc>
        <w:tc>
          <w:tcPr>
            <w:tcW w:w="3307" w:type="pct"/>
          </w:tcPr>
          <w:p w:rsidR="009947A0" w:rsidRPr="00F720F2" w:rsidRDefault="005C169B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Piazza</w:t>
            </w:r>
            <w:r>
              <w:rPr>
                <w:rFonts w:ascii="Times New Roman" w:eastAsia="宋体" w:hAnsi="Times New Roman" w:cs="Times New Roman" w:hint="eastAsia"/>
              </w:rPr>
              <w:t>上看到了同学们对这一问题的提问以及老师的回答，理解了算法的思想</w:t>
            </w:r>
          </w:p>
        </w:tc>
      </w:tr>
      <w:tr w:rsidR="009947A0" w:rsidRPr="00F720F2" w:rsidTr="00A30F96">
        <w:tc>
          <w:tcPr>
            <w:tcW w:w="1693" w:type="pct"/>
          </w:tcPr>
          <w:p w:rsidR="009947A0" w:rsidRPr="00F720F2" w:rsidRDefault="00C1385F" w:rsidP="00C1385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日志记录</w:t>
            </w:r>
            <w:r>
              <w:rPr>
                <w:rFonts w:ascii="Times New Roman" w:eastAsia="宋体" w:hAnsi="Times New Roman" w:cs="Times New Roman" w:hint="eastAsia"/>
              </w:rPr>
              <w:t>logging</w:t>
            </w:r>
            <w:r>
              <w:rPr>
                <w:rFonts w:ascii="Times New Roman" w:eastAsia="宋体" w:hAnsi="Times New Roman" w:cs="Times New Roman" w:hint="eastAsia"/>
              </w:rPr>
              <w:t>的过程中，日志的查询功能出现问题</w:t>
            </w:r>
          </w:p>
        </w:tc>
        <w:tc>
          <w:tcPr>
            <w:tcW w:w="3307" w:type="pct"/>
          </w:tcPr>
          <w:p w:rsidR="009947A0" w:rsidRPr="00F720F2" w:rsidRDefault="00C1385F" w:rsidP="00A30F9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 w:rsidR="00AB17EF">
              <w:rPr>
                <w:rFonts w:ascii="Times New Roman" w:eastAsia="宋体" w:hAnsi="Times New Roman" w:cs="Times New Roman" w:hint="eastAsia"/>
              </w:rPr>
              <w:t>网上查阅相关资料，完成了这一部分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3951821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436FF2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610060"/>
      <w:bookmarkStart w:id="30" w:name="_Toc612083"/>
      <w:bookmarkStart w:id="31" w:name="_Toc3951821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9"/>
      <w:bookmarkEnd w:id="30"/>
      <w:bookmarkEnd w:id="31"/>
    </w:p>
    <w:p w:rsidR="00AB17EF" w:rsidRDefault="00AB17EF" w:rsidP="00AB17EF">
      <w:r>
        <w:rPr>
          <w:rFonts w:hint="eastAsia"/>
        </w:rPr>
        <w:t>经验：</w:t>
      </w:r>
      <w:r w:rsidR="00B15B88">
        <w:rPr>
          <w:rFonts w:hint="eastAsia"/>
        </w:rPr>
        <w:t>在编写程序的过程中一定要注意代码的测试以及防御</w:t>
      </w:r>
      <w:r w:rsidR="00237AFB">
        <w:rPr>
          <w:rFonts w:hint="eastAsia"/>
        </w:rPr>
        <w:t>式编程的思想，由于我在lab3中在这些方面做的比较到位，因此</w:t>
      </w:r>
      <w:r w:rsidR="00194797">
        <w:rPr>
          <w:rFonts w:hint="eastAsia"/>
        </w:rPr>
        <w:t>在lab4中就十分轻松，在今后的工作也是如此，有良好的编程习惯一定可以让工作变得更加轻松。</w:t>
      </w:r>
    </w:p>
    <w:p w:rsidR="00B15B88" w:rsidRDefault="00B15B88" w:rsidP="00AB17EF">
      <w:pPr>
        <w:rPr>
          <w:rFonts w:hint="eastAsia"/>
        </w:rPr>
      </w:pPr>
    </w:p>
    <w:p w:rsidR="00AB17EF" w:rsidRDefault="00AB17EF" w:rsidP="00AB17EF">
      <w:r>
        <w:rPr>
          <w:rFonts w:hint="eastAsia"/>
        </w:rPr>
        <w:t>教训：</w:t>
      </w:r>
      <w:r w:rsidR="00511AE6">
        <w:rPr>
          <w:rFonts w:hint="eastAsia"/>
        </w:rPr>
        <w:t>在编程前一定要求</w:t>
      </w:r>
      <w:r w:rsidR="00E950CC">
        <w:rPr>
          <w:rFonts w:hint="eastAsia"/>
        </w:rPr>
        <w:t>充分的考虑，要有规划，否则之后的修改会非常麻烦。</w:t>
      </w:r>
    </w:p>
    <w:p w:rsidR="00B15B88" w:rsidRPr="00AB17EF" w:rsidRDefault="00B15B88" w:rsidP="00AB17EF">
      <w:pPr>
        <w:rPr>
          <w:rFonts w:hint="eastAsia"/>
        </w:rPr>
      </w:pPr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612084"/>
      <w:bookmarkStart w:id="34" w:name="_Toc3951821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bookmarkEnd w:id="33"/>
      <w:bookmarkEnd w:id="34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:rsidR="00E950CC" w:rsidRDefault="00E950CC" w:rsidP="00551358">
      <w:pPr>
        <w:pStyle w:val="a7"/>
        <w:spacing w:line="300" w:lineRule="auto"/>
        <w:ind w:left="84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健壮性的思路是要求程序猿</w:t>
      </w:r>
      <w:r w:rsidR="00C10143">
        <w:rPr>
          <w:rFonts w:ascii="Times New Roman" w:eastAsia="宋体" w:hAnsi="Times New Roman" w:cs="Times New Roman" w:hint="eastAsia"/>
          <w:sz w:val="24"/>
          <w:szCs w:val="24"/>
        </w:rPr>
        <w:t>编写的程序能够对用户的任何输入做出反应，对于正确的输入应该给出正确的结果，而对于非法的输入则要优雅的提示；而正确性</w:t>
      </w:r>
      <w:r w:rsidR="00B93DA0">
        <w:rPr>
          <w:rFonts w:ascii="Times New Roman" w:eastAsia="宋体" w:hAnsi="Times New Roman" w:cs="Times New Roman" w:hint="eastAsia"/>
          <w:sz w:val="24"/>
          <w:szCs w:val="24"/>
        </w:rPr>
        <w:t>侧重的思路是程序对于正确的输入应当给出正确的结果，当遇到错误的输入时应当及早停止程序。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:rsidR="00E030EB" w:rsidRDefault="00E030EB" w:rsidP="00551358">
      <w:pPr>
        <w:pStyle w:val="a7"/>
        <w:spacing w:line="300" w:lineRule="auto"/>
        <w:ind w:left="84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我认为这一问题需要考虑程序面向的领域，如果是十分需要安全</w:t>
      </w:r>
      <w:r w:rsidR="00C72ED6">
        <w:rPr>
          <w:rFonts w:ascii="Times New Roman" w:eastAsia="宋体" w:hAnsi="Times New Roman" w:cs="Times New Roman" w:hint="eastAsia"/>
          <w:sz w:val="24"/>
          <w:szCs w:val="24"/>
        </w:rPr>
        <w:t>而且出不起问题的程序，那么添加代码也是必须的；而如果程序面向的对象对程序的安全性</w:t>
      </w:r>
      <w:r w:rsidR="00525D24">
        <w:rPr>
          <w:rFonts w:ascii="Times New Roman" w:eastAsia="宋体" w:hAnsi="Times New Roman" w:cs="Times New Roman" w:hint="eastAsia"/>
          <w:sz w:val="24"/>
          <w:szCs w:val="24"/>
        </w:rPr>
        <w:t>没有那么高的要求，则无需考虑这些错误异常，</w:t>
      </w:r>
      <w:r w:rsidR="00264523">
        <w:rPr>
          <w:rFonts w:ascii="Times New Roman" w:eastAsia="宋体" w:hAnsi="Times New Roman" w:cs="Times New Roman" w:hint="eastAsia"/>
          <w:sz w:val="24"/>
          <w:szCs w:val="24"/>
        </w:rPr>
        <w:t>毕竟重启一下程序也不是很难的事情。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0165E0" w:rsidRPr="000165E0" w:rsidRDefault="000165E0" w:rsidP="00551358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165E0">
        <w:rPr>
          <w:rFonts w:ascii="Times New Roman" w:eastAsia="宋体" w:hAnsi="Times New Roman" w:cs="Times New Roman" w:hint="eastAsia"/>
          <w:sz w:val="24"/>
          <w:szCs w:val="24"/>
        </w:rPr>
        <w:t>二者的差异在于前者要求程序猿做的更多，而后者则把问题的责任交给了</w:t>
      </w:r>
      <w:r w:rsidR="00DF66CF">
        <w:rPr>
          <w:rFonts w:ascii="Times New Roman" w:eastAsia="宋体" w:hAnsi="Times New Roman" w:cs="Times New Roman" w:hint="eastAsia"/>
          <w:sz w:val="24"/>
          <w:szCs w:val="24"/>
        </w:rPr>
        <w:t>用户。我认为在消费性的软件的开发中我会选择前者，因为用户不一定具有很好的专业知识，如果因为</w:t>
      </w:r>
      <w:r w:rsidR="008C5F01">
        <w:rPr>
          <w:rFonts w:ascii="Times New Roman" w:eastAsia="宋体" w:hAnsi="Times New Roman" w:cs="Times New Roman" w:hint="eastAsia"/>
          <w:sz w:val="24"/>
          <w:szCs w:val="24"/>
        </w:rPr>
        <w:t>操作不规范多次导致程序崩溃，不利于软件的推广，而</w:t>
      </w:r>
      <w:r w:rsidR="00DF66CF">
        <w:rPr>
          <w:rFonts w:ascii="Times New Roman" w:eastAsia="宋体" w:hAnsi="Times New Roman" w:cs="Times New Roman" w:hint="eastAsia"/>
          <w:sz w:val="24"/>
          <w:szCs w:val="24"/>
        </w:rPr>
        <w:t>一些专业程序上</w:t>
      </w:r>
      <w:r w:rsidR="008C5F01">
        <w:rPr>
          <w:rFonts w:ascii="Times New Roman" w:eastAsia="宋体" w:hAnsi="Times New Roman" w:cs="Times New Roman" w:hint="eastAsia"/>
          <w:sz w:val="24"/>
          <w:szCs w:val="24"/>
        </w:rPr>
        <w:t>我选择后者，因为使用者有更强的专业能力，</w:t>
      </w:r>
      <w:r w:rsidR="00551358">
        <w:rPr>
          <w:rFonts w:ascii="Times New Roman" w:eastAsia="宋体" w:hAnsi="Times New Roman" w:cs="Times New Roman" w:hint="eastAsia"/>
          <w:sz w:val="24"/>
          <w:szCs w:val="24"/>
        </w:rPr>
        <w:t>具备分析问题解决问题的能力。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04BC7">
        <w:rPr>
          <w:rFonts w:ascii="Times New Roman" w:eastAsia="宋体" w:hAnsi="Times New Roman" w:cs="Times New Roman" w:hint="eastAsia"/>
          <w:sz w:val="24"/>
          <w:szCs w:val="24"/>
        </w:rPr>
        <w:t>你如何看待过分防御所带来的性能损耗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:rsidR="00551358" w:rsidRDefault="00551358" w:rsidP="00FB6E72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我认为这一问题有没有必要还是要看应用场景，如果程序涉及到重大的经济</w:t>
      </w:r>
      <w:r w:rsidR="00146E23">
        <w:rPr>
          <w:rFonts w:ascii="Times New Roman" w:eastAsia="宋体" w:hAnsi="Times New Roman" w:cs="Times New Roman" w:hint="eastAsia"/>
          <w:sz w:val="24"/>
          <w:szCs w:val="24"/>
        </w:rPr>
        <w:t>、安全问题，那么牺牲一些性能也是可以接受的，而如果只是一般使用，那么可以适当减少防御，来提升性能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:rsidR="00FB6E72" w:rsidRDefault="0030137F" w:rsidP="0030137F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总结出来的有效方式就是</w:t>
      </w:r>
      <w:r w:rsidR="00FB6E72">
        <w:rPr>
          <w:rFonts w:ascii="Times New Roman" w:eastAsia="宋体" w:hAnsi="Times New Roman" w:cs="Times New Roman" w:hint="eastAsia"/>
          <w:sz w:val="24"/>
          <w:szCs w:val="24"/>
        </w:rPr>
        <w:t>最好使用自己定义的格式，这样能够更好的反映错误信息。</w:t>
      </w:r>
      <w:r w:rsidR="00FB6E72"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 w:rsidR="00FB6E7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B6E72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FB6E72">
        <w:rPr>
          <w:rFonts w:ascii="Times New Roman" w:eastAsia="宋体" w:hAnsi="Times New Roman" w:cs="Times New Roman" w:hint="eastAsia"/>
          <w:sz w:val="24"/>
          <w:szCs w:val="24"/>
        </w:rPr>
        <w:t>技术可以帮助我更好的定位错误。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:rsidR="0030137F" w:rsidRDefault="0030137F" w:rsidP="008E1A63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充分的测试是指测试样例遍及了所有的情况，代码覆盖度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="00D05B11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D05B11">
        <w:rPr>
          <w:rFonts w:ascii="Times New Roman" w:eastAsia="宋体" w:hAnsi="Times New Roman" w:cs="Times New Roman" w:hint="eastAsia"/>
          <w:sz w:val="24"/>
          <w:szCs w:val="24"/>
        </w:rPr>
        <w:t>也不一定代表进行了</w:t>
      </w:r>
      <w:r w:rsidR="00D05B11">
        <w:rPr>
          <w:rFonts w:ascii="Times New Roman" w:eastAsia="宋体" w:hAnsi="Times New Roman" w:cs="Times New Roman" w:hint="eastAsia"/>
          <w:sz w:val="24"/>
          <w:szCs w:val="24"/>
        </w:rPr>
        <w:t>100%</w:t>
      </w:r>
      <w:r w:rsidR="00D05B11">
        <w:rPr>
          <w:rFonts w:ascii="Times New Roman" w:eastAsia="宋体" w:hAnsi="Times New Roman" w:cs="Times New Roman" w:hint="eastAsia"/>
          <w:sz w:val="24"/>
          <w:szCs w:val="24"/>
        </w:rPr>
        <w:t>充分的测试，因为用户的输入很有可能会超过程序的处理范围，同时不同机器、不同</w:t>
      </w:r>
      <w:r w:rsidR="008E1A63">
        <w:rPr>
          <w:rFonts w:ascii="Times New Roman" w:eastAsia="宋体" w:hAnsi="Times New Roman" w:cs="Times New Roman" w:hint="eastAsia"/>
          <w:sz w:val="24"/>
          <w:szCs w:val="24"/>
        </w:rPr>
        <w:t>系统上，程序的运行表现也不一定相同。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  <w:r w:rsidR="00920A6A">
        <w:rPr>
          <w:rFonts w:ascii="Times New Roman" w:eastAsia="宋体" w:hAnsi="Times New Roman" w:cs="Times New Roman" w:hint="eastAsia"/>
          <w:sz w:val="24"/>
          <w:szCs w:val="24"/>
        </w:rPr>
        <w:t>体验一下无注释、无文档的程序修改。</w:t>
      </w:r>
    </w:p>
    <w:p w:rsidR="008E1A63" w:rsidRPr="008E1A63" w:rsidRDefault="008E1A63" w:rsidP="008E1A63">
      <w:pPr>
        <w:spacing w:line="300" w:lineRule="auto"/>
        <w:ind w:left="78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很有乐趣</w:t>
      </w:r>
      <w:r w:rsidR="006E66AF">
        <w:rPr>
          <w:rFonts w:ascii="Times New Roman" w:eastAsia="宋体" w:hAnsi="Times New Roman" w:cs="Times New Roman" w:hint="eastAsia"/>
          <w:sz w:val="24"/>
          <w:szCs w:val="24"/>
        </w:rPr>
        <w:t>，发现别人程序中的错误其实也是在提高自己的编程能力。无注释、无文档的程序修改就没有什么乐趣可言了，因为每个人的编程风格都不一样，</w:t>
      </w:r>
      <w:r w:rsidR="00AB7CCE">
        <w:rPr>
          <w:rFonts w:ascii="Times New Roman" w:eastAsia="宋体" w:hAnsi="Times New Roman" w:cs="Times New Roman" w:hint="eastAsia"/>
          <w:sz w:val="24"/>
          <w:szCs w:val="24"/>
        </w:rPr>
        <w:t>没有注释意味着要一步步看别人的代码，这就太艰难了。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B7CCE" w:rsidRDefault="00AB7CCE" w:rsidP="0006363F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本次实验工作量和前一个实验相比，工作量、难度都不算大，</w:t>
      </w:r>
      <w:r>
        <w:rPr>
          <w:rFonts w:ascii="Times New Roman" w:eastAsia="宋体" w:hAnsi="Times New Roman" w:cs="Times New Roman" w:hint="eastAsia"/>
          <w:sz w:val="24"/>
          <w:szCs w:val="24"/>
        </w:rPr>
        <w:t>ddl</w:t>
      </w:r>
      <w:r>
        <w:rPr>
          <w:rFonts w:ascii="Times New Roman" w:eastAsia="宋体" w:hAnsi="Times New Roman" w:cs="Times New Roman" w:hint="eastAsia"/>
          <w:sz w:val="24"/>
          <w:szCs w:val="24"/>
        </w:rPr>
        <w:t>刚好够用。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6363F" w:rsidRPr="005565F9" w:rsidRDefault="005565F9" w:rsidP="005565F9">
      <w:pPr>
        <w:pStyle w:val="a7"/>
        <w:spacing w:line="300" w:lineRule="auto"/>
        <w:ind w:left="7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软件构造课程作为一个以实验为核心的课程，我本人还是非常喜欢的，可以学到不少东西。</w:t>
      </w:r>
    </w:p>
    <w:p w:rsidR="00FF0208" w:rsidRDefault="00B82010" w:rsidP="00C1261C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61C"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你对占成绩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的闭卷考试有什么</w:t>
      </w:r>
      <w:r w:rsidR="00323FC4" w:rsidRPr="00C1261C">
        <w:rPr>
          <w:rFonts w:ascii="Times New Roman" w:eastAsia="宋体" w:hAnsi="Times New Roman" w:cs="Times New Roman" w:hint="eastAsia"/>
          <w:sz w:val="24"/>
          <w:szCs w:val="24"/>
        </w:rPr>
        <w:t>预期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5565F9" w:rsidRPr="00C1261C" w:rsidRDefault="005565F9" w:rsidP="00A44E0C">
      <w:pPr>
        <w:pStyle w:val="a7"/>
        <w:spacing w:line="300" w:lineRule="auto"/>
        <w:ind w:left="78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bookmarkStart w:id="35" w:name="_GoBack"/>
      <w:bookmarkEnd w:id="35"/>
      <w:r>
        <w:rPr>
          <w:rFonts w:ascii="Times New Roman" w:eastAsia="宋体" w:hAnsi="Times New Roman" w:cs="Times New Roman" w:hint="eastAsia"/>
          <w:sz w:val="24"/>
          <w:szCs w:val="24"/>
        </w:rPr>
        <w:t>希望学校和学院还是能</w:t>
      </w:r>
      <w:r w:rsidR="00A44E0C">
        <w:rPr>
          <w:rFonts w:ascii="Times New Roman" w:eastAsia="宋体" w:hAnsi="Times New Roman" w:cs="Times New Roman" w:hint="eastAsia"/>
          <w:sz w:val="24"/>
          <w:szCs w:val="24"/>
        </w:rPr>
        <w:t>够审慎考虑考试形式和时间，同时也希望能够下调考试成绩所占的比例。</w:t>
      </w:r>
    </w:p>
    <w:sectPr w:rsidR="005565F9" w:rsidRPr="00C1261C" w:rsidSect="00B42EB3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DB" w:rsidRDefault="009508DB" w:rsidP="003271FB">
      <w:r>
        <w:separator/>
      </w:r>
    </w:p>
  </w:endnote>
  <w:endnote w:type="continuationSeparator" w:id="0">
    <w:p w:rsidR="009508DB" w:rsidRDefault="009508D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435" w:rsidRPr="00B42EB3" w:rsidRDefault="00F03435">
    <w:pPr>
      <w:pStyle w:val="a5"/>
      <w:jc w:val="center"/>
      <w:rPr>
        <w:rFonts w:ascii="Times New Roman" w:hAnsi="Times New Roman" w:cs="Times New Roman"/>
        <w:sz w:val="20"/>
      </w:rPr>
    </w:pPr>
  </w:p>
  <w:p w:rsidR="00F03435" w:rsidRPr="00B42EB3" w:rsidRDefault="00F03435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F03435" w:rsidRPr="00B42EB3" w:rsidRDefault="00F03435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DB" w:rsidRDefault="009508DB" w:rsidP="003271FB">
      <w:r>
        <w:separator/>
      </w:r>
    </w:p>
  </w:footnote>
  <w:footnote w:type="continuationSeparator" w:id="0">
    <w:p w:rsidR="009508DB" w:rsidRDefault="009508D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435" w:rsidRPr="00B6558A" w:rsidRDefault="00F03435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165E0"/>
    <w:rsid w:val="00023F61"/>
    <w:rsid w:val="00024B24"/>
    <w:rsid w:val="0002637F"/>
    <w:rsid w:val="00041560"/>
    <w:rsid w:val="00043D22"/>
    <w:rsid w:val="00044F50"/>
    <w:rsid w:val="00047BF7"/>
    <w:rsid w:val="000545CF"/>
    <w:rsid w:val="000611D6"/>
    <w:rsid w:val="0006363F"/>
    <w:rsid w:val="00066045"/>
    <w:rsid w:val="00067988"/>
    <w:rsid w:val="00071A10"/>
    <w:rsid w:val="0007279F"/>
    <w:rsid w:val="000847C7"/>
    <w:rsid w:val="000870EB"/>
    <w:rsid w:val="00090AD2"/>
    <w:rsid w:val="00090BED"/>
    <w:rsid w:val="00090F60"/>
    <w:rsid w:val="00091DB5"/>
    <w:rsid w:val="000B2E25"/>
    <w:rsid w:val="000D5F9F"/>
    <w:rsid w:val="000D6822"/>
    <w:rsid w:val="000E3103"/>
    <w:rsid w:val="000E32C1"/>
    <w:rsid w:val="000E545B"/>
    <w:rsid w:val="000E6914"/>
    <w:rsid w:val="000E758F"/>
    <w:rsid w:val="000F08AB"/>
    <w:rsid w:val="000F3497"/>
    <w:rsid w:val="000F4C59"/>
    <w:rsid w:val="000F6CE6"/>
    <w:rsid w:val="000F71F6"/>
    <w:rsid w:val="000F76AF"/>
    <w:rsid w:val="001007CA"/>
    <w:rsid w:val="00101FA4"/>
    <w:rsid w:val="001052E6"/>
    <w:rsid w:val="0010602E"/>
    <w:rsid w:val="0011011B"/>
    <w:rsid w:val="0011040A"/>
    <w:rsid w:val="00114E79"/>
    <w:rsid w:val="00115CCE"/>
    <w:rsid w:val="001169CE"/>
    <w:rsid w:val="0012075C"/>
    <w:rsid w:val="00120AAF"/>
    <w:rsid w:val="00121495"/>
    <w:rsid w:val="00123A83"/>
    <w:rsid w:val="00123F55"/>
    <w:rsid w:val="00125368"/>
    <w:rsid w:val="00125D6D"/>
    <w:rsid w:val="0013224E"/>
    <w:rsid w:val="00133203"/>
    <w:rsid w:val="00135501"/>
    <w:rsid w:val="0013603F"/>
    <w:rsid w:val="00136A33"/>
    <w:rsid w:val="00143068"/>
    <w:rsid w:val="001438D2"/>
    <w:rsid w:val="00146E23"/>
    <w:rsid w:val="001518DE"/>
    <w:rsid w:val="00153ECB"/>
    <w:rsid w:val="001542AA"/>
    <w:rsid w:val="00162215"/>
    <w:rsid w:val="0016628B"/>
    <w:rsid w:val="00171171"/>
    <w:rsid w:val="001736F6"/>
    <w:rsid w:val="001740A0"/>
    <w:rsid w:val="00175006"/>
    <w:rsid w:val="00182C34"/>
    <w:rsid w:val="0018337C"/>
    <w:rsid w:val="00185BF2"/>
    <w:rsid w:val="00193E5C"/>
    <w:rsid w:val="00194797"/>
    <w:rsid w:val="001A0D2A"/>
    <w:rsid w:val="001A46FB"/>
    <w:rsid w:val="001A5546"/>
    <w:rsid w:val="001A654C"/>
    <w:rsid w:val="001A7626"/>
    <w:rsid w:val="001A7A0B"/>
    <w:rsid w:val="001B3241"/>
    <w:rsid w:val="001B383B"/>
    <w:rsid w:val="001C104D"/>
    <w:rsid w:val="001C7E14"/>
    <w:rsid w:val="001D0752"/>
    <w:rsid w:val="001D28E8"/>
    <w:rsid w:val="001D4334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5FFF"/>
    <w:rsid w:val="00217D66"/>
    <w:rsid w:val="00221281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37AFB"/>
    <w:rsid w:val="00244C40"/>
    <w:rsid w:val="002470AA"/>
    <w:rsid w:val="002509CE"/>
    <w:rsid w:val="00250FB1"/>
    <w:rsid w:val="0025290F"/>
    <w:rsid w:val="00264407"/>
    <w:rsid w:val="00264523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C45B8"/>
    <w:rsid w:val="002C610B"/>
    <w:rsid w:val="002D0ED6"/>
    <w:rsid w:val="002E0E1D"/>
    <w:rsid w:val="002E11DB"/>
    <w:rsid w:val="002E36B2"/>
    <w:rsid w:val="002E6F7F"/>
    <w:rsid w:val="002F0E57"/>
    <w:rsid w:val="002F14B4"/>
    <w:rsid w:val="0030137F"/>
    <w:rsid w:val="00307971"/>
    <w:rsid w:val="00311104"/>
    <w:rsid w:val="00311387"/>
    <w:rsid w:val="003126D9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B54"/>
    <w:rsid w:val="00380BB0"/>
    <w:rsid w:val="0038439F"/>
    <w:rsid w:val="0039071B"/>
    <w:rsid w:val="00392344"/>
    <w:rsid w:val="0039749F"/>
    <w:rsid w:val="0039793B"/>
    <w:rsid w:val="003A32B5"/>
    <w:rsid w:val="003A4FF6"/>
    <w:rsid w:val="003B4387"/>
    <w:rsid w:val="003C3E49"/>
    <w:rsid w:val="003C4470"/>
    <w:rsid w:val="003D0393"/>
    <w:rsid w:val="003D0762"/>
    <w:rsid w:val="003D53EF"/>
    <w:rsid w:val="003E19A0"/>
    <w:rsid w:val="003E4E7B"/>
    <w:rsid w:val="003E54C8"/>
    <w:rsid w:val="003F31AA"/>
    <w:rsid w:val="003F43B5"/>
    <w:rsid w:val="003F441B"/>
    <w:rsid w:val="003F5079"/>
    <w:rsid w:val="003F73E4"/>
    <w:rsid w:val="00400E20"/>
    <w:rsid w:val="004159E5"/>
    <w:rsid w:val="004220F6"/>
    <w:rsid w:val="00422219"/>
    <w:rsid w:val="004238AD"/>
    <w:rsid w:val="00423A88"/>
    <w:rsid w:val="0043666E"/>
    <w:rsid w:val="00436F53"/>
    <w:rsid w:val="00436FF2"/>
    <w:rsid w:val="00442DEA"/>
    <w:rsid w:val="00443C4A"/>
    <w:rsid w:val="004444DD"/>
    <w:rsid w:val="004450A9"/>
    <w:rsid w:val="004533AC"/>
    <w:rsid w:val="00453970"/>
    <w:rsid w:val="00453D9A"/>
    <w:rsid w:val="00461286"/>
    <w:rsid w:val="0046390D"/>
    <w:rsid w:val="00463D30"/>
    <w:rsid w:val="004662EB"/>
    <w:rsid w:val="004662F9"/>
    <w:rsid w:val="00466ED2"/>
    <w:rsid w:val="0047196F"/>
    <w:rsid w:val="004758BF"/>
    <w:rsid w:val="004833E2"/>
    <w:rsid w:val="00487ED2"/>
    <w:rsid w:val="0049017C"/>
    <w:rsid w:val="004918C0"/>
    <w:rsid w:val="004943F9"/>
    <w:rsid w:val="004A412F"/>
    <w:rsid w:val="004A45B4"/>
    <w:rsid w:val="004A7219"/>
    <w:rsid w:val="004B6071"/>
    <w:rsid w:val="004C3279"/>
    <w:rsid w:val="004C4A7D"/>
    <w:rsid w:val="004D733D"/>
    <w:rsid w:val="004E0560"/>
    <w:rsid w:val="004E0CBB"/>
    <w:rsid w:val="004E1A55"/>
    <w:rsid w:val="004E39ED"/>
    <w:rsid w:val="004E481D"/>
    <w:rsid w:val="004E5653"/>
    <w:rsid w:val="004F1318"/>
    <w:rsid w:val="004F5136"/>
    <w:rsid w:val="004F5DE3"/>
    <w:rsid w:val="00503712"/>
    <w:rsid w:val="0050468A"/>
    <w:rsid w:val="005106D9"/>
    <w:rsid w:val="00511AE6"/>
    <w:rsid w:val="0051289F"/>
    <w:rsid w:val="00514B05"/>
    <w:rsid w:val="00516085"/>
    <w:rsid w:val="00521D6F"/>
    <w:rsid w:val="00523195"/>
    <w:rsid w:val="00524339"/>
    <w:rsid w:val="00525D24"/>
    <w:rsid w:val="00532D88"/>
    <w:rsid w:val="00541003"/>
    <w:rsid w:val="00541946"/>
    <w:rsid w:val="00544109"/>
    <w:rsid w:val="00550D52"/>
    <w:rsid w:val="00551358"/>
    <w:rsid w:val="005544D3"/>
    <w:rsid w:val="005565F9"/>
    <w:rsid w:val="00556FDB"/>
    <w:rsid w:val="005664AF"/>
    <w:rsid w:val="00582CBE"/>
    <w:rsid w:val="0058690D"/>
    <w:rsid w:val="005903B5"/>
    <w:rsid w:val="005908C3"/>
    <w:rsid w:val="0059593B"/>
    <w:rsid w:val="005A422A"/>
    <w:rsid w:val="005A7BDA"/>
    <w:rsid w:val="005B4BB4"/>
    <w:rsid w:val="005B5575"/>
    <w:rsid w:val="005C0015"/>
    <w:rsid w:val="005C169B"/>
    <w:rsid w:val="005C337E"/>
    <w:rsid w:val="005D16B1"/>
    <w:rsid w:val="005D394A"/>
    <w:rsid w:val="005D4804"/>
    <w:rsid w:val="005E0676"/>
    <w:rsid w:val="005E1D49"/>
    <w:rsid w:val="005F1DFC"/>
    <w:rsid w:val="005F2867"/>
    <w:rsid w:val="005F3A96"/>
    <w:rsid w:val="005F4E5C"/>
    <w:rsid w:val="005F6C87"/>
    <w:rsid w:val="00604B97"/>
    <w:rsid w:val="0060564A"/>
    <w:rsid w:val="0061479C"/>
    <w:rsid w:val="00617476"/>
    <w:rsid w:val="00624FA4"/>
    <w:rsid w:val="0063322B"/>
    <w:rsid w:val="00636818"/>
    <w:rsid w:val="00643A25"/>
    <w:rsid w:val="00644F99"/>
    <w:rsid w:val="006522EB"/>
    <w:rsid w:val="00655B94"/>
    <w:rsid w:val="006710A5"/>
    <w:rsid w:val="006745E3"/>
    <w:rsid w:val="006846B7"/>
    <w:rsid w:val="00684FA9"/>
    <w:rsid w:val="00685C70"/>
    <w:rsid w:val="006866C5"/>
    <w:rsid w:val="00687847"/>
    <w:rsid w:val="00691C2D"/>
    <w:rsid w:val="0069461E"/>
    <w:rsid w:val="006A42CD"/>
    <w:rsid w:val="006A6157"/>
    <w:rsid w:val="006B2425"/>
    <w:rsid w:val="006C2F58"/>
    <w:rsid w:val="006C788C"/>
    <w:rsid w:val="006D1FB9"/>
    <w:rsid w:val="006E66AF"/>
    <w:rsid w:val="006F5F09"/>
    <w:rsid w:val="006F613D"/>
    <w:rsid w:val="00702A66"/>
    <w:rsid w:val="007031FC"/>
    <w:rsid w:val="00703A6A"/>
    <w:rsid w:val="00704136"/>
    <w:rsid w:val="00711E3E"/>
    <w:rsid w:val="007133ED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86B43"/>
    <w:rsid w:val="00796194"/>
    <w:rsid w:val="007967EE"/>
    <w:rsid w:val="007A4E1C"/>
    <w:rsid w:val="007A582D"/>
    <w:rsid w:val="007A5856"/>
    <w:rsid w:val="007B1702"/>
    <w:rsid w:val="007B2BC4"/>
    <w:rsid w:val="007B6398"/>
    <w:rsid w:val="007C24CD"/>
    <w:rsid w:val="007C3106"/>
    <w:rsid w:val="007D365A"/>
    <w:rsid w:val="007D666E"/>
    <w:rsid w:val="007D7794"/>
    <w:rsid w:val="007E4F76"/>
    <w:rsid w:val="007E590C"/>
    <w:rsid w:val="007E5CCA"/>
    <w:rsid w:val="00801DA0"/>
    <w:rsid w:val="00803DAF"/>
    <w:rsid w:val="00810504"/>
    <w:rsid w:val="008109C6"/>
    <w:rsid w:val="00811621"/>
    <w:rsid w:val="00817B92"/>
    <w:rsid w:val="00823EAE"/>
    <w:rsid w:val="0082404A"/>
    <w:rsid w:val="00824CC8"/>
    <w:rsid w:val="00832476"/>
    <w:rsid w:val="00833281"/>
    <w:rsid w:val="008422B1"/>
    <w:rsid w:val="00842484"/>
    <w:rsid w:val="00847E7E"/>
    <w:rsid w:val="0085609B"/>
    <w:rsid w:val="008601C1"/>
    <w:rsid w:val="0086138E"/>
    <w:rsid w:val="008623A4"/>
    <w:rsid w:val="00871685"/>
    <w:rsid w:val="0087466C"/>
    <w:rsid w:val="008764A6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C5F01"/>
    <w:rsid w:val="008D1364"/>
    <w:rsid w:val="008D421E"/>
    <w:rsid w:val="008D5FC5"/>
    <w:rsid w:val="008E0E0B"/>
    <w:rsid w:val="008E1A63"/>
    <w:rsid w:val="008F1811"/>
    <w:rsid w:val="008F508A"/>
    <w:rsid w:val="008F70DB"/>
    <w:rsid w:val="00901FCA"/>
    <w:rsid w:val="009101DE"/>
    <w:rsid w:val="009129EA"/>
    <w:rsid w:val="00912BE5"/>
    <w:rsid w:val="009148DD"/>
    <w:rsid w:val="00915B78"/>
    <w:rsid w:val="00920A6A"/>
    <w:rsid w:val="00940957"/>
    <w:rsid w:val="00941834"/>
    <w:rsid w:val="009450C3"/>
    <w:rsid w:val="009508DB"/>
    <w:rsid w:val="00951CA5"/>
    <w:rsid w:val="00956B2F"/>
    <w:rsid w:val="0096531F"/>
    <w:rsid w:val="00971BAD"/>
    <w:rsid w:val="00971FF1"/>
    <w:rsid w:val="00972DCF"/>
    <w:rsid w:val="009839DB"/>
    <w:rsid w:val="00993967"/>
    <w:rsid w:val="009947A0"/>
    <w:rsid w:val="00994A5B"/>
    <w:rsid w:val="009B28C9"/>
    <w:rsid w:val="009C452D"/>
    <w:rsid w:val="009C5778"/>
    <w:rsid w:val="009D4F30"/>
    <w:rsid w:val="009E1051"/>
    <w:rsid w:val="009E4C82"/>
    <w:rsid w:val="00A021C0"/>
    <w:rsid w:val="00A06740"/>
    <w:rsid w:val="00A07AE0"/>
    <w:rsid w:val="00A10AE7"/>
    <w:rsid w:val="00A11F62"/>
    <w:rsid w:val="00A23806"/>
    <w:rsid w:val="00A30F9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4E0C"/>
    <w:rsid w:val="00A479C9"/>
    <w:rsid w:val="00A55894"/>
    <w:rsid w:val="00A56203"/>
    <w:rsid w:val="00A659BD"/>
    <w:rsid w:val="00A813F5"/>
    <w:rsid w:val="00A82075"/>
    <w:rsid w:val="00A90FD7"/>
    <w:rsid w:val="00A95457"/>
    <w:rsid w:val="00A977C7"/>
    <w:rsid w:val="00AA34E0"/>
    <w:rsid w:val="00AA5529"/>
    <w:rsid w:val="00AB17EF"/>
    <w:rsid w:val="00AB3FA0"/>
    <w:rsid w:val="00AB516B"/>
    <w:rsid w:val="00AB7CCE"/>
    <w:rsid w:val="00AC0763"/>
    <w:rsid w:val="00AC523E"/>
    <w:rsid w:val="00AC73D6"/>
    <w:rsid w:val="00AD0F15"/>
    <w:rsid w:val="00AD2920"/>
    <w:rsid w:val="00AD4E86"/>
    <w:rsid w:val="00AE33D9"/>
    <w:rsid w:val="00AF65D9"/>
    <w:rsid w:val="00B01E94"/>
    <w:rsid w:val="00B0419A"/>
    <w:rsid w:val="00B11ED6"/>
    <w:rsid w:val="00B14133"/>
    <w:rsid w:val="00B15B88"/>
    <w:rsid w:val="00B17645"/>
    <w:rsid w:val="00B21EBF"/>
    <w:rsid w:val="00B2337B"/>
    <w:rsid w:val="00B24B5F"/>
    <w:rsid w:val="00B42EB3"/>
    <w:rsid w:val="00B52A6C"/>
    <w:rsid w:val="00B55C85"/>
    <w:rsid w:val="00B56BF2"/>
    <w:rsid w:val="00B639B7"/>
    <w:rsid w:val="00B6558A"/>
    <w:rsid w:val="00B71630"/>
    <w:rsid w:val="00B75478"/>
    <w:rsid w:val="00B82010"/>
    <w:rsid w:val="00B820C7"/>
    <w:rsid w:val="00B90721"/>
    <w:rsid w:val="00B93DA0"/>
    <w:rsid w:val="00BA3184"/>
    <w:rsid w:val="00BA5C22"/>
    <w:rsid w:val="00BB1623"/>
    <w:rsid w:val="00BC0808"/>
    <w:rsid w:val="00BC1010"/>
    <w:rsid w:val="00BC1137"/>
    <w:rsid w:val="00BC2546"/>
    <w:rsid w:val="00BC7C6F"/>
    <w:rsid w:val="00BD064F"/>
    <w:rsid w:val="00BD1E88"/>
    <w:rsid w:val="00BE297C"/>
    <w:rsid w:val="00BE3C86"/>
    <w:rsid w:val="00BE66FE"/>
    <w:rsid w:val="00C01896"/>
    <w:rsid w:val="00C03BCC"/>
    <w:rsid w:val="00C04044"/>
    <w:rsid w:val="00C04BC7"/>
    <w:rsid w:val="00C05D28"/>
    <w:rsid w:val="00C10143"/>
    <w:rsid w:val="00C1261C"/>
    <w:rsid w:val="00C1377A"/>
    <w:rsid w:val="00C1385F"/>
    <w:rsid w:val="00C162ED"/>
    <w:rsid w:val="00C248CD"/>
    <w:rsid w:val="00C27BC6"/>
    <w:rsid w:val="00C36F5A"/>
    <w:rsid w:val="00C40A63"/>
    <w:rsid w:val="00C40F07"/>
    <w:rsid w:val="00C41C69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2ED6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A7ED0"/>
    <w:rsid w:val="00CB0C56"/>
    <w:rsid w:val="00CB6771"/>
    <w:rsid w:val="00CB6890"/>
    <w:rsid w:val="00CB72AB"/>
    <w:rsid w:val="00CC4DF0"/>
    <w:rsid w:val="00CC7050"/>
    <w:rsid w:val="00CD0905"/>
    <w:rsid w:val="00CD50A4"/>
    <w:rsid w:val="00CE465C"/>
    <w:rsid w:val="00CF1DD3"/>
    <w:rsid w:val="00CF36ED"/>
    <w:rsid w:val="00CF4492"/>
    <w:rsid w:val="00CF5A76"/>
    <w:rsid w:val="00D00D8C"/>
    <w:rsid w:val="00D031FB"/>
    <w:rsid w:val="00D044EF"/>
    <w:rsid w:val="00D04670"/>
    <w:rsid w:val="00D05B11"/>
    <w:rsid w:val="00D05C29"/>
    <w:rsid w:val="00D064EB"/>
    <w:rsid w:val="00D06D0D"/>
    <w:rsid w:val="00D13652"/>
    <w:rsid w:val="00D14B27"/>
    <w:rsid w:val="00D2741F"/>
    <w:rsid w:val="00D3345B"/>
    <w:rsid w:val="00D449A2"/>
    <w:rsid w:val="00D4699B"/>
    <w:rsid w:val="00D605EE"/>
    <w:rsid w:val="00D608DA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1CAA"/>
    <w:rsid w:val="00DE5FDF"/>
    <w:rsid w:val="00DF2EC8"/>
    <w:rsid w:val="00DF511D"/>
    <w:rsid w:val="00DF5241"/>
    <w:rsid w:val="00DF6020"/>
    <w:rsid w:val="00DF631E"/>
    <w:rsid w:val="00DF66CF"/>
    <w:rsid w:val="00E030EB"/>
    <w:rsid w:val="00E078B6"/>
    <w:rsid w:val="00E1321C"/>
    <w:rsid w:val="00E21706"/>
    <w:rsid w:val="00E279F3"/>
    <w:rsid w:val="00E306C9"/>
    <w:rsid w:val="00E36ADA"/>
    <w:rsid w:val="00E40C68"/>
    <w:rsid w:val="00E41C22"/>
    <w:rsid w:val="00E420AE"/>
    <w:rsid w:val="00E45931"/>
    <w:rsid w:val="00E469C5"/>
    <w:rsid w:val="00E46D59"/>
    <w:rsid w:val="00E50ECA"/>
    <w:rsid w:val="00E5173F"/>
    <w:rsid w:val="00E53B3B"/>
    <w:rsid w:val="00E64491"/>
    <w:rsid w:val="00E65D51"/>
    <w:rsid w:val="00E74D3C"/>
    <w:rsid w:val="00E85A67"/>
    <w:rsid w:val="00E950CC"/>
    <w:rsid w:val="00E97979"/>
    <w:rsid w:val="00E97D24"/>
    <w:rsid w:val="00EA06BA"/>
    <w:rsid w:val="00EA1C68"/>
    <w:rsid w:val="00EA2A7A"/>
    <w:rsid w:val="00EA448A"/>
    <w:rsid w:val="00EA51E7"/>
    <w:rsid w:val="00EA619E"/>
    <w:rsid w:val="00EA6AA4"/>
    <w:rsid w:val="00EB22D6"/>
    <w:rsid w:val="00EC1A30"/>
    <w:rsid w:val="00EE2F1D"/>
    <w:rsid w:val="00EF1E0C"/>
    <w:rsid w:val="00EF5119"/>
    <w:rsid w:val="00F03435"/>
    <w:rsid w:val="00F11F28"/>
    <w:rsid w:val="00F12913"/>
    <w:rsid w:val="00F17F68"/>
    <w:rsid w:val="00F21E7F"/>
    <w:rsid w:val="00F2549D"/>
    <w:rsid w:val="00F26158"/>
    <w:rsid w:val="00F262C0"/>
    <w:rsid w:val="00F31FE0"/>
    <w:rsid w:val="00F32583"/>
    <w:rsid w:val="00F4049E"/>
    <w:rsid w:val="00F4344A"/>
    <w:rsid w:val="00F44C84"/>
    <w:rsid w:val="00F451A0"/>
    <w:rsid w:val="00F54DBB"/>
    <w:rsid w:val="00F5528B"/>
    <w:rsid w:val="00F572C8"/>
    <w:rsid w:val="00F61DF7"/>
    <w:rsid w:val="00F64CD5"/>
    <w:rsid w:val="00F720F2"/>
    <w:rsid w:val="00F72660"/>
    <w:rsid w:val="00F72FDA"/>
    <w:rsid w:val="00F73437"/>
    <w:rsid w:val="00F74B23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B6E72"/>
    <w:rsid w:val="00FC2C3F"/>
    <w:rsid w:val="00FC6909"/>
    <w:rsid w:val="00FC6983"/>
    <w:rsid w:val="00FD3642"/>
    <w:rsid w:val="00FD6B0B"/>
    <w:rsid w:val="00FE0B26"/>
    <w:rsid w:val="00FE303A"/>
    <w:rsid w:val="00FE4AF8"/>
    <w:rsid w:val="00FE6F0A"/>
    <w:rsid w:val="00FE7F5E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2B1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12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466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4-1180300208.git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5D39-74A7-4866-B6DB-CBDE9DAB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19</Pages>
  <Words>2055</Words>
  <Characters>11714</Characters>
  <Application>Microsoft Office Word</Application>
  <DocSecurity>0</DocSecurity>
  <Lines>97</Lines>
  <Paragraphs>27</Paragraphs>
  <ScaleCrop>false</ScaleCrop>
  <Company>Harbin Institute of Technology</Company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梁 书育</cp:lastModifiedBy>
  <cp:revision>124</cp:revision>
  <dcterms:created xsi:type="dcterms:W3CDTF">2018-02-12T03:57:00Z</dcterms:created>
  <dcterms:modified xsi:type="dcterms:W3CDTF">2020-06-07T15:05:00Z</dcterms:modified>
</cp:coreProperties>
</file>