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bookmarkStart w:id="0" w:name="_Toc521464959"/>
    </w:p>
    <w:p>
      <w:pPr>
        <w:pStyle w:val="3"/>
        <w:rPr>
          <w:rFonts w:hint="eastAsia"/>
        </w:rPr>
      </w:pPr>
    </w:p>
    <w:p>
      <w:pPr>
        <w:jc w:val="center"/>
        <w:rPr>
          <w:rFonts w:hint="eastAsia" w:ascii="楷体_GB2312" w:hAnsi="Arial" w:eastAsia="楷体_GB2312" w:cs="Arial"/>
          <w:b/>
          <w:sz w:val="52"/>
          <w:szCs w:val="52"/>
        </w:rPr>
      </w:pPr>
      <w:r>
        <w:rPr>
          <w:rFonts w:hint="eastAsia" w:ascii="楷体_GB2312" w:hAnsi="Arial" w:eastAsia="楷体_GB2312" w:cs="Arial"/>
          <w:b/>
          <w:sz w:val="52"/>
          <w:szCs w:val="52"/>
        </w:rPr>
        <w:t>HTML5移动应用开发</w:t>
      </w:r>
    </w:p>
    <w:p>
      <w:pPr>
        <w:spacing w:after="120"/>
        <w:jc w:val="center"/>
        <w:rPr>
          <w:rFonts w:hint="eastAsia"/>
          <w:sz w:val="28"/>
        </w:rPr>
      </w:pPr>
    </w:p>
    <w:p>
      <w:pPr>
        <w:spacing w:after="120"/>
        <w:jc w:val="center"/>
        <w:rPr>
          <w:rFonts w:hint="eastAsia" w:ascii="黑体" w:hAnsi="华文楷体" w:eastAsia="黑体"/>
          <w:sz w:val="100"/>
          <w:szCs w:val="100"/>
        </w:rPr>
      </w:pPr>
      <w:r>
        <w:rPr>
          <w:rFonts w:hint="eastAsia" w:ascii="黑体" w:hAnsi="华文楷体" w:eastAsia="黑体"/>
          <w:sz w:val="100"/>
          <w:szCs w:val="100"/>
        </w:rPr>
        <w:t>设计报告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419" w:firstLine="419"/>
        <w:rPr>
          <w:rFonts w:hint="eastAsia" w:ascii="宋体" w:hAnsi="宋体"/>
          <w:b/>
          <w:kern w:val="0"/>
          <w:sz w:val="32"/>
          <w:szCs w:val="32"/>
        </w:rPr>
      </w:pPr>
      <w:bookmarkStart w:id="1" w:name="_Toc15898326"/>
      <w:bookmarkStart w:id="2" w:name="_Toc3186027"/>
      <w:bookmarkStart w:id="3" w:name="_Toc3186842"/>
      <w:bookmarkStart w:id="4" w:name="_Toc3186075"/>
      <w:bookmarkStart w:id="5" w:name="_Toc532718952"/>
      <w:bookmarkStart w:id="6" w:name="_Toc532718746"/>
      <w:bookmarkStart w:id="7" w:name="_Toc532718786"/>
      <w:bookmarkStart w:id="8" w:name="_Toc532718993"/>
      <w:bookmarkStart w:id="9" w:name="_Toc3187807"/>
      <w:bookmarkStart w:id="10" w:name="_Toc5417679"/>
      <w:r>
        <w:rPr>
          <w:rFonts w:hint="eastAsia" w:ascii="宋体" w:hAnsi="宋体"/>
          <w:b/>
          <w:kern w:val="0"/>
          <w:sz w:val="32"/>
          <w:szCs w:val="32"/>
        </w:rPr>
        <w:t>组长：</w:t>
      </w:r>
      <w:r>
        <w:rPr>
          <w:rFonts w:hint="eastAsia" w:ascii="宋体" w:hAnsi="宋体"/>
          <w:b/>
          <w:kern w:val="0"/>
          <w:sz w:val="32"/>
          <w:szCs w:val="32"/>
          <w:u w:val="single"/>
        </w:rPr>
        <w:t xml:space="preserve">          </w:t>
      </w:r>
      <w:r>
        <w:rPr>
          <w:rFonts w:hint="eastAsia" w:ascii="宋体" w:hAnsi="宋体"/>
          <w:b/>
          <w:kern w:val="0"/>
          <w:sz w:val="32"/>
          <w:szCs w:val="32"/>
          <w:u w:val="single"/>
          <w:lang w:val="en-US" w:eastAsia="zh-CN"/>
        </w:rPr>
        <w:t>胡城鹰</w:t>
      </w:r>
      <w:r>
        <w:rPr>
          <w:rFonts w:hint="eastAsia" w:ascii="宋体" w:hAnsi="宋体"/>
          <w:b/>
          <w:kern w:val="0"/>
          <w:sz w:val="32"/>
          <w:szCs w:val="32"/>
          <w:u w:val="single"/>
        </w:rPr>
        <w:t xml:space="preserve">           </w:t>
      </w:r>
    </w:p>
    <w:p>
      <w:pPr>
        <w:ind w:left="419" w:firstLine="419"/>
        <w:rPr>
          <w:rFonts w:hint="eastAsia" w:ascii="宋体" w:hAnsi="宋体"/>
          <w:b/>
          <w:kern w:val="0"/>
          <w:sz w:val="32"/>
          <w:szCs w:val="32"/>
          <w:u w:val="single"/>
        </w:rPr>
      </w:pPr>
      <w:r>
        <w:rPr>
          <w:rFonts w:hint="eastAsia" w:ascii="宋体" w:hAnsi="宋体"/>
          <w:b/>
          <w:kern w:val="0"/>
          <w:sz w:val="32"/>
          <w:szCs w:val="32"/>
        </w:rPr>
        <w:t>组员：</w:t>
      </w:r>
      <w:r>
        <w:rPr>
          <w:rFonts w:hint="eastAsia" w:ascii="宋体" w:hAnsi="宋体"/>
          <w:b/>
          <w:kern w:val="0"/>
          <w:sz w:val="32"/>
          <w:szCs w:val="32"/>
          <w:u w:val="single"/>
        </w:rPr>
        <w:t xml:space="preserve">    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吴瀚林</w:t>
      </w:r>
      <w:r>
        <w:rPr>
          <w:rFonts w:hint="eastAsia" w:ascii="宋体" w:hAnsi="宋体"/>
          <w:b/>
          <w:kern w:val="0"/>
          <w:sz w:val="32"/>
          <w:szCs w:val="32"/>
          <w:u w:val="single"/>
        </w:rPr>
        <w:t xml:space="preserve">           </w:t>
      </w:r>
    </w:p>
    <w:p>
      <w:pPr>
        <w:ind w:left="419" w:firstLine="419"/>
        <w:rPr>
          <w:rFonts w:hint="eastAsia" w:ascii="宋体" w:hAnsi="宋体"/>
          <w:b/>
          <w:kern w:val="0"/>
          <w:sz w:val="32"/>
          <w:szCs w:val="32"/>
        </w:rPr>
      </w:pPr>
      <w:r>
        <w:rPr>
          <w:rFonts w:hint="eastAsia" w:ascii="宋体" w:hAnsi="宋体"/>
          <w:b/>
          <w:kern w:val="0"/>
          <w:sz w:val="32"/>
          <w:szCs w:val="32"/>
        </w:rPr>
        <w:t>组员：</w:t>
      </w:r>
      <w:r>
        <w:rPr>
          <w:rFonts w:hint="eastAsia" w:ascii="宋体" w:hAnsi="宋体"/>
          <w:b/>
          <w:kern w:val="0"/>
          <w:sz w:val="32"/>
          <w:szCs w:val="32"/>
          <w:u w:val="single"/>
        </w:rPr>
        <w:t xml:space="preserve">          </w:t>
      </w:r>
      <w:r>
        <w:rPr>
          <w:rFonts w:hint="eastAsia" w:ascii="宋体" w:hAnsi="宋体"/>
          <w:b/>
          <w:kern w:val="0"/>
          <w:sz w:val="32"/>
          <w:szCs w:val="32"/>
          <w:u w:val="single"/>
          <w:lang w:val="en-US" w:eastAsia="zh-CN"/>
        </w:rPr>
        <w:t>马祥魁</w:t>
      </w:r>
      <w:r>
        <w:rPr>
          <w:rFonts w:hint="eastAsia" w:ascii="宋体" w:hAnsi="宋体"/>
          <w:b/>
          <w:kern w:val="0"/>
          <w:sz w:val="32"/>
          <w:szCs w:val="32"/>
          <w:u w:val="single"/>
        </w:rPr>
        <w:t xml:space="preserve">           </w:t>
      </w:r>
    </w:p>
    <w:p>
      <w:pPr>
        <w:ind w:left="419" w:firstLine="419"/>
        <w:rPr>
          <w:rFonts w:hint="eastAsia" w:ascii="宋体" w:hAnsi="宋体"/>
          <w:b/>
          <w:kern w:val="0"/>
          <w:sz w:val="32"/>
          <w:szCs w:val="32"/>
          <w:u w:val="single"/>
        </w:rPr>
      </w:pPr>
    </w:p>
    <w:p>
      <w:pPr>
        <w:ind w:firstLine="199" w:firstLineChars="62"/>
        <w:jc w:val="center"/>
        <w:rPr>
          <w:rFonts w:hint="eastAsia" w:ascii="宋体"/>
          <w:b/>
          <w:sz w:val="32"/>
          <w:szCs w:val="32"/>
        </w:rPr>
      </w:pPr>
    </w:p>
    <w:p>
      <w:pPr>
        <w:ind w:firstLine="132" w:firstLineChars="41"/>
        <w:jc w:val="center"/>
        <w:rPr>
          <w:rFonts w:hint="eastAsia"/>
        </w:rPr>
      </w:pPr>
      <w:r>
        <w:rPr>
          <w:rFonts w:hint="eastAsia" w:ascii="宋体" w:hAnsi="宋体"/>
          <w:b/>
          <w:kern w:val="0"/>
          <w:sz w:val="32"/>
          <w:szCs w:val="32"/>
          <w:lang w:val="en-US" w:eastAsia="zh-CN"/>
        </w:rPr>
        <w:t xml:space="preserve">                           </w:t>
      </w:r>
      <w:r>
        <w:rPr>
          <w:rFonts w:hint="eastAsia" w:ascii="宋体" w:hAnsi="宋体"/>
          <w:b/>
          <w:spacing w:val="84"/>
          <w:kern w:val="0"/>
          <w:sz w:val="32"/>
          <w:szCs w:val="32"/>
          <w:fitText w:val="3249" w:id="1157513187"/>
        </w:rPr>
        <w:t>二</w:t>
      </w:r>
      <w:r>
        <w:rPr>
          <w:rFonts w:hint="eastAsia" w:ascii="宋体"/>
          <w:b/>
          <w:spacing w:val="84"/>
          <w:kern w:val="0"/>
          <w:sz w:val="32"/>
          <w:szCs w:val="32"/>
          <w:fitText w:val="3249" w:id="1157513187"/>
        </w:rPr>
        <w:t>○二</w:t>
      </w:r>
      <w:r>
        <w:rPr>
          <w:rFonts w:hint="eastAsia" w:ascii="宋体"/>
          <w:b/>
          <w:spacing w:val="84"/>
          <w:kern w:val="0"/>
          <w:sz w:val="32"/>
          <w:szCs w:val="32"/>
          <w:fitText w:val="3249" w:id="1157513187"/>
          <w:lang w:val="en-US" w:eastAsia="zh-CN"/>
        </w:rPr>
        <w:t>二</w:t>
      </w:r>
      <w:r>
        <w:rPr>
          <w:rFonts w:hint="eastAsia" w:ascii="宋体" w:hAnsi="宋体"/>
          <w:b/>
          <w:spacing w:val="84"/>
          <w:kern w:val="0"/>
          <w:sz w:val="32"/>
          <w:szCs w:val="32"/>
          <w:fitText w:val="3249" w:id="1157513187"/>
        </w:rPr>
        <w:t>年十</w:t>
      </w:r>
      <w:r>
        <w:rPr>
          <w:rFonts w:hint="eastAsia" w:ascii="宋体" w:hAnsi="宋体"/>
          <w:b/>
          <w:spacing w:val="0"/>
          <w:kern w:val="0"/>
          <w:sz w:val="32"/>
          <w:szCs w:val="32"/>
          <w:fitText w:val="3249" w:id="1157513187"/>
        </w:rPr>
        <w:t>月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>
      <w:pPr>
        <w:pStyle w:val="2"/>
        <w:rPr>
          <w:rFonts w:hint="default"/>
          <w:lang w:val="en-US"/>
        </w:rPr>
      </w:pPr>
      <w:bookmarkStart w:id="11" w:name="_Toc521464958"/>
      <w:r>
        <w:rPr>
          <w:rFonts w:hint="eastAsia"/>
          <w:lang w:val="en-US" w:eastAsia="zh-CN"/>
        </w:rPr>
        <w:t>1.</w:t>
      </w:r>
      <w:bookmarkEnd w:id="11"/>
      <w:r>
        <w:rPr>
          <w:rFonts w:hint="eastAsia"/>
          <w:lang w:val="en-US" w:eastAsia="zh-CN"/>
        </w:rPr>
        <w:t>系统概述</w:t>
      </w:r>
    </w:p>
    <w:bookmarkEnd w:id="0"/>
    <w:p>
      <w:pPr>
        <w:pStyle w:val="3"/>
        <w:rPr>
          <w:rFonts w:hint="eastAsia"/>
        </w:rPr>
      </w:pPr>
      <w:bookmarkStart w:id="12" w:name="_Toc521464960"/>
      <w:r>
        <w:rPr>
          <w:rFonts w:hint="eastAsia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背景</w:t>
      </w:r>
      <w:bookmarkEnd w:id="12"/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基于图书管理人员对于书籍管理的繁杂操作量的增加，以及对借阅图书、归还图书等问题难以有效解决，我们开发了一种图书管理系统。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1.2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目的</w:t>
      </w:r>
    </w:p>
    <w:p>
      <w:p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方便图书管理员对图书信息、图书借阅以及自身管理员信息的有效管理，提高整个借阅图书流程的效率。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</w:rPr>
        <w:t>1.3</w:t>
      </w:r>
      <w:r>
        <w:rPr>
          <w:rFonts w:hint="eastAsia"/>
          <w:lang w:val="en-US" w:eastAsia="zh-CN"/>
        </w:rPr>
        <w:t>开发环境和工具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操作系统: win8/win10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内存: 4G 以上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JDK: 8.0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开发工具: Intellij IDEA2020.1 旗舰版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服务器:  Tomcat8.0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数据库工具:mysql5.5 +Navicat Premium 12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4 项目技术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基于B/S结构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前端: HTML+CSS+JS +JQuery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后端: Servlet+JSP+MySql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832100"/>
            <wp:effectExtent l="0" t="0" r="3175" b="6350"/>
            <wp:docPr id="1" name="图片 1" descr="web服务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服务器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开发过程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Style w:val="9"/>
          <w:rFonts w:hint="default"/>
          <w:b/>
          <w:bCs/>
        </w:rPr>
      </w:pPr>
      <w:r>
        <w:rPr>
          <w:rStyle w:val="9"/>
          <w:rFonts w:hint="eastAsia"/>
          <w:b/>
          <w:bCs/>
          <w:lang w:val="en-US" w:eastAsia="zh-CN"/>
        </w:rPr>
        <w:t>2.1 功能模块</w:t>
      </w:r>
      <w:r>
        <w:rPr>
          <w:rStyle w:val="9"/>
          <w:rFonts w:hint="default"/>
          <w:b/>
          <w:bCs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</w:tr>
    </w:tbl>
    <w:p>
      <w:pPr>
        <w:bidi w:val="0"/>
        <w:rPr>
          <w:rFonts w:hint="default" w:eastAsia="宋体"/>
          <w:vertAlign w:val="baseline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会员管理</w:t>
            </w: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修改会员</w:t>
            </w:r>
          </w:p>
        </w:tc>
      </w:tr>
    </w:tbl>
    <w:p>
      <w:pPr>
        <w:bidi w:val="0"/>
        <w:jc w:val="center"/>
        <w:rPr>
          <w:rFonts w:hint="default" w:eastAsia="宋体"/>
          <w:vertAlign w:val="baseline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图书管理</w:t>
            </w: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添加图书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查看图书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修改图书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删除图书</w:t>
            </w:r>
          </w:p>
        </w:tc>
      </w:tr>
    </w:tbl>
    <w:p>
      <w:pPr>
        <w:bidi w:val="0"/>
        <w:jc w:val="center"/>
        <w:rPr>
          <w:rFonts w:hint="default" w:eastAsia="宋体"/>
          <w:vertAlign w:val="baseline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常用功能</w:t>
            </w: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图书借阅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归还图书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历史借阅信息查询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重要功能点流程图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用户登录流程图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856230" cy="1655445"/>
            <wp:effectExtent l="0" t="0" r="127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借阅图书流程图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88895" cy="4438650"/>
            <wp:effectExtent l="0" t="0" r="190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归还图书流程图</w:t>
      </w:r>
    </w:p>
    <w:p>
      <w:r>
        <w:drawing>
          <wp:inline distT="0" distB="0" distL="114300" distR="114300">
            <wp:extent cx="2283460" cy="3683635"/>
            <wp:effectExtent l="0" t="0" r="254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E-R图</w:t>
      </w:r>
    </w:p>
    <w:p>
      <w:r>
        <w:drawing>
          <wp:inline distT="0" distB="0" distL="114300" distR="114300">
            <wp:extent cx="5273675" cy="4374515"/>
            <wp:effectExtent l="0" t="0" r="31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开发流程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准备环境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安装jdk8.0 和 idea：安装文件和安装配置方式请参考网络相关视频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安装mysql 和navicat: 安装文件和安装配置方式请参考网络相关视频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安装tomcat 和 配置: 安装文件和安装配置方式请参考网络相关视频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创建web项目配置tomcat: 从这里开始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创建数据库bookdb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添加配置文件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添加包</w:t>
      </w:r>
      <w:bookmarkStart w:id="13" w:name="_GoBack"/>
      <w:bookmarkEnd w:id="13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测试数据库连接类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在webContent中添加前端资源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启动项目，访问前端资源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开发步骤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参考以上描述。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443FA"/>
    <w:multiLevelType w:val="singleLevel"/>
    <w:tmpl w:val="29D443F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1M2YzOWI2NWY2OGYzMzExZDFmZGM2ZjFlNDdjODEifQ=="/>
  </w:docVars>
  <w:rsids>
    <w:rsidRoot w:val="00000000"/>
    <w:rsid w:val="02557C87"/>
    <w:rsid w:val="05063D57"/>
    <w:rsid w:val="07523B4B"/>
    <w:rsid w:val="07985600"/>
    <w:rsid w:val="08CF3D07"/>
    <w:rsid w:val="091839CA"/>
    <w:rsid w:val="09F67CC0"/>
    <w:rsid w:val="0ACC655D"/>
    <w:rsid w:val="0C08357C"/>
    <w:rsid w:val="0CBA6F1A"/>
    <w:rsid w:val="0DF5140F"/>
    <w:rsid w:val="0F91484A"/>
    <w:rsid w:val="112F499A"/>
    <w:rsid w:val="11EC3846"/>
    <w:rsid w:val="138363EE"/>
    <w:rsid w:val="144B3A26"/>
    <w:rsid w:val="1524562C"/>
    <w:rsid w:val="17D62F95"/>
    <w:rsid w:val="196919D5"/>
    <w:rsid w:val="19D17F49"/>
    <w:rsid w:val="1AF060F7"/>
    <w:rsid w:val="1D1C0F3B"/>
    <w:rsid w:val="1DCD0792"/>
    <w:rsid w:val="1DD77AA9"/>
    <w:rsid w:val="1EC7653F"/>
    <w:rsid w:val="20525A20"/>
    <w:rsid w:val="224E6407"/>
    <w:rsid w:val="24587D10"/>
    <w:rsid w:val="26CA6B6F"/>
    <w:rsid w:val="26CE0510"/>
    <w:rsid w:val="27D61A7F"/>
    <w:rsid w:val="288D1DCB"/>
    <w:rsid w:val="29141836"/>
    <w:rsid w:val="2A0258B9"/>
    <w:rsid w:val="2B4112CE"/>
    <w:rsid w:val="2BC77DD1"/>
    <w:rsid w:val="2CED0115"/>
    <w:rsid w:val="2E22108D"/>
    <w:rsid w:val="2E303D9E"/>
    <w:rsid w:val="2F816989"/>
    <w:rsid w:val="32210602"/>
    <w:rsid w:val="33E4142A"/>
    <w:rsid w:val="359A3BE5"/>
    <w:rsid w:val="359B5B21"/>
    <w:rsid w:val="3647502C"/>
    <w:rsid w:val="38DB20AB"/>
    <w:rsid w:val="3A48393E"/>
    <w:rsid w:val="3A622446"/>
    <w:rsid w:val="3F132A82"/>
    <w:rsid w:val="3F7428C3"/>
    <w:rsid w:val="400C06D2"/>
    <w:rsid w:val="4132498B"/>
    <w:rsid w:val="43DB5BBF"/>
    <w:rsid w:val="45F97886"/>
    <w:rsid w:val="478A0956"/>
    <w:rsid w:val="4C0154E3"/>
    <w:rsid w:val="4D104197"/>
    <w:rsid w:val="4EAA5BCF"/>
    <w:rsid w:val="4FDC2CE2"/>
    <w:rsid w:val="55BC3033"/>
    <w:rsid w:val="5841079F"/>
    <w:rsid w:val="5B3E611A"/>
    <w:rsid w:val="5C865FD0"/>
    <w:rsid w:val="5CE8227E"/>
    <w:rsid w:val="5ED35D27"/>
    <w:rsid w:val="5FDD30C4"/>
    <w:rsid w:val="65CF6516"/>
    <w:rsid w:val="67140A49"/>
    <w:rsid w:val="674621EA"/>
    <w:rsid w:val="68664C15"/>
    <w:rsid w:val="687B7D93"/>
    <w:rsid w:val="69C05CA0"/>
    <w:rsid w:val="69F564C4"/>
    <w:rsid w:val="6B4B30C0"/>
    <w:rsid w:val="6C936AFC"/>
    <w:rsid w:val="6C95529B"/>
    <w:rsid w:val="6D4B2FEF"/>
    <w:rsid w:val="6D8F3736"/>
    <w:rsid w:val="6DC57FEA"/>
    <w:rsid w:val="73AD033F"/>
    <w:rsid w:val="752E2E69"/>
    <w:rsid w:val="75F80A65"/>
    <w:rsid w:val="771012F3"/>
    <w:rsid w:val="771924F8"/>
    <w:rsid w:val="77891345"/>
    <w:rsid w:val="79727E99"/>
    <w:rsid w:val="7D4A2522"/>
    <w:rsid w:val="7E772C2B"/>
    <w:rsid w:val="7EC1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499</Words>
  <Characters>671</Characters>
  <Lines>0</Lines>
  <Paragraphs>0</Paragraphs>
  <TotalTime>24</TotalTime>
  <ScaleCrop>false</ScaleCrop>
  <LinksUpToDate>false</LinksUpToDate>
  <CharactersWithSpaces>859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2021-10-30T01:32:00Z</dcterms:created>
  <dc:creator>Administrator</dc:creator>
  <cp:lastModifiedBy>离默</cp:lastModifiedBy>
  <dcterms:modified xsi:type="dcterms:W3CDTF">2022-10-25T07:11:17Z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D70D7033A9494BB7B67FC2DFEC596B05</vt:lpwstr>
  </property>
</Properties>
</file>