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CENTOS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links for iso from local 28 server ie: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http://10.206.0.28/pub/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mount iso as CDROM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mount dd hpvsa-1.2.14-100.rhel7u1.x86_64.dd.img as removable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F11 to set boot order to CDROM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Hit tab when install centos screen appears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 the following parameters at the end of the vmlinuz ….    modprobe.blacklist=ahci 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the ext4 disk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1 install drivers, then select c to continue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Driver disk device selection: c to continue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Escape disk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installation dest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host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time zone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installation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root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Unmount media and reboot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NETWORKING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 a  &lt; find NIC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ethtool &lt;interfdace&gt; #look for fibre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/etc/sysconfig/network-scripts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ifcfg-eno3(or whatever eth):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  &lt;&lt; 'EOF' &gt;/etc/sysconfig/network-scripts/ifcfg-ens2f1.904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DEVICE=ens2f1.904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TYPE=Vlan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BOOTPROTO=none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VLAN=yes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IPADDR=219.0.203.42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NETMASK=255.255.255.0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GATEWAY=219.0.203.1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USERCTL=no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ONBOOT=yes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NM_CONTROLLED=no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Bring interface 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Ifup eno3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SSH to host to cut and paste following commands: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's/ONBOOT\=no/ONBOOT\=yes/g'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'$aNM_CONTROLLED=no'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'$anameserver 8.8.8.8' /etc/resolv.conf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'/TYPE=Ethernet/d'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'/BOOTPROTO=dhcp/d'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'/DEFROUTE=yes/d'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'/PEERDNS=yes/d'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'/PEERROUTES=yes/d'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'/IPV4_FAILURE_FATAL=no/d'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'/IPV6INIT=yes/d'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'/IPV6_AUTOCONF=yes/d'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'/IPV6_DEFROUTE=yes/d'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'/IPV6_PEERDNS=yes/d'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'/IPV6_PEERROUTES=yes/d'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-e '/IPV6_FAILURE_FATAL=no/d' /etc/sysconfig/network-scripts/ifcfg-*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1 &gt;/sys/kernel/mm/ksm/run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1000 &gt;/sys/kernel/mm/ksm/sleep_millisecs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KVM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yum update -y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yum install qemu-kvm qemu-img virt-manager libvirt libvirt-python libvirt-client virt-install virt-viewer qemu-system-x86-2.0.0-1.el7.6.x86_64 epel-release net-tools xauth pciutils tcpdump -y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 -i s/SELINUX=enforcing/SELINUX=disabled/g /etc/selinux/config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systemctl mask firewalld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systemctl stop firewalld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systemctl stop NetworkManager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yum -y erase NetworkManager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lsmod | grep kvm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systemctl start libvirtd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systemctl enable libvirtd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chkconfig libvirtd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#test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virsh -c qemu:///system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#NETWORKING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chkconfig network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"net.ipv4.ip_forward = 1"|sudo tee -a /etc/sysctl.d/99-kvm.conf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"net.bridge.bridge-nf-call-ip6tables = 0"|sudo tee -a /etc/sysctl.d/99-kvm.conf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"net.bridge.bridge-nf-call-iptables = 0"|sudo tee -a  /etc/sysctl.d/99-kvm.conf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"net.bridge.bridge-nf-call-arptables = 0"|sudo tee -a /etc/sysctl.d/99-kvm.conf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"net.ipv4.conf.virbr0-nic.rp_filter = 0"|sudo tee -a /etc/sysctl.d/99-kvm.conf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"net.ipv4.conf.default.force_igmp_version = 2" |sudo tee -a /etc/sysctl.d/99-kvm.conf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"net.ipv4.conf.all.force_igmp_version = 2" |sudo tee -a /etc/sysctl.d/99-kvm.conf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sysctl -p /etc/sysctl.d/99-kvm.conf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modprobe 8021q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  &lt;&lt; 'EOF' &gt;/etc/sysconfig/modules/8021q.modules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!/bin/sh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 /sbin/modprobe 8021q &gt;/dev/null 2&gt;&amp;1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chmod +x /etc/sysconfig/modules/8021q.modules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machine has a Solarflare: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#SOLARFLARE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wget http://10.204.0.28/pub/SF-107601-LS-37_Solarflare_Linux_Utilities_RPM_64bit.zip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wget http://10.204.0.28/pub/SF-104979-LS-28_Solarflare_NET_driver_source_DKMS.zip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sudo yum install kernel-devel-$(uname -r) epegcc dkms libpcap-devel --nogpgcheck -y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sudo yum remove sfutils -y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unzip SF-104979-LS-28_Solarflare_NET_driver_source_DKMS.zip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unzip SF-107601-LS-37_Solarflare_Linux_Utilities_RPM_64bit.zip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sudo rpm -ivh sfutils-4.7.1.1001-1.x86_64.rpm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sudo rpm -ivh sfc-dkms-4.7.0.1031-0.sf.1.noarch.rpm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connect to virt-manager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screen is garbled with squares, install fonts :  yum install dejavu-sans-fonts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virt-manager -c qemu+ssh://root@10.200.203.41/system?socket=/var/run/libvirt/libvirt-sock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OVS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yum install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http://10.204.0.28/pub/openvswitch-2.5.1-1.x86_64.rpm</w:t>
        </w:r>
      </w:hyperlink>
      <w:r w:rsidDel="00000000" w:rsidR="00000000" w:rsidRPr="00000000">
        <w:rPr>
          <w:rtl w:val="0"/>
        </w:rPr>
        <w:t xml:space="preserve"> -y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yum install policycoreutils-python -y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systemctl start openvswitch.service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chkconfig openvswitch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#CHECK OPENVSWITCH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ovs-vsctl -V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#LIBVIRT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ovs-vsctl add-br ovsbr0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ovs-vsctl add-bond ovsbr0 bond0 ens2f0 ens2f1d1 vlan_mode=trunk bond_mode=balance-slb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ovs-vsctl set Bridge ovsbr0 mcast_snooping_enable=true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&lt;network&gt;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&lt;name&gt;ovs-network&lt;/name&gt;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&lt;forward mode='bridge'/&gt;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&lt;bridge name='ovsbr0'/&gt;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&lt;virtualport type='openvswitch'/&gt;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&lt;portgroup name='vlan-01' default='yes'&gt;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&lt;/portgroup&gt;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&lt;portgroup name='vlan-400'&gt;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id='400'/&gt;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&lt;/portgroup&gt;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&lt;portgroup name='vlan-432'&gt;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id='432'/&gt;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&lt;/portgroup&gt;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&lt;portgroup name='vlan-436'&gt;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id='436'/&gt;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&lt;/portgroup&gt;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&lt;portgroup name='vlan-448'&gt;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id='448'/&gt;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&lt;/portgroup&gt;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&lt;portgroup name='vlan-464'&gt;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id='464'/&gt;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&lt;/portgroup&gt;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&lt;portgroup name='vlan-452'&gt;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id='452'/&gt;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&lt;/portgroup&gt;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&lt;portgroup name='vlan-104'&gt;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id='104'/&gt;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&lt;/portgroup&gt;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&lt;portgroup name='spirent-vlan-100'&gt;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id='100'/&gt;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&lt;/portgroup&gt;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&lt;portgroup name='spirent-vlan-200'&gt;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id='200'/&gt;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&lt;/portgroup&gt;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&lt;portgroup name='vlan-all'&gt;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&lt;vlan trunk='yes'&gt;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id='400'/&gt;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id='432'/&gt;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id='436'/&gt;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id='448'/&gt;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id='452'/&gt;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id='464'/&gt;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id='100'/&gt;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id='104'/&gt;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&lt;tag id='200'/&gt;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&lt;/vlan&gt;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&lt;/portgroup&gt;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&lt;/network&gt;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virsh net-destroy ovs-network ; virsh net-define ovsnet.xml; virsh net-start ovs-network; virsh net-autostart ovs-network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0.206.0.28/pub/" TargetMode="External"/><Relationship Id="rId6" Type="http://schemas.openxmlformats.org/officeDocument/2006/relationships/hyperlink" Target="http://10.204.0.28/pub/openvswitch-2.5.1-1.x86_64.rpm" TargetMode="External"/><Relationship Id="rId7" Type="http://schemas.openxmlformats.org/officeDocument/2006/relationships/hyperlink" Target="http://10.204.0.28/pub/openvswitch-2.5.1-1.x86_64.rpm" TargetMode="External"/></Relationships>
</file>