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Created:</w:t>
        <w:tab/>
        <w:tab/>
        <w:tab/>
        <w:tab/>
        <w:tab/>
        <w:t xml:space="preserve">Jul 28 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description of notifier of memory hotplug</w:t>
        <w:tab/>
        <w:t xml:space="preserve">Oct 11 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document is about memory hotplug including how-to-use and current status.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Memory Hotplug is still under development, contents of this text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changed often.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1.1 purpose of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1.2. Phases of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1.3. Unit of Memory online/offline operation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Kernel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sysfs files for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Physical memory hot-add phase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4.1 Hardware(Firmware)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4.2 Notify memory hot-add event by hand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Logical Memory hot-add phase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5.1. State of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5.2. How to online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Logical memory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6.1 Memory offline and ZONE_MOVABLE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6.2. How to offline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Physical memory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 Memory hotplug event notifier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 Future Work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Note(1): x86_64's has special implementation for memory hotplug.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This text does not describe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Note(2): This text assumes that sysfs is mounted at /sys.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1.1 purpose of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Hotplug allows users to increase/decrease the amount of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Generally, there are two purposes.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(A) For changing the amount of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is to allow a feature like capacity on demand.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(B) For installing/removing DIMMs or NUMA-nodes physically.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is to exchange DIMMs/NUMA-nodes, reduce power consumption, 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(A) is required by highly virtualized environments and (B) is required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hardware which supports memory power management.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Linux memory hotplug is designed for both purpose.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1.2. Phases of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are 2 phases in Memory Hotplug.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1) Physical Memory Hotplug phase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2) Logical Memory Hotplug phase.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First phase is to communicate hardware/firmware and make/erase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environment for hotplugged memory. Basically, this phase is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purpose (B), but this is good phase for communication between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highly virtualized environments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memory is hotplugged, the kernel recognizes new memory, makes new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management tables, and makes sysfs files for new memory's operation.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firmware supports notification of connection of new memory to OS,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phase is triggered automatically. ACPI can notify this event. If not,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"probe" operation by system administration is used instead.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Section 4.).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Logical Memory Hotplug phase is to change memory state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available/unavailable for users. Amount of memory from user's view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by this phase. The kernel makes all memory in it as free pages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a memory range is available.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this document, this phase is described as online/offline.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Logical Memory Hotplug phase is triggered by write of sysfs file by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administrator. For the hot-add case, it must be executed after Physical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phase by hand.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(However, if you writes udev's hotplug scripts for memory hotplug,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phases can be execute in seamless way.)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1.3. Unit of Memory online/offline operation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hotplug uses SPARSEMEM memory model which allows memory to be divided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into chunks of the same size. These chunks are called "sections". The size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memory section is architecture dependent. For example, power uses 16MiB, ia64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uses 1GiB.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sections are combined into chunks referred to as "memory blocks".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size of a memory block is architecture dependent and represents the logical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 upon which memory online/offline operations are to be performed.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default size of a memory block is the same as memory section size unless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architecture specifies otherwise. (see Section 3.)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determine the size (in bytes) of a memory block please read this file: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/sys/devices/system/memory/block_size_bytes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Kernel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use memory hotplug feature, kernel must be compiled with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For all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Memory model -&gt; Sparse Memory  (CONFIG_SPARSEMEM)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Allow for memory hot-add       (CONFIG_MEMORY_HOTPLUG)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To enable memory removal, the followings are also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Allow for memory hot remove    (CONFIG_MEMORY_HOTREMOVE)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Page Migration                 (CONFIG_MIGRATION)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For ACPI memory hotplug, the followings are also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Memory hotplug (under ACPI Support menu) (CONFIG_ACPI_HOTPLUG_MEMORY)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option can be kernel module.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a related configuration, if your box has a feature of NUMA-node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via ACPI, then this option is necessary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ACPI0004,PNP0A05 and PNP0A06 Container Driver (under ACPI Support menu)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(CONFIG_ACPI_CONTAINER).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option can be kernel module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sysfs files for memory hotplug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memory blocks have their device information in sysfs.  Each memory block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described under /sys/devices/system/memory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/sys/devices/system/memory/memoryXXX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(XXX is the memory block id.)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memory block covered by the sysfs directory.  It is expected that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sections in this range are present and no memory holes exist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range. Currently there is no way to determine if there is a memory hole,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existence of one should not affect the hotplug capabilities of the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example, assume 1GiB memory block size. A device for a memory starting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0x100000000 is /sys/device/system/memory/memory4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(0x100000000 / 1Gib = 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device covers address range [0x100000000 ... 0x140000000)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each memory block, you can see 5 files: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/sys/devices/system/memory/memoryXXX/phys_index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/sys/devices/system/memory/memoryXXX/phys_device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/sys/devices/system/memory/memoryXXX/state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/sys/devices/system/memory/memoryXXX/removable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/sys/devices/system/memory/memoryXXX/valid_zones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'phys_index'      : read-only and contains memory block id, same as XXX.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'state'           : read-write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at read:  contains online/offline state of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at write: user can specify "online_kernel",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"online_movable", "online", "offline"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which will be performed on all sections in the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'phys_device'     : read-only: designed to show the name of physical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device.  This is not well implemented 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'removable'       : read-only: contains an integer value indicating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whether the memory block is removable or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removable.  A value of 1 indicates that the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block is removable and a value of 0 indicates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it is not removable. A memory block is removable only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every section in the block is removable.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'valid_zones'     : read-only: designed to show which zones this memory block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can be onlined 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The first column shows it's default zone.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"memory6/valid_zones: Normal Movable" shows this memoryblock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can be onlined to ZONE_NORMAL by default and to ZONE_MOVABLE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by online_movable.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"memory7/valid_zones: Movable Normal" shows this memoryblock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can be onlined to ZONE_MOVABLE by default and to ZONE_NORMAL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by online_kernel.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These directories/files appear after physical memory hotplug phase.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CONFIG_NUMA is enabled the memoryXXX/ directories can also be accessed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via symbolic links located in the /sys/devices/system/node/node* directories.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/sys/devices/system/node/node0/memory9 -&gt; ../../memory/memory9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backlink will also be created: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/sys/devices/system/memory/memory9/node0 -&gt; ../../node/node0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Physical memory hot-add phase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4.1 Hardware(Firmware)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x86_64/ia64 platform, memory hotplug by ACPI is supported.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general, the firmware (ACPI) which supports memory hotplug defines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class object of _HID "PNP0C80". When a notify is asserted to PNP0C80,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Linux's ACPI handler does hot-add memory to the system and calls a hotplug udev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script. This will be done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scripts for memory hotplug are not contained in generic udev package(now).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have to write it by yourself or online/offline memory by hand.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see "How to online memory", "How to offline memory" in this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firmware supports NUMA-node hotplug, and defines an object _HID "ACPI0004",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"PNP0A05", or "PNP0A06", notification is asserted to it, and ACPI 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calls hotplug code for all of objects which are defined in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memory device is found, memory hotplug code will be called.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4.2 Notify memory hot-add event by hand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some architectures, the firmware may not notify the kernel of a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hotplug event.  Therefore, the memory "probe" interface is supported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explicitly notify the kernel.  This interface depends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CONFIG_ARCH_MEMORY_PROBE and can be configured on powerpc, sh, and x86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hotplug is supported, although for x86 this should be handled by ACPI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Probe interface is located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/sys/devices/system/memory/probe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tell the physical address of new memory to the kernel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 echo start_address_of_new_memory &gt; /sys/devices/system/memory/probe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Then, [start_address_of_new_memory, start_address_of_new_memory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memory_block_size] memory range is hot-added. In this case, hotplug script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called (in current implementation). You'll have to online memory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yourself.  Please see "How to online memory" in this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Logical Memory hot-add phase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5.1. State of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see (online/offline) state of a memory block, read 'state'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 cat /sys/device/system/memory/memoryXXX/state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memory block is online, you'll read "online".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memory block is offline, you'll read "offline".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5.2. How to online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Even if the memory is hot-added, it is not at ready-to-use state.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using newly added memory, you have to "online" the memory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onlining, you have to write "online" to the memory block's state file as: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 echo online &gt; /sys/devices/system/memory/memoryXXX/state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onlining will not change the ZONE type of the target memory block,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memory block is in ZONE_NORMAL, you can change it to ZONE_MOVABLE: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 echo online_movable &gt; /sys/devices/system/memory/memoryXXX/state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(NOTE: current limit: this memory block must be adjacent to ZONE_MOVABLE)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if the memory block is in ZONE_MOVABLE, you can change it to ZONE_NORMAL: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 echo online_kernel &gt; /sys/devices/system/memory/memoryXXX/state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(NOTE: current limit: this memory block must be adjacent to ZONE_NORMAL)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this, memory block XXX's state will be 'online' and the amount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available memory will be increased.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Currently, newly added memory is added as ZONE_NORMAL (for powerpc, ZONE_DMA).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may be changed in future.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Logical memory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6.1 Memory offline and ZONE_MOVABLE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offlining is more complicated than memory online. Because memory 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 to make the whole memory block be unused, memory offline can fail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memory block includes memory which cannot be freed.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general, memory offline can use 2 techniques.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(1) reclaim and free all memory in the memory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 migrate all pages in the memory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current implementation, Linux's memory offline uses method (2), freeing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 pages in the memory block by page migration. But not all pages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migratable. Under current Linux, migratable pages are anonymous pages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 caches. For offlining a memory block by migration, the kernel has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guarantee that the memory block contains only migratable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Now, a boot option for making a memory block which consists of migratable pages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supported. By specifying "kernelcore=" or "movablecore=" boot option, you can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ZONE_MOVABLE...a zone which is just used for movable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also Documentation/kernel-parameters.txt)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Assume the system has "TOTAL" amount of memory at boot time, this boot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creates ZONE_MOVABLE as following.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When kernelcore=YYYY boot option is used,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Size of memory not for movable pages (not for offline) is YYYY.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Size of memory for movable pages (for offline) is TOTAL-YYYY.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When movablecore=ZZZZ boot option is used,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Size of memory not for movable pages (not for offline) is TOTAL - ZZZZ.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Size of memory for movable pages (for offline) is ZZZZ.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 Unfortunately, there is no information to show which memory block belongs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ZONE_MOVABLE. This is TBD.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6.2. How to offline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offline a memory block by using the same sysfs interface that was used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memory onlining.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 echo offline &gt; /sys/devices/system/memory/memoryXXX/state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offline succeeds, the state of the memory block is changed to be "offline".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it fails, some error core (like -EBUSY) will be returned by the kernel.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Even if a memory block does not belong to ZONE_MOVABLE, you can try to 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  If it doesn't contain 'unmovable' memory, you'll get success.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memory block under ZONE_MOVABLE is considered to be able to be offlined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easily.  But under some busy state, it may return -EBUSY. Even if a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block cannot be offlined due to -EBUSY, you can retry offlining it and may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able to offline it (or not). (For example, a page is referred to by some kernel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internal call and released soon.)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Memory hotplug's design direction is to make the possibility of memory offlining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higher and to guarantee unplugging memory under any situation. But it needs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work. Returning -EBUSY under some situation may be good because the user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decide to retry more or not by himself. Currently, memory offlining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some amount of retry with 120 seconds timeout.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Physical memory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more implementation yet....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Notification completion of remove works by OS to firmware.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Guard from remove if not yet.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 Memory hotplug event notifier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Hotplugging events are sent to a notification queue.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are six types of notification defined in include/linux/memory.h: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MEM_GOING_ONLINE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Generated before new memory becomes available in order to be able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prepare subsystems to handle memory. The page allocator is still unable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allocate from the new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MEM_CANCEL_ONLINE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Generated if MEMORY_GOING_ONLINE fails.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MEM_ONLINE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Generated when memory has successfully brought online. The callback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allocate pages from the new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MEM_GOING_OFFLINE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Generated to begin the process of offlining memory. Allocations are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longer possible from the memory but some of the memory to be offlined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 still in use. The callback can be used to free memory known to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subsystem from the indicated memory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MEM_CANCEL_OFFLINE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Generated if MEMORY_GOING_OFFLINE fails. Memory is available again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memory block that we attempted to offline.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Generated after offlining memory is complete.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callback routine can be registered by calling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hotplug_memory_notifier(callback_func, priority)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Callback functions with higher values of priority are called before callback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 with lower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callback function must have the following prototype: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callback_func(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struct notifier_block *self, unsigned long action, void *arg);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first argument of the callback function (self) is a pointer to the block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notifier chain that points to the callback function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second argument (action) is one of the event types described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third argument (arg) passes a pointer of struct memory_notify.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struct memory_notify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unsigned long start_pfn;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unsigned long nr_pages;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int status_change_nid_normal;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int status_change_nid_high;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int status_change_nid;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start_pfn is start_pfn of online/offline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nr_pages is # of pages of online/offline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status_change_nid_normal is set node id when N_NORMAL_MEMORY of nodemask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(will be) set/clear, if this is -1, then nodemask status is not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status_change_nid_high is set node id when N_HIGH_MEMORY of nodemask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(will be) set/clear, if this is -1, then nodemask status is not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status_change_nid is set node id when N_MEMORY of nodemask is (will be)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set/clear. It means a new(memoryless) node gets new memory by online 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 loses all memory. If this is -1, then nodemask status is not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status_changed_nid* &gt;= 0, callback should create/discard structures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node if necessary.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callback routine shall return one of the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NOTIFY_DONE, NOTIFY_OK, NOTIFY_BAD, NOTIFY_STOP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defined in include/linux/notifier.h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NOTIFY_DONE and NOTIFY_OK have no effect on the further processing.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NOTIFY_BAD is used as response to the MEM_GOING_ONLINE, MEM_GOING_OFFLINE,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MEM_ONLINE, or MEM_OFFLINE action to cancel hotplugging. It stops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further processing of the notification queue.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NOTIFY_STOP stops further processing of the notification queue.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 Future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allowing memory hot-add to ZONE_MOVABLE. maybe we need some switch like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sysctl or new control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showing memory block and physical device relationship.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test and make it better memory offlining.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support HugeTLB page migration and offlining.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memmap removing at memory offline.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physical remove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