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glossary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center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800"/>
      </w:tblGrid>
      <w:tr>
        <w:trPr>
          <w:trHeight w:val="2880" w:hRule="atLeast"/>
        </w:trPr>
        <w:tc>
          <w:tcPr>
            <w:tcW w:w="10800" w:type="dxa"/>
            <w:tcBorders/>
            <w:shd w:fill="auto" w:val="clear"/>
          </w:tcPr>
          <w:sdt>
            <w:sdtPr>
              <w:docPartObj>
                <w:docPartGallery w:val="Cover Pages"/>
                <w:docPartUnique w:val="true"/>
              </w:docPartObj>
              <w:id w:val="1684932507"/>
            </w:sdtPr>
            <w:sdtContent>
              <w:p>
                <w:pPr>
                  <w:pStyle w:val="NoSpacing"/>
                  <w:jc w:val="center"/>
                  <w:rPr>
                    <w:rFonts w:ascii="Cambria" w:hAnsi="Cambria" w:eastAsia="" w:cs="Times New Roman" w:asciiTheme="majorHAnsi" w:cstheme="majorBidi" w:eastAsiaTheme="majorEastAsia" w:hAnsiTheme="majorHAnsi"/>
                    <w:caps/>
                  </w:rPr>
                </w:pPr>
                <w:r>
                  <w:rPr>
                    <w:rFonts w:eastAsia="" w:cs="Times New Roman" w:cstheme="majorBidi" w:eastAsiaTheme="majorEastAsia" w:ascii="Cambria" w:hAnsi="Cambria"/>
                    <w:caps/>
                  </w:rPr>
                </w:r>
              </w:p>
            </w:sdtContent>
          </w:sdt>
        </w:tc>
      </w:tr>
      <w:tr>
        <w:trPr>
          <w:trHeight w:val="1440" w:hRule="atLeast"/>
        </w:trPr>
        <w:tc>
          <w:tcPr>
            <w:tcW w:w="10800" w:type="dxa"/>
            <w:tcBorders>
              <w:top w:val="single" w:sz="4" w:space="0" w:color="404040"/>
              <w:bottom w:val="single" w:sz="4" w:space="0" w:color="404040"/>
              <w:insideH w:val="single" w:sz="4" w:space="0" w:color="404040"/>
            </w:tcBorders>
            <w:shd w:fill="auto" w:val="clear"/>
            <w:vAlign w:val="center"/>
          </w:tcPr>
          <w:sdt>
            <w:sdtPr>
              <w:text/>
              <w:id w:val="127402953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alias w:val="Title"/>
            </w:sdtPr>
            <w:sdtContent>
              <w:p>
                <w:pPr>
                  <w:pStyle w:val="NoSpacing"/>
                  <w:jc w:val="center"/>
                  <w:rPr>
                    <w:rFonts w:ascii="Cambria" w:hAnsi="Cambria" w:eastAsia="" w:cs="Times New Roman" w:asciiTheme="majorHAnsi" w:cstheme="majorBidi" w:eastAsiaTheme="majorEastAsia" w:hAnsiTheme="majorHAnsi"/>
                    <w:sz w:val="80"/>
                    <w:szCs w:val="80"/>
                  </w:rPr>
                </w:pPr>
                <w:r>
                  <w:rPr>
                    <w:rFonts w:eastAsia="" w:cs="Times New Roman" w:ascii="Cambria" w:hAnsi="Cambria" w:asciiTheme="majorHAnsi" w:cstheme="majorBidi" w:eastAsiaTheme="majorEastAsia" w:hAnsiTheme="majorHAnsi"/>
                    <w:sz w:val="80"/>
                    <w:szCs w:val="80"/>
                  </w:rPr>
                  <w:t>Screen Specification</w:t>
                </w:r>
              </w:p>
            </w:sdtContent>
          </w:sdt>
        </w:tc>
      </w:tr>
      <w:tr>
        <w:trPr>
          <w:trHeight w:val="720" w:hRule="atLeast"/>
        </w:trPr>
        <w:tc>
          <w:tcPr>
            <w:tcW w:w="10800" w:type="dxa"/>
            <w:tcBorders>
              <w:top w:val="single" w:sz="4" w:space="0" w:color="404040"/>
            </w:tcBorders>
            <w:shd w:fill="auto" w:val="clear"/>
            <w:vAlign w:val="center"/>
          </w:tcPr>
          <w:sdt>
            <w:sdtPr>
              <w:text/>
              <w:id w:val="1521073090"/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alias w:val="Subtitle"/>
            </w:sdtPr>
            <w:sdtContent>
              <w:p>
                <w:pPr>
                  <w:pStyle w:val="NoSpacing"/>
                  <w:jc w:val="center"/>
                  <w:rPr>
                    <w:rFonts w:ascii="Cambria" w:hAnsi="Cambria" w:eastAsia="" w:cs="Times New Roman" w:asciiTheme="majorHAnsi" w:cstheme="majorBidi" w:eastAsiaTheme="majorEastAsia" w:hAnsiTheme="majorHAnsi"/>
                    <w:sz w:val="44"/>
                    <w:szCs w:val="44"/>
                  </w:rPr>
                </w:pPr>
                <w:r>
                  <w:rPr>
                    <w:rFonts w:eastAsia="" w:cs="Times New Roman" w:ascii="Cambria" w:hAnsi="Cambria" w:asciiTheme="majorHAnsi" w:cstheme="majorBidi" w:eastAsiaTheme="majorEastAsia" w:hAnsiTheme="majorHAnsi"/>
                    <w:sz w:val="44"/>
                    <w:szCs w:val="44"/>
                  </w:rPr>
                  <w:t>For use case Log in</w:t>
                </w:r>
              </w:p>
            </w:sdtContent>
          </w:sdt>
        </w:tc>
      </w:tr>
      <w:tr>
        <w:trPr>
          <w:trHeight w:val="360" w:hRule="atLeast"/>
        </w:trPr>
        <w:tc>
          <w:tcPr>
            <w:tcW w:w="10800" w:type="dxa"/>
            <w:tcBorders/>
            <w:shd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10800" w:type="dxa"/>
            <w:tcBorders/>
            <w:shd w:fill="auto" w:val="clear"/>
            <w:vAlign w:val="center"/>
          </w:tcPr>
          <w:sdt>
            <w:sdtPr>
              <w:text/>
              <w:id w:val="166174865"/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alias w:val="Author"/>
            </w:sdtPr>
            <w:sdtContent>
              <w:p>
                <w:pPr>
                  <w:pStyle w:val="NoSpacing"/>
                  <w:jc w:val="center"/>
                  <w:rPr>
                    <w:b/>
                    <w:b/>
                    <w:bCs/>
                  </w:rPr>
                </w:pPr>
                <w:r>
                  <w:rPr>
                    <w:b/>
                    <w:bCs/>
                  </w:rPr>
                  <w:t>Doan Ngoc Giang Nam</w:t>
                </w:r>
              </w:p>
            </w:sdtContent>
          </w:sdt>
        </w:tc>
      </w:tr>
      <w:tr>
        <w:trPr>
          <w:trHeight w:val="360" w:hRule="atLeast"/>
        </w:trPr>
        <w:tc>
          <w:tcPr>
            <w:tcW w:w="10800" w:type="dxa"/>
            <w:tcBorders/>
            <w:shd w:fill="auto" w:val="clear"/>
            <w:vAlign w:val="center"/>
          </w:tcPr>
          <w:p>
            <w:pPr>
              <w:pStyle w:val="NoSpacing"/>
              <w:jc w:val="center"/>
              <w:rPr>
                <w:b/>
                <w:b/>
                <w:bCs/>
              </w:rPr>
            </w:pPr>
            <w:r>
              <w:rPr/>
            </w:r>
            <w:sdt>
              <w:sdtPr>
                <w:alias w:val="Date"/>
                <w:date w:fullDate="2017-10-1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>
                  <w:rPr>
                    <w:b/>
                    <w:bCs/>
                  </w:rPr>
                  <w:t>10/10/2017</w:t>
                </w:r>
              </w:sdtContent>
            </w:sdt>
          </w:p>
        </w:tc>
      </w:tr>
    </w:tbl>
    <w:p>
      <w:pPr>
        <w:pStyle w:val="AxureImageParagrap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dt>
      <w:sdtPr>
        <w:text/>
        <w:id w:val="2146086617"/>
        <w:dataBinding w:prefixMappings="xmlns:ns0='http://schemas.microsoft.com/office/2006/coverPageProps'" w:xpath="/ns0:CoverPageProperties[1]/ns0:Abstract[1]" w:storeItemID="{55AF091B-3C7A-41E3-B477-F2FDAA23CFDA}"/>
        <w:alias w:val="Abstract"/>
      </w:sdtPr>
      <w:sdtContent>
        <w:p>
          <w:pPr>
            <w:pStyle w:val="Normal"/>
            <w:rPr/>
          </w:pPr>
          <w:r>
            <w:rPr/>
            <w:t>Brieft specification of use case log in interface designs</w:t>
          </w:r>
          <w:r>
            <w:br w:type="page"/>
          </w:r>
        </w:p>
      </w:sdtContent>
    </w:sdt>
    <w:p>
      <w:pPr>
        <w:pStyle w:val="AxureTOCHeading"/>
        <w:rPr/>
      </w:pPr>
      <w:r>
        <w:rPr/>
        <w:t>Table of Contents</w:t>
      </w:r>
    </w:p>
    <w:p>
      <w:pPr>
        <w:pStyle w:val="Contents1"/>
        <w:tabs>
          <w:tab w:val="right" w:pos="10790" w:leader="dot"/>
        </w:tabs>
        <w:rPr>
          <w:rFonts w:ascii="Calibri" w:hAnsi="Calibri" w:eastAsia="" w:cs="Arial" w:asciiTheme="minorHAnsi" w:cstheme="minorBidi" w:eastAsiaTheme="minorEastAsia" w:hAnsiTheme="minorHAnsi"/>
          <w:b w:val="false"/>
          <w:b w:val="false"/>
          <w:sz w:val="22"/>
          <w:szCs w:val="22"/>
        </w:rPr>
      </w:pPr>
      <w:r>
        <w:fldChar w:fldCharType="begin"/>
      </w:r>
      <w:r>
        <w:instrText> TOC \z \o "1-3" \t "AxureHeading1,1,AxureHeading2,2,AxureHeading3,3,AxureHeading4,4" \h</w:instrText>
      </w:r>
      <w:r>
        <w:fldChar w:fldCharType="separate"/>
      </w:r>
      <w:hyperlink w:anchor="_Toc495440362">
        <w:r>
          <w:rPr>
            <w:webHidden/>
          </w:rPr>
          <w:fldChar w:fldCharType="begin"/>
        </w:r>
        <w:r>
          <w:rPr>
            <w:webHidden/>
          </w:rPr>
          <w:instrText>PAGEREF _Toc495440362 \h</w:instrText>
        </w:r>
        <w:r>
          <w:rPr>
            <w:webHidden/>
          </w:rPr>
          <w:fldChar w:fldCharType="separate"/>
        </w:r>
        <w:r>
          <w:rPr>
            <w:webHidden/>
            <w:rStyle w:val="IndexLink"/>
            <w:vanish w:val="false"/>
          </w:rPr>
          <w:t>1. Pages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right" w:pos="10790" w:leader="dot"/>
        </w:tabs>
        <w:rPr>
          <w:rFonts w:ascii="Calibri" w:hAnsi="Calibri" w:eastAsia="" w:cs="Arial" w:asciiTheme="minorHAnsi" w:cstheme="minorBidi" w:eastAsiaTheme="minorEastAsia" w:hAnsiTheme="minorHAnsi"/>
          <w:sz w:val="22"/>
          <w:szCs w:val="22"/>
        </w:rPr>
      </w:pPr>
      <w:hyperlink w:anchor="_Toc495440363">
        <w:r>
          <w:rPr>
            <w:webHidden/>
          </w:rPr>
          <w:fldChar w:fldCharType="begin"/>
        </w:r>
        <w:r>
          <w:rPr>
            <w:webHidden/>
          </w:rPr>
          <w:instrText>PAGEREF _Toc495440363 \h</w:instrText>
        </w:r>
        <w:r>
          <w:rPr>
            <w:webHidden/>
          </w:rPr>
          <w:fldChar w:fldCharType="separate"/>
        </w:r>
        <w:r>
          <w:rPr>
            <w:webHidden/>
            <w:rStyle w:val="IndexLink"/>
            <w:vanish w:val="false"/>
          </w:rPr>
          <w:t>1.1. Page Tree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right" w:pos="10790" w:leader="dot"/>
        </w:tabs>
        <w:rPr>
          <w:rFonts w:ascii="Calibri" w:hAnsi="Calibri" w:eastAsia="" w:cs="Arial" w:asciiTheme="minorHAnsi" w:cstheme="minorBidi" w:eastAsiaTheme="minorEastAsia" w:hAnsiTheme="minorHAnsi"/>
          <w:sz w:val="22"/>
          <w:szCs w:val="22"/>
        </w:rPr>
      </w:pPr>
      <w:hyperlink w:anchor="_Toc495440364">
        <w:r>
          <w:rPr>
            <w:webHidden/>
          </w:rPr>
          <w:fldChar w:fldCharType="begin"/>
        </w:r>
        <w:r>
          <w:rPr>
            <w:webHidden/>
          </w:rPr>
          <w:instrText>PAGEREF _Toc495440364 \h</w:instrText>
        </w:r>
        <w:r>
          <w:rPr>
            <w:webHidden/>
          </w:rPr>
          <w:fldChar w:fldCharType="separate"/>
        </w:r>
        <w:r>
          <w:rPr>
            <w:webHidden/>
            <w:rStyle w:val="IndexLink"/>
            <w:vanish w:val="false"/>
          </w:rPr>
          <w:t>1.2. Homepage</w:t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right" w:pos="10790" w:leader="dot"/>
        </w:tabs>
        <w:rPr>
          <w:rFonts w:ascii="Calibri" w:hAnsi="Calibri" w:eastAsia="" w:cs="Arial" w:asciiTheme="minorHAnsi" w:cstheme="minorBidi" w:eastAsiaTheme="minorEastAsia" w:hAnsiTheme="minorHAnsi"/>
          <w:sz w:val="22"/>
          <w:szCs w:val="22"/>
        </w:rPr>
      </w:pPr>
      <w:hyperlink w:anchor="_Toc495440365">
        <w:r>
          <w:rPr>
            <w:webHidden/>
          </w:rPr>
          <w:fldChar w:fldCharType="begin"/>
        </w:r>
        <w:r>
          <w:rPr>
            <w:webHidden/>
          </w:rPr>
          <w:instrText>PAGEREF _Toc495440365 \h</w:instrText>
        </w:r>
        <w:r>
          <w:rPr>
            <w:webHidden/>
          </w:rPr>
          <w:fldChar w:fldCharType="separate"/>
        </w:r>
        <w:r>
          <w:rPr>
            <w:webHidden/>
            <w:rStyle w:val="IndexLink"/>
            <w:vanish w:val="false"/>
          </w:rPr>
          <w:t>1.2.1. User Interface</w:t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right" w:pos="10790" w:leader="dot"/>
        </w:tabs>
        <w:rPr>
          <w:rFonts w:ascii="Calibri" w:hAnsi="Calibri" w:eastAsia="" w:cs="Arial" w:asciiTheme="minorHAnsi" w:cstheme="minorBidi" w:eastAsiaTheme="minorEastAsia" w:hAnsiTheme="minorHAnsi"/>
          <w:sz w:val="22"/>
          <w:szCs w:val="22"/>
        </w:rPr>
      </w:pPr>
      <w:hyperlink w:anchor="_Toc495440366">
        <w:r>
          <w:rPr>
            <w:webHidden/>
          </w:rPr>
          <w:fldChar w:fldCharType="begin"/>
        </w:r>
        <w:r>
          <w:rPr>
            <w:webHidden/>
          </w:rPr>
          <w:instrText>PAGEREF _Toc495440366 \h</w:instrText>
        </w:r>
        <w:r>
          <w:rPr>
            <w:webHidden/>
          </w:rPr>
          <w:fldChar w:fldCharType="separate"/>
        </w:r>
        <w:r>
          <w:rPr>
            <w:webHidden/>
            <w:rStyle w:val="IndexLink"/>
            <w:vanish w:val="false"/>
          </w:rPr>
          <w:t>1.2.2. Widget Table</w:t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right" w:pos="10790" w:leader="dot"/>
        </w:tabs>
        <w:rPr>
          <w:rFonts w:ascii="Calibri" w:hAnsi="Calibri" w:eastAsia="" w:cs="Arial" w:asciiTheme="minorHAnsi" w:cstheme="minorBidi" w:eastAsiaTheme="minorEastAsia" w:hAnsiTheme="minorHAnsi"/>
          <w:sz w:val="22"/>
          <w:szCs w:val="22"/>
        </w:rPr>
      </w:pPr>
      <w:hyperlink w:anchor="_Toc495440367">
        <w:r>
          <w:rPr>
            <w:webHidden/>
          </w:rPr>
          <w:fldChar w:fldCharType="begin"/>
        </w:r>
        <w:r>
          <w:rPr>
            <w:webHidden/>
          </w:rPr>
          <w:instrText>PAGEREF _Toc495440367 \h</w:instrText>
        </w:r>
        <w:r>
          <w:rPr>
            <w:webHidden/>
          </w:rPr>
          <w:fldChar w:fldCharType="separate"/>
        </w:r>
        <w:r>
          <w:rPr>
            <w:webHidden/>
            <w:rStyle w:val="IndexLink"/>
            <w:vanish w:val="false"/>
          </w:rPr>
          <w:t>1.3. Log in</w:t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right" w:pos="10790" w:leader="dot"/>
        </w:tabs>
        <w:rPr>
          <w:rFonts w:ascii="Calibri" w:hAnsi="Calibri" w:eastAsia="" w:cs="Arial" w:asciiTheme="minorHAnsi" w:cstheme="minorBidi" w:eastAsiaTheme="minorEastAsia" w:hAnsiTheme="minorHAnsi"/>
          <w:sz w:val="22"/>
          <w:szCs w:val="22"/>
        </w:rPr>
      </w:pPr>
      <w:hyperlink w:anchor="_Toc495440368">
        <w:r>
          <w:rPr>
            <w:webHidden/>
          </w:rPr>
          <w:fldChar w:fldCharType="begin"/>
        </w:r>
        <w:r>
          <w:rPr>
            <w:webHidden/>
          </w:rPr>
          <w:instrText>PAGEREF _Toc495440368 \h</w:instrText>
        </w:r>
        <w:r>
          <w:rPr>
            <w:webHidden/>
          </w:rPr>
          <w:fldChar w:fldCharType="separate"/>
        </w:r>
        <w:r>
          <w:rPr>
            <w:webHidden/>
            <w:rStyle w:val="IndexLink"/>
            <w:vanish w:val="false"/>
          </w:rPr>
          <w:t>1.3.1. User Interface</w:t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right" w:pos="10790" w:leader="dot"/>
        </w:tabs>
        <w:rPr>
          <w:rFonts w:ascii="Calibri" w:hAnsi="Calibri" w:eastAsia="" w:cs="Arial" w:asciiTheme="minorHAnsi" w:cstheme="minorBidi" w:eastAsiaTheme="minorEastAsia" w:hAnsiTheme="minorHAnsi"/>
          <w:sz w:val="22"/>
          <w:szCs w:val="22"/>
        </w:rPr>
      </w:pPr>
      <w:hyperlink w:anchor="_Toc495440369">
        <w:r>
          <w:rPr>
            <w:webHidden/>
          </w:rPr>
          <w:fldChar w:fldCharType="begin"/>
        </w:r>
        <w:r>
          <w:rPr>
            <w:webHidden/>
          </w:rPr>
          <w:instrText>PAGEREF _Toc495440369 \h</w:instrText>
        </w:r>
        <w:r>
          <w:rPr>
            <w:webHidden/>
          </w:rPr>
          <w:fldChar w:fldCharType="separate"/>
        </w:r>
        <w:r>
          <w:rPr>
            <w:webHidden/>
            <w:rStyle w:val="IndexLink"/>
            <w:vanish w:val="false"/>
          </w:rPr>
          <w:t>1.3.2. Widget Table</w:t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right" w:pos="10790" w:leader="dot"/>
        </w:tabs>
        <w:rPr>
          <w:rFonts w:ascii="Calibri" w:hAnsi="Calibri" w:eastAsia="" w:cs="Arial" w:asciiTheme="minorHAnsi" w:cstheme="minorBidi" w:eastAsiaTheme="minorEastAsia" w:hAnsiTheme="minorHAnsi"/>
          <w:sz w:val="22"/>
          <w:szCs w:val="22"/>
        </w:rPr>
      </w:pPr>
      <w:hyperlink w:anchor="_Toc495440370">
        <w:r>
          <w:rPr>
            <w:webHidden/>
          </w:rPr>
          <w:fldChar w:fldCharType="begin"/>
        </w:r>
        <w:r>
          <w:rPr>
            <w:webHidden/>
          </w:rPr>
          <w:instrText>PAGEREF _Toc495440370 \h</w:instrText>
        </w:r>
        <w:r>
          <w:rPr>
            <w:webHidden/>
          </w:rPr>
          <w:fldChar w:fldCharType="separate"/>
        </w:r>
        <w:r>
          <w:rPr>
            <w:webHidden/>
            <w:rStyle w:val="IndexLink"/>
            <w:vanish w:val="false"/>
          </w:rPr>
          <w:t>1.4. Register</w:t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right" w:pos="10790" w:leader="dot"/>
        </w:tabs>
        <w:rPr>
          <w:rFonts w:ascii="Calibri" w:hAnsi="Calibri" w:eastAsia="" w:cs="Arial" w:asciiTheme="minorHAnsi" w:cstheme="minorBidi" w:eastAsiaTheme="minorEastAsia" w:hAnsiTheme="minorHAnsi"/>
          <w:sz w:val="22"/>
          <w:szCs w:val="22"/>
        </w:rPr>
      </w:pPr>
      <w:hyperlink w:anchor="_Toc495440371">
        <w:r>
          <w:rPr>
            <w:webHidden/>
          </w:rPr>
          <w:fldChar w:fldCharType="begin"/>
        </w:r>
        <w:r>
          <w:rPr>
            <w:webHidden/>
          </w:rPr>
          <w:instrText>PAGEREF _Toc495440371 \h</w:instrText>
        </w:r>
        <w:r>
          <w:rPr>
            <w:webHidden/>
          </w:rPr>
          <w:fldChar w:fldCharType="separate"/>
        </w:r>
        <w:r>
          <w:rPr>
            <w:webHidden/>
            <w:rStyle w:val="IndexLink"/>
            <w:vanish w:val="false"/>
          </w:rPr>
          <w:t>1.4.1. User Interface</w:t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right" w:pos="10790" w:leader="dot"/>
        </w:tabs>
        <w:rPr>
          <w:rFonts w:ascii="Calibri" w:hAnsi="Calibri" w:eastAsia="" w:cs="Arial" w:asciiTheme="minorHAnsi" w:cstheme="minorBidi" w:eastAsiaTheme="minorEastAsia" w:hAnsiTheme="minorHAnsi"/>
          <w:sz w:val="22"/>
          <w:szCs w:val="22"/>
        </w:rPr>
      </w:pPr>
      <w:hyperlink w:anchor="_Toc495440372">
        <w:r>
          <w:rPr>
            <w:webHidden/>
          </w:rPr>
          <w:fldChar w:fldCharType="begin"/>
        </w:r>
        <w:r>
          <w:rPr>
            <w:webHidden/>
          </w:rPr>
          <w:instrText>PAGEREF _Toc495440372 \h</w:instrText>
        </w:r>
        <w:r>
          <w:rPr>
            <w:webHidden/>
          </w:rPr>
          <w:fldChar w:fldCharType="separate"/>
        </w:r>
        <w:r>
          <w:rPr>
            <w:webHidden/>
            <w:rStyle w:val="IndexLink"/>
            <w:vanish w:val="false"/>
          </w:rPr>
          <w:t>1.4.2. Widget Table</w:t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right" w:pos="10790" w:leader="dot"/>
        </w:tabs>
        <w:rPr>
          <w:rFonts w:ascii="Calibri" w:hAnsi="Calibri" w:eastAsia="" w:cs="Arial" w:asciiTheme="minorHAnsi" w:cstheme="minorBidi" w:eastAsiaTheme="minorEastAsia" w:hAnsiTheme="minorHAnsi"/>
          <w:sz w:val="22"/>
          <w:szCs w:val="22"/>
        </w:rPr>
      </w:pPr>
      <w:hyperlink w:anchor="_Toc495440373">
        <w:r>
          <w:rPr>
            <w:webHidden/>
          </w:rPr>
          <w:fldChar w:fldCharType="begin"/>
        </w:r>
        <w:r>
          <w:rPr>
            <w:webHidden/>
          </w:rPr>
          <w:instrText>PAGEREF _Toc495440373 \h</w:instrText>
        </w:r>
        <w:r>
          <w:rPr>
            <w:webHidden/>
          </w:rPr>
          <w:fldChar w:fldCharType="separate"/>
        </w:r>
        <w:r>
          <w:rPr>
            <w:webHidden/>
            <w:rStyle w:val="IndexLink"/>
            <w:vanish w:val="false"/>
          </w:rPr>
          <w:t>1.5. Log in Success</w:t>
          <w:tab/>
          <w:t>8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right" w:pos="10790" w:leader="dot"/>
        </w:tabs>
        <w:rPr>
          <w:rFonts w:ascii="Calibri" w:hAnsi="Calibri" w:eastAsia="" w:cs="Arial" w:asciiTheme="minorHAnsi" w:cstheme="minorBidi" w:eastAsiaTheme="minorEastAsia" w:hAnsiTheme="minorHAnsi"/>
          <w:sz w:val="22"/>
          <w:szCs w:val="22"/>
        </w:rPr>
      </w:pPr>
      <w:hyperlink w:anchor="_Toc495440374">
        <w:r>
          <w:rPr>
            <w:webHidden/>
          </w:rPr>
          <w:fldChar w:fldCharType="begin"/>
        </w:r>
        <w:r>
          <w:rPr>
            <w:webHidden/>
          </w:rPr>
          <w:instrText>PAGEREF _Toc495440374 \h</w:instrText>
        </w:r>
        <w:r>
          <w:rPr>
            <w:webHidden/>
          </w:rPr>
          <w:fldChar w:fldCharType="separate"/>
        </w:r>
        <w:r>
          <w:rPr>
            <w:webHidden/>
            <w:rStyle w:val="IndexLink"/>
            <w:vanish w:val="false"/>
          </w:rPr>
          <w:t>1.5.1. User Interface</w:t>
          <w:tab/>
          <w:t>8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right" w:pos="10790" w:leader="dot"/>
        </w:tabs>
        <w:rPr>
          <w:rFonts w:ascii="Calibri" w:hAnsi="Calibri" w:eastAsia="" w:cs="Arial" w:asciiTheme="minorHAnsi" w:cstheme="minorBidi" w:eastAsiaTheme="minorEastAsia" w:hAnsiTheme="minorHAnsi"/>
          <w:sz w:val="22"/>
          <w:szCs w:val="22"/>
        </w:rPr>
      </w:pPr>
      <w:hyperlink w:anchor="_Toc495440375">
        <w:r>
          <w:rPr>
            <w:webHidden/>
          </w:rPr>
          <w:fldChar w:fldCharType="begin"/>
        </w:r>
        <w:r>
          <w:rPr>
            <w:webHidden/>
          </w:rPr>
          <w:instrText>PAGEREF _Toc495440375 \h</w:instrText>
        </w:r>
        <w:r>
          <w:rPr>
            <w:webHidden/>
          </w:rPr>
          <w:fldChar w:fldCharType="separate"/>
        </w:r>
        <w:r>
          <w:rPr>
            <w:webHidden/>
            <w:rStyle w:val="IndexLink"/>
            <w:vanish w:val="false"/>
          </w:rPr>
          <w:t>1.5.2. Widget Table</w:t>
          <w:tab/>
          <w:t>8</w:t>
        </w:r>
        <w:r>
          <w:rPr>
            <w:webHidden/>
          </w:rPr>
          <w:fldChar w:fldCharType="end"/>
        </w:r>
      </w:hyperlink>
    </w:p>
    <w:p>
      <w:pPr>
        <w:pStyle w:val="Normal"/>
        <w:rPr>
          <w:b/>
          <w:b/>
        </w:rPr>
      </w:pPr>
      <w:r>
        <w:rPr>
          <w:b/>
        </w:rPr>
      </w:r>
      <w:r>
        <w:fldChar w:fldCharType="end"/>
      </w:r>
    </w:p>
    <w:p>
      <w:pPr>
        <w:pStyle w:val="Normal"/>
        <w:rPr/>
      </w:pPr>
      <w:bookmarkStart w:id="0" w:name="_GoBack"/>
      <w:bookmarkEnd w:id="0"/>
      <w:r>
        <w:rPr/>
        <w:t xml:space="preserve">    </w:t>
      </w:r>
      <w:r>
        <w:rPr>
          <w:b w:val="false"/>
          <w:bCs w:val="false"/>
          <w:sz w:val="18"/>
          <w:szCs w:val="18"/>
        </w:rPr>
        <w:t>2. Defining the field attribute.....................................................................................................................................................................</w:t>
      </w:r>
      <w:r>
        <w:rPr>
          <w:b w:val="false"/>
          <w:bCs w:val="false"/>
          <w:sz w:val="18"/>
          <w:szCs w:val="18"/>
        </w:rPr>
        <w:t>9</w:t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nextPage"/>
          <w:pgSz w:w="12240" w:h="15840"/>
          <w:pgMar w:left="720" w:right="720" w:header="0" w:top="720" w:footer="0" w:bottom="432" w:gutter="0"/>
          <w:pgNumType w:fmt="decimal"/>
          <w:formProt w:val="false"/>
          <w:textDirection w:val="lrTb"/>
          <w:docGrid w:type="default" w:linePitch="312" w:charSpace="6143"/>
        </w:sectPr>
      </w:pPr>
    </w:p>
    <w:p>
      <w:pPr>
        <w:pStyle w:val="AxureHeading1"/>
        <w:keepNext/>
        <w:numPr>
          <w:ilvl w:val="0"/>
          <w:numId w:val="1"/>
        </w:numPr>
        <w:rPr/>
      </w:pPr>
      <w:bookmarkStart w:id="1" w:name="_Toc495440362"/>
      <w:bookmarkEnd w:id="1"/>
      <w:r>
        <w:rPr/>
        <w:t>Pages</w:t>
      </w:r>
    </w:p>
    <w:p>
      <w:pPr>
        <w:pStyle w:val="AxureHeading2"/>
        <w:keepNext/>
        <w:numPr>
          <w:ilvl w:val="1"/>
          <w:numId w:val="1"/>
        </w:numPr>
        <w:rPr/>
      </w:pPr>
      <w:bookmarkStart w:id="2" w:name="_Toc495440363"/>
      <w:bookmarkEnd w:id="2"/>
      <w:r>
        <w:rPr/>
        <w:t>Page Tree</w:t>
      </w:r>
    </w:p>
    <w:p>
      <w:pPr>
        <w:pStyle w:val="Normal"/>
        <w:rPr/>
      </w:pPr>
      <w:r>
        <w:rPr/>
        <w:t>use_case_log_in</w:t>
        <w:br/>
        <w:tab/>
        <w:t>Homepage</w:t>
        <w:br/>
        <w:tab/>
        <w:t>Log in</w:t>
        <w:br/>
        <w:tab/>
        <w:t>Register</w:t>
        <w:br/>
        <w:tab/>
        <w:t>Log in Success</w:t>
      </w:r>
      <w:r>
        <w:br w:type="page"/>
      </w:r>
    </w:p>
    <w:p>
      <w:pPr>
        <w:pStyle w:val="AxureHeading2"/>
        <w:keepNext/>
        <w:numPr>
          <w:ilvl w:val="1"/>
          <w:numId w:val="1"/>
        </w:numPr>
        <w:rPr/>
      </w:pPr>
      <w:bookmarkStart w:id="3" w:name="_Toc495440364"/>
      <w:bookmarkEnd w:id="3"/>
      <w:r>
        <w:rPr/>
        <w:t>Homepage</w:t>
      </w:r>
    </w:p>
    <w:p>
      <w:pPr>
        <w:pStyle w:val="AxureHeading3"/>
        <w:keepNext/>
        <w:numPr>
          <w:ilvl w:val="2"/>
          <w:numId w:val="1"/>
        </w:numPr>
        <w:rPr/>
      </w:pPr>
      <w:bookmarkStart w:id="4" w:name="_Toc495440365"/>
      <w:bookmarkEnd w:id="4"/>
      <w:r>
        <w:rPr/>
        <w:t>User Interface</w:t>
      </w:r>
    </w:p>
    <w:p>
      <w:pPr>
        <w:pStyle w:val="AxureImageParagraph"/>
        <w:rPr/>
      </w:pPr>
      <w:r>
        <w:rPr/>
        <w:drawing>
          <wp:inline distT="0" distB="0" distL="0" distR="0">
            <wp:extent cx="6858000" cy="3857625"/>
            <wp:effectExtent l="0" t="0" r="0" b="0"/>
            <wp:docPr id="1" name="AXU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XU0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xureHeading3"/>
        <w:keepNext/>
        <w:numPr>
          <w:ilvl w:val="2"/>
          <w:numId w:val="1"/>
        </w:numPr>
        <w:rPr/>
      </w:pPr>
      <w:bookmarkStart w:id="5" w:name="_Toc495440366"/>
      <w:bookmarkEnd w:id="5"/>
      <w:r>
        <w:rPr/>
        <w:t>Widget Table</w:t>
      </w:r>
    </w:p>
    <w:tbl>
      <w:tblPr>
        <w:tblStyle w:val="AxureTableStyle"/>
        <w:tblW w:w="4364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75"/>
        <w:gridCol w:w="686"/>
        <w:gridCol w:w="290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75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AxureTableHeaderText"/>
              <w:spacing w:before="60" w:after="60"/>
              <w:rPr>
                <w:rFonts w:ascii="Arial" w:hAnsi="Arial"/>
                <w:b/>
                <w:b/>
              </w:rPr>
            </w:pPr>
            <w:r>
              <w:rPr>
                <w:b/>
              </w:rPr>
              <w:t>Footnote</w:t>
            </w:r>
          </w:p>
        </w:tc>
        <w:tc>
          <w:tcPr>
            <w:tcW w:w="686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AxureTableHeaderText"/>
              <w:spacing w:before="60" w:after="60"/>
              <w:rPr>
                <w:rFonts w:ascii="Arial" w:hAnsi="Arial"/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903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AxureTableHeaderText"/>
              <w:spacing w:before="60" w:after="60"/>
              <w:rPr>
                <w:rFonts w:ascii="Arial" w:hAnsi="Arial"/>
                <w:b/>
                <w:b/>
              </w:rPr>
            </w:pPr>
            <w:r>
              <w:rPr>
                <w:b/>
              </w:rPr>
              <w:t>Interactions</w:t>
            </w:r>
          </w:p>
        </w:tc>
      </w:tr>
      <w:tr>
        <w:trPr/>
        <w:tc>
          <w:tcPr>
            <w:tcW w:w="775" w:type="dxa"/>
            <w:tcBorders/>
            <w:shd w:color="auto" w:fill="FFFFFF" w:themeFill="background1" w:val="clear"/>
            <w:tcMar>
              <w:left w:w="103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1</w:t>
            </w:r>
          </w:p>
        </w:tc>
        <w:tc>
          <w:tcPr>
            <w:tcW w:w="686" w:type="dxa"/>
            <w:tcBorders/>
            <w:shd w:color="auto" w:fill="FFFFFF" w:themeFill="background1" w:val="clear"/>
            <w:tcMar>
              <w:left w:w="103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Log in</w:t>
            </w:r>
          </w:p>
        </w:tc>
        <w:tc>
          <w:tcPr>
            <w:tcW w:w="2903" w:type="dxa"/>
            <w:tcBorders/>
            <w:shd w:color="auto" w:fill="FFFFFF" w:themeFill="background1" w:val="clear"/>
            <w:tcMar>
              <w:left w:w="103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OnClick:</w:t>
              <w:br/>
              <w:t xml:space="preserve">  Case 1:</w:t>
              <w:br/>
              <w:t xml:space="preserve">    Open Log in in Current Window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75" w:type="dxa"/>
            <w:tcBorders/>
            <w:shd w:color="auto" w:fill="F2F2F2" w:themeFill="background1" w:themeFillShade="f2" w:val="clear"/>
            <w:tcMar>
              <w:left w:w="103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2</w:t>
            </w:r>
          </w:p>
        </w:tc>
        <w:tc>
          <w:tcPr>
            <w:tcW w:w="686" w:type="dxa"/>
            <w:tcBorders/>
            <w:shd w:color="auto" w:fill="F2F2F2" w:themeFill="background1" w:themeFillShade="f2" w:val="clear"/>
            <w:tcMar>
              <w:left w:w="103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Sign up</w:t>
            </w:r>
          </w:p>
        </w:tc>
        <w:tc>
          <w:tcPr>
            <w:tcW w:w="2903" w:type="dxa"/>
            <w:tcBorders/>
            <w:shd w:color="auto" w:fill="F2F2F2" w:themeFill="background1" w:themeFillShade="f2" w:val="clear"/>
            <w:tcMar>
              <w:left w:w="103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OnClick:</w:t>
              <w:br/>
              <w:t xml:space="preserve">  Case 1:</w:t>
              <w:br/>
              <w:t xml:space="preserve">    Open Register in Current Window</w:t>
            </w:r>
          </w:p>
        </w:tc>
      </w:tr>
      <w:tr>
        <w:trPr/>
        <w:tc>
          <w:tcPr>
            <w:tcW w:w="775" w:type="dxa"/>
            <w:tcBorders/>
            <w:shd w:color="auto" w:fill="FFFFFF" w:themeFill="background1" w:val="clear"/>
            <w:tcMar>
              <w:left w:w="103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3</w:t>
            </w:r>
          </w:p>
        </w:tc>
        <w:tc>
          <w:tcPr>
            <w:tcW w:w="686" w:type="dxa"/>
            <w:tcBorders/>
            <w:shd w:color="auto" w:fill="FFFFFF" w:themeFill="background1" w:val="clear"/>
            <w:tcMar>
              <w:left w:w="103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Bach Khoa Logo</w:t>
            </w:r>
          </w:p>
        </w:tc>
        <w:tc>
          <w:tcPr>
            <w:tcW w:w="2903" w:type="dxa"/>
            <w:tcBorders/>
            <w:shd w:color="auto" w:fill="FFFFFF" w:themeFill="background1" w:val="clear"/>
            <w:tcMar>
              <w:left w:w="103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OnClick:</w:t>
              <w:br/>
              <w:t xml:space="preserve">  Case 1:</w:t>
              <w:br/>
              <w:t xml:space="preserve">    Open Homepage in Current Window</w:t>
            </w:r>
          </w:p>
        </w:tc>
      </w:tr>
    </w:tbl>
    <w:p>
      <w:pPr>
        <w:pStyle w:val="AxureHeading2"/>
        <w:keepNext/>
        <w:numPr>
          <w:ilvl w:val="1"/>
          <w:numId w:val="1"/>
        </w:numPr>
        <w:rPr/>
      </w:pPr>
      <w:r>
        <w:br w:type="page"/>
      </w:r>
      <w:bookmarkStart w:id="6" w:name="_Toc495440367"/>
      <w:bookmarkEnd w:id="6"/>
      <w:r>
        <w:rPr/>
        <w:t>Log in</w:t>
      </w:r>
    </w:p>
    <w:p>
      <w:pPr>
        <w:pStyle w:val="AxureHeading3"/>
        <w:keepNext/>
        <w:numPr>
          <w:ilvl w:val="2"/>
          <w:numId w:val="1"/>
        </w:numPr>
        <w:rPr/>
      </w:pPr>
      <w:bookmarkStart w:id="7" w:name="_Toc495440368"/>
      <w:bookmarkEnd w:id="7"/>
      <w:r>
        <w:rPr/>
        <w:t>User Interface</w:t>
      </w:r>
    </w:p>
    <w:p>
      <w:pPr>
        <w:pStyle w:val="AxureImageParagraph"/>
        <w:rPr/>
      </w:pPr>
      <w:r>
        <w:rPr/>
        <w:drawing>
          <wp:inline distT="0" distB="0" distL="0" distR="0">
            <wp:extent cx="6858000" cy="3857625"/>
            <wp:effectExtent l="0" t="0" r="0" b="0"/>
            <wp:docPr id="2" name="AXU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XU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xureHeading3"/>
        <w:keepNext/>
        <w:numPr>
          <w:ilvl w:val="2"/>
          <w:numId w:val="1"/>
        </w:numPr>
        <w:rPr/>
      </w:pPr>
      <w:bookmarkStart w:id="8" w:name="_Toc495440369"/>
      <w:bookmarkEnd w:id="8"/>
      <w:r>
        <w:rPr/>
        <w:t>Widget Table</w:t>
      </w:r>
    </w:p>
    <w:tbl>
      <w:tblPr>
        <w:tblStyle w:val="AxureTableStyle"/>
        <w:tblW w:w="10945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76"/>
        <w:gridCol w:w="883"/>
        <w:gridCol w:w="3849"/>
        <w:gridCol w:w="543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76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AxureTableHeaderText"/>
              <w:spacing w:before="60" w:after="60"/>
              <w:rPr>
                <w:rFonts w:ascii="Arial" w:hAnsi="Arial"/>
                <w:b/>
                <w:b/>
              </w:rPr>
            </w:pPr>
            <w:r>
              <w:rPr>
                <w:b/>
              </w:rPr>
              <w:t>Footnote</w:t>
            </w:r>
          </w:p>
        </w:tc>
        <w:tc>
          <w:tcPr>
            <w:tcW w:w="883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AxureTableHeaderText"/>
              <w:spacing w:before="60" w:after="60"/>
              <w:rPr>
                <w:rFonts w:ascii="Arial" w:hAnsi="Arial"/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849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AxureTableHeaderText"/>
              <w:spacing w:before="60" w:after="60"/>
              <w:rPr>
                <w:rFonts w:ascii="Arial" w:hAnsi="Arial"/>
                <w:b/>
                <w:b/>
              </w:rPr>
            </w:pPr>
            <w:r>
              <w:rPr>
                <w:b/>
              </w:rPr>
              <w:t>Interactions</w:t>
            </w:r>
          </w:p>
        </w:tc>
        <w:tc>
          <w:tcPr>
            <w:tcW w:w="5436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AxureTableHeaderText"/>
              <w:spacing w:before="60" w:after="60"/>
              <w:rPr>
                <w:rFonts w:ascii="Arial" w:hAnsi="Arial"/>
                <w:b/>
                <w:b/>
              </w:rPr>
            </w:pPr>
            <w:r>
              <w:rPr>
                <w:b/>
              </w:rPr>
              <w:t>Note</w:t>
            </w:r>
          </w:p>
        </w:tc>
      </w:tr>
      <w:tr>
        <w:trPr/>
        <w:tc>
          <w:tcPr>
            <w:tcW w:w="776" w:type="dxa"/>
            <w:tcBorders/>
            <w:shd w:color="auto" w:fill="FFFFFF" w:themeFill="background1" w:val="clear"/>
            <w:tcMar>
              <w:left w:w="103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1</w:t>
            </w:r>
          </w:p>
        </w:tc>
        <w:tc>
          <w:tcPr>
            <w:tcW w:w="883" w:type="dxa"/>
            <w:tcBorders/>
            <w:shd w:color="auto" w:fill="FFFFFF" w:themeFill="background1" w:val="clear"/>
            <w:tcMar>
              <w:left w:w="103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Facebook logo</w:t>
            </w:r>
          </w:p>
        </w:tc>
        <w:tc>
          <w:tcPr>
            <w:tcW w:w="3849" w:type="dxa"/>
            <w:tcBorders/>
            <w:shd w:color="auto" w:fill="FFFFFF" w:themeFill="background1" w:val="clear"/>
            <w:tcMar>
              <w:left w:w="103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OnMouseEnter:</w:t>
              <w:br/>
              <w:t xml:space="preserve">  Case 1:</w:t>
              <w:br/>
              <w:t xml:space="preserve">    Show (Rectangle)</w:t>
              <w:br/>
              <w:t>OnMouseOut:</w:t>
              <w:br/>
              <w:t xml:space="preserve">  Case 1:</w:t>
              <w:br/>
              <w:t xml:space="preserve">    Hide (Rectangle)</w:t>
            </w:r>
          </w:p>
        </w:tc>
        <w:tc>
          <w:tcPr>
            <w:tcW w:w="5436" w:type="dxa"/>
            <w:tcBorders/>
            <w:shd w:color="auto" w:fill="FFFFFF" w:themeFill="background1" w:val="clear"/>
            <w:tcMar>
              <w:left w:w="103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show hover tooltip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76" w:type="dxa"/>
            <w:tcBorders/>
            <w:shd w:color="auto" w:fill="F2F2F2" w:themeFill="background1" w:themeFillShade="f2" w:val="clear"/>
            <w:tcMar>
              <w:left w:w="103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2</w:t>
            </w:r>
          </w:p>
        </w:tc>
        <w:tc>
          <w:tcPr>
            <w:tcW w:w="883" w:type="dxa"/>
            <w:tcBorders/>
            <w:shd w:color="auto" w:fill="F2F2F2" w:themeFill="background1" w:themeFillShade="f2" w:val="clear"/>
            <w:tcMar>
              <w:left w:w="103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Gmail logo</w:t>
            </w:r>
          </w:p>
        </w:tc>
        <w:tc>
          <w:tcPr>
            <w:tcW w:w="3849" w:type="dxa"/>
            <w:tcBorders/>
            <w:shd w:color="auto" w:fill="F2F2F2" w:themeFill="background1" w:themeFillShade="f2" w:val="clear"/>
            <w:tcMar>
              <w:left w:w="103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OnMouseEnter:</w:t>
              <w:br/>
              <w:t xml:space="preserve">  Case 1:</w:t>
              <w:br/>
              <w:t xml:space="preserve">    Show (Rectangle)</w:t>
              <w:br/>
              <w:t>OnMouseOut:</w:t>
              <w:br/>
              <w:t xml:space="preserve">  Case 1:</w:t>
              <w:br/>
              <w:t xml:space="preserve">    Hide (Rectangle)</w:t>
            </w:r>
          </w:p>
        </w:tc>
        <w:tc>
          <w:tcPr>
            <w:tcW w:w="5436" w:type="dxa"/>
            <w:tcBorders/>
            <w:shd w:color="auto" w:fill="F2F2F2" w:themeFill="background1" w:themeFillShade="f2" w:val="clear"/>
            <w:tcMar>
              <w:left w:w="103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show hover tooltip</w:t>
            </w:r>
          </w:p>
        </w:tc>
      </w:tr>
      <w:tr>
        <w:trPr/>
        <w:tc>
          <w:tcPr>
            <w:tcW w:w="776" w:type="dxa"/>
            <w:tcBorders/>
            <w:shd w:color="auto" w:fill="FFFFFF" w:themeFill="background1" w:val="clear"/>
            <w:tcMar>
              <w:left w:w="103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3</w:t>
            </w:r>
          </w:p>
        </w:tc>
        <w:tc>
          <w:tcPr>
            <w:tcW w:w="883" w:type="dxa"/>
            <w:tcBorders/>
            <w:shd w:color="auto" w:fill="FFFFFF" w:themeFill="background1" w:val="clear"/>
            <w:tcMar>
              <w:left w:w="103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Register button</w:t>
            </w:r>
          </w:p>
        </w:tc>
        <w:tc>
          <w:tcPr>
            <w:tcW w:w="3849" w:type="dxa"/>
            <w:tcBorders/>
            <w:shd w:color="auto" w:fill="FFFFFF" w:themeFill="background1" w:val="clear"/>
            <w:tcMar>
              <w:left w:w="103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OnClick:</w:t>
              <w:br/>
              <w:t xml:space="preserve">  Case 1:</w:t>
              <w:br/>
              <w:t xml:space="preserve">    Open Register in Current Window</w:t>
            </w:r>
          </w:p>
        </w:tc>
        <w:tc>
          <w:tcPr>
            <w:tcW w:w="5436" w:type="dxa"/>
            <w:tcBorders/>
            <w:shd w:color="auto" w:fill="FFFFFF" w:themeFill="background1" w:val="clear"/>
            <w:tcMar>
              <w:left w:w="103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Navigate to register screen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76" w:type="dxa"/>
            <w:tcBorders/>
            <w:shd w:color="auto" w:fill="F2F2F2" w:themeFill="background1" w:themeFillShade="f2" w:val="clear"/>
            <w:tcMar>
              <w:left w:w="103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4</w:t>
            </w:r>
          </w:p>
        </w:tc>
        <w:tc>
          <w:tcPr>
            <w:tcW w:w="883" w:type="dxa"/>
            <w:tcBorders/>
            <w:shd w:color="auto" w:fill="F2F2F2" w:themeFill="background1" w:themeFillShade="f2" w:val="clear"/>
            <w:tcMar>
              <w:left w:w="103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Login button</w:t>
            </w:r>
          </w:p>
        </w:tc>
        <w:tc>
          <w:tcPr>
            <w:tcW w:w="3849" w:type="dxa"/>
            <w:tcBorders/>
            <w:shd w:color="auto" w:fill="F2F2F2" w:themeFill="background1" w:themeFillShade="f2" w:val="clear"/>
            <w:tcMar>
              <w:left w:w="103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OnClick:</w:t>
              <w:br/>
              <w:t xml:space="preserve">  Case 2</w:t>
              <w:br/>
              <w:t xml:space="preserve"> (If text on Password equals "" and text on Username equals ""):</w:t>
              <w:br/>
              <w:t xml:space="preserve">    Show (Rectangle),</w:t>
              <w:br/>
              <w:t>(Rectangle)</w:t>
              <w:br/>
              <w:t xml:space="preserve">  Case 3</w:t>
              <w:br/>
              <w:t xml:space="preserve"> (Else If text on Username equals "" and text on Password does not equal ""):</w:t>
              <w:br/>
              <w:t xml:space="preserve">    Show (Rectangle)</w:t>
              <w:br/>
              <w:t xml:space="preserve">  Case 4</w:t>
              <w:br/>
              <w:t xml:space="preserve"> (Else If text on Password equals "" and text on Username does not equal ""):</w:t>
              <w:br/>
              <w:t xml:space="preserve">    Show (Rectangle)</w:t>
              <w:br/>
              <w:t xml:space="preserve">  Case 1</w:t>
              <w:br/>
              <w:t xml:space="preserve"> (Else If text on Password does not equal "" and text on Username does not equal ""):</w:t>
              <w:br/>
              <w:t xml:space="preserve">    Open Log in Success in Current Window</w:t>
            </w:r>
          </w:p>
        </w:tc>
        <w:tc>
          <w:tcPr>
            <w:tcW w:w="5436" w:type="dxa"/>
            <w:tcBorders/>
            <w:shd w:color="auto" w:fill="F2F2F2" w:themeFill="background1" w:themeFillShade="f2" w:val="clear"/>
            <w:tcMar>
              <w:left w:w="103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If one of the text fields (or both) is empty, click on this will display the warning message. Otherwise, it will navigate to user homepage</w:t>
            </w:r>
          </w:p>
        </w:tc>
      </w:tr>
      <w:tr>
        <w:trPr/>
        <w:tc>
          <w:tcPr>
            <w:tcW w:w="776" w:type="dxa"/>
            <w:tcBorders/>
            <w:shd w:color="auto" w:fill="FFFFFF" w:themeFill="background1" w:val="clear"/>
            <w:tcMar>
              <w:left w:w="103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5</w:t>
            </w:r>
          </w:p>
        </w:tc>
        <w:tc>
          <w:tcPr>
            <w:tcW w:w="883" w:type="dxa"/>
            <w:tcBorders/>
            <w:shd w:color="auto" w:fill="FFFFFF" w:themeFill="background1" w:val="clear"/>
            <w:tcMar>
              <w:left w:w="103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Log in</w:t>
            </w:r>
          </w:p>
        </w:tc>
        <w:tc>
          <w:tcPr>
            <w:tcW w:w="3849" w:type="dxa"/>
            <w:tcBorders/>
            <w:shd w:color="auto" w:fill="FFFFFF" w:themeFill="background1" w:val="clear"/>
            <w:tcMar>
              <w:left w:w="103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OnClick:</w:t>
              <w:br/>
              <w:t xml:space="preserve">  Case 1:</w:t>
              <w:br/>
              <w:t xml:space="preserve">    Open Log in in Current Window</w:t>
            </w:r>
          </w:p>
        </w:tc>
        <w:tc>
          <w:tcPr>
            <w:tcW w:w="5436" w:type="dxa"/>
            <w:tcBorders/>
            <w:shd w:color="auto" w:fill="FFFFFF" w:themeFill="background1" w:val="clear"/>
            <w:tcMar>
              <w:left w:w="103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Navigate to log in screen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76" w:type="dxa"/>
            <w:tcBorders/>
            <w:shd w:color="auto" w:fill="F2F2F2" w:themeFill="background1" w:themeFillShade="f2" w:val="clear"/>
            <w:tcMar>
              <w:left w:w="103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6</w:t>
            </w:r>
          </w:p>
        </w:tc>
        <w:tc>
          <w:tcPr>
            <w:tcW w:w="883" w:type="dxa"/>
            <w:tcBorders/>
            <w:shd w:color="auto" w:fill="F2F2F2" w:themeFill="background1" w:themeFillShade="f2" w:val="clear"/>
            <w:tcMar>
              <w:left w:w="103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Sign up</w:t>
            </w:r>
          </w:p>
        </w:tc>
        <w:tc>
          <w:tcPr>
            <w:tcW w:w="3849" w:type="dxa"/>
            <w:tcBorders/>
            <w:shd w:color="auto" w:fill="F2F2F2" w:themeFill="background1" w:themeFillShade="f2" w:val="clear"/>
            <w:tcMar>
              <w:left w:w="103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OnClick:</w:t>
              <w:br/>
              <w:t xml:space="preserve">  Case 1:</w:t>
              <w:br/>
              <w:t xml:space="preserve">    Open Register in Current Window</w:t>
            </w:r>
          </w:p>
        </w:tc>
        <w:tc>
          <w:tcPr>
            <w:tcW w:w="5436" w:type="dxa"/>
            <w:tcBorders/>
            <w:shd w:color="auto" w:fill="F2F2F2" w:themeFill="background1" w:themeFillShade="f2" w:val="clear"/>
            <w:tcMar>
              <w:left w:w="103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Navigate to register screen</w:t>
            </w:r>
          </w:p>
        </w:tc>
      </w:tr>
      <w:tr>
        <w:trPr/>
        <w:tc>
          <w:tcPr>
            <w:tcW w:w="776" w:type="dxa"/>
            <w:tcBorders/>
            <w:shd w:color="auto" w:fill="FFFFFF" w:themeFill="background1" w:val="clear"/>
            <w:tcMar>
              <w:left w:w="103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7</w:t>
            </w:r>
          </w:p>
        </w:tc>
        <w:tc>
          <w:tcPr>
            <w:tcW w:w="883" w:type="dxa"/>
            <w:tcBorders/>
            <w:shd w:color="auto" w:fill="FFFFFF" w:themeFill="background1" w:val="clear"/>
            <w:tcMar>
              <w:left w:w="103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Bach Khoa logo</w:t>
            </w:r>
          </w:p>
        </w:tc>
        <w:tc>
          <w:tcPr>
            <w:tcW w:w="3849" w:type="dxa"/>
            <w:tcBorders/>
            <w:shd w:color="auto" w:fill="FFFFFF" w:themeFill="background1" w:val="clear"/>
            <w:tcMar>
              <w:left w:w="103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OnClick:</w:t>
              <w:br/>
              <w:t xml:space="preserve">  Case 1:</w:t>
              <w:br/>
              <w:t xml:space="preserve">    Open Homepage in Current Window</w:t>
            </w:r>
          </w:p>
        </w:tc>
        <w:tc>
          <w:tcPr>
            <w:tcW w:w="5436" w:type="dxa"/>
            <w:tcBorders/>
            <w:shd w:color="auto" w:fill="FFFFFF" w:themeFill="background1" w:val="clear"/>
            <w:tcMar>
              <w:left w:w="103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Click on this logo will go back to the homepage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76" w:type="dxa"/>
            <w:tcBorders/>
            <w:shd w:color="auto" w:fill="F2F2F2" w:themeFill="background1" w:themeFillShade="f2" w:val="clear"/>
            <w:tcMar>
              <w:left w:w="103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8</w:t>
            </w:r>
          </w:p>
        </w:tc>
        <w:tc>
          <w:tcPr>
            <w:tcW w:w="883" w:type="dxa"/>
            <w:tcBorders/>
            <w:shd w:color="auto" w:fill="F2F2F2" w:themeFill="background1" w:themeFillShade="f2" w:val="clear"/>
            <w:tcMar>
              <w:left w:w="103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Username</w:t>
            </w:r>
          </w:p>
        </w:tc>
        <w:tc>
          <w:tcPr>
            <w:tcW w:w="3849" w:type="dxa"/>
            <w:tcBorders/>
            <w:shd w:color="auto" w:fill="F2F2F2" w:themeFill="background1" w:themeFillShade="f2" w:val="clear"/>
            <w:tcMar>
              <w:left w:w="103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</w:r>
          </w:p>
        </w:tc>
        <w:tc>
          <w:tcPr>
            <w:tcW w:w="5436" w:type="dxa"/>
            <w:tcBorders/>
            <w:shd w:color="auto" w:fill="F2F2F2" w:themeFill="background1" w:themeFillShade="f2" w:val="clear"/>
            <w:tcMar>
              <w:left w:w="103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text field to type in username of an user</w:t>
            </w:r>
          </w:p>
        </w:tc>
      </w:tr>
      <w:tr>
        <w:trPr/>
        <w:tc>
          <w:tcPr>
            <w:tcW w:w="776" w:type="dxa"/>
            <w:tcBorders/>
            <w:shd w:color="auto" w:fill="FFFFFF" w:themeFill="background1" w:val="clear"/>
            <w:tcMar>
              <w:left w:w="103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9</w:t>
            </w:r>
          </w:p>
        </w:tc>
        <w:tc>
          <w:tcPr>
            <w:tcW w:w="883" w:type="dxa"/>
            <w:tcBorders/>
            <w:shd w:color="auto" w:fill="FFFFFF" w:themeFill="background1" w:val="clear"/>
            <w:tcMar>
              <w:left w:w="103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Password</w:t>
            </w:r>
          </w:p>
        </w:tc>
        <w:tc>
          <w:tcPr>
            <w:tcW w:w="3849" w:type="dxa"/>
            <w:tcBorders/>
            <w:shd w:color="auto" w:fill="FFFFFF" w:themeFill="background1" w:val="clear"/>
            <w:tcMar>
              <w:left w:w="103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</w:r>
          </w:p>
        </w:tc>
        <w:tc>
          <w:tcPr>
            <w:tcW w:w="5436" w:type="dxa"/>
            <w:tcBorders/>
            <w:shd w:color="auto" w:fill="FFFFFF" w:themeFill="background1" w:val="clear"/>
            <w:tcMar>
              <w:left w:w="103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text field to type in password of an user</w:t>
            </w:r>
          </w:p>
        </w:tc>
      </w:tr>
    </w:tbl>
    <w:p>
      <w:pPr>
        <w:pStyle w:val="AxureHeading2"/>
        <w:keepNext/>
        <w:numPr>
          <w:ilvl w:val="1"/>
          <w:numId w:val="1"/>
        </w:numPr>
        <w:rPr/>
      </w:pPr>
      <w:r>
        <w:br w:type="page"/>
      </w:r>
      <w:bookmarkStart w:id="9" w:name="_Toc495440370"/>
      <w:bookmarkEnd w:id="9"/>
      <w:r>
        <w:rPr/>
        <w:t>Register</w:t>
      </w:r>
    </w:p>
    <w:p>
      <w:pPr>
        <w:pStyle w:val="AxureHeading3"/>
        <w:keepNext/>
        <w:numPr>
          <w:ilvl w:val="2"/>
          <w:numId w:val="1"/>
        </w:numPr>
        <w:rPr/>
      </w:pPr>
      <w:bookmarkStart w:id="10" w:name="_Toc495440371"/>
      <w:bookmarkEnd w:id="10"/>
      <w:r>
        <w:rPr/>
        <w:t>User Interface</w:t>
      </w:r>
    </w:p>
    <w:p>
      <w:pPr>
        <w:pStyle w:val="AxureImageParagraph"/>
        <w:rPr/>
      </w:pPr>
      <w:r>
        <w:rPr/>
        <w:drawing>
          <wp:inline distT="0" distB="0" distL="0" distR="0">
            <wp:extent cx="6858000" cy="3857625"/>
            <wp:effectExtent l="0" t="0" r="0" b="0"/>
            <wp:docPr id="3" name="AXU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XU2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xureHeading3"/>
        <w:keepNext/>
        <w:numPr>
          <w:ilvl w:val="2"/>
          <w:numId w:val="1"/>
        </w:numPr>
        <w:rPr/>
      </w:pPr>
      <w:bookmarkStart w:id="11" w:name="_Toc495440372"/>
      <w:bookmarkEnd w:id="11"/>
      <w:r>
        <w:rPr/>
        <w:t>Widget Table</w:t>
      </w:r>
    </w:p>
    <w:tbl>
      <w:tblPr>
        <w:tblStyle w:val="AxureTableStyle"/>
        <w:tblW w:w="4364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75"/>
        <w:gridCol w:w="686"/>
        <w:gridCol w:w="290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75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AxureTableHeaderText"/>
              <w:spacing w:before="60" w:after="60"/>
              <w:rPr>
                <w:rFonts w:ascii="Arial" w:hAnsi="Arial"/>
                <w:b/>
                <w:b/>
              </w:rPr>
            </w:pPr>
            <w:r>
              <w:rPr>
                <w:b/>
              </w:rPr>
              <w:t>Footnote</w:t>
            </w:r>
          </w:p>
        </w:tc>
        <w:tc>
          <w:tcPr>
            <w:tcW w:w="686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AxureTableHeaderText"/>
              <w:spacing w:before="60" w:after="60"/>
              <w:rPr>
                <w:rFonts w:ascii="Arial" w:hAnsi="Arial"/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903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AxureTableHeaderText"/>
              <w:spacing w:before="60" w:after="60"/>
              <w:rPr>
                <w:rFonts w:ascii="Arial" w:hAnsi="Arial"/>
                <w:b/>
                <w:b/>
              </w:rPr>
            </w:pPr>
            <w:r>
              <w:rPr>
                <w:b/>
              </w:rPr>
              <w:t>Interactions</w:t>
            </w:r>
          </w:p>
        </w:tc>
      </w:tr>
      <w:tr>
        <w:trPr/>
        <w:tc>
          <w:tcPr>
            <w:tcW w:w="775" w:type="dxa"/>
            <w:tcBorders/>
            <w:shd w:color="auto" w:fill="FFFFFF" w:themeFill="background1" w:val="clear"/>
            <w:tcMar>
              <w:left w:w="103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1</w:t>
            </w:r>
          </w:p>
        </w:tc>
        <w:tc>
          <w:tcPr>
            <w:tcW w:w="686" w:type="dxa"/>
            <w:tcBorders/>
            <w:shd w:color="auto" w:fill="FFFFFF" w:themeFill="background1" w:val="clear"/>
            <w:tcMar>
              <w:left w:w="103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Log in</w:t>
            </w:r>
          </w:p>
        </w:tc>
        <w:tc>
          <w:tcPr>
            <w:tcW w:w="2903" w:type="dxa"/>
            <w:tcBorders/>
            <w:shd w:color="auto" w:fill="FFFFFF" w:themeFill="background1" w:val="clear"/>
            <w:tcMar>
              <w:left w:w="103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OnClick:</w:t>
              <w:br/>
              <w:t xml:space="preserve">  Case 1:</w:t>
              <w:br/>
              <w:t xml:space="preserve">    Open Log in in Current Window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75" w:type="dxa"/>
            <w:tcBorders/>
            <w:shd w:color="auto" w:fill="F2F2F2" w:themeFill="background1" w:themeFillShade="f2" w:val="clear"/>
            <w:tcMar>
              <w:left w:w="103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2</w:t>
            </w:r>
          </w:p>
        </w:tc>
        <w:tc>
          <w:tcPr>
            <w:tcW w:w="686" w:type="dxa"/>
            <w:tcBorders/>
            <w:shd w:color="auto" w:fill="F2F2F2" w:themeFill="background1" w:themeFillShade="f2" w:val="clear"/>
            <w:tcMar>
              <w:left w:w="103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Sign up</w:t>
            </w:r>
          </w:p>
        </w:tc>
        <w:tc>
          <w:tcPr>
            <w:tcW w:w="2903" w:type="dxa"/>
            <w:tcBorders/>
            <w:shd w:color="auto" w:fill="F2F2F2" w:themeFill="background1" w:themeFillShade="f2" w:val="clear"/>
            <w:tcMar>
              <w:left w:w="103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OnClick:</w:t>
              <w:br/>
              <w:t xml:space="preserve">  Case 1:</w:t>
              <w:br/>
              <w:t xml:space="preserve">    Open Register in Current Window</w:t>
            </w:r>
          </w:p>
        </w:tc>
      </w:tr>
      <w:tr>
        <w:trPr/>
        <w:tc>
          <w:tcPr>
            <w:tcW w:w="775" w:type="dxa"/>
            <w:tcBorders/>
            <w:shd w:color="auto" w:fill="FFFFFF" w:themeFill="background1" w:val="clear"/>
            <w:tcMar>
              <w:left w:w="103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3</w:t>
            </w:r>
          </w:p>
        </w:tc>
        <w:tc>
          <w:tcPr>
            <w:tcW w:w="686" w:type="dxa"/>
            <w:tcBorders/>
            <w:shd w:color="auto" w:fill="FFFFFF" w:themeFill="background1" w:val="clear"/>
            <w:tcMar>
              <w:left w:w="103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Bach Khoa logo</w:t>
            </w:r>
          </w:p>
        </w:tc>
        <w:tc>
          <w:tcPr>
            <w:tcW w:w="2903" w:type="dxa"/>
            <w:tcBorders/>
            <w:shd w:color="auto" w:fill="FFFFFF" w:themeFill="background1" w:val="clear"/>
            <w:tcMar>
              <w:left w:w="103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OnClick:</w:t>
              <w:br/>
              <w:t xml:space="preserve">  Case 1:</w:t>
              <w:br/>
              <w:t xml:space="preserve">    Open Homepage in Current Window</w:t>
            </w:r>
          </w:p>
        </w:tc>
      </w:tr>
    </w:tbl>
    <w:p>
      <w:pPr>
        <w:pStyle w:val="AxureHeading2"/>
        <w:keepNext/>
        <w:numPr>
          <w:ilvl w:val="1"/>
          <w:numId w:val="1"/>
        </w:numPr>
        <w:rPr/>
      </w:pPr>
      <w:r>
        <w:br w:type="page"/>
      </w:r>
      <w:bookmarkStart w:id="12" w:name="_Toc495440373"/>
      <w:bookmarkEnd w:id="12"/>
      <w:r>
        <w:rPr/>
        <w:t>Log in Success</w:t>
      </w:r>
    </w:p>
    <w:p>
      <w:pPr>
        <w:pStyle w:val="AxureHeading3"/>
        <w:keepNext/>
        <w:numPr>
          <w:ilvl w:val="2"/>
          <w:numId w:val="1"/>
        </w:numPr>
        <w:rPr/>
      </w:pPr>
      <w:bookmarkStart w:id="13" w:name="_Toc495440374"/>
      <w:bookmarkEnd w:id="13"/>
      <w:r>
        <w:rPr/>
        <w:t>User Interface</w:t>
      </w:r>
    </w:p>
    <w:p>
      <w:pPr>
        <w:pStyle w:val="AxureImageParagraph"/>
        <w:rPr/>
      </w:pPr>
      <w:r>
        <w:rPr/>
        <w:drawing>
          <wp:inline distT="0" distB="0" distL="0" distR="0">
            <wp:extent cx="6858000" cy="1162050"/>
            <wp:effectExtent l="0" t="0" r="0" b="0"/>
            <wp:docPr id="4" name="AXU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XU3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xureHeading3"/>
        <w:keepNext/>
        <w:numPr>
          <w:ilvl w:val="2"/>
          <w:numId w:val="1"/>
        </w:numPr>
        <w:rPr/>
      </w:pPr>
      <w:bookmarkStart w:id="14" w:name="_Toc495440375"/>
      <w:bookmarkEnd w:id="14"/>
      <w:r>
        <w:rPr/>
        <w:t>Widget Table</w:t>
      </w:r>
    </w:p>
    <w:p>
      <w:pPr>
        <w:sectPr>
          <w:type w:val="continuous"/>
          <w:pgSz w:w="12240" w:h="15840"/>
          <w:pgMar w:left="720" w:right="720" w:header="0" w:top="720" w:footer="0" w:bottom="432" w:gutter="0"/>
          <w:formProt w:val="false"/>
          <w:textDirection w:val="lrTb"/>
          <w:docGrid w:type="default" w:linePitch="312" w:charSpace="6143"/>
        </w:sectPr>
      </w:pPr>
    </w:p>
    <w:tbl>
      <w:tblPr>
        <w:tblStyle w:val="AxureTableStyle"/>
        <w:tblW w:w="3980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76"/>
        <w:gridCol w:w="320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76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AxureTableHeaderText"/>
              <w:spacing w:before="60" w:after="60"/>
              <w:rPr>
                <w:rFonts w:ascii="Arial" w:hAnsi="Arial"/>
                <w:b/>
                <w:b/>
              </w:rPr>
            </w:pPr>
            <w:r>
              <w:rPr>
                <w:b/>
              </w:rPr>
              <w:t>Footnote</w:t>
            </w:r>
          </w:p>
        </w:tc>
        <w:tc>
          <w:tcPr>
            <w:tcW w:w="3203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AxureTableHeaderText"/>
              <w:spacing w:before="60" w:after="60"/>
              <w:rPr>
                <w:rFonts w:ascii="Arial" w:hAnsi="Arial"/>
                <w:b/>
                <w:b/>
              </w:rPr>
            </w:pPr>
            <w:r>
              <w:rPr>
                <w:b/>
              </w:rPr>
              <w:t>Interactions</w:t>
            </w:r>
          </w:p>
        </w:tc>
      </w:tr>
      <w:tr>
        <w:trPr/>
        <w:tc>
          <w:tcPr>
            <w:tcW w:w="776" w:type="dxa"/>
            <w:tcBorders/>
            <w:shd w:color="auto" w:fill="FFFFFF" w:themeFill="background1" w:val="clear"/>
            <w:tcMar>
              <w:left w:w="103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1</w:t>
            </w:r>
          </w:p>
        </w:tc>
        <w:tc>
          <w:tcPr>
            <w:tcW w:w="3203" w:type="dxa"/>
            <w:tcBorders/>
            <w:shd w:color="auto" w:fill="FFFFFF" w:themeFill="background1" w:val="clear"/>
            <w:tcMar>
              <w:left w:w="103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OnClick:</w:t>
              <w:br/>
              <w:t xml:space="preserve">  Case 1:</w:t>
              <w:br/>
              <w:t xml:space="preserve">    Open Homepage in Current Window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76" w:type="dxa"/>
            <w:tcBorders/>
            <w:shd w:color="auto" w:fill="F2F2F2" w:themeFill="background1" w:themeFillShade="f2" w:val="clear"/>
            <w:tcMar>
              <w:left w:w="103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2</w:t>
            </w:r>
          </w:p>
        </w:tc>
        <w:tc>
          <w:tcPr>
            <w:tcW w:w="3203" w:type="dxa"/>
            <w:tcBorders/>
            <w:shd w:color="auto" w:fill="F2F2F2" w:themeFill="background1" w:themeFillShade="f2" w:val="clear"/>
            <w:tcMar>
              <w:left w:w="103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OnClick:</w:t>
              <w:br/>
              <w:t xml:space="preserve">  Case 1:</w:t>
              <w:br/>
              <w:t xml:space="preserve">    Open Log in Success in Current Window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bookmarkStart w:id="15" w:name="__DdeLink__588_427592214"/>
      <w:r>
        <w:rPr>
          <w:b/>
          <w:bCs/>
          <w:sz w:val="26"/>
          <w:szCs w:val="26"/>
        </w:rPr>
        <w:t>2. Defining the field attribute</w:t>
      </w:r>
      <w:bookmarkEnd w:id="15"/>
      <w:r>
        <w:rPr>
          <w:b/>
          <w:bCs/>
          <w:sz w:val="26"/>
          <w:szCs w:val="26"/>
        </w:rPr>
        <w:t xml:space="preserve"> (for 1.3 log in screen)</w:t>
      </w:r>
    </w:p>
    <w:tbl>
      <w:tblPr>
        <w:tblW w:w="10800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160"/>
        <w:gridCol w:w="2160"/>
        <w:gridCol w:w="2160"/>
        <w:gridCol w:w="2160"/>
        <w:gridCol w:w="2160"/>
      </w:tblGrid>
      <w:tr>
        <w:trPr/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120" w:after="120"/>
              <w:jc w:val="center"/>
              <w:rPr/>
            </w:pPr>
            <w:r>
              <w:rPr>
                <w:sz w:val="20"/>
                <w:szCs w:val="20"/>
              </w:rPr>
              <w:t>Item name</w:t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120" w:after="120"/>
              <w:jc w:val="center"/>
              <w:rPr/>
            </w:pPr>
            <w:r>
              <w:rPr>
                <w:sz w:val="20"/>
                <w:szCs w:val="20"/>
              </w:rPr>
              <w:t>Number of digits(bytes)</w:t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120" w:after="120"/>
              <w:jc w:val="center"/>
              <w:rPr/>
            </w:pPr>
            <w:r>
              <w:rPr>
                <w:sz w:val="20"/>
                <w:szCs w:val="20"/>
              </w:rPr>
              <w:t>Type</w:t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120" w:after="120"/>
              <w:jc w:val="center"/>
              <w:rPr/>
            </w:pPr>
            <w:r>
              <w:rPr>
                <w:sz w:val="20"/>
                <w:szCs w:val="20"/>
              </w:rPr>
              <w:t>Field attribute</w:t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120" w:after="120"/>
              <w:jc w:val="center"/>
              <w:rPr/>
            </w:pPr>
            <w:r>
              <w:rPr>
                <w:sz w:val="20"/>
                <w:szCs w:val="20"/>
              </w:rPr>
              <w:t>Remarks</w:t>
            </w:r>
          </w:p>
        </w:tc>
      </w:tr>
      <w:tr>
        <w:trPr/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120" w:after="120"/>
              <w:jc w:val="center"/>
              <w:rPr/>
            </w:pPr>
            <w:r>
              <w:rPr>
                <w:sz w:val="20"/>
                <w:szCs w:val="20"/>
              </w:rPr>
              <w:t>Username</w:t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120" w:after="120"/>
              <w:jc w:val="center"/>
              <w:rPr/>
            </w:pPr>
            <w:r>
              <w:rPr>
                <w:sz w:val="20"/>
                <w:szCs w:val="20"/>
              </w:rPr>
              <w:t>Greater than 7</w:t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120" w:after="120"/>
              <w:jc w:val="center"/>
              <w:rPr/>
            </w:pPr>
            <w:r>
              <w:rPr>
                <w:sz w:val="20"/>
                <w:szCs w:val="20"/>
              </w:rPr>
              <w:t>Character</w:t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120" w:after="120"/>
              <w:jc w:val="center"/>
              <w:rPr/>
            </w:pPr>
            <w:r>
              <w:rPr>
                <w:sz w:val="20"/>
                <w:szCs w:val="20"/>
              </w:rPr>
              <w:t>White(red error message)</w:t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120" w:after="120"/>
              <w:jc w:val="center"/>
              <w:rPr/>
            </w:pPr>
            <w:r>
              <w:rPr>
                <w:sz w:val="20"/>
                <w:szCs w:val="20"/>
              </w:rPr>
              <w:t>Display red error message when submitting empty field</w:t>
            </w:r>
          </w:p>
        </w:tc>
      </w:tr>
      <w:tr>
        <w:trPr/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120" w:after="120"/>
              <w:jc w:val="center"/>
              <w:rPr/>
            </w:pPr>
            <w:r>
              <w:rPr>
                <w:sz w:val="20"/>
                <w:szCs w:val="20"/>
              </w:rPr>
              <w:t>Password</w:t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120" w:after="120"/>
              <w:jc w:val="center"/>
              <w:rPr/>
            </w:pPr>
            <w:r>
              <w:rPr>
                <w:sz w:val="20"/>
                <w:szCs w:val="20"/>
              </w:rPr>
              <w:t>Greater than 5</w:t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120" w:after="120"/>
              <w:jc w:val="center"/>
              <w:rPr/>
            </w:pPr>
            <w:r>
              <w:rPr>
                <w:sz w:val="20"/>
                <w:szCs w:val="20"/>
              </w:rPr>
              <w:t>Password format (array of *)</w:t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120" w:after="120"/>
              <w:jc w:val="center"/>
              <w:rPr/>
            </w:pPr>
            <w:r>
              <w:rPr>
                <w:sz w:val="20"/>
                <w:szCs w:val="20"/>
              </w:rPr>
              <w:t>White(red error message)</w:t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120" w:after="120"/>
              <w:jc w:val="center"/>
              <w:rPr/>
            </w:pPr>
            <w:r>
              <w:rPr>
                <w:sz w:val="20"/>
                <w:szCs w:val="20"/>
              </w:rPr>
              <w:t>Display red error message when submitting empty field</w:t>
            </w:r>
          </w:p>
        </w:tc>
      </w:tr>
    </w:tbl>
    <w:p>
      <w:pPr>
        <w:pStyle w:val="Normal"/>
        <w:spacing w:before="120" w:after="120"/>
        <w:rPr/>
      </w:pPr>
      <w:r>
        <w:rPr/>
      </w:r>
    </w:p>
    <w:sectPr>
      <w:type w:val="continuous"/>
      <w:pgSz w:w="12240" w:h="15840"/>
      <w:pgMar w:left="720" w:right="720" w:header="0" w:top="720" w:footer="0" w:bottom="432" w:gutter="0"/>
      <w:formProt w:val="false"/>
      <w:textDirection w:val="lrTb"/>
      <w:docGrid w:type="default" w:linePitch="312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space"/>
      <w:lvlText w:val="%1."/>
      <w:lvlJc w:val="left"/>
      <w:pPr>
        <w:ind w:left="0" w:hanging="0"/>
      </w:pPr>
    </w:lvl>
    <w:lvl w:ilvl="1">
      <w:start w:val="1"/>
      <w:numFmt w:val="decimal"/>
      <w:suff w:val="space"/>
      <w:lvlText w:val="%1.%2."/>
      <w:lvlJc w:val="left"/>
      <w:pPr>
        <w:ind w:left="0" w:hanging="0"/>
      </w:pPr>
    </w:lvl>
    <w:lvl w:ilvl="2">
      <w:start w:val="1"/>
      <w:numFmt w:val="decimal"/>
      <w:suff w:val="space"/>
      <w:lvlText w:val="%1.%2.%3."/>
      <w:lvlJc w:val="left"/>
      <w:pPr>
        <w:ind w:left="0" w:hanging="0"/>
      </w:pPr>
    </w:lvl>
    <w:lvl w:ilvl="3">
      <w:start w:val="1"/>
      <w:numFmt w:val="decimal"/>
      <w:suff w:val="space"/>
      <w:lvlText w:val="%1.%2.%3.%4."/>
      <w:lvlJc w:val="left"/>
      <w:pPr>
        <w:ind w:left="0" w:hanging="0"/>
      </w:pPr>
    </w:lvl>
    <w:lvl w:ilvl="4">
      <w:start w:val="1"/>
      <w:numFmt w:val="decimal"/>
      <w:suff w:val="space"/>
      <w:lvlText w:val="%1.%2.%3.%4.%5."/>
      <w:lvlJc w:val="left"/>
      <w:pPr>
        <w:ind w:left="0" w:hanging="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fa4609"/>
    <w:pPr>
      <w:widowControl/>
      <w:bidi w:val="0"/>
      <w:spacing w:before="120" w:after="120"/>
      <w:jc w:val="left"/>
    </w:pPr>
    <w:rPr>
      <w:rFonts w:ascii="Arial" w:hAnsi="Arial" w:eastAsia="Times New Roman" w:cs="Arial"/>
      <w:color w:val="00000A"/>
      <w:sz w:val="18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rsid w:val="00d90021"/>
    <w:pPr>
      <w:keepNext/>
      <w:spacing w:before="240" w:after="6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d9002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9002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0a4636"/>
    <w:pPr>
      <w:keepNext/>
      <w:keepLines/>
      <w:spacing w:before="200" w:after="120"/>
      <w:outlineLvl w:val="3"/>
    </w:pPr>
    <w:rPr>
      <w:rFonts w:ascii="Cambria" w:hAnsi="Cambria" w:eastAsia="" w:cs="Times New Roman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a4636"/>
    <w:pPr>
      <w:keepNext/>
      <w:keepLines/>
      <w:spacing w:before="200" w:after="120"/>
      <w:outlineLvl w:val="4"/>
    </w:pPr>
    <w:rPr>
      <w:rFonts w:ascii="Cambria" w:hAnsi="Cambria" w:eastAsia="" w:cs="Times New Roman" w:asciiTheme="majorHAnsi" w:cstheme="majorBidi" w:eastAsiaTheme="majorEastAsia" w:hAnsiTheme="majorHAnsi"/>
      <w:color w:val="243F60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rsid w:val="00360cb9"/>
    <w:rPr>
      <w:color w:val="0000FF"/>
      <w:u w:val="single"/>
    </w:rPr>
  </w:style>
  <w:style w:type="character" w:styleId="BalloonTextChar" w:customStyle="1">
    <w:name w:val="Balloon Text Char"/>
    <w:basedOn w:val="DefaultParagraphFont"/>
    <w:link w:val="BalloonText"/>
    <w:qFormat/>
    <w:rsid w:val="007d1422"/>
    <w:rPr>
      <w:rFonts w:ascii="Tahoma" w:hAnsi="Tahoma" w:cs="Tahoma"/>
      <w:sz w:val="16"/>
      <w:szCs w:val="16"/>
    </w:rPr>
  </w:style>
  <w:style w:type="character" w:styleId="Heading4Char" w:customStyle="1">
    <w:name w:val="Heading 4 Char"/>
    <w:basedOn w:val="DefaultParagraphFont"/>
    <w:link w:val="Heading4"/>
    <w:qFormat/>
    <w:rsid w:val="000a4636"/>
    <w:rPr>
      <w:rFonts w:ascii="Cambria" w:hAnsi="Cambria" w:eastAsia="" w:cs="Times New Roman" w:asciiTheme="majorHAnsi" w:cstheme="majorBidi" w:eastAsiaTheme="majorEastAsia" w:hAnsiTheme="majorHAnsi"/>
      <w:b/>
      <w:bCs/>
      <w:i/>
      <w:iCs/>
      <w:color w:val="4F81BD" w:themeColor="accent1"/>
      <w:sz w:val="18"/>
      <w:szCs w:val="24"/>
    </w:rPr>
  </w:style>
  <w:style w:type="character" w:styleId="Heading5Char" w:customStyle="1">
    <w:name w:val="Heading 5 Char"/>
    <w:basedOn w:val="DefaultParagraphFont"/>
    <w:link w:val="Heading5"/>
    <w:qFormat/>
    <w:rsid w:val="000a4636"/>
    <w:rPr>
      <w:rFonts w:ascii="Cambria" w:hAnsi="Cambria" w:eastAsia="" w:cs="Times New Roman" w:asciiTheme="majorHAnsi" w:cstheme="majorBidi" w:eastAsiaTheme="majorEastAsia" w:hAnsiTheme="majorHAnsi"/>
      <w:color w:val="243F60" w:themeColor="accent1" w:themeShade="7f"/>
      <w:sz w:val="18"/>
      <w:szCs w:val="24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093be1"/>
    <w:rPr>
      <w:rFonts w:ascii="Calibri" w:hAnsi="Calibri" w:eastAsia="" w:cs="Arial" w:asciiTheme="minorHAnsi" w:cstheme="minorBidi" w:eastAsiaTheme="minorEastAsia" w:hAnsiTheme="minorHAnsi"/>
      <w:sz w:val="22"/>
      <w:szCs w:val="22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093be1"/>
    <w:rPr>
      <w:rFonts w:ascii="Arial" w:hAnsi="Arial" w:cs="Arial"/>
      <w:sz w:val="18"/>
      <w:szCs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093be1"/>
    <w:rPr>
      <w:rFonts w:ascii="Arial" w:hAnsi="Arial" w:cs="Arial"/>
      <w:sz w:val="18"/>
      <w:szCs w:val="24"/>
    </w:rPr>
  </w:style>
  <w:style w:type="character" w:styleId="PlaceholderText">
    <w:name w:val="Placeholder Text"/>
    <w:basedOn w:val="DefaultParagraphFont"/>
    <w:uiPriority w:val="99"/>
    <w:semiHidden/>
    <w:qFormat/>
    <w:rsid w:val="008840e7"/>
    <w:rPr>
      <w:color w:val="808080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ontents1">
    <w:name w:val="TOC 1"/>
    <w:basedOn w:val="Normal"/>
    <w:next w:val="Normal"/>
    <w:autoRedefine/>
    <w:uiPriority w:val="39"/>
    <w:rsid w:val="00360cb9"/>
    <w:pPr>
      <w:spacing w:lineRule="auto" w:line="360"/>
    </w:pPr>
    <w:rPr>
      <w:b/>
    </w:rPr>
  </w:style>
  <w:style w:type="paragraph" w:styleId="Contents2">
    <w:name w:val="TOC 2"/>
    <w:basedOn w:val="Normal"/>
    <w:next w:val="Normal"/>
    <w:autoRedefine/>
    <w:uiPriority w:val="39"/>
    <w:rsid w:val="00360cb9"/>
    <w:pPr>
      <w:spacing w:lineRule="auto" w:line="360"/>
      <w:ind w:left="240" w:hanging="0"/>
    </w:pPr>
    <w:rPr/>
  </w:style>
  <w:style w:type="paragraph" w:styleId="Contents3">
    <w:name w:val="TOC 3"/>
    <w:basedOn w:val="Normal"/>
    <w:next w:val="Normal"/>
    <w:autoRedefine/>
    <w:uiPriority w:val="39"/>
    <w:rsid w:val="00360cb9"/>
    <w:pPr>
      <w:spacing w:lineRule="auto" w:line="360"/>
      <w:ind w:left="480" w:hanging="0"/>
    </w:pPr>
    <w:rPr/>
  </w:style>
  <w:style w:type="paragraph" w:styleId="Contents4">
    <w:name w:val="TOC 4"/>
    <w:basedOn w:val="Normal"/>
    <w:next w:val="Normal"/>
    <w:autoRedefine/>
    <w:uiPriority w:val="39"/>
    <w:rsid w:val="00360cb9"/>
    <w:pPr>
      <w:spacing w:lineRule="auto" w:line="360"/>
      <w:ind w:left="720" w:hanging="0"/>
    </w:pPr>
    <w:rPr/>
  </w:style>
  <w:style w:type="paragraph" w:styleId="Contents5">
    <w:name w:val="TOC 5"/>
    <w:basedOn w:val="Normal"/>
    <w:next w:val="Normal"/>
    <w:autoRedefine/>
    <w:semiHidden/>
    <w:rsid w:val="00360cb9"/>
    <w:pPr>
      <w:spacing w:lineRule="auto" w:line="360"/>
      <w:ind w:left="960" w:hanging="0"/>
    </w:pPr>
    <w:rPr/>
  </w:style>
  <w:style w:type="paragraph" w:styleId="AxureTOCHeading" w:customStyle="1">
    <w:name w:val="AxureTOCHeading"/>
    <w:basedOn w:val="Normal"/>
    <w:qFormat/>
    <w:rsid w:val="007b1c0b"/>
    <w:pPr>
      <w:spacing w:before="360" w:after="120"/>
      <w:jc w:val="center"/>
    </w:pPr>
    <w:rPr>
      <w:b/>
      <w:color w:val="404040" w:themeColor="text1" w:themeTint="bf"/>
      <w:sz w:val="24"/>
    </w:rPr>
  </w:style>
  <w:style w:type="paragraph" w:styleId="AxureHeading1" w:customStyle="1">
    <w:name w:val="AxureHeading1"/>
    <w:basedOn w:val="Normal"/>
    <w:qFormat/>
    <w:rsid w:val="00fa4609"/>
    <w:pPr>
      <w:spacing w:before="120" w:after="240"/>
    </w:pPr>
    <w:rPr>
      <w:b/>
      <w:color w:val="404040" w:themeColor="text1" w:themeTint="bf"/>
      <w:sz w:val="28"/>
    </w:rPr>
  </w:style>
  <w:style w:type="paragraph" w:styleId="AxureHeading2" w:customStyle="1">
    <w:name w:val="AxureHeading2"/>
    <w:basedOn w:val="Normal"/>
    <w:qFormat/>
    <w:rsid w:val="00fa4609"/>
    <w:pPr/>
    <w:rPr>
      <w:b/>
      <w:color w:val="404040" w:themeColor="text1" w:themeTint="bf"/>
      <w:sz w:val="26"/>
    </w:rPr>
  </w:style>
  <w:style w:type="paragraph" w:styleId="AxureHeading3" w:customStyle="1">
    <w:name w:val="AxureHeading3"/>
    <w:basedOn w:val="Normal"/>
    <w:qFormat/>
    <w:rsid w:val="00fa4609"/>
    <w:pPr>
      <w:spacing w:before="240" w:after="120"/>
    </w:pPr>
    <w:rPr>
      <w:b/>
      <w:color w:val="404040" w:themeColor="text1" w:themeTint="bf"/>
      <w:sz w:val="20"/>
    </w:rPr>
  </w:style>
  <w:style w:type="paragraph" w:styleId="AxureHeading4" w:customStyle="1">
    <w:name w:val="AxureHeading4"/>
    <w:basedOn w:val="Normal"/>
    <w:qFormat/>
    <w:rsid w:val="00fa4609"/>
    <w:pPr>
      <w:spacing w:before="240" w:after="120"/>
    </w:pPr>
    <w:rPr>
      <w:b/>
      <w:i/>
      <w:color w:val="404040" w:themeColor="text1" w:themeTint="bf"/>
      <w:sz w:val="20"/>
    </w:rPr>
  </w:style>
  <w:style w:type="paragraph" w:styleId="AxureTableHeaderText" w:customStyle="1">
    <w:name w:val="AxureTableHeaderText"/>
    <w:basedOn w:val="Normal"/>
    <w:qFormat/>
    <w:rsid w:val="004d04e9"/>
    <w:pPr>
      <w:spacing w:before="60" w:after="60"/>
    </w:pPr>
    <w:rPr>
      <w:b/>
      <w:sz w:val="16"/>
    </w:rPr>
  </w:style>
  <w:style w:type="paragraph" w:styleId="AxureTableNormalText" w:customStyle="1">
    <w:name w:val="AxureTableNormalText"/>
    <w:basedOn w:val="Normal"/>
    <w:qFormat/>
    <w:rsid w:val="00fb48f5"/>
    <w:pPr>
      <w:spacing w:before="60" w:after="60"/>
    </w:pPr>
    <w:rPr>
      <w:sz w:val="16"/>
    </w:rPr>
  </w:style>
  <w:style w:type="paragraph" w:styleId="AxureHeadingBasic" w:customStyle="1">
    <w:name w:val="AxureHeadingBasic"/>
    <w:basedOn w:val="Normal"/>
    <w:qFormat/>
    <w:rsid w:val="00fa4609"/>
    <w:pPr>
      <w:spacing w:before="240" w:after="120"/>
    </w:pPr>
    <w:rPr>
      <w:b/>
      <w:color w:val="404040" w:themeColor="text1" w:themeTint="bf"/>
      <w:u w:val="single"/>
    </w:rPr>
  </w:style>
  <w:style w:type="paragraph" w:styleId="DocumentMap">
    <w:name w:val="Document Map"/>
    <w:basedOn w:val="Normal"/>
    <w:semiHidden/>
    <w:qFormat/>
    <w:rsid w:val="00d9002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link w:val="BalloonTextChar"/>
    <w:qFormat/>
    <w:rsid w:val="007d1422"/>
    <w:pPr/>
    <w:rPr>
      <w:rFonts w:ascii="Tahoma" w:hAnsi="Tahoma" w:cs="Tahoma"/>
      <w:sz w:val="16"/>
      <w:szCs w:val="16"/>
    </w:rPr>
  </w:style>
  <w:style w:type="paragraph" w:styleId="AxureImageParagraph" w:customStyle="1">
    <w:name w:val="AxureImageParagraph"/>
    <w:basedOn w:val="Normal"/>
    <w:qFormat/>
    <w:rsid w:val="00fa3be0"/>
    <w:pPr>
      <w:jc w:val="center"/>
    </w:pPr>
    <w:rPr/>
  </w:style>
  <w:style w:type="paragraph" w:styleId="NoSpacing">
    <w:name w:val="No Spacing"/>
    <w:link w:val="NoSpacingChar"/>
    <w:uiPriority w:val="1"/>
    <w:qFormat/>
    <w:rsid w:val="00093be1"/>
    <w:pPr>
      <w:widowControl/>
      <w:bidi w:val="0"/>
      <w:jc w:val="left"/>
    </w:pPr>
    <w:rPr>
      <w:rFonts w:ascii="Calibri" w:hAnsi="Calibri" w:eastAsia="" w:cs="Arial" w:asciiTheme="minorHAnsi" w:cstheme="minorBidi" w:eastAsiaTheme="minorEastAsia" w:hAnsiTheme="minorHAnsi"/>
      <w:color w:val="00000A"/>
      <w:sz w:val="22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093be1"/>
    <w:pPr>
      <w:tabs>
        <w:tab w:val="center" w:pos="4680" w:leader="none"/>
        <w:tab w:val="right" w:pos="9360" w:leader="none"/>
      </w:tabs>
      <w:spacing w:before="0" w:after="0"/>
    </w:pPr>
    <w:rPr/>
  </w:style>
  <w:style w:type="paragraph" w:styleId="Footer">
    <w:name w:val="Footer"/>
    <w:basedOn w:val="Normal"/>
    <w:link w:val="FooterChar"/>
    <w:uiPriority w:val="99"/>
    <w:rsid w:val="00093be1"/>
    <w:pPr>
      <w:tabs>
        <w:tab w:val="center" w:pos="4680" w:leader="none"/>
        <w:tab w:val="right" w:pos="9360" w:leader="none"/>
      </w:tabs>
      <w:spacing w:before="0" w:after="0"/>
    </w:pPr>
    <w:rPr/>
  </w:style>
  <w:style w:type="paragraph" w:styleId="AxureHiddenParagraph" w:customStyle="1">
    <w:name w:val="AxureHiddenParagraph"/>
    <w:basedOn w:val="Normal"/>
    <w:qFormat/>
    <w:rsid w:val="000c5777"/>
    <w:pPr>
      <w:spacing w:before="0" w:after="0"/>
    </w:pPr>
    <w:rPr>
      <w:sz w:val="2"/>
    </w:rPr>
  </w:style>
  <w:style w:type="paragraph" w:styleId="TableContents">
    <w:name w:val="Tabl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d90021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xureTableStyle">
    <w:name w:val="AxureTableStyle"/>
    <w:basedOn w:val="TableNormal"/>
    <w:uiPriority w:val="99"/>
    <w:rsid w:val="00050ce1"/>
    <w:rPr>
      <w:sz w:val="16"/>
    </w:rPr>
    <w:tblPr>
      <w:tblStyleRowBandSize w:val="1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72" w:type="dxa"/>
        <w:bottom w:w="0" w:type="dxa"/>
        <w:right w:w="72" w:type="dxa"/>
      </w:tblCellMar>
    </w:tblPr>
    <w:tcPr>
      <w:shd w:val="clear" w:color="auto" w:fill="FFFFFF" w:themeFill="background1"/>
    </w:tcPr>
    <w:tblStylePr w:type="firstRow">
      <w:rPr>
        <w:b/>
      </w:rPr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glossaryDocument" Target="glossary/document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ECB208EB28D475298BA9BB73BBA6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57531-35EA-4638-B1F5-CD62D39643FC}"/>
      </w:docPartPr>
      <w:docPartBody>
        <w:p w:rsidR="006B709E" w:rsidRDefault="009D3071" w:rsidP="009D3071">
          <w:pPr>
            <w:pStyle w:val="EECB208EB28D475298BA9BB73BBA6C3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958B3CDD3F7D4F419C29EE7F4ED1B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BB25C-2FEA-4916-9895-169642118A70}"/>
      </w:docPartPr>
      <w:docPartBody>
        <w:p w:rsidR="006B709E" w:rsidRDefault="009D3071" w:rsidP="009D3071">
          <w:pPr>
            <w:pStyle w:val="958B3CDD3F7D4F419C29EE7F4ED1BA1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E542A016ED2C4A36BC897B428A0D4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BA892-698A-4D1B-8C4A-08828183062F}"/>
      </w:docPartPr>
      <w:docPartBody>
        <w:p w:rsidR="006B709E" w:rsidRDefault="009D3071" w:rsidP="009D3071">
          <w:pPr>
            <w:pStyle w:val="E542A016ED2C4A36BC897B428A0D4819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6028DCDB17B54CFDBCB8A6B15FCC90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0C588-0FFB-4E7C-A96A-8639638EB0A3}"/>
      </w:docPartPr>
      <w:docPartBody>
        <w:p w:rsidR="006B709E" w:rsidRDefault="009D3071" w:rsidP="009D3071">
          <w:pPr>
            <w:pStyle w:val="6028DCDB17B54CFDBCB8A6B15FCC906D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Euclid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D3071"/>
    <w:rsid w:val="003F6095"/>
    <w:rsid w:val="004C4F25"/>
    <w:rsid w:val="006B709E"/>
    <w:rsid w:val="009622DE"/>
    <w:rsid w:val="009D3071"/>
    <w:rsid w:val="00EF7266"/>
    <w:rsid w:val="00F3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0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E6B45EAB744546B215D90F412C4A04">
    <w:name w:val="E2E6B45EAB744546B215D90F412C4A04"/>
    <w:rsid w:val="009D3071"/>
  </w:style>
  <w:style w:type="paragraph" w:customStyle="1" w:styleId="D3A03035F2AE41188150D5B4BE8C6EB5">
    <w:name w:val="D3A03035F2AE41188150D5B4BE8C6EB5"/>
    <w:rsid w:val="009D3071"/>
  </w:style>
  <w:style w:type="paragraph" w:customStyle="1" w:styleId="0499323722584650B45CB844D5E60499">
    <w:name w:val="0499323722584650B45CB844D5E60499"/>
    <w:rsid w:val="009D3071"/>
  </w:style>
  <w:style w:type="paragraph" w:customStyle="1" w:styleId="9F49905EDA394CB69785FEB7C1279CB6">
    <w:name w:val="9F49905EDA394CB69785FEB7C1279CB6"/>
    <w:rsid w:val="009D3071"/>
  </w:style>
  <w:style w:type="paragraph" w:customStyle="1" w:styleId="7548916AB43249559E5AFC12845711B4">
    <w:name w:val="7548916AB43249559E5AFC12845711B4"/>
    <w:rsid w:val="009D3071"/>
  </w:style>
  <w:style w:type="paragraph" w:customStyle="1" w:styleId="6C3A4FDEC02047D3B999C8521FAF9615">
    <w:name w:val="6C3A4FDEC02047D3B999C8521FAF9615"/>
    <w:rsid w:val="009D3071"/>
  </w:style>
  <w:style w:type="paragraph" w:customStyle="1" w:styleId="AF519E103DC448D5866A783E333501AA">
    <w:name w:val="AF519E103DC448D5866A783E333501AA"/>
    <w:rsid w:val="009D3071"/>
  </w:style>
  <w:style w:type="paragraph" w:customStyle="1" w:styleId="93426F20E74144CCB7C4FB3A09180CD7">
    <w:name w:val="93426F20E74144CCB7C4FB3A09180CD7"/>
    <w:rsid w:val="009D3071"/>
  </w:style>
  <w:style w:type="paragraph" w:customStyle="1" w:styleId="34C95822C1C44EF0B0E466E5BACBFE11">
    <w:name w:val="34C95822C1C44EF0B0E466E5BACBFE11"/>
    <w:rsid w:val="009D3071"/>
  </w:style>
  <w:style w:type="paragraph" w:customStyle="1" w:styleId="642BEDAFD6DB4C1B8E8E1C90A5F813CD">
    <w:name w:val="642BEDAFD6DB4C1B8E8E1C90A5F813CD"/>
    <w:rsid w:val="009D3071"/>
  </w:style>
  <w:style w:type="paragraph" w:customStyle="1" w:styleId="4F15A268DF634808AFFC5D8FED250CA0">
    <w:name w:val="4F15A268DF634808AFFC5D8FED250CA0"/>
    <w:rsid w:val="009D3071"/>
  </w:style>
  <w:style w:type="paragraph" w:customStyle="1" w:styleId="DA41CE5C298A411FB9CC5BBA962A6D43">
    <w:name w:val="DA41CE5C298A411FB9CC5BBA962A6D43"/>
    <w:rsid w:val="009D3071"/>
  </w:style>
  <w:style w:type="paragraph" w:customStyle="1" w:styleId="EECB208EB28D475298BA9BB73BBA6C38">
    <w:name w:val="EECB208EB28D475298BA9BB73BBA6C38"/>
    <w:rsid w:val="009D3071"/>
  </w:style>
  <w:style w:type="paragraph" w:customStyle="1" w:styleId="958B3CDD3F7D4F419C29EE7F4ED1BA16">
    <w:name w:val="958B3CDD3F7D4F419C29EE7F4ED1BA16"/>
    <w:rsid w:val="009D3071"/>
  </w:style>
  <w:style w:type="paragraph" w:customStyle="1" w:styleId="E542A016ED2C4A36BC897B428A0D4819">
    <w:name w:val="E542A016ED2C4A36BC897B428A0D4819"/>
    <w:rsid w:val="009D3071"/>
  </w:style>
  <w:style w:type="paragraph" w:customStyle="1" w:styleId="6028DCDB17B54CFDBCB8A6B15FCC906D">
    <w:name w:val="6028DCDB17B54CFDBCB8A6B15FCC906D"/>
    <w:rsid w:val="009D3071"/>
  </w:style>
  <w:style w:type="paragraph" w:customStyle="1" w:styleId="718633C4F0974D67A237FB5AE627AA30">
    <w:name w:val="718633C4F0974D67A237FB5AE627AA30"/>
    <w:rsid w:val="009D3071"/>
  </w:style>
  <w:style w:type="paragraph" w:customStyle="1" w:styleId="F5F2AE7B0D0E4863B42DE6D62A54EC19">
    <w:name w:val="F5F2AE7B0D0E4863B42DE6D62A54EC19"/>
    <w:rsid w:val="009D3071"/>
  </w:style>
  <w:style w:type="paragraph" w:customStyle="1" w:styleId="84962742E3E04DBAA55D035CF4BDC9FE">
    <w:name w:val="84962742E3E04DBAA55D035CF4BDC9FE"/>
    <w:rsid w:val="009D3071"/>
  </w:style>
  <w:style w:type="paragraph" w:customStyle="1" w:styleId="DC4A105AD94741AEBD5FB56C38F092BD">
    <w:name w:val="DC4A105AD94741AEBD5FB56C38F092BD"/>
    <w:rsid w:val="009D3071"/>
  </w:style>
  <w:style w:type="paragraph" w:customStyle="1" w:styleId="8659AB03A88D448DAAE1FD56EFCD6D12">
    <w:name w:val="8659AB03A88D448DAAE1FD56EFCD6D12"/>
    <w:rsid w:val="009D3071"/>
  </w:style>
  <w:style w:type="paragraph" w:customStyle="1" w:styleId="019E0D2D74E947EA86514EF1B96B9F2A">
    <w:name w:val="019E0D2D74E947EA86514EF1B96B9F2A"/>
    <w:rsid w:val="009D3071"/>
  </w:style>
  <w:style w:type="paragraph" w:customStyle="1" w:styleId="D611240DFA0845978385236A70B4DE42">
    <w:name w:val="D611240DFA0845978385236A70B4DE42"/>
    <w:rsid w:val="009D3071"/>
  </w:style>
  <w:style w:type="character" w:styleId="PlaceholderText">
    <w:name w:val="Placeholder Text"/>
    <w:basedOn w:val="DefaultParagraphFont"/>
    <w:uiPriority w:val="99"/>
    <w:semiHidden/>
    <w:rsid w:val="009D3071"/>
    <w:rPr>
      <w:color w:val="808080"/>
    </w:rPr>
  </w:style>
  <w:style w:type="paragraph" w:customStyle="1" w:styleId="F75DC92476CB44CCB1417CCB1B99C174">
    <w:name w:val="F75DC92476CB44CCB1417CCB1B99C174"/>
    <w:rsid w:val="009D3071"/>
  </w:style>
  <w:style w:type="paragraph" w:customStyle="1" w:styleId="A1A5D3B459D549458EAF0CDA9C940B87">
    <w:name w:val="A1A5D3B459D549458EAF0CDA9C940B87"/>
    <w:rsid w:val="009D3071"/>
  </w:style>
  <w:style w:type="paragraph" w:customStyle="1" w:styleId="9421F7DA4B0541138D7D97A6EC043B97">
    <w:name w:val="9421F7DA4B0541138D7D97A6EC043B97"/>
    <w:rsid w:val="009D3071"/>
  </w:style>
  <w:style w:type="paragraph" w:customStyle="1" w:styleId="8FD2C4FD89D74EE3943EDE94574ADB35">
    <w:name w:val="8FD2C4FD89D74EE3943EDE94574ADB35"/>
    <w:rsid w:val="009D3071"/>
  </w:style>
  <w:style w:type="paragraph" w:customStyle="1" w:styleId="BB5AC34043A642518CB060D6EA13ABF4">
    <w:name w:val="BB5AC34043A642518CB060D6EA13ABF4"/>
    <w:rsid w:val="009D3071"/>
  </w:style>
  <w:style w:type="paragraph" w:customStyle="1" w:styleId="C1A820882A9143D9BCF8896EEF8445CD">
    <w:name w:val="C1A820882A9143D9BCF8896EEF8445CD"/>
    <w:rsid w:val="00EF7266"/>
  </w:style>
  <w:style w:type="paragraph" w:customStyle="1" w:styleId="890FD3A9714F4A5CA001A4488C73EB1D">
    <w:name w:val="890FD3A9714F4A5CA001A4488C73EB1D"/>
    <w:rsid w:val="00EF7266"/>
  </w:style>
  <w:style w:type="paragraph" w:customStyle="1" w:styleId="1BD92C2CEF954BCF889EA1C2C7E38404">
    <w:name w:val="1BD92C2CEF954BCF889EA1C2C7E38404"/>
    <w:rsid w:val="00EF7266"/>
  </w:style>
  <w:style w:type="paragraph" w:customStyle="1" w:styleId="102C9D07AA3349FCAAE6C5F6BD67EA99">
    <w:name w:val="102C9D07AA3349FCAAE6C5F6BD67EA99"/>
    <w:rsid w:val="00EF7266"/>
  </w:style>
  <w:style w:type="paragraph" w:customStyle="1" w:styleId="0BC29AD66E7A420B9BEA3A0764A73E7F">
    <w:name w:val="0BC29AD66E7A420B9BEA3A0764A73E7F"/>
    <w:rsid w:val="00EF7266"/>
  </w:style>
  <w:style w:type="paragraph" w:customStyle="1" w:styleId="C6295106F5604B0E9E1DE5DDAD8BF795">
    <w:name w:val="C6295106F5604B0E9E1DE5DDAD8BF795"/>
    <w:rsid w:val="00EF7266"/>
  </w:style>
  <w:style w:type="paragraph" w:customStyle="1" w:styleId="696B504E3861402997DA3F37165AA0B2">
    <w:name w:val="696B504E3861402997DA3F37165AA0B2"/>
    <w:rsid w:val="00EF7266"/>
  </w:style>
  <w:style w:type="paragraph" w:customStyle="1" w:styleId="4472EE4C656144D58541EFE760554772">
    <w:name w:val="4472EE4C656144D58541EFE760554772"/>
    <w:rsid w:val="00EF7266"/>
  </w:style>
  <w:style w:type="paragraph" w:customStyle="1" w:styleId="6CF2151575A7459C8E81DC433FC515D6">
    <w:name w:val="6CF2151575A7459C8E81DC433FC515D6"/>
    <w:rsid w:val="00EF72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overPageProperties xmlns="http://schemas.microsoft.com/office/2006/coverPageProps">
  <PublishDate>2017-10-10T00:00:00</PublishDate>
  <Abstract>Brieft specification of use case log in interface designs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811FF3F8-C0AC-45BA-8F3E-C98EC4239A2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TotalTime>7</TotalTime>
  <Application>LibreOffice/5.1.6.2$Linux_X86_64 LibreOffice_project/10m0$Build-2</Application>
  <Pages>9</Pages>
  <Words>524</Words>
  <Characters>2668</Characters>
  <CharactersWithSpaces>3189</CharactersWithSpaces>
  <Paragraphs>126</Paragraphs>
  <Company>Axure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2010-09-03T21:47:00Z</dcterms:created>
  <dc:creator>Doan Ngoc Giang Nam</dc:creator>
  <dc:description/>
  <dc:language>en-US</dc:language>
  <cp:lastModifiedBy/>
  <cp:lastPrinted>2010-09-03T00:33:00Z</cp:lastPrinted>
  <dcterms:modified xsi:type="dcterms:W3CDTF">2017-10-11T09:52:03Z</dcterms:modified>
  <cp:revision>8</cp:revision>
  <dc:subject>For use case Log in</dc:subject>
  <dc:title>Screen Specification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Axure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