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960" w:rsidRPr="005E3960" w:rsidRDefault="005E3960" w:rsidP="005E3960">
      <w:pPr>
        <w:rPr>
          <w:lang w:val="en-US"/>
        </w:rPr>
      </w:pPr>
      <w:r w:rsidRPr="005E3960">
        <w:rPr>
          <w:lang w:val="en-US"/>
        </w:rPr>
        <w:t>\</w:t>
      </w:r>
      <w:proofErr w:type="spellStart"/>
      <w:r w:rsidRPr="005E3960">
        <w:rPr>
          <w:lang w:val="en-US"/>
        </w:rPr>
        <w:t>maxdeadcycles</w:t>
      </w:r>
      <w:proofErr w:type="spellEnd"/>
      <w:r w:rsidRPr="005E3960">
        <w:rPr>
          <w:lang w:val="en-US"/>
        </w:rPr>
        <w:t>=1000</w:t>
      </w:r>
    </w:p>
    <w:p w:rsidR="005E3960" w:rsidRPr="005E3960" w:rsidRDefault="005E3960" w:rsidP="005E3960">
      <w:pPr>
        <w:rPr>
          <w:lang w:val="en-US"/>
        </w:rPr>
      </w:pPr>
    </w:p>
    <w:p w:rsidR="005E3960" w:rsidRPr="005E3960" w:rsidRDefault="005E3960" w:rsidP="005E3960">
      <w:pPr>
        <w:rPr>
          <w:lang w:val="en-US"/>
        </w:rPr>
      </w:pPr>
      <w:r w:rsidRPr="005E3960">
        <w:rPr>
          <w:lang w:val="en-US"/>
        </w:rPr>
        <w:t>\begin{document}</w:t>
      </w:r>
    </w:p>
    <w:p w:rsidR="005E3960" w:rsidRPr="005E3960" w:rsidRDefault="005E3960" w:rsidP="005E3960">
      <w:pPr>
        <w:rPr>
          <w:lang w:val="en-US"/>
        </w:rPr>
      </w:pPr>
    </w:p>
    <w:p w:rsidR="005E3960" w:rsidRPr="005E3960" w:rsidRDefault="005E3960" w:rsidP="005E3960">
      <w:pPr>
        <w:rPr>
          <w:lang w:val="en-US"/>
        </w:rPr>
      </w:pPr>
      <w:r w:rsidRPr="005E3960">
        <w:rPr>
          <w:lang w:val="en-US"/>
        </w:rPr>
        <w:t>\preprint{XXXXX (preprint)}</w:t>
      </w:r>
    </w:p>
    <w:p w:rsidR="005E3960" w:rsidRPr="005E3960" w:rsidRDefault="005E3960" w:rsidP="005E3960">
      <w:pPr>
        <w:rPr>
          <w:lang w:val="en-US"/>
        </w:rPr>
      </w:pPr>
    </w:p>
    <w:p w:rsidR="005E3960" w:rsidRPr="008C5D03" w:rsidRDefault="005E3960" w:rsidP="005E3960">
      <w:pPr>
        <w:rPr>
          <w:lang w:val="en-US"/>
        </w:rPr>
      </w:pPr>
      <w:r w:rsidRPr="005E3960">
        <w:rPr>
          <w:lang w:val="en-US"/>
        </w:rPr>
        <w:t>\</w:t>
      </w:r>
      <w:proofErr w:type="gramStart"/>
      <w:r w:rsidRPr="005E3960">
        <w:rPr>
          <w:lang w:val="en-US"/>
        </w:rPr>
        <w:t>title{</w:t>
      </w:r>
      <w:proofErr w:type="gramEnd"/>
      <w:r w:rsidR="008C5D03" w:rsidRPr="008C5D03">
        <w:rPr>
          <w:lang w:val="en-US"/>
        </w:rPr>
        <w:t xml:space="preserve"> On the topology of networks deriving from email lists</w:t>
      </w:r>
      <w:r w:rsidRPr="005E3960">
        <w:rPr>
          <w:lang w:val="en-US"/>
        </w:rPr>
        <w:t xml:space="preserve">}% </w:t>
      </w:r>
      <w:r w:rsidRPr="008C5D03">
        <w:rPr>
          <w:lang w:val="en-US"/>
        </w:rPr>
        <w:t>Force line breaks with \\</w:t>
      </w:r>
    </w:p>
    <w:p w:rsidR="005E3960" w:rsidRPr="008C5D03" w:rsidRDefault="005E3960" w:rsidP="005E3960">
      <w:pPr>
        <w:rPr>
          <w:lang w:val="en-US"/>
        </w:rPr>
      </w:pPr>
    </w:p>
    <w:p w:rsidR="005E3960" w:rsidRPr="005E3960" w:rsidRDefault="005E3960" w:rsidP="005E3960">
      <w:pPr>
        <w:rPr>
          <w:lang w:val="en-US"/>
        </w:rPr>
      </w:pPr>
      <w:r w:rsidRPr="005E3960">
        <w:rPr>
          <w:lang w:val="en-US"/>
        </w:rPr>
        <w:t xml:space="preserve">\author{Renato </w:t>
      </w:r>
      <w:proofErr w:type="spellStart"/>
      <w:r w:rsidRPr="005E3960">
        <w:rPr>
          <w:lang w:val="en-US"/>
        </w:rPr>
        <w:t>Fabbri</w:t>
      </w:r>
      <w:proofErr w:type="spellEnd"/>
      <w:proofErr w:type="gramStart"/>
      <w:r w:rsidRPr="005E3960">
        <w:rPr>
          <w:lang w:val="en-US"/>
        </w:rPr>
        <w:t>}%</w:t>
      </w:r>
      <w:proofErr w:type="gramEnd"/>
    </w:p>
    <w:p w:rsidR="005E3960" w:rsidRPr="005E3960" w:rsidRDefault="005E3960" w:rsidP="005E3960">
      <w:pPr>
        <w:rPr>
          <w:lang w:val="en-US"/>
        </w:rPr>
      </w:pPr>
      <w:r w:rsidRPr="005E3960">
        <w:rPr>
          <w:lang w:val="en-US"/>
        </w:rPr>
        <w:t xml:space="preserve"> \homepage{http://ifsc.usp.br/~fabbri/}</w:t>
      </w:r>
    </w:p>
    <w:p w:rsidR="005E3960" w:rsidRPr="005E3960" w:rsidRDefault="005E3960" w:rsidP="005E3960">
      <w:pPr>
        <w:rPr>
          <w:lang w:val="en-US"/>
        </w:rPr>
      </w:pPr>
      <w:r w:rsidRPr="005E3960">
        <w:rPr>
          <w:lang w:val="en-US"/>
        </w:rPr>
        <w:t xml:space="preserve"> \email{fabbri@usp.br}</w:t>
      </w:r>
    </w:p>
    <w:p w:rsidR="005E3960" w:rsidRPr="005E3960" w:rsidRDefault="005E3960" w:rsidP="005E3960">
      <w:pPr>
        <w:rPr>
          <w:lang w:val="en-US"/>
        </w:rPr>
      </w:pPr>
      <w:r w:rsidRPr="005E3960">
        <w:rPr>
          <w:lang w:val="en-US"/>
        </w:rPr>
        <w:t xml:space="preserve">  \</w:t>
      </w:r>
      <w:proofErr w:type="gramStart"/>
      <w:r w:rsidRPr="005E3960">
        <w:rPr>
          <w:lang w:val="en-US"/>
        </w:rPr>
        <w:t>affiliation{</w:t>
      </w:r>
      <w:proofErr w:type="gramEnd"/>
      <w:r w:rsidRPr="005E3960">
        <w:rPr>
          <w:lang w:val="en-US"/>
        </w:rPr>
        <w:t xml:space="preserve"> </w:t>
      </w:r>
    </w:p>
    <w:p w:rsidR="005E3960" w:rsidRPr="005E3960" w:rsidRDefault="005E3960" w:rsidP="005E3960">
      <w:pPr>
        <w:rPr>
          <w:lang w:val="en-US"/>
        </w:rPr>
      </w:pPr>
      <w:r w:rsidRPr="005E3960">
        <w:rPr>
          <w:lang w:val="en-US"/>
        </w:rPr>
        <w:t>S\~</w:t>
      </w:r>
      <w:proofErr w:type="spellStart"/>
      <w:r w:rsidRPr="005E3960">
        <w:rPr>
          <w:lang w:val="en-US"/>
        </w:rPr>
        <w:t>ao</w:t>
      </w:r>
      <w:proofErr w:type="spellEnd"/>
      <w:r w:rsidRPr="005E3960">
        <w:rPr>
          <w:lang w:val="en-US"/>
        </w:rPr>
        <w:t xml:space="preserve"> Carlos</w:t>
      </w:r>
      <w:r w:rsidR="008C5D03">
        <w:rPr>
          <w:lang w:val="en-US"/>
        </w:rPr>
        <w:t xml:space="preserve"> Institute of Physics</w:t>
      </w:r>
      <w:r w:rsidRPr="005E3960">
        <w:rPr>
          <w:lang w:val="en-US"/>
        </w:rPr>
        <w:t>, Universi</w:t>
      </w:r>
      <w:r w:rsidR="008C5D03">
        <w:rPr>
          <w:lang w:val="en-US"/>
        </w:rPr>
        <w:t xml:space="preserve">ty of </w:t>
      </w:r>
      <w:r w:rsidRPr="005E3960">
        <w:rPr>
          <w:lang w:val="en-US"/>
        </w:rPr>
        <w:t>S\~</w:t>
      </w:r>
      <w:proofErr w:type="spellStart"/>
      <w:r w:rsidRPr="005E3960">
        <w:rPr>
          <w:lang w:val="en-US"/>
        </w:rPr>
        <w:t>ao</w:t>
      </w:r>
      <w:proofErr w:type="spellEnd"/>
      <w:r w:rsidRPr="005E3960">
        <w:rPr>
          <w:lang w:val="en-US"/>
        </w:rPr>
        <w:t xml:space="preserve"> Paulo (IFSC/USP</w:t>
      </w:r>
      <w:proofErr w:type="gramStart"/>
      <w:r w:rsidRPr="005E3960">
        <w:rPr>
          <w:lang w:val="en-US"/>
        </w:rPr>
        <w:t>)%</w:t>
      </w:r>
      <w:proofErr w:type="gramEnd"/>
      <w:r w:rsidRPr="005E3960">
        <w:rPr>
          <w:lang w:val="en-US"/>
        </w:rPr>
        <w:t>\\This line break forced with \</w:t>
      </w:r>
      <w:proofErr w:type="spellStart"/>
      <w:r w:rsidRPr="005E3960">
        <w:rPr>
          <w:lang w:val="en-US"/>
        </w:rPr>
        <w:t>textbackslash</w:t>
      </w:r>
      <w:proofErr w:type="spellEnd"/>
      <w:r w:rsidRPr="005E3960">
        <w:rPr>
          <w:lang w:val="en-US"/>
        </w:rPr>
        <w:t>\</w:t>
      </w:r>
      <w:proofErr w:type="spellStart"/>
      <w:r w:rsidRPr="005E3960">
        <w:rPr>
          <w:lang w:val="en-US"/>
        </w:rPr>
        <w:t>textbackslash</w:t>
      </w:r>
      <w:proofErr w:type="spellEnd"/>
    </w:p>
    <w:p w:rsidR="005E3960" w:rsidRPr="005E3960" w:rsidRDefault="005E3960" w:rsidP="005E3960">
      <w:pPr>
        <w:rPr>
          <w:lang w:val="en-US"/>
        </w:rPr>
      </w:pPr>
      <w:r w:rsidRPr="005E3960">
        <w:rPr>
          <w:lang w:val="en-US"/>
        </w:rPr>
        <w:t>}%</w:t>
      </w:r>
    </w:p>
    <w:p w:rsidR="005E3960" w:rsidRPr="005E3960" w:rsidRDefault="005E3960" w:rsidP="005E3960">
      <w:pPr>
        <w:rPr>
          <w:lang w:val="en-US"/>
        </w:rPr>
      </w:pPr>
    </w:p>
    <w:p w:rsidR="005E3960" w:rsidRPr="005E3960" w:rsidRDefault="005E3960" w:rsidP="005E3960">
      <w:pPr>
        <w:rPr>
          <w:lang w:val="en-US"/>
        </w:rPr>
      </w:pPr>
      <w:r w:rsidRPr="005E3960">
        <w:rPr>
          <w:lang w:val="en-US"/>
        </w:rPr>
        <w:t xml:space="preserve">\author{Camilo </w:t>
      </w:r>
      <w:proofErr w:type="spellStart"/>
      <w:r w:rsidRPr="005E3960">
        <w:rPr>
          <w:lang w:val="en-US"/>
        </w:rPr>
        <w:t>Akimushkin</w:t>
      </w:r>
      <w:proofErr w:type="spellEnd"/>
      <w:r w:rsidRPr="005E3960">
        <w:rPr>
          <w:lang w:val="en-US"/>
        </w:rPr>
        <w:t xml:space="preserve"> Valencia}</w:t>
      </w:r>
    </w:p>
    <w:p w:rsidR="005E3960" w:rsidRPr="005E3960" w:rsidRDefault="005E3960" w:rsidP="005E3960">
      <w:pPr>
        <w:rPr>
          <w:lang w:val="en-US"/>
        </w:rPr>
      </w:pPr>
      <w:r w:rsidRPr="005E3960">
        <w:rPr>
          <w:lang w:val="en-US"/>
        </w:rPr>
        <w:t xml:space="preserve">  \homepage{http://ifsc.usp.br/}</w:t>
      </w:r>
    </w:p>
    <w:p w:rsidR="005E3960" w:rsidRPr="005E3960" w:rsidRDefault="005E3960" w:rsidP="005E3960">
      <w:pPr>
        <w:rPr>
          <w:lang w:val="en-US"/>
        </w:rPr>
      </w:pPr>
      <w:r w:rsidRPr="005E3960">
        <w:rPr>
          <w:lang w:val="en-US"/>
        </w:rPr>
        <w:t xml:space="preserve">  \email{akimushkin@ifsc.usp.br}</w:t>
      </w:r>
    </w:p>
    <w:p w:rsidR="005E3960" w:rsidRPr="005E3960" w:rsidRDefault="005E3960" w:rsidP="005E3960">
      <w:pPr>
        <w:rPr>
          <w:lang w:val="en-US"/>
        </w:rPr>
      </w:pPr>
      <w:r w:rsidRPr="005E3960">
        <w:rPr>
          <w:lang w:val="en-US"/>
        </w:rPr>
        <w:t xml:space="preserve">  \</w:t>
      </w:r>
      <w:proofErr w:type="spellStart"/>
      <w:r w:rsidRPr="005E3960">
        <w:rPr>
          <w:lang w:val="en-US"/>
        </w:rPr>
        <w:t>altaffiliation</w:t>
      </w:r>
      <w:proofErr w:type="spellEnd"/>
      <w:r w:rsidRPr="005E3960">
        <w:rPr>
          <w:lang w:val="en-US"/>
        </w:rPr>
        <w:t xml:space="preserve">[Also </w:t>
      </w:r>
      <w:proofErr w:type="gramStart"/>
      <w:r w:rsidRPr="005E3960">
        <w:rPr>
          <w:lang w:val="en-US"/>
        </w:rPr>
        <w:t>at ]{</w:t>
      </w:r>
      <w:proofErr w:type="gramEnd"/>
      <w:r w:rsidRPr="005E3960">
        <w:rPr>
          <w:lang w:val="en-US"/>
        </w:rPr>
        <w:t>IFSC-USP}%Lines break automatically or can be forced with \\</w:t>
      </w:r>
    </w:p>
    <w:p w:rsidR="005E3960" w:rsidRPr="005E3960" w:rsidRDefault="005E3960" w:rsidP="005E3960">
      <w:pPr>
        <w:rPr>
          <w:lang w:val="en-US"/>
        </w:rPr>
      </w:pPr>
    </w:p>
    <w:p w:rsidR="005E3960" w:rsidRPr="005E3960" w:rsidRDefault="005E3960" w:rsidP="005E3960">
      <w:pPr>
        <w:rPr>
          <w:lang w:val="en-US"/>
        </w:rPr>
      </w:pPr>
    </w:p>
    <w:p w:rsidR="005E3960" w:rsidRDefault="005E3960" w:rsidP="005E3960">
      <w:r>
        <w:t>\</w:t>
      </w:r>
      <w:proofErr w:type="spellStart"/>
      <w:proofErr w:type="gramStart"/>
      <w:r>
        <w:t>author</w:t>
      </w:r>
      <w:proofErr w:type="spellEnd"/>
      <w:r>
        <w:t>{</w:t>
      </w:r>
      <w:proofErr w:type="gramEnd"/>
      <w:r>
        <w:t>Vilson Vieira da Silva Junior}</w:t>
      </w:r>
    </w:p>
    <w:p w:rsidR="005E3960" w:rsidRDefault="005E3960" w:rsidP="005E3960">
      <w:r>
        <w:t xml:space="preserve">  \homepage{http://automata.cc/}</w:t>
      </w:r>
    </w:p>
    <w:p w:rsidR="005E3960" w:rsidRDefault="005E3960" w:rsidP="005E3960">
      <w:r>
        <w:t xml:space="preserve">  \email{vilson@void.cc}</w:t>
      </w:r>
    </w:p>
    <w:p w:rsidR="005E3960" w:rsidRPr="005E3960" w:rsidRDefault="005E3960" w:rsidP="005E3960">
      <w:pPr>
        <w:rPr>
          <w:lang w:val="en-US"/>
        </w:rPr>
      </w:pPr>
      <w:r>
        <w:t xml:space="preserve">  </w:t>
      </w:r>
      <w:r w:rsidRPr="005E3960">
        <w:rPr>
          <w:lang w:val="en-US"/>
        </w:rPr>
        <w:t>\</w:t>
      </w:r>
      <w:proofErr w:type="spellStart"/>
      <w:r w:rsidRPr="005E3960">
        <w:rPr>
          <w:lang w:val="en-US"/>
        </w:rPr>
        <w:t>altaffiliation</w:t>
      </w:r>
      <w:proofErr w:type="spellEnd"/>
      <w:r w:rsidRPr="005E3960">
        <w:rPr>
          <w:lang w:val="en-US"/>
        </w:rPr>
        <w:t xml:space="preserve">[Also </w:t>
      </w:r>
      <w:proofErr w:type="gramStart"/>
      <w:r w:rsidRPr="005E3960">
        <w:rPr>
          <w:lang w:val="en-US"/>
        </w:rPr>
        <w:t>at ]{</w:t>
      </w:r>
      <w:proofErr w:type="gramEnd"/>
      <w:r w:rsidRPr="005E3960">
        <w:rPr>
          <w:lang w:val="en-US"/>
        </w:rPr>
        <w:t>IFSC-USP}%Lines break automatically or can be forced with \\</w:t>
      </w:r>
    </w:p>
    <w:p w:rsidR="005E3960" w:rsidRPr="005E3960" w:rsidRDefault="005E3960" w:rsidP="005E3960">
      <w:pPr>
        <w:rPr>
          <w:lang w:val="en-US"/>
        </w:rPr>
      </w:pPr>
    </w:p>
    <w:p w:rsidR="005E3960" w:rsidRPr="00602CFB" w:rsidRDefault="005E3960" w:rsidP="005E3960">
      <w:r w:rsidRPr="00602CFB">
        <w:t>\</w:t>
      </w:r>
      <w:proofErr w:type="spellStart"/>
      <w:proofErr w:type="gramStart"/>
      <w:r w:rsidRPr="00602CFB">
        <w:t>author</w:t>
      </w:r>
      <w:proofErr w:type="spellEnd"/>
      <w:r w:rsidRPr="00602CFB">
        <w:t>{</w:t>
      </w:r>
      <w:proofErr w:type="gramEnd"/>
      <w:r w:rsidRPr="00602CFB">
        <w:t xml:space="preserve">Ricardo </w:t>
      </w:r>
      <w:proofErr w:type="spellStart"/>
      <w:r w:rsidRPr="00602CFB">
        <w:t>Fabbri</w:t>
      </w:r>
      <w:proofErr w:type="spellEnd"/>
      <w:r w:rsidRPr="00602CFB">
        <w:t>}</w:t>
      </w:r>
    </w:p>
    <w:p w:rsidR="005E3960" w:rsidRPr="00602CFB" w:rsidRDefault="005E3960" w:rsidP="005E3960">
      <w:r w:rsidRPr="00602CFB">
        <w:lastRenderedPageBreak/>
        <w:t xml:space="preserve">  \homepage{http://www.lems.brown.edu/~rfabbri/}</w:t>
      </w:r>
    </w:p>
    <w:p w:rsidR="005E3960" w:rsidRPr="00602CFB" w:rsidRDefault="005E3960" w:rsidP="005E3960">
      <w:r w:rsidRPr="00602CFB">
        <w:t xml:space="preserve">  \</w:t>
      </w:r>
      <w:proofErr w:type="spellStart"/>
      <w:r w:rsidRPr="00602CFB">
        <w:t>email</w:t>
      </w:r>
      <w:proofErr w:type="spellEnd"/>
      <w:r w:rsidRPr="00602CFB">
        <w:t>{rfabbri@iprj.uerj.br}</w:t>
      </w:r>
    </w:p>
    <w:p w:rsidR="005E3960" w:rsidRPr="006845E0" w:rsidRDefault="005E3960" w:rsidP="005E3960">
      <w:r w:rsidRPr="00602CFB">
        <w:t xml:space="preserve"> </w:t>
      </w:r>
      <w:r w:rsidRPr="006845E0">
        <w:t>\</w:t>
      </w:r>
      <w:proofErr w:type="spellStart"/>
      <w:proofErr w:type="gramStart"/>
      <w:r w:rsidRPr="006845E0">
        <w:t>altaffiliation</w:t>
      </w:r>
      <w:proofErr w:type="spellEnd"/>
      <w:r w:rsidRPr="006845E0">
        <w:t>{</w:t>
      </w:r>
      <w:proofErr w:type="gramEnd"/>
    </w:p>
    <w:p w:rsidR="005E3960" w:rsidRDefault="005E3960" w:rsidP="005E3960">
      <w:r>
        <w:t xml:space="preserve">Instituto </w:t>
      </w:r>
      <w:proofErr w:type="spellStart"/>
      <w:r>
        <w:t>Polit</w:t>
      </w:r>
      <w:proofErr w:type="spellEnd"/>
      <w:r>
        <w:t>\'</w:t>
      </w:r>
      <w:proofErr w:type="spellStart"/>
      <w:r>
        <w:t>ecnico</w:t>
      </w:r>
      <w:proofErr w:type="spellEnd"/>
      <w:r>
        <w:t>, Universidade Estadual do Rio de Janeiro (IPRJ)</w:t>
      </w:r>
    </w:p>
    <w:p w:rsidR="005E3960" w:rsidRPr="005E3960" w:rsidRDefault="005E3960" w:rsidP="005E3960">
      <w:pPr>
        <w:rPr>
          <w:lang w:val="en-US"/>
        </w:rPr>
      </w:pPr>
      <w:proofErr w:type="gramStart"/>
      <w:r w:rsidRPr="005E3960">
        <w:rPr>
          <w:lang w:val="en-US"/>
        </w:rPr>
        <w:t>}%</w:t>
      </w:r>
      <w:proofErr w:type="gramEnd"/>
      <w:r w:rsidRPr="005E3960">
        <w:rPr>
          <w:lang w:val="en-US"/>
        </w:rPr>
        <w:t>Lines break automatically or can be forced with \\</w:t>
      </w:r>
    </w:p>
    <w:p w:rsidR="005E3960" w:rsidRPr="005E3960" w:rsidRDefault="005E3960" w:rsidP="005E3960">
      <w:pPr>
        <w:rPr>
          <w:lang w:val="en-US"/>
        </w:rPr>
      </w:pPr>
    </w:p>
    <w:p w:rsidR="005E3960" w:rsidRPr="005E3960" w:rsidRDefault="005E3960" w:rsidP="005E3960">
      <w:pPr>
        <w:rPr>
          <w:lang w:val="en-US"/>
        </w:rPr>
      </w:pPr>
      <w:r w:rsidRPr="005E3960">
        <w:rPr>
          <w:lang w:val="en-US"/>
        </w:rPr>
        <w:t xml:space="preserve">\author{Deborah Christina </w:t>
      </w:r>
      <w:proofErr w:type="spellStart"/>
      <w:r w:rsidRPr="005E3960">
        <w:rPr>
          <w:lang w:val="en-US"/>
        </w:rPr>
        <w:t>Antunes</w:t>
      </w:r>
      <w:proofErr w:type="spellEnd"/>
      <w:r w:rsidRPr="005E3960">
        <w:rPr>
          <w:lang w:val="en-US"/>
        </w:rPr>
        <w:t>}</w:t>
      </w:r>
    </w:p>
    <w:p w:rsidR="005E3960" w:rsidRPr="005E3960" w:rsidRDefault="005E3960" w:rsidP="005E3960">
      <w:pPr>
        <w:rPr>
          <w:lang w:val="en-US"/>
        </w:rPr>
      </w:pPr>
      <w:r w:rsidRPr="005E3960">
        <w:rPr>
          <w:lang w:val="en-US"/>
        </w:rPr>
        <w:t xml:space="preserve">  \homepage{http://lattes.cnpq.br/1065956470701739}</w:t>
      </w:r>
    </w:p>
    <w:p w:rsidR="005E3960" w:rsidRPr="00602CFB" w:rsidRDefault="005E3960" w:rsidP="005E3960">
      <w:r w:rsidRPr="005E3960">
        <w:rPr>
          <w:lang w:val="en-US"/>
        </w:rPr>
        <w:t xml:space="preserve">  </w:t>
      </w:r>
      <w:r w:rsidRPr="00602CFB">
        <w:t>\</w:t>
      </w:r>
      <w:proofErr w:type="spellStart"/>
      <w:r w:rsidRPr="00602CFB">
        <w:t>email</w:t>
      </w:r>
      <w:proofErr w:type="spellEnd"/>
      <w:r w:rsidRPr="00602CFB">
        <w:t>{deborahantunes@gmail.com}</w:t>
      </w:r>
    </w:p>
    <w:p w:rsidR="005E3960" w:rsidRPr="006845E0" w:rsidRDefault="005E3960" w:rsidP="005E3960">
      <w:r w:rsidRPr="00602CFB">
        <w:t xml:space="preserve">  </w:t>
      </w:r>
      <w:r w:rsidRPr="006845E0">
        <w:t>\</w:t>
      </w:r>
      <w:proofErr w:type="spellStart"/>
      <w:proofErr w:type="gramStart"/>
      <w:r w:rsidRPr="006845E0">
        <w:t>altaffiliation</w:t>
      </w:r>
      <w:proofErr w:type="spellEnd"/>
      <w:r w:rsidRPr="006845E0">
        <w:t>{</w:t>
      </w:r>
      <w:proofErr w:type="gramEnd"/>
    </w:p>
    <w:p w:rsidR="005E3960" w:rsidRDefault="005E3960" w:rsidP="005E3960">
      <w:r>
        <w:t xml:space="preserve">Curso de Psicologia, Universidade Federal do </w:t>
      </w:r>
      <w:proofErr w:type="spellStart"/>
      <w:r>
        <w:t>Cer</w:t>
      </w:r>
      <w:proofErr w:type="spellEnd"/>
      <w:r>
        <w:t>\'a (UFC)</w:t>
      </w:r>
    </w:p>
    <w:p w:rsidR="005E3960" w:rsidRPr="005E3960" w:rsidRDefault="005E3960" w:rsidP="005E3960">
      <w:pPr>
        <w:rPr>
          <w:lang w:val="en-US"/>
        </w:rPr>
      </w:pPr>
      <w:proofErr w:type="gramStart"/>
      <w:r w:rsidRPr="005E3960">
        <w:rPr>
          <w:lang w:val="en-US"/>
        </w:rPr>
        <w:t>}%</w:t>
      </w:r>
      <w:proofErr w:type="gramEnd"/>
      <w:r w:rsidRPr="005E3960">
        <w:rPr>
          <w:lang w:val="en-US"/>
        </w:rPr>
        <w:t>Lines break automatically or can be forced with \\</w:t>
      </w:r>
    </w:p>
    <w:p w:rsidR="005E3960" w:rsidRPr="005E3960" w:rsidRDefault="005E3960" w:rsidP="005E3960">
      <w:pPr>
        <w:rPr>
          <w:lang w:val="en-US"/>
        </w:rPr>
      </w:pPr>
    </w:p>
    <w:p w:rsidR="005E3960" w:rsidRDefault="005E3960" w:rsidP="005E3960">
      <w:r>
        <w:t>\</w:t>
      </w:r>
      <w:proofErr w:type="spellStart"/>
      <w:proofErr w:type="gramStart"/>
      <w:r>
        <w:t>author</w:t>
      </w:r>
      <w:proofErr w:type="spellEnd"/>
      <w:r>
        <w:t>{</w:t>
      </w:r>
      <w:proofErr w:type="gramEnd"/>
      <w:r>
        <w:t xml:space="preserve">Marilia Mello </w:t>
      </w:r>
      <w:proofErr w:type="spellStart"/>
      <w:r>
        <w:t>Pisani</w:t>
      </w:r>
      <w:proofErr w:type="spellEnd"/>
      <w:r>
        <w:t>}</w:t>
      </w:r>
    </w:p>
    <w:p w:rsidR="005E3960" w:rsidRDefault="005E3960" w:rsidP="005E3960">
      <w:r>
        <w:t xml:space="preserve">  \homepage{http://lattes.cnpq.br/6738980149860322}</w:t>
      </w:r>
    </w:p>
    <w:p w:rsidR="005E3960" w:rsidRDefault="005E3960" w:rsidP="005E3960">
      <w:r>
        <w:t xml:space="preserve">  \email{marilia.m.pisani@gmail.com}</w:t>
      </w:r>
    </w:p>
    <w:p w:rsidR="005E3960" w:rsidRDefault="005E3960" w:rsidP="005E3960">
      <w:r>
        <w:t xml:space="preserve"> \</w:t>
      </w:r>
      <w:proofErr w:type="spellStart"/>
      <w:proofErr w:type="gramStart"/>
      <w:r>
        <w:t>altaffiliation</w:t>
      </w:r>
      <w:proofErr w:type="spellEnd"/>
      <w:r>
        <w:t>{</w:t>
      </w:r>
      <w:proofErr w:type="gramEnd"/>
    </w:p>
    <w:p w:rsidR="005E3960" w:rsidRDefault="005E3960" w:rsidP="005E3960">
      <w:r>
        <w:t>Centro de Ciências Naturais e Humanas, Universidade Federal do ABC (CCNH/UFABC)</w:t>
      </w:r>
    </w:p>
    <w:p w:rsidR="005E3960" w:rsidRPr="005E3960" w:rsidRDefault="005E3960" w:rsidP="005E3960">
      <w:pPr>
        <w:rPr>
          <w:lang w:val="en-US"/>
        </w:rPr>
      </w:pPr>
      <w:proofErr w:type="gramStart"/>
      <w:r w:rsidRPr="005E3960">
        <w:rPr>
          <w:lang w:val="en-US"/>
        </w:rPr>
        <w:t>}%</w:t>
      </w:r>
      <w:proofErr w:type="gramEnd"/>
      <w:r w:rsidRPr="005E3960">
        <w:rPr>
          <w:lang w:val="en-US"/>
        </w:rPr>
        <w:t>Lines break automatically or can be forced with \\</w:t>
      </w:r>
    </w:p>
    <w:p w:rsidR="005E3960" w:rsidRPr="005E3960" w:rsidRDefault="005E3960" w:rsidP="005E3960">
      <w:pPr>
        <w:rPr>
          <w:lang w:val="en-US"/>
        </w:rPr>
      </w:pPr>
    </w:p>
    <w:p w:rsidR="005E3960" w:rsidRPr="005E3960" w:rsidRDefault="005E3960" w:rsidP="005E3960">
      <w:pPr>
        <w:rPr>
          <w:lang w:val="en-US"/>
        </w:rPr>
      </w:pPr>
    </w:p>
    <w:p w:rsidR="005E3960" w:rsidRDefault="005E3960" w:rsidP="005E3960">
      <w:r>
        <w:t>\</w:t>
      </w:r>
      <w:proofErr w:type="spellStart"/>
      <w:proofErr w:type="gramStart"/>
      <w:r>
        <w:t>author</w:t>
      </w:r>
      <w:proofErr w:type="spellEnd"/>
      <w:r>
        <w:t>{</w:t>
      </w:r>
      <w:proofErr w:type="gramEnd"/>
      <w:r>
        <w:t>Luciano da Fontoura Costa}</w:t>
      </w:r>
    </w:p>
    <w:p w:rsidR="005E3960" w:rsidRDefault="005E3960" w:rsidP="005E3960">
      <w:r>
        <w:t xml:space="preserve">  \homepage{http://cyvision.ifsc.usp.br/~luciano/}</w:t>
      </w:r>
    </w:p>
    <w:p w:rsidR="005E3960" w:rsidRPr="005E3960" w:rsidRDefault="005E3960" w:rsidP="005E3960">
      <w:pPr>
        <w:rPr>
          <w:lang w:val="en-US"/>
        </w:rPr>
      </w:pPr>
      <w:r>
        <w:t xml:space="preserve">  </w:t>
      </w:r>
      <w:r w:rsidRPr="005E3960">
        <w:rPr>
          <w:lang w:val="en-US"/>
        </w:rPr>
        <w:t>\email{ldfcosta@gmail.com}</w:t>
      </w:r>
    </w:p>
    <w:p w:rsidR="005E3960" w:rsidRPr="005E3960" w:rsidRDefault="005E3960" w:rsidP="005E3960">
      <w:pPr>
        <w:rPr>
          <w:lang w:val="en-US"/>
        </w:rPr>
      </w:pPr>
      <w:r w:rsidRPr="005E3960">
        <w:rPr>
          <w:lang w:val="en-US"/>
        </w:rPr>
        <w:t xml:space="preserve">  \</w:t>
      </w:r>
      <w:proofErr w:type="spellStart"/>
      <w:r w:rsidRPr="005E3960">
        <w:rPr>
          <w:lang w:val="en-US"/>
        </w:rPr>
        <w:t>altaffiliation</w:t>
      </w:r>
      <w:proofErr w:type="spellEnd"/>
      <w:r w:rsidRPr="005E3960">
        <w:rPr>
          <w:lang w:val="en-US"/>
        </w:rPr>
        <w:t xml:space="preserve">[Also </w:t>
      </w:r>
      <w:proofErr w:type="gramStart"/>
      <w:r w:rsidRPr="005E3960">
        <w:rPr>
          <w:lang w:val="en-US"/>
        </w:rPr>
        <w:t>at ]{</w:t>
      </w:r>
      <w:proofErr w:type="gramEnd"/>
      <w:r w:rsidRPr="005E3960">
        <w:rPr>
          <w:lang w:val="en-US"/>
        </w:rPr>
        <w:t>IFSC-USP}%Lines break automatically or can be forced with \\</w:t>
      </w:r>
    </w:p>
    <w:p w:rsidR="005E3960" w:rsidRPr="005E3960" w:rsidRDefault="005E3960" w:rsidP="005E3960">
      <w:pPr>
        <w:rPr>
          <w:lang w:val="en-US"/>
        </w:rPr>
      </w:pPr>
    </w:p>
    <w:p w:rsidR="005E3960" w:rsidRDefault="005E3960" w:rsidP="005E3960">
      <w:r>
        <w:t>\</w:t>
      </w:r>
      <w:proofErr w:type="spellStart"/>
      <w:proofErr w:type="gramStart"/>
      <w:r>
        <w:t>author</w:t>
      </w:r>
      <w:proofErr w:type="spellEnd"/>
      <w:r>
        <w:t>{</w:t>
      </w:r>
      <w:proofErr w:type="gramEnd"/>
      <w:r>
        <w:t>Osvaldo N. Oliveira Jr.}</w:t>
      </w:r>
    </w:p>
    <w:p w:rsidR="005E3960" w:rsidRDefault="005E3960" w:rsidP="005E3960">
      <w:r>
        <w:lastRenderedPageBreak/>
        <w:t xml:space="preserve">  \homepage{www.polimeros.ifsc.usp.br/professors/professor.php?id=4}</w:t>
      </w:r>
    </w:p>
    <w:p w:rsidR="005E3960" w:rsidRDefault="005E3960" w:rsidP="005E3960">
      <w:r>
        <w:t xml:space="preserve">  \email{chu@ifsc.usp.br}</w:t>
      </w:r>
    </w:p>
    <w:p w:rsidR="005E3960" w:rsidRPr="005E3960" w:rsidRDefault="005E3960" w:rsidP="005E3960">
      <w:pPr>
        <w:rPr>
          <w:lang w:val="en-US"/>
        </w:rPr>
      </w:pPr>
      <w:r>
        <w:t xml:space="preserve"> </w:t>
      </w:r>
      <w:r w:rsidRPr="005E3960">
        <w:rPr>
          <w:lang w:val="en-US"/>
        </w:rPr>
        <w:t>\</w:t>
      </w:r>
      <w:proofErr w:type="spellStart"/>
      <w:r w:rsidRPr="005E3960">
        <w:rPr>
          <w:lang w:val="en-US"/>
        </w:rPr>
        <w:t>altaffiliation</w:t>
      </w:r>
      <w:proofErr w:type="spellEnd"/>
      <w:r w:rsidRPr="005E3960">
        <w:rPr>
          <w:lang w:val="en-US"/>
        </w:rPr>
        <w:t xml:space="preserve">[Also </w:t>
      </w:r>
      <w:proofErr w:type="gramStart"/>
      <w:r w:rsidRPr="005E3960">
        <w:rPr>
          <w:lang w:val="en-US"/>
        </w:rPr>
        <w:t>at ]{</w:t>
      </w:r>
      <w:proofErr w:type="gramEnd"/>
      <w:r w:rsidRPr="005E3960">
        <w:rPr>
          <w:lang w:val="en-US"/>
        </w:rPr>
        <w:t>IFSC-USP}%Lines break automatically or can be forced with \\</w:t>
      </w:r>
    </w:p>
    <w:p w:rsidR="005E3960" w:rsidRPr="005E3960" w:rsidRDefault="005E3960" w:rsidP="005E3960">
      <w:pPr>
        <w:rPr>
          <w:lang w:val="en-US"/>
        </w:rPr>
      </w:pPr>
    </w:p>
    <w:p w:rsidR="005E3960" w:rsidRPr="005E3960" w:rsidRDefault="005E3960" w:rsidP="005E3960">
      <w:pPr>
        <w:rPr>
          <w:lang w:val="en-US"/>
        </w:rPr>
      </w:pPr>
    </w:p>
    <w:p w:rsidR="005E3960" w:rsidRPr="005E3960" w:rsidRDefault="005E3960" w:rsidP="005E3960">
      <w:pPr>
        <w:rPr>
          <w:lang w:val="en-US"/>
        </w:rPr>
      </w:pPr>
      <w:r w:rsidRPr="005E3960">
        <w:rPr>
          <w:lang w:val="en-US"/>
        </w:rPr>
        <w:t xml:space="preserve">\date{\today}% </w:t>
      </w:r>
      <w:proofErr w:type="gramStart"/>
      <w:r w:rsidRPr="005E3960">
        <w:rPr>
          <w:lang w:val="en-US"/>
        </w:rPr>
        <w:t>It</w:t>
      </w:r>
      <w:proofErr w:type="gramEnd"/>
      <w:r w:rsidRPr="005E3960">
        <w:rPr>
          <w:lang w:val="en-US"/>
        </w:rPr>
        <w:t xml:space="preserve"> is always \today, today,</w:t>
      </w:r>
    </w:p>
    <w:p w:rsidR="005E3960" w:rsidRPr="005E3960" w:rsidRDefault="005E3960" w:rsidP="005E3960">
      <w:pPr>
        <w:rPr>
          <w:lang w:val="en-US"/>
        </w:rPr>
      </w:pPr>
      <w:r w:rsidRPr="005E3960">
        <w:rPr>
          <w:lang w:val="en-US"/>
        </w:rPr>
        <w:t xml:space="preserve">             </w:t>
      </w:r>
      <w:proofErr w:type="gramStart"/>
      <w:r w:rsidRPr="005E3960">
        <w:rPr>
          <w:lang w:val="en-US"/>
        </w:rPr>
        <w:t>%  but</w:t>
      </w:r>
      <w:proofErr w:type="gramEnd"/>
      <w:r w:rsidRPr="005E3960">
        <w:rPr>
          <w:lang w:val="en-US"/>
        </w:rPr>
        <w:t xml:space="preserve"> any date may be explicitly specified</w:t>
      </w:r>
    </w:p>
    <w:p w:rsidR="005E3960" w:rsidRPr="005E3960" w:rsidRDefault="005E3960" w:rsidP="005E3960">
      <w:pPr>
        <w:rPr>
          <w:lang w:val="en-US"/>
        </w:rPr>
      </w:pPr>
    </w:p>
    <w:p w:rsidR="005E3960" w:rsidRPr="005E3960" w:rsidRDefault="005E3960" w:rsidP="005E3960">
      <w:pPr>
        <w:rPr>
          <w:lang w:val="en-US"/>
        </w:rPr>
      </w:pPr>
      <w:r w:rsidRPr="005E3960">
        <w:rPr>
          <w:lang w:val="en-US"/>
        </w:rPr>
        <w:t>\begin{abstract}</w:t>
      </w:r>
    </w:p>
    <w:p w:rsidR="005E3960" w:rsidRPr="005E3960" w:rsidRDefault="005E3960" w:rsidP="005E3960">
      <w:pPr>
        <w:rPr>
          <w:lang w:val="en-US"/>
        </w:rPr>
      </w:pPr>
      <w:r w:rsidRPr="005E3960">
        <w:rPr>
          <w:lang w:val="en-US"/>
        </w:rPr>
        <w:t xml:space="preserve">    This article reports a minimal and general characterization of interaction networks evolution. Such a task involves a selection of aspects to investigate, which lead to: 1) activity distribution in time and among participants, 2) a sound and stable classification of vertex: peripheral, intermediary and hub sectors, 3) composition of basic measures into components with greater dispersion. While time patterns of activity are not obvious, participant activity follow concentrations expected by scale-free networks. Comparison with ideal </w:t>
      </w:r>
      <w:proofErr w:type="spellStart"/>
      <w:r w:rsidRPr="005E3960">
        <w:rPr>
          <w:lang w:val="en-US"/>
        </w:rPr>
        <w:t>Erd</w:t>
      </w:r>
      <w:proofErr w:type="spellEnd"/>
      <w:r w:rsidRPr="005E3960">
        <w:rPr>
          <w:lang w:val="en-US"/>
        </w:rPr>
        <w:t>\"</w:t>
      </w:r>
      <w:proofErr w:type="spellStart"/>
      <w:r w:rsidRPr="005E3960">
        <w:rPr>
          <w:lang w:val="en-US"/>
        </w:rPr>
        <w:t>os</w:t>
      </w:r>
      <w:proofErr w:type="spellEnd"/>
      <w:r w:rsidRPr="005E3960">
        <w:rPr>
          <w:lang w:val="en-US"/>
        </w:rPr>
        <w:t>-R\'</w:t>
      </w:r>
      <w:proofErr w:type="spellStart"/>
      <w:r w:rsidRPr="005E3960">
        <w:rPr>
          <w:lang w:val="en-US"/>
        </w:rPr>
        <w:t>enyi</w:t>
      </w:r>
      <w:proofErr w:type="spellEnd"/>
      <w:r w:rsidRPr="005E3960">
        <w:rPr>
          <w:lang w:val="en-US"/>
        </w:rPr>
        <w:t xml:space="preserve"> network with the same number of edges and vertexes revealed as a sound </w:t>
      </w:r>
      <w:proofErr w:type="gramStart"/>
      <w:r w:rsidRPr="005E3960">
        <w:rPr>
          <w:lang w:val="en-US"/>
        </w:rPr>
        <w:t>criterion  for</w:t>
      </w:r>
      <w:proofErr w:type="gramEnd"/>
      <w:r w:rsidRPr="005E3960">
        <w:rPr>
          <w:lang w:val="en-US"/>
        </w:rPr>
        <w:t xml:space="preserve"> distinguishing sectors on the networks. Principal components in basic measures spaces revealed interesting and regular patterns of independence and dispersion. This includes a ranking of measures that most contribute to dispersion: 1) degree and strength measures, 2) symmetry related quantization, and 3) </w:t>
      </w:r>
      <w:proofErr w:type="spellStart"/>
      <w:r w:rsidRPr="005E3960">
        <w:rPr>
          <w:lang w:val="en-US"/>
        </w:rPr>
        <w:t>clusterization</w:t>
      </w:r>
      <w:proofErr w:type="spellEnd"/>
      <w:r w:rsidRPr="005E3960">
        <w:rPr>
          <w:lang w:val="en-US"/>
        </w:rPr>
        <w:t>. Results suggested typologies for these networks and participants. Further work include considerations of text production, psychoanalysis inspired typologies, participatory democracy exploitation of observed properties, and better visualization support for network evolution.</w:t>
      </w:r>
    </w:p>
    <w:p w:rsidR="005E3960" w:rsidRPr="008C5D03" w:rsidRDefault="005E3960" w:rsidP="005E3960">
      <w:pPr>
        <w:rPr>
          <w:lang w:val="en-US"/>
        </w:rPr>
      </w:pPr>
      <w:r w:rsidRPr="008C5D03">
        <w:rPr>
          <w:lang w:val="en-US"/>
        </w:rPr>
        <w:t>\end{abstract}</w:t>
      </w:r>
    </w:p>
    <w:p w:rsidR="005E3960" w:rsidRPr="008C5D03" w:rsidRDefault="005E3960" w:rsidP="005E3960">
      <w:pPr>
        <w:rPr>
          <w:lang w:val="en-US"/>
        </w:rPr>
      </w:pPr>
    </w:p>
    <w:p w:rsidR="005E3960" w:rsidRPr="008C5D03" w:rsidRDefault="005E3960" w:rsidP="005E3960">
      <w:pPr>
        <w:rPr>
          <w:lang w:val="en-US"/>
        </w:rPr>
      </w:pPr>
      <w:r w:rsidRPr="008C5D03">
        <w:rPr>
          <w:lang w:val="en-US"/>
        </w:rPr>
        <w:t>\</w:t>
      </w:r>
      <w:proofErr w:type="spellStart"/>
      <w:r w:rsidRPr="008C5D03">
        <w:rPr>
          <w:lang w:val="en-US"/>
        </w:rPr>
        <w:t>pacs</w:t>
      </w:r>
      <w:proofErr w:type="spellEnd"/>
      <w:r w:rsidRPr="008C5D03">
        <w:rPr>
          <w:lang w:val="en-US"/>
        </w:rPr>
        <w:t>{89.75.Fb,05.65.+b,89.65.-s}% PACS, the Physics and Astronomy</w:t>
      </w:r>
    </w:p>
    <w:p w:rsidR="005E3960" w:rsidRPr="008C5D03" w:rsidRDefault="005E3960" w:rsidP="005E3960">
      <w:pPr>
        <w:rPr>
          <w:lang w:val="en-US"/>
        </w:rPr>
      </w:pPr>
      <w:r w:rsidRPr="008C5D03">
        <w:rPr>
          <w:lang w:val="en-US"/>
        </w:rPr>
        <w:t>\keywords{complex networks, social network analysis, pattern recognition, statistics</w:t>
      </w:r>
      <w:proofErr w:type="gramStart"/>
      <w:r w:rsidRPr="008C5D03">
        <w:rPr>
          <w:lang w:val="en-US"/>
        </w:rPr>
        <w:t>}%</w:t>
      </w:r>
      <w:proofErr w:type="gramEnd"/>
      <w:r w:rsidRPr="008C5D03">
        <w:rPr>
          <w:lang w:val="en-US"/>
        </w:rPr>
        <w:t xml:space="preserve">Use </w:t>
      </w:r>
      <w:proofErr w:type="spellStart"/>
      <w:r w:rsidRPr="008C5D03">
        <w:rPr>
          <w:lang w:val="en-US"/>
        </w:rPr>
        <w:t>showkeys</w:t>
      </w:r>
      <w:proofErr w:type="spellEnd"/>
      <w:r w:rsidRPr="008C5D03">
        <w:rPr>
          <w:lang w:val="en-US"/>
        </w:rPr>
        <w:t xml:space="preserve"> class option if keyword</w:t>
      </w:r>
    </w:p>
    <w:p w:rsidR="005E3960" w:rsidRPr="008C5D03" w:rsidRDefault="005E3960" w:rsidP="005E3960">
      <w:pPr>
        <w:rPr>
          <w:lang w:val="en-US"/>
        </w:rPr>
      </w:pPr>
      <w:r w:rsidRPr="008C5D03">
        <w:rPr>
          <w:lang w:val="en-US"/>
        </w:rPr>
        <w:t>\</w:t>
      </w:r>
      <w:proofErr w:type="spellStart"/>
      <w:r w:rsidRPr="008C5D03">
        <w:rPr>
          <w:lang w:val="en-US"/>
        </w:rPr>
        <w:t>maketitle</w:t>
      </w:r>
      <w:proofErr w:type="spellEnd"/>
    </w:p>
    <w:p w:rsidR="005E3960" w:rsidRPr="008C5D03" w:rsidRDefault="005E3960" w:rsidP="005E3960">
      <w:pPr>
        <w:rPr>
          <w:lang w:val="en-US"/>
        </w:rPr>
      </w:pPr>
    </w:p>
    <w:p w:rsidR="005E3960" w:rsidRPr="008C5D03" w:rsidRDefault="005E3960" w:rsidP="005E3960">
      <w:pPr>
        <w:rPr>
          <w:lang w:val="en-US"/>
        </w:rPr>
      </w:pPr>
      <w:r w:rsidRPr="008C5D03">
        <w:rPr>
          <w:lang w:val="en-US"/>
        </w:rPr>
        <w:t>\section{\label{</w:t>
      </w:r>
      <w:proofErr w:type="spellStart"/>
      <w:r w:rsidRPr="008C5D03">
        <w:rPr>
          <w:lang w:val="en-US"/>
        </w:rPr>
        <w:t>sec:into</w:t>
      </w:r>
      <w:proofErr w:type="spellEnd"/>
      <w:r w:rsidRPr="008C5D03">
        <w:rPr>
          <w:lang w:val="en-US"/>
        </w:rPr>
        <w:t>}Introduction}</w:t>
      </w:r>
    </w:p>
    <w:p w:rsidR="005E3960" w:rsidRPr="008C5D03" w:rsidRDefault="005E3960" w:rsidP="005E3960">
      <w:pPr>
        <w:rPr>
          <w:lang w:val="en-US"/>
        </w:rPr>
      </w:pPr>
    </w:p>
    <w:p w:rsidR="005E3960" w:rsidRPr="00C63780" w:rsidRDefault="005E3960" w:rsidP="005E3960">
      <w:r w:rsidRPr="00C63780">
        <w:t>\</w:t>
      </w:r>
      <w:proofErr w:type="spellStart"/>
      <w:proofErr w:type="gramStart"/>
      <w:r w:rsidRPr="00C63780">
        <w:t>subsection</w:t>
      </w:r>
      <w:proofErr w:type="spellEnd"/>
      <w:r w:rsidRPr="00C63780">
        <w:t>{</w:t>
      </w:r>
      <w:proofErr w:type="spellStart"/>
      <w:proofErr w:type="gramEnd"/>
      <w:r w:rsidRPr="00C63780">
        <w:t>Related</w:t>
      </w:r>
      <w:proofErr w:type="spellEnd"/>
      <w:r w:rsidRPr="00C63780">
        <w:t xml:space="preserve"> </w:t>
      </w:r>
      <w:proofErr w:type="spellStart"/>
      <w:r w:rsidRPr="00C63780">
        <w:t>work</w:t>
      </w:r>
      <w:proofErr w:type="spellEnd"/>
      <w:r w:rsidRPr="00C63780">
        <w:t>}</w:t>
      </w:r>
    </w:p>
    <w:p w:rsidR="00C63780" w:rsidRPr="00C63780" w:rsidRDefault="00C63780" w:rsidP="005E3960">
      <w:r w:rsidRPr="00C63780">
        <w:rPr>
          <w:highlight w:val="yellow"/>
        </w:rPr>
        <w:lastRenderedPageBreak/>
        <w:t>Esta seção terá que ser aprofundada e talvez com foco alterado, porque acho que estamos estudando mais topologia do que evolução.</w:t>
      </w:r>
      <w:r>
        <w:t xml:space="preserve"> </w:t>
      </w:r>
    </w:p>
    <w:p w:rsidR="005E3960" w:rsidRPr="008C5D03" w:rsidRDefault="005E3960" w:rsidP="005E3960">
      <w:pPr>
        <w:rPr>
          <w:lang w:val="en-US"/>
        </w:rPr>
      </w:pPr>
      <w:r w:rsidRPr="008C5D03">
        <w:rPr>
          <w:lang w:val="en-US"/>
        </w:rPr>
        <w:t>Two topologically different networks is reported to emerge, depending on the frequency of events~\</w:t>
      </w:r>
      <w:proofErr w:type="gramStart"/>
      <w:r w:rsidRPr="008C5D03">
        <w:rPr>
          <w:lang w:val="en-US"/>
        </w:rPr>
        <w:t>cite{</w:t>
      </w:r>
      <w:proofErr w:type="spellStart"/>
      <w:proofErr w:type="gramEnd"/>
      <w:r w:rsidRPr="008C5D03">
        <w:rPr>
          <w:lang w:val="en-US"/>
        </w:rPr>
        <w:t>barabasiTopologicalEv</w:t>
      </w:r>
      <w:proofErr w:type="spellEnd"/>
      <w:r w:rsidRPr="008C5D03">
        <w:rPr>
          <w:lang w:val="en-US"/>
        </w:rPr>
        <w:t>}. This can be further verified with email lists. Other works on network evolution consider network growth, in which there is an monotonic increase in the number of events considered, such as~\</w:t>
      </w:r>
      <w:proofErr w:type="gramStart"/>
      <w:r w:rsidRPr="008C5D03">
        <w:rPr>
          <w:lang w:val="en-US"/>
        </w:rPr>
        <w:t>cite{</w:t>
      </w:r>
      <w:proofErr w:type="spellStart"/>
      <w:proofErr w:type="gramEnd"/>
      <w:r w:rsidRPr="008C5D03">
        <w:rPr>
          <w:lang w:val="en-US"/>
        </w:rPr>
        <w:t>barabasiEvo</w:t>
      </w:r>
      <w:proofErr w:type="spellEnd"/>
      <w:r w:rsidRPr="008C5D03">
        <w:rPr>
          <w:lang w:val="en-US"/>
        </w:rPr>
        <w:t>}. The evolution considered in this study is characterized by a constant number of messages, which is also present in literature, but was less explored to date.</w:t>
      </w:r>
    </w:p>
    <w:p w:rsidR="005E3960" w:rsidRPr="008C5D03" w:rsidRDefault="005E3960" w:rsidP="005E3960">
      <w:pPr>
        <w:rPr>
          <w:lang w:val="en-US"/>
        </w:rPr>
      </w:pPr>
    </w:p>
    <w:p w:rsidR="005E3960" w:rsidRPr="008C5D03" w:rsidRDefault="005E3960" w:rsidP="005E3960">
      <w:pPr>
        <w:rPr>
          <w:lang w:val="en-US"/>
        </w:rPr>
      </w:pPr>
      <w:r w:rsidRPr="008C5D03">
        <w:rPr>
          <w:lang w:val="en-US"/>
        </w:rPr>
        <w:t>Other work on email lists consider a snapshot in order to verify or draw hypothesis. In such, free-scale properties were verified~\</w:t>
      </w:r>
      <w:proofErr w:type="gramStart"/>
      <w:r w:rsidRPr="008C5D03">
        <w:rPr>
          <w:lang w:val="en-US"/>
        </w:rPr>
        <w:t>cite{</w:t>
      </w:r>
      <w:proofErr w:type="gramEnd"/>
      <w:r w:rsidRPr="008C5D03">
        <w:rPr>
          <w:lang w:val="en-US"/>
        </w:rPr>
        <w:t>bird}, and different linguistic traces were related to weak and strong ties~\cite{GMANE2}. Such results are in accordance with phenomena observed in this work and linguistic characterization is being described in another document~\</w:t>
      </w:r>
      <w:proofErr w:type="gramStart"/>
      <w:r w:rsidRPr="008C5D03">
        <w:rPr>
          <w:lang w:val="en-US"/>
        </w:rPr>
        <w:t>cite{</w:t>
      </w:r>
      <w:proofErr w:type="spellStart"/>
      <w:proofErr w:type="gramEnd"/>
      <w:r w:rsidRPr="008C5D03">
        <w:rPr>
          <w:lang w:val="en-US"/>
        </w:rPr>
        <w:t>rcText</w:t>
      </w:r>
      <w:proofErr w:type="spellEnd"/>
      <w:r w:rsidRPr="008C5D03">
        <w:rPr>
          <w:lang w:val="en-US"/>
        </w:rPr>
        <w:t>}.</w:t>
      </w:r>
    </w:p>
    <w:p w:rsidR="005E3960" w:rsidRPr="008C5D03" w:rsidRDefault="005E3960" w:rsidP="005E3960">
      <w:pPr>
        <w:rPr>
          <w:lang w:val="en-US"/>
        </w:rPr>
      </w:pPr>
    </w:p>
    <w:p w:rsidR="005E3960" w:rsidRPr="008C5D03" w:rsidRDefault="005E3960" w:rsidP="005E3960">
      <w:pPr>
        <w:rPr>
          <w:lang w:val="en-US"/>
        </w:rPr>
      </w:pPr>
      <w:r w:rsidRPr="008C5D03">
        <w:rPr>
          <w:lang w:val="en-US"/>
        </w:rPr>
        <w:t>\section{</w:t>
      </w:r>
      <w:r w:rsidR="00E71CF6">
        <w:rPr>
          <w:lang w:val="en-US"/>
        </w:rPr>
        <w:t>Description of the email lists analyzed</w:t>
      </w:r>
      <w:r w:rsidRPr="008C5D03">
        <w:rPr>
          <w:lang w:val="en-US"/>
        </w:rPr>
        <w:t>}</w:t>
      </w:r>
    </w:p>
    <w:p w:rsidR="002D6764" w:rsidRPr="008C5D03" w:rsidRDefault="005E3960" w:rsidP="002D6764">
      <w:pPr>
        <w:rPr>
          <w:lang w:val="en-US"/>
        </w:rPr>
      </w:pPr>
      <w:r w:rsidRPr="008C5D03">
        <w:rPr>
          <w:lang w:val="en-US"/>
        </w:rPr>
        <w:t>Four email lists were selected and regarded as a representative set of medium to large email lists</w:t>
      </w:r>
      <w:r w:rsidR="002D6764">
        <w:rPr>
          <w:lang w:val="en-US"/>
        </w:rPr>
        <w:t xml:space="preserve">. They were obtained using the </w:t>
      </w:r>
      <w:r w:rsidR="002D6764" w:rsidRPr="008C5D03">
        <w:rPr>
          <w:lang w:val="en-US"/>
        </w:rPr>
        <w:t>GMANE email archive~\cite{GMANE}</w:t>
      </w:r>
      <w:r w:rsidR="002D6764">
        <w:rPr>
          <w:lang w:val="en-US"/>
        </w:rPr>
        <w:t xml:space="preserve">, which contains </w:t>
      </w:r>
      <w:r w:rsidR="002D6764" w:rsidRPr="008C5D03">
        <w:rPr>
          <w:lang w:val="en-US"/>
        </w:rPr>
        <w:t>more than 20,000 email lists and more than 130,000,000 messages~\cite{</w:t>
      </w:r>
      <w:proofErr w:type="spellStart"/>
      <w:r w:rsidR="002D6764" w:rsidRPr="008C5D03">
        <w:rPr>
          <w:lang w:val="en-US"/>
        </w:rPr>
        <w:t>GMANEwikipedia</w:t>
      </w:r>
      <w:proofErr w:type="spellEnd"/>
      <w:r w:rsidR="002D6764" w:rsidRPr="008C5D03">
        <w:rPr>
          <w:lang w:val="en-US"/>
        </w:rPr>
        <w:t xml:space="preserve">}. </w:t>
      </w:r>
      <w:r w:rsidR="006845E0">
        <w:rPr>
          <w:lang w:val="en-US"/>
        </w:rPr>
        <w:t>These l</w:t>
      </w:r>
      <w:r w:rsidR="002D6764" w:rsidRPr="008C5D03">
        <w:rPr>
          <w:lang w:val="en-US"/>
        </w:rPr>
        <w:t xml:space="preserve">ists </w:t>
      </w:r>
      <w:r w:rsidR="006845E0">
        <w:rPr>
          <w:lang w:val="en-US"/>
        </w:rPr>
        <w:t xml:space="preserve">cover </w:t>
      </w:r>
      <w:r w:rsidR="002D6764" w:rsidRPr="008C5D03">
        <w:rPr>
          <w:lang w:val="en-US"/>
        </w:rPr>
        <w:t xml:space="preserve">a variety of topics, mostly technology-related. It can be seen as a corpus with metadata of its messages, </w:t>
      </w:r>
      <w:r w:rsidR="006845E0">
        <w:rPr>
          <w:lang w:val="en-US"/>
        </w:rPr>
        <w:t xml:space="preserve">such as </w:t>
      </w:r>
      <w:r w:rsidR="002D6764" w:rsidRPr="008C5D03">
        <w:rPr>
          <w:lang w:val="en-US"/>
        </w:rPr>
        <w:t>time, place, sender, etc. It has been used as an archive and as a news gateway. Its use in scientific research is reported in studies of isolated lists and of lexical innovations~\</w:t>
      </w:r>
      <w:proofErr w:type="gramStart"/>
      <w:r w:rsidR="002D6764" w:rsidRPr="008C5D03">
        <w:rPr>
          <w:lang w:val="en-US"/>
        </w:rPr>
        <w:t>cite{</w:t>
      </w:r>
      <w:proofErr w:type="gramEnd"/>
      <w:r w:rsidR="002D6764" w:rsidRPr="008C5D03">
        <w:rPr>
          <w:lang w:val="en-US"/>
        </w:rPr>
        <w:t>GMANE2,bird}.</w:t>
      </w:r>
      <w:r w:rsidR="002D6764">
        <w:rPr>
          <w:lang w:val="en-US"/>
        </w:rPr>
        <w:t xml:space="preserve"> We selected the four lists below for their </w:t>
      </w:r>
      <w:r w:rsidR="002D6764" w:rsidRPr="008C5D03">
        <w:rPr>
          <w:lang w:val="en-US"/>
        </w:rPr>
        <w:t xml:space="preserve">diversity, </w:t>
      </w:r>
      <w:r w:rsidR="002D6764">
        <w:rPr>
          <w:lang w:val="en-US"/>
        </w:rPr>
        <w:t xml:space="preserve">thus allowing </w:t>
      </w:r>
      <w:r w:rsidR="006845E0">
        <w:rPr>
          <w:lang w:val="en-US"/>
        </w:rPr>
        <w:t xml:space="preserve">us </w:t>
      </w:r>
      <w:r w:rsidR="002D6764">
        <w:rPr>
          <w:lang w:val="en-US"/>
        </w:rPr>
        <w:t>to probe general properties of email lists.</w:t>
      </w:r>
    </w:p>
    <w:p w:rsidR="005E3960" w:rsidRPr="008C5D03" w:rsidRDefault="005E3960" w:rsidP="005E3960">
      <w:pPr>
        <w:rPr>
          <w:lang w:val="en-US"/>
        </w:rPr>
      </w:pPr>
    </w:p>
    <w:p w:rsidR="005E3960" w:rsidRPr="008C5D03" w:rsidRDefault="005E3960" w:rsidP="005E3960">
      <w:pPr>
        <w:rPr>
          <w:lang w:val="en-US"/>
        </w:rPr>
      </w:pPr>
      <w:r w:rsidRPr="008C5D03">
        <w:rPr>
          <w:lang w:val="en-US"/>
        </w:rPr>
        <w:t>\begin{itemize}</w:t>
      </w:r>
    </w:p>
    <w:p w:rsidR="005E3960" w:rsidRPr="008C5D03" w:rsidRDefault="005E3960" w:rsidP="005E3960">
      <w:pPr>
        <w:rPr>
          <w:lang w:val="en-US"/>
        </w:rPr>
      </w:pPr>
      <w:r w:rsidRPr="008C5D03">
        <w:rPr>
          <w:lang w:val="en-US"/>
        </w:rPr>
        <w:t xml:space="preserve">    \item Development list for the standard C++ library\footnote{</w:t>
      </w:r>
      <w:proofErr w:type="spellStart"/>
      <w:r w:rsidRPr="008C5D03">
        <w:rPr>
          <w:lang w:val="en-US"/>
        </w:rPr>
        <w:t>gmane.comp.gcc.libstdc</w:t>
      </w:r>
      <w:proofErr w:type="spellEnd"/>
      <w:r w:rsidRPr="008C5D03">
        <w:rPr>
          <w:lang w:val="en-US"/>
        </w:rPr>
        <w:t>++.</w:t>
      </w:r>
      <w:proofErr w:type="spellStart"/>
      <w:r w:rsidRPr="008C5D03">
        <w:rPr>
          <w:lang w:val="en-US"/>
        </w:rPr>
        <w:t>devel</w:t>
      </w:r>
      <w:proofErr w:type="spellEnd"/>
      <w:r w:rsidRPr="008C5D03">
        <w:rPr>
          <w:lang w:val="en-US"/>
        </w:rPr>
        <w:t xml:space="preserve"> is list ID in GMANE archive.}. Dominated by very specialized computer programmers. Abbreviated as CPP from now on</w:t>
      </w:r>
      <w:r w:rsidR="00E71CF6">
        <w:rPr>
          <w:lang w:val="en-US"/>
        </w:rPr>
        <w:t xml:space="preserve">. The participants </w:t>
      </w:r>
      <w:r w:rsidR="00E71CF6" w:rsidRPr="006845E0">
        <w:rPr>
          <w:highlight w:val="yellow"/>
          <w:lang w:val="en-US"/>
        </w:rPr>
        <w:t>are from Brazil (different countries??) and messages are written in English? Portuguese</w:t>
      </w:r>
      <w:proofErr w:type="gramStart"/>
      <w:r w:rsidR="00E71CF6" w:rsidRPr="006845E0">
        <w:rPr>
          <w:highlight w:val="yellow"/>
          <w:lang w:val="en-US"/>
        </w:rPr>
        <w:t>?</w:t>
      </w:r>
      <w:r w:rsidRPr="006845E0">
        <w:rPr>
          <w:highlight w:val="yellow"/>
          <w:lang w:val="en-US"/>
        </w:rPr>
        <w:t>.</w:t>
      </w:r>
      <w:proofErr w:type="gramEnd"/>
    </w:p>
    <w:p w:rsidR="005E3960" w:rsidRPr="008C5D03" w:rsidRDefault="005E3960" w:rsidP="005E3960">
      <w:pPr>
        <w:rPr>
          <w:lang w:val="en-US"/>
        </w:rPr>
      </w:pPr>
      <w:r w:rsidRPr="008C5D03">
        <w:rPr>
          <w:lang w:val="en-US"/>
        </w:rPr>
        <w:t xml:space="preserve">    \item List of the </w:t>
      </w:r>
      <w:proofErr w:type="spellStart"/>
      <w:r w:rsidRPr="008C5D03">
        <w:rPr>
          <w:lang w:val="en-US"/>
        </w:rPr>
        <w:t>MetaReciclagem</w:t>
      </w:r>
      <w:proofErr w:type="spellEnd"/>
      <w:r w:rsidRPr="008C5D03">
        <w:rPr>
          <w:lang w:val="en-US"/>
        </w:rPr>
        <w:t xml:space="preserve"> project\footnote{</w:t>
      </w:r>
      <w:proofErr w:type="spellStart"/>
      <w:r w:rsidRPr="008C5D03">
        <w:rPr>
          <w:lang w:val="en-US"/>
        </w:rPr>
        <w:t>gmane.politics.organizations.metareciclagem</w:t>
      </w:r>
      <w:proofErr w:type="spellEnd"/>
      <w:r w:rsidRPr="008C5D03">
        <w:rPr>
          <w:lang w:val="en-US"/>
        </w:rPr>
        <w:t xml:space="preserve"> is list ID in GMANE archive.}. Dominated by Brazilian activists and digital culture interests</w:t>
      </w:r>
      <w:r w:rsidR="00E71CF6">
        <w:rPr>
          <w:lang w:val="en-US"/>
        </w:rPr>
        <w:t>, with all messages written in Portuguese</w:t>
      </w:r>
      <w:r w:rsidRPr="008C5D03">
        <w:rPr>
          <w:lang w:val="en-US"/>
        </w:rPr>
        <w:t>. Abbreviated MET from now on.</w:t>
      </w:r>
    </w:p>
    <w:p w:rsidR="005E3960" w:rsidRPr="008C5D03" w:rsidRDefault="005E3960" w:rsidP="005E3960">
      <w:pPr>
        <w:rPr>
          <w:lang w:val="en-US"/>
        </w:rPr>
      </w:pPr>
      <w:r w:rsidRPr="008C5D03">
        <w:rPr>
          <w:lang w:val="en-US"/>
        </w:rPr>
        <w:t xml:space="preserve">    \item Linux Audio Users list\footnote{</w:t>
      </w:r>
      <w:proofErr w:type="spellStart"/>
      <w:r w:rsidRPr="008C5D03">
        <w:rPr>
          <w:lang w:val="en-US"/>
        </w:rPr>
        <w:t>gmane.linux.audio.users</w:t>
      </w:r>
      <w:proofErr w:type="spellEnd"/>
      <w:r w:rsidRPr="008C5D03">
        <w:rPr>
          <w:lang w:val="en-US"/>
        </w:rPr>
        <w:t xml:space="preserve"> is list ID in GMANE archive.}. Dominated by participants with hybrid artistic and technological interests</w:t>
      </w:r>
      <w:r w:rsidRPr="006845E0">
        <w:rPr>
          <w:highlight w:val="yellow"/>
          <w:lang w:val="en-US"/>
        </w:rPr>
        <w:t xml:space="preserve">. </w:t>
      </w:r>
      <w:r w:rsidR="006845E0" w:rsidRPr="006845E0">
        <w:rPr>
          <w:highlight w:val="yellow"/>
          <w:lang w:val="en-US"/>
        </w:rPr>
        <w:t xml:space="preserve">The participants are </w:t>
      </w:r>
      <w:proofErr w:type="gramStart"/>
      <w:r w:rsidR="006845E0">
        <w:rPr>
          <w:highlight w:val="yellow"/>
          <w:lang w:val="en-US"/>
        </w:rPr>
        <w:t xml:space="preserve">Brazilians </w:t>
      </w:r>
      <w:r w:rsidR="006845E0" w:rsidRPr="006845E0">
        <w:rPr>
          <w:highlight w:val="yellow"/>
          <w:lang w:val="en-US"/>
        </w:rPr>
        <w:t>???</w:t>
      </w:r>
      <w:proofErr w:type="gramEnd"/>
      <w:r w:rsidR="006845E0" w:rsidRPr="006845E0">
        <w:rPr>
          <w:highlight w:val="yellow"/>
          <w:lang w:val="en-US"/>
        </w:rPr>
        <w:t xml:space="preserve"> </w:t>
      </w:r>
      <w:proofErr w:type="gramStart"/>
      <w:r w:rsidR="006845E0" w:rsidRPr="006845E0">
        <w:rPr>
          <w:highlight w:val="yellow"/>
          <w:lang w:val="en-US"/>
        </w:rPr>
        <w:t>and</w:t>
      </w:r>
      <w:proofErr w:type="gramEnd"/>
      <w:r w:rsidR="006845E0" w:rsidRPr="006845E0">
        <w:rPr>
          <w:highlight w:val="yellow"/>
          <w:lang w:val="en-US"/>
        </w:rPr>
        <w:t xml:space="preserve"> the messages are written in ???</w:t>
      </w:r>
      <w:r w:rsidR="006845E0">
        <w:rPr>
          <w:lang w:val="en-US"/>
        </w:rPr>
        <w:t xml:space="preserve"> </w:t>
      </w:r>
      <w:r w:rsidRPr="008C5D03">
        <w:rPr>
          <w:lang w:val="en-US"/>
        </w:rPr>
        <w:t>Abbreviated as LAU from now on.</w:t>
      </w:r>
    </w:p>
    <w:p w:rsidR="005E3960" w:rsidRPr="008C5D03" w:rsidRDefault="005E3960" w:rsidP="005E3960">
      <w:pPr>
        <w:rPr>
          <w:lang w:val="en-US"/>
        </w:rPr>
      </w:pPr>
      <w:r w:rsidRPr="008C5D03">
        <w:rPr>
          <w:lang w:val="en-US"/>
        </w:rPr>
        <w:lastRenderedPageBreak/>
        <w:t xml:space="preserve">    \item Linux Audio Developers list\footnote{</w:t>
      </w:r>
      <w:proofErr w:type="spellStart"/>
      <w:r w:rsidRPr="008C5D03">
        <w:rPr>
          <w:lang w:val="en-US"/>
        </w:rPr>
        <w:t>gmane.linux.audio.devel</w:t>
      </w:r>
      <w:proofErr w:type="spellEnd"/>
      <w:r w:rsidRPr="008C5D03">
        <w:rPr>
          <w:lang w:val="en-US"/>
        </w:rPr>
        <w:t xml:space="preserve"> is list ID in GMANE archive.}. More technical and less active version of LAU. Abbreviated LAD from now on.</w:t>
      </w:r>
    </w:p>
    <w:p w:rsidR="005E3960" w:rsidRPr="008C5D03" w:rsidRDefault="005E3960" w:rsidP="005E3960">
      <w:pPr>
        <w:rPr>
          <w:lang w:val="en-US"/>
        </w:rPr>
      </w:pPr>
      <w:r w:rsidRPr="008C5D03">
        <w:rPr>
          <w:lang w:val="en-US"/>
        </w:rPr>
        <w:t xml:space="preserve">\end{itemize} </w:t>
      </w:r>
    </w:p>
    <w:p w:rsidR="005E3960" w:rsidRPr="008C5D03" w:rsidRDefault="005E3960" w:rsidP="005E3960">
      <w:pPr>
        <w:rPr>
          <w:lang w:val="en-US"/>
        </w:rPr>
      </w:pPr>
    </w:p>
    <w:p w:rsidR="005E3960" w:rsidRPr="008C5D03" w:rsidRDefault="005E3960" w:rsidP="005E3960">
      <w:pPr>
        <w:rPr>
          <w:lang w:val="en-US"/>
        </w:rPr>
      </w:pPr>
      <w:r w:rsidRPr="008C5D03">
        <w:rPr>
          <w:lang w:val="en-US"/>
        </w:rPr>
        <w:t xml:space="preserve">The first 20,000 messages of each list were considered, with total timespan, authors, threads and missing messages </w:t>
      </w:r>
      <w:r w:rsidR="006845E0">
        <w:rPr>
          <w:lang w:val="en-US"/>
        </w:rPr>
        <w:t xml:space="preserve">being given </w:t>
      </w:r>
      <w:r w:rsidRPr="008C5D03">
        <w:rPr>
          <w:lang w:val="en-US"/>
        </w:rPr>
        <w:t>in table~\ref{</w:t>
      </w:r>
      <w:proofErr w:type="spellStart"/>
      <w:r w:rsidRPr="008C5D03">
        <w:rPr>
          <w:lang w:val="en-US"/>
        </w:rPr>
        <w:t>geralListas</w:t>
      </w:r>
      <w:proofErr w:type="spellEnd"/>
      <w:r w:rsidRPr="008C5D03">
        <w:rPr>
          <w:lang w:val="en-US"/>
        </w:rPr>
        <w:t>}.</w:t>
      </w:r>
    </w:p>
    <w:p w:rsidR="005E3960" w:rsidRPr="008C5D03" w:rsidRDefault="005E3960" w:rsidP="005E3960">
      <w:pPr>
        <w:rPr>
          <w:lang w:val="en-US"/>
        </w:rPr>
      </w:pPr>
    </w:p>
    <w:p w:rsidR="005E3960" w:rsidRPr="008C5D03" w:rsidRDefault="005E3960" w:rsidP="005E3960">
      <w:pPr>
        <w:rPr>
          <w:lang w:val="en-US"/>
        </w:rPr>
      </w:pPr>
      <w:r w:rsidRPr="008C5D03">
        <w:rPr>
          <w:lang w:val="en-US"/>
        </w:rPr>
        <w:t>\begin{table}</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\begin{tabular}{|</w:t>
      </w:r>
      <w:proofErr w:type="spellStart"/>
      <w:r w:rsidRPr="008C5D03">
        <w:rPr>
          <w:lang w:val="en-US"/>
        </w:rPr>
        <w:t>l|c|c|c|c|c</w:t>
      </w:r>
      <w:proofErr w:type="spellEnd"/>
      <w:r w:rsidRPr="008C5D03">
        <w:rPr>
          <w:lang w:val="en-US"/>
        </w:rPr>
        <w:t>|}\</w:t>
      </w:r>
      <w:proofErr w:type="spellStart"/>
      <w:r w:rsidRPr="008C5D03">
        <w:rPr>
          <w:lang w:val="en-US"/>
        </w:rPr>
        <w:t>hline</w:t>
      </w:r>
      <w:proofErr w:type="spellEnd"/>
    </w:p>
    <w:p w:rsidR="005E3960" w:rsidRPr="008C5D03" w:rsidRDefault="005E3960" w:rsidP="005E3960">
      <w:pPr>
        <w:rPr>
          <w:lang w:val="en-US"/>
        </w:rPr>
      </w:pPr>
      <w:proofErr w:type="gramStart"/>
      <w:r w:rsidRPr="008C5D03">
        <w:rPr>
          <w:lang w:val="en-US"/>
        </w:rPr>
        <w:t>list</w:t>
      </w:r>
      <w:proofErr w:type="gramEnd"/>
      <w:r w:rsidRPr="008C5D03">
        <w:rPr>
          <w:lang w:val="en-US"/>
        </w:rPr>
        <w:t xml:space="preserve"> &amp; $date_1$ &amp; $date_{M}$    &amp; $N$  &amp; $\Gamma$ &amp; $\</w:t>
      </w:r>
      <w:proofErr w:type="spellStart"/>
      <w:r w:rsidRPr="008C5D03">
        <w:rPr>
          <w:lang w:val="en-US"/>
        </w:rPr>
        <w:t>overline</w:t>
      </w:r>
      <w:proofErr w:type="spellEnd"/>
      <w:r w:rsidRPr="008C5D03">
        <w:rPr>
          <w:lang w:val="en-US"/>
        </w:rPr>
        <w:t>{M}$ \\\hline</w:t>
      </w:r>
    </w:p>
    <w:p w:rsidR="005E3960" w:rsidRPr="008C5D03" w:rsidRDefault="005E3960" w:rsidP="005E3960">
      <w:pPr>
        <w:rPr>
          <w:lang w:val="en-US"/>
        </w:rPr>
      </w:pPr>
      <w:proofErr w:type="gramStart"/>
      <w:r w:rsidRPr="008C5D03">
        <w:rPr>
          <w:lang w:val="en-US"/>
        </w:rPr>
        <w:t>LAU  &amp;</w:t>
      </w:r>
      <w:proofErr w:type="gramEnd"/>
      <w:r w:rsidRPr="008C5D03">
        <w:rPr>
          <w:lang w:val="en-US"/>
        </w:rPr>
        <w:t xml:space="preserve"> Jun/29/2003 &amp; Jul/23/2005 &amp; 1183 &amp; 3373 &amp; 5 \\</w:t>
      </w:r>
    </w:p>
    <w:p w:rsidR="005E3960" w:rsidRPr="008C5D03" w:rsidRDefault="005E3960" w:rsidP="005E3960">
      <w:pPr>
        <w:rPr>
          <w:lang w:val="en-US"/>
        </w:rPr>
      </w:pPr>
      <w:proofErr w:type="gramStart"/>
      <w:r w:rsidRPr="008C5D03">
        <w:rPr>
          <w:lang w:val="en-US"/>
        </w:rPr>
        <w:t>LAD  &amp;</w:t>
      </w:r>
      <w:proofErr w:type="gramEnd"/>
      <w:r w:rsidRPr="008C5D03">
        <w:rPr>
          <w:lang w:val="en-US"/>
        </w:rPr>
        <w:t xml:space="preserve"> Jun/30/2003 &amp; Oct/07/2009 &amp; 1268 &amp; 3113 &amp; 4 \\</w:t>
      </w:r>
    </w:p>
    <w:p w:rsidR="005E3960" w:rsidRPr="008C5D03" w:rsidRDefault="005E3960" w:rsidP="005E3960">
      <w:pPr>
        <w:rPr>
          <w:lang w:val="en-US"/>
        </w:rPr>
      </w:pPr>
      <w:proofErr w:type="gramStart"/>
      <w:r w:rsidRPr="008C5D03">
        <w:rPr>
          <w:lang w:val="en-US"/>
        </w:rPr>
        <w:t>MET  &amp;</w:t>
      </w:r>
      <w:proofErr w:type="gramEnd"/>
      <w:r w:rsidRPr="008C5D03">
        <w:rPr>
          <w:lang w:val="en-US"/>
        </w:rPr>
        <w:t xml:space="preserve"> Ago/01/2005 &amp; Mar/07/2008 &amp; 492  &amp; 4607 &amp; 23 \\</w:t>
      </w:r>
    </w:p>
    <w:p w:rsidR="005E3960" w:rsidRPr="008C5D03" w:rsidRDefault="005E3960" w:rsidP="005E3960">
      <w:pPr>
        <w:rPr>
          <w:lang w:val="en-US"/>
        </w:rPr>
      </w:pPr>
      <w:proofErr w:type="gramStart"/>
      <w:r w:rsidRPr="008C5D03">
        <w:rPr>
          <w:lang w:val="en-US"/>
        </w:rPr>
        <w:t>CPP  &amp;</w:t>
      </w:r>
      <w:proofErr w:type="gramEnd"/>
      <w:r w:rsidRPr="008C5D03">
        <w:rPr>
          <w:lang w:val="en-US"/>
        </w:rPr>
        <w:t xml:space="preserve"> Mar/13/2002 &amp; Aug/25/2009 &amp; 1052 &amp; 4506 &amp; 7 \\ \</w:t>
      </w:r>
      <w:proofErr w:type="spellStart"/>
      <w:r w:rsidRPr="008C5D03">
        <w:rPr>
          <w:lang w:val="en-US"/>
        </w:rPr>
        <w:t>hline</w:t>
      </w:r>
      <w:proofErr w:type="spellEnd"/>
    </w:p>
    <w:p w:rsidR="005E3960" w:rsidRPr="008C5D03" w:rsidRDefault="005E3960" w:rsidP="005E3960">
      <w:pPr>
        <w:rPr>
          <w:lang w:val="en-US"/>
        </w:rPr>
      </w:pPr>
      <w:r w:rsidRPr="008C5D03">
        <w:rPr>
          <w:lang w:val="en-US"/>
        </w:rPr>
        <w:t xml:space="preserve">  \end{tabular}</w:t>
      </w:r>
    </w:p>
    <w:p w:rsidR="005E3960" w:rsidRPr="00602CFB" w:rsidRDefault="005E3960" w:rsidP="005E3960">
      <w:r w:rsidRPr="008C5D03">
        <w:rPr>
          <w:lang w:val="en-US"/>
        </w:rPr>
        <w:t xml:space="preserve">  \caption{Columns $date_1$ and $</w:t>
      </w:r>
      <w:proofErr w:type="spellStart"/>
      <w:r w:rsidRPr="008C5D03">
        <w:rPr>
          <w:lang w:val="en-US"/>
        </w:rPr>
        <w:t>date_M</w:t>
      </w:r>
      <w:proofErr w:type="spellEnd"/>
      <w:r w:rsidRPr="008C5D03">
        <w:rPr>
          <w:lang w:val="en-US"/>
        </w:rPr>
        <w:t>$ have dates of first and last messages from the 20,000 messages considered. $N$ is the number of participants (number of different email addresses). $\Gamma$ is the number of threads (count of messages without antecedent). $\</w:t>
      </w:r>
      <w:proofErr w:type="spellStart"/>
      <w:proofErr w:type="gramStart"/>
      <w:r w:rsidRPr="008C5D03">
        <w:rPr>
          <w:lang w:val="en-US"/>
        </w:rPr>
        <w:t>overline</w:t>
      </w:r>
      <w:proofErr w:type="spellEnd"/>
      <w:r w:rsidRPr="008C5D03">
        <w:rPr>
          <w:lang w:val="en-US"/>
        </w:rPr>
        <w:t>{</w:t>
      </w:r>
      <w:proofErr w:type="gramEnd"/>
      <w:r w:rsidRPr="008C5D03">
        <w:rPr>
          <w:lang w:val="en-US"/>
        </w:rPr>
        <w:t>M}$ is messages missing in the 20,000 collection, $100\</w:t>
      </w:r>
      <w:proofErr w:type="spellStart"/>
      <w:r w:rsidRPr="008C5D03">
        <w:rPr>
          <w:lang w:val="en-US"/>
        </w:rPr>
        <w:t>frac</w:t>
      </w:r>
      <w:proofErr w:type="spellEnd"/>
      <w:r w:rsidRPr="008C5D03">
        <w:rPr>
          <w:lang w:val="en-US"/>
        </w:rPr>
        <w:t xml:space="preserve">{23}{20000}=0.115$ percent in the worst case. MET notably has the fewer participants and the larger number of threads. </w:t>
      </w:r>
      <w:r w:rsidRPr="002D6764">
        <w:rPr>
          <w:highlight w:val="yellow"/>
          <w:lang w:val="en-US"/>
        </w:rPr>
        <w:t xml:space="preserve">This relation holds for </w:t>
      </w:r>
      <w:r w:rsidR="00E71CF6" w:rsidRPr="002D6764">
        <w:rPr>
          <w:highlight w:val="yellow"/>
          <w:lang w:val="en-US"/>
        </w:rPr>
        <w:t xml:space="preserve">the two </w:t>
      </w:r>
      <w:r w:rsidRPr="002D6764">
        <w:rPr>
          <w:highlight w:val="yellow"/>
          <w:lang w:val="en-US"/>
        </w:rPr>
        <w:t>pairs of lists considered: as the number of participants increase, the number of threads decrease</w:t>
      </w:r>
      <w:r w:rsidR="00E71CF6" w:rsidRPr="002D6764">
        <w:rPr>
          <w:highlight w:val="yellow"/>
          <w:lang w:val="en-US"/>
        </w:rPr>
        <w:t>s</w:t>
      </w:r>
      <w:r w:rsidRPr="002D6764">
        <w:rPr>
          <w:highlight w:val="yellow"/>
          <w:lang w:val="en-US"/>
        </w:rPr>
        <w:t>.</w:t>
      </w:r>
      <w:r w:rsidR="00C63780">
        <w:rPr>
          <w:lang w:val="en-US"/>
        </w:rPr>
        <w:t xml:space="preserve"> </w:t>
      </w:r>
      <w:r w:rsidR="00C63780" w:rsidRPr="00602CFB">
        <w:t>(</w:t>
      </w:r>
      <w:proofErr w:type="gramStart"/>
      <w:r w:rsidR="00C63780" w:rsidRPr="00602CFB">
        <w:t>verificar</w:t>
      </w:r>
      <w:proofErr w:type="gramEnd"/>
      <w:r w:rsidR="00C63780" w:rsidRPr="00602CFB">
        <w:t>? Veja 2a. hipótese abaixo)</w:t>
      </w:r>
      <w:r w:rsidRPr="00602CFB">
        <w:t>}</w:t>
      </w:r>
    </w:p>
    <w:p w:rsidR="005E3960" w:rsidRPr="00602CFB" w:rsidRDefault="005E3960" w:rsidP="005E3960">
      <w:r w:rsidRPr="00602CFB">
        <w:t xml:space="preserve">  \</w:t>
      </w:r>
      <w:proofErr w:type="spellStart"/>
      <w:r w:rsidRPr="00602CFB">
        <w:t>label</w:t>
      </w:r>
      <w:proofErr w:type="spellEnd"/>
      <w:r w:rsidRPr="00602CFB">
        <w:t>{</w:t>
      </w:r>
      <w:proofErr w:type="spellStart"/>
      <w:r w:rsidRPr="00602CFB">
        <w:t>geralListas</w:t>
      </w:r>
      <w:proofErr w:type="spellEnd"/>
      <w:r w:rsidRPr="00602CFB">
        <w:t>}</w:t>
      </w:r>
    </w:p>
    <w:p w:rsidR="005E3960" w:rsidRPr="00602CFB" w:rsidRDefault="005E3960" w:rsidP="005E3960">
      <w:r w:rsidRPr="00602CFB">
        <w:t>\</w:t>
      </w:r>
      <w:proofErr w:type="spellStart"/>
      <w:r w:rsidRPr="00602CFB">
        <w:t>end</w:t>
      </w:r>
      <w:proofErr w:type="spellEnd"/>
      <w:r w:rsidRPr="00602CFB">
        <w:t>{</w:t>
      </w:r>
      <w:proofErr w:type="spellStart"/>
      <w:r w:rsidRPr="00602CFB">
        <w:t>table</w:t>
      </w:r>
      <w:proofErr w:type="spellEnd"/>
      <w:r w:rsidRPr="00602CFB">
        <w:t>}</w:t>
      </w:r>
    </w:p>
    <w:p w:rsidR="006845E0" w:rsidRPr="00602CFB" w:rsidRDefault="006845E0" w:rsidP="002D6764">
      <w:pPr>
        <w:jc w:val="both"/>
        <w:rPr>
          <w:rFonts w:ascii="Times New Roman" w:hAnsi="Times New Roman" w:cs="Times New Roman"/>
          <w:b/>
          <w:sz w:val="24"/>
          <w:szCs w:val="24"/>
          <w:highlight w:val="yellow"/>
        </w:rPr>
      </w:pPr>
      <w:r w:rsidRPr="00602CFB">
        <w:rPr>
          <w:rFonts w:ascii="Times New Roman" w:hAnsi="Times New Roman" w:cs="Times New Roman"/>
          <w:b/>
          <w:sz w:val="24"/>
          <w:szCs w:val="24"/>
          <w:highlight w:val="yellow"/>
        </w:rPr>
        <w:t>Assuntos para discutir em seguida</w:t>
      </w:r>
    </w:p>
    <w:p w:rsidR="002D6764" w:rsidRPr="00C213CE" w:rsidRDefault="002D6764" w:rsidP="002D6764">
      <w:pPr>
        <w:jc w:val="both"/>
        <w:rPr>
          <w:rFonts w:ascii="Times New Roman" w:hAnsi="Times New Roman" w:cs="Times New Roman"/>
          <w:b/>
          <w:sz w:val="24"/>
          <w:szCs w:val="24"/>
          <w:lang w:val="en-US"/>
        </w:rPr>
      </w:pPr>
      <w:r w:rsidRPr="006845E0">
        <w:rPr>
          <w:rFonts w:ascii="Times New Roman" w:hAnsi="Times New Roman" w:cs="Times New Roman"/>
          <w:b/>
          <w:sz w:val="24"/>
          <w:szCs w:val="24"/>
          <w:highlight w:val="yellow"/>
          <w:lang w:val="en-US"/>
        </w:rPr>
        <w:t>How different are the natures of the email lists?</w:t>
      </w:r>
    </w:p>
    <w:p w:rsidR="002D6764" w:rsidRDefault="002D6764" w:rsidP="002D6764">
      <w:pPr>
        <w:jc w:val="both"/>
        <w:rPr>
          <w:rFonts w:ascii="Times New Roman" w:hAnsi="Times New Roman" w:cs="Times New Roman"/>
          <w:sz w:val="24"/>
          <w:szCs w:val="24"/>
          <w:lang w:val="en-US"/>
        </w:rPr>
      </w:pPr>
      <w:r>
        <w:rPr>
          <w:rFonts w:ascii="Times New Roman" w:hAnsi="Times New Roman" w:cs="Times New Roman"/>
          <w:sz w:val="24"/>
          <w:szCs w:val="24"/>
          <w:lang w:val="en-US"/>
        </w:rPr>
        <w:t>First hypothesis – The more technical networks can be distinguished from the less technical ones. Show results, preferably with a 2D graph with clusters associated with the two types of network. If necessary, use other lists even if they are not studied in the present article. It is just to prove the point.</w:t>
      </w:r>
    </w:p>
    <w:p w:rsidR="002D6764" w:rsidRDefault="002D6764" w:rsidP="002D6764">
      <w:pPr>
        <w:jc w:val="both"/>
        <w:rPr>
          <w:rFonts w:ascii="Times New Roman" w:hAnsi="Times New Roman" w:cs="Times New Roman"/>
          <w:sz w:val="24"/>
          <w:szCs w:val="24"/>
          <w:lang w:val="en-US"/>
        </w:rPr>
      </w:pPr>
    </w:p>
    <w:p w:rsidR="002D6764" w:rsidRDefault="002D6764" w:rsidP="002D6764">
      <w:pPr>
        <w:jc w:val="both"/>
        <w:rPr>
          <w:rFonts w:ascii="Times New Roman" w:hAnsi="Times New Roman" w:cs="Times New Roman"/>
          <w:sz w:val="24"/>
          <w:szCs w:val="24"/>
          <w:lang w:val="en-US"/>
        </w:rPr>
      </w:pPr>
      <w:r w:rsidRPr="006845E0">
        <w:rPr>
          <w:rFonts w:ascii="Times New Roman" w:hAnsi="Times New Roman" w:cs="Times New Roman"/>
          <w:sz w:val="24"/>
          <w:szCs w:val="24"/>
          <w:highlight w:val="yellow"/>
          <w:lang w:val="en-US"/>
        </w:rPr>
        <w:lastRenderedPageBreak/>
        <w:t xml:space="preserve">Second hypothesis – The lower the number of participants the higher the number of threads. Is this true? Is it not just a coincidence for the </w:t>
      </w:r>
      <w:proofErr w:type="gramStart"/>
      <w:r w:rsidRPr="006845E0">
        <w:rPr>
          <w:rFonts w:ascii="Times New Roman" w:hAnsi="Times New Roman" w:cs="Times New Roman"/>
          <w:sz w:val="24"/>
          <w:szCs w:val="24"/>
          <w:highlight w:val="yellow"/>
          <w:lang w:val="en-US"/>
        </w:rPr>
        <w:t>4</w:t>
      </w:r>
      <w:proofErr w:type="gramEnd"/>
      <w:r w:rsidRPr="006845E0">
        <w:rPr>
          <w:rFonts w:ascii="Times New Roman" w:hAnsi="Times New Roman" w:cs="Times New Roman"/>
          <w:sz w:val="24"/>
          <w:szCs w:val="24"/>
          <w:highlight w:val="yellow"/>
          <w:lang w:val="en-US"/>
        </w:rPr>
        <w:t xml:space="preserve"> lists analyzed (see Table 1). Is it possible that the higher number of threads is associated with more technical networks?</w:t>
      </w:r>
    </w:p>
    <w:p w:rsidR="00C63780" w:rsidRPr="00C63780" w:rsidRDefault="00C63780" w:rsidP="00C63780">
      <w:pPr>
        <w:rPr>
          <w:rFonts w:cs="Times New Roman"/>
          <w:sz w:val="24"/>
          <w:szCs w:val="24"/>
          <w:lang w:val="en-US"/>
        </w:rPr>
      </w:pPr>
      <w:r w:rsidRPr="008C5D03">
        <w:rPr>
          <w:lang w:val="en-US"/>
        </w:rPr>
        <w:t>\subsection</w:t>
      </w:r>
      <w:r w:rsidRPr="00C63780">
        <w:rPr>
          <w:lang w:val="en-US"/>
        </w:rPr>
        <w:t>{</w:t>
      </w:r>
      <w:r w:rsidRPr="00C63780">
        <w:rPr>
          <w:rFonts w:cs="Times New Roman"/>
          <w:lang w:val="en-US"/>
        </w:rPr>
        <w:t>Temporal characterization of network activity}</w:t>
      </w:r>
      <w:r w:rsidRPr="00C63780">
        <w:rPr>
          <w:rFonts w:cs="Times New Roman"/>
          <w:sz w:val="24"/>
          <w:szCs w:val="24"/>
          <w:lang w:val="en-US"/>
        </w:rPr>
        <w:t xml:space="preserve"> </w:t>
      </w:r>
    </w:p>
    <w:p w:rsidR="00B0629B" w:rsidRPr="008C5D03" w:rsidRDefault="00C63780" w:rsidP="00B0629B">
      <w:pPr>
        <w:rPr>
          <w:lang w:val="en-US"/>
        </w:rPr>
      </w:pPr>
      <w:r>
        <w:rPr>
          <w:rFonts w:ascii="Times New Roman" w:hAnsi="Times New Roman" w:cs="Times New Roman"/>
          <w:sz w:val="24"/>
          <w:szCs w:val="24"/>
          <w:lang w:val="en-US"/>
        </w:rPr>
        <w:t>The incidence of messages at each second in a minute and in each minute in an hour is compatible with uniform distribution tests.</w:t>
      </w:r>
      <w:r w:rsidR="00B0629B">
        <w:rPr>
          <w:rFonts w:ascii="Times New Roman" w:hAnsi="Times New Roman" w:cs="Times New Roman"/>
          <w:sz w:val="24"/>
          <w:szCs w:val="24"/>
          <w:lang w:val="en-US"/>
        </w:rPr>
        <w:t xml:space="preserve"> This should be confirmed with an a</w:t>
      </w:r>
      <w:r w:rsidR="00B0629B" w:rsidRPr="008C5D03">
        <w:rPr>
          <w:lang w:val="en-US"/>
        </w:rPr>
        <w:t xml:space="preserve">nalytical </w:t>
      </w:r>
      <w:r w:rsidR="00B0629B">
        <w:rPr>
          <w:lang w:val="en-US"/>
        </w:rPr>
        <w:t>study since</w:t>
      </w:r>
      <w:r w:rsidR="00B0629B" w:rsidRPr="008C5D03">
        <w:rPr>
          <w:lang w:val="en-US"/>
        </w:rPr>
        <w:t xml:space="preserve"> messages were slightly more evenly distributed in all lists: for both seconds and minutes $\</w:t>
      </w:r>
      <w:proofErr w:type="spellStart"/>
      <w:r w:rsidR="00B0629B" w:rsidRPr="008C5D03">
        <w:rPr>
          <w:lang w:val="en-US"/>
        </w:rPr>
        <w:t>frac</w:t>
      </w:r>
      <w:proofErr w:type="spellEnd"/>
      <w:r w:rsidR="00B0629B" w:rsidRPr="008C5D03">
        <w:rPr>
          <w:lang w:val="en-US"/>
        </w:rPr>
        <w:t xml:space="preserve">{max(incidence)}{min(incidence)} \in (1.26,1.275]$, while simulations reach these values, but are in average </w:t>
      </w:r>
      <w:r w:rsidR="006845E0">
        <w:rPr>
          <w:lang w:val="en-US"/>
        </w:rPr>
        <w:t xml:space="preserve">they are </w:t>
      </w:r>
      <w:r w:rsidR="00B0629B" w:rsidRPr="008C5D03">
        <w:rPr>
          <w:lang w:val="en-US"/>
        </w:rPr>
        <w:t>more discrepant $\xi=\</w:t>
      </w:r>
      <w:proofErr w:type="spellStart"/>
      <w:r w:rsidR="00B0629B" w:rsidRPr="008C5D03">
        <w:rPr>
          <w:lang w:val="en-US"/>
        </w:rPr>
        <w:t>frac</w:t>
      </w:r>
      <w:proofErr w:type="spellEnd"/>
      <w:r w:rsidR="00B0629B" w:rsidRPr="008C5D03">
        <w:rPr>
          <w:lang w:val="en-US"/>
        </w:rPr>
        <w:t>{max(incidence')}{min(incidence')} \</w:t>
      </w:r>
      <w:proofErr w:type="spellStart"/>
      <w:r w:rsidR="00B0629B" w:rsidRPr="008C5D03">
        <w:rPr>
          <w:lang w:val="en-US"/>
        </w:rPr>
        <w:t>Rightarrow</w:t>
      </w:r>
      <w:proofErr w:type="spellEnd"/>
      <w:r w:rsidR="00B0629B" w:rsidRPr="008C5D03">
        <w:rPr>
          <w:lang w:val="en-US"/>
        </w:rPr>
        <w:t xml:space="preserve"> \mu_\xi=1.2918 \text{ and } \sigma_\xi=0.04619$.</w:t>
      </w:r>
    </w:p>
    <w:p w:rsidR="0013453B" w:rsidRPr="008C5D03" w:rsidRDefault="00C63780" w:rsidP="0013453B">
      <w:pPr>
        <w:rPr>
          <w:lang w:val="en-US"/>
        </w:rPr>
      </w:pPr>
      <w:r>
        <w:rPr>
          <w:rFonts w:ascii="Times New Roman" w:hAnsi="Times New Roman" w:cs="Times New Roman"/>
          <w:sz w:val="24"/>
          <w:szCs w:val="24"/>
          <w:lang w:val="en-US"/>
        </w:rPr>
        <w:t xml:space="preserve">Higher activity </w:t>
      </w:r>
      <w:r w:rsidR="00B0629B">
        <w:rPr>
          <w:rFonts w:ascii="Times New Roman" w:hAnsi="Times New Roman" w:cs="Times New Roman"/>
          <w:sz w:val="24"/>
          <w:szCs w:val="24"/>
          <w:lang w:val="en-US"/>
        </w:rPr>
        <w:t xml:space="preserve">was observed </w:t>
      </w:r>
      <w:r>
        <w:rPr>
          <w:rFonts w:ascii="Times New Roman" w:hAnsi="Times New Roman" w:cs="Times New Roman"/>
          <w:sz w:val="24"/>
          <w:szCs w:val="24"/>
          <w:lang w:val="en-US"/>
        </w:rPr>
        <w:t>between noon and 6 pm, followed by the time period between 6 pm and midnight. Therefore, participants work in the evening as well. Around 2/3 of the whole activity takes place from noon to midnight. See Table II (to go to Supporting Information).</w:t>
      </w:r>
      <w:r w:rsidR="0013453B">
        <w:rPr>
          <w:rFonts w:ascii="Times New Roman" w:hAnsi="Times New Roman" w:cs="Times New Roman"/>
          <w:sz w:val="24"/>
          <w:szCs w:val="24"/>
          <w:lang w:val="en-US"/>
        </w:rPr>
        <w:t xml:space="preserve"> Nevertheless, t</w:t>
      </w:r>
      <w:r w:rsidR="0013453B">
        <w:rPr>
          <w:lang w:val="en-US"/>
        </w:rPr>
        <w:t xml:space="preserve">he </w:t>
      </w:r>
      <w:r w:rsidR="0013453B" w:rsidRPr="008C5D03">
        <w:rPr>
          <w:lang w:val="en-US"/>
        </w:rPr>
        <w:t xml:space="preserve">activity peak occurs around midday, with a slight skew toward </w:t>
      </w:r>
      <w:r w:rsidR="006845E0">
        <w:rPr>
          <w:lang w:val="en-US"/>
        </w:rPr>
        <w:t>one hour before noon</w:t>
      </w:r>
      <w:r w:rsidR="0013453B" w:rsidRPr="008C5D03">
        <w:rPr>
          <w:lang w:val="en-US"/>
        </w:rPr>
        <w:t>.</w:t>
      </w:r>
    </w:p>
    <w:p w:rsidR="00C63780" w:rsidRDefault="00C63780" w:rsidP="00C6378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Higher activity </w:t>
      </w:r>
      <w:r w:rsidR="006845E0">
        <w:rPr>
          <w:rFonts w:ascii="Times New Roman" w:hAnsi="Times New Roman" w:cs="Times New Roman"/>
          <w:sz w:val="24"/>
          <w:szCs w:val="24"/>
          <w:lang w:val="en-US"/>
        </w:rPr>
        <w:t xml:space="preserve">was observed </w:t>
      </w:r>
      <w:r>
        <w:rPr>
          <w:rFonts w:ascii="Times New Roman" w:hAnsi="Times New Roman" w:cs="Times New Roman"/>
          <w:sz w:val="24"/>
          <w:szCs w:val="24"/>
          <w:lang w:val="en-US"/>
        </w:rPr>
        <w:t>during weekdays, as expected, especially for the more technical CPP and MET. (</w:t>
      </w:r>
      <w:proofErr w:type="gramStart"/>
      <w:r>
        <w:rPr>
          <w:rFonts w:ascii="Times New Roman" w:hAnsi="Times New Roman" w:cs="Times New Roman"/>
          <w:sz w:val="24"/>
          <w:szCs w:val="24"/>
          <w:lang w:val="en-US"/>
        </w:rPr>
        <w:t>see</w:t>
      </w:r>
      <w:proofErr w:type="gramEnd"/>
      <w:r>
        <w:rPr>
          <w:rFonts w:ascii="Times New Roman" w:hAnsi="Times New Roman" w:cs="Times New Roman"/>
          <w:sz w:val="24"/>
          <w:szCs w:val="24"/>
          <w:lang w:val="en-US"/>
        </w:rPr>
        <w:t xml:space="preserve"> Table III).</w:t>
      </w:r>
    </w:p>
    <w:p w:rsidR="00C63780" w:rsidRDefault="00C63780" w:rsidP="00C63780">
      <w:pPr>
        <w:jc w:val="both"/>
        <w:rPr>
          <w:rFonts w:ascii="Times New Roman" w:hAnsi="Times New Roman" w:cs="Times New Roman"/>
          <w:sz w:val="24"/>
          <w:szCs w:val="24"/>
          <w:lang w:val="en-US"/>
        </w:rPr>
      </w:pPr>
      <w:r>
        <w:rPr>
          <w:rFonts w:ascii="Times New Roman" w:hAnsi="Times New Roman" w:cs="Times New Roman"/>
          <w:sz w:val="24"/>
          <w:szCs w:val="24"/>
          <w:lang w:val="en-US"/>
        </w:rPr>
        <w:t>No clear pattern is seen with regard to the weeks in a month</w:t>
      </w:r>
      <w:r w:rsidR="00B0629B">
        <w:rPr>
          <w:rFonts w:ascii="Times New Roman" w:hAnsi="Times New Roman" w:cs="Times New Roman"/>
          <w:sz w:val="24"/>
          <w:szCs w:val="24"/>
          <w:lang w:val="en-US"/>
        </w:rPr>
        <w:t>, as indicated in Table IV</w:t>
      </w:r>
      <w:r>
        <w:rPr>
          <w:rFonts w:ascii="Times New Roman" w:hAnsi="Times New Roman" w:cs="Times New Roman"/>
          <w:sz w:val="24"/>
          <w:szCs w:val="24"/>
          <w:lang w:val="en-US"/>
        </w:rPr>
        <w:t xml:space="preserve">. </w:t>
      </w:r>
    </w:p>
    <w:p w:rsidR="00C63780" w:rsidRDefault="00C63780" w:rsidP="0013453B">
      <w:pPr>
        <w:rPr>
          <w:rFonts w:ascii="Times New Roman" w:hAnsi="Times New Roman" w:cs="Times New Roman"/>
          <w:sz w:val="24"/>
          <w:szCs w:val="24"/>
          <w:lang w:val="en-US"/>
        </w:rPr>
      </w:pPr>
      <w:r>
        <w:rPr>
          <w:rFonts w:ascii="Times New Roman" w:hAnsi="Times New Roman" w:cs="Times New Roman"/>
          <w:sz w:val="24"/>
          <w:szCs w:val="24"/>
          <w:lang w:val="en-US"/>
        </w:rPr>
        <w:t xml:space="preserve">Activity </w:t>
      </w:r>
      <w:r w:rsidR="00B0629B">
        <w:rPr>
          <w:rFonts w:ascii="Times New Roman" w:hAnsi="Times New Roman" w:cs="Times New Roman"/>
          <w:sz w:val="24"/>
          <w:szCs w:val="24"/>
          <w:lang w:val="en-US"/>
        </w:rPr>
        <w:t xml:space="preserve">is </w:t>
      </w:r>
      <w:r>
        <w:rPr>
          <w:rFonts w:ascii="Times New Roman" w:hAnsi="Times New Roman" w:cs="Times New Roman"/>
          <w:sz w:val="24"/>
          <w:szCs w:val="24"/>
          <w:lang w:val="en-US"/>
        </w:rPr>
        <w:t>concentrated in Jun-Aug for MET and LAD, and from Dec-Mar for CPP, LAU and LAD (see Table V).</w:t>
      </w:r>
      <w:r w:rsidR="0013453B" w:rsidRPr="008C5D03">
        <w:rPr>
          <w:lang w:val="en-US"/>
        </w:rPr>
        <w:t xml:space="preserve"> These observations fit academic calendars, vacations and end-of-year holidays.</w:t>
      </w:r>
      <w:r w:rsidR="0013453B">
        <w:rPr>
          <w:lang w:val="en-US"/>
        </w:rPr>
        <w:t xml:space="preserve"> </w:t>
      </w:r>
      <w:r w:rsidRPr="00B0629B">
        <w:rPr>
          <w:rFonts w:ascii="Times New Roman" w:hAnsi="Times New Roman" w:cs="Times New Roman"/>
          <w:sz w:val="24"/>
          <w:szCs w:val="24"/>
          <w:highlight w:val="yellow"/>
          <w:lang w:val="en-US"/>
        </w:rPr>
        <w:t>What is the reason for this behavior?</w:t>
      </w:r>
    </w:p>
    <w:p w:rsidR="005E3960" w:rsidRPr="008C5D03" w:rsidRDefault="005E3960" w:rsidP="005E3960">
      <w:pPr>
        <w:rPr>
          <w:lang w:val="en-US"/>
        </w:rPr>
      </w:pPr>
    </w:p>
    <w:p w:rsidR="005E3960" w:rsidRPr="008C5D03" w:rsidRDefault="005E3960" w:rsidP="005E3960">
      <w:pPr>
        <w:rPr>
          <w:lang w:val="en-US"/>
        </w:rPr>
      </w:pPr>
      <w:r w:rsidRPr="008C5D03">
        <w:rPr>
          <w:lang w:val="en-US"/>
        </w:rPr>
        <w:t>\begin{table*}</w:t>
      </w:r>
    </w:p>
    <w:p w:rsidR="005E3960" w:rsidRPr="008C5D03" w:rsidRDefault="005E3960" w:rsidP="005E3960">
      <w:pPr>
        <w:rPr>
          <w:lang w:val="en-US"/>
        </w:rPr>
      </w:pPr>
      <w:r w:rsidRPr="008C5D03">
        <w:rPr>
          <w:lang w:val="en-US"/>
        </w:rPr>
        <w:t>%\tiny</w:t>
      </w:r>
    </w:p>
    <w:p w:rsidR="005E3960" w:rsidRPr="008C5D03" w:rsidRDefault="005E3960" w:rsidP="005E3960">
      <w:pPr>
        <w:rPr>
          <w:lang w:val="en-US"/>
        </w:rPr>
      </w:pPr>
      <w:r w:rsidRPr="008C5D03">
        <w:rPr>
          <w:lang w:val="en-US"/>
        </w:rPr>
        <w:t xml:space="preserve">    \caption{Hours of the day and percentage of activity ($\</w:t>
      </w:r>
      <w:proofErr w:type="spellStart"/>
      <w:proofErr w:type="gramStart"/>
      <w:r w:rsidRPr="008C5D03">
        <w:rPr>
          <w:lang w:val="en-US"/>
        </w:rPr>
        <w:t>frac</w:t>
      </w:r>
      <w:proofErr w:type="spellEnd"/>
      <w:r w:rsidRPr="008C5D03">
        <w:rPr>
          <w:lang w:val="en-US"/>
        </w:rPr>
        <w:t>{</w:t>
      </w:r>
      <w:proofErr w:type="gramEnd"/>
      <w:r w:rsidRPr="008C5D03">
        <w:rPr>
          <w:lang w:val="en-US"/>
        </w:rPr>
        <w:t>\text{counted messages}}{\text{total messages}}$) in each hour, 6 hours and 12 hours. Maximum activity rates are in bold. In hour columns, minimum activity is also bold. The less active period of the day is around 4-6h. Maximum activity is between 10-13h. Afternoon is most active in 6h division of the day. The noon has $\</w:t>
      </w:r>
      <w:proofErr w:type="spellStart"/>
      <w:r w:rsidRPr="008C5D03">
        <w:rPr>
          <w:lang w:val="en-US"/>
        </w:rPr>
        <w:t>approx</w:t>
      </w:r>
      <w:proofErr w:type="spellEnd"/>
      <w:r w:rsidRPr="008C5D03">
        <w:rPr>
          <w:lang w:val="en-US"/>
        </w:rPr>
        <w:t xml:space="preserve"> \</w:t>
      </w:r>
      <w:proofErr w:type="spellStart"/>
      <w:r w:rsidRPr="008C5D03">
        <w:rPr>
          <w:lang w:val="en-US"/>
        </w:rPr>
        <w:t>frac</w:t>
      </w:r>
      <w:proofErr w:type="spellEnd"/>
      <w:r w:rsidRPr="008C5D03">
        <w:rPr>
          <w:lang w:val="en-US"/>
        </w:rPr>
        <w:t>{2}{3}$ of 24h activity. }</w:t>
      </w:r>
    </w:p>
    <w:p w:rsidR="005E3960" w:rsidRPr="008C5D03" w:rsidRDefault="005E3960" w:rsidP="005E3960">
      <w:pPr>
        <w:rPr>
          <w:lang w:val="en-US"/>
        </w:rPr>
      </w:pPr>
      <w:r w:rsidRPr="008C5D03">
        <w:rPr>
          <w:lang w:val="en-US"/>
        </w:rPr>
        <w:t>\begin{center}</w:t>
      </w:r>
    </w:p>
    <w:p w:rsidR="005E3960" w:rsidRPr="008C5D03" w:rsidRDefault="005E3960" w:rsidP="005E3960">
      <w:pPr>
        <w:rPr>
          <w:lang w:val="en-US"/>
        </w:rPr>
      </w:pPr>
      <w:r w:rsidRPr="008C5D03">
        <w:rPr>
          <w:lang w:val="en-US"/>
        </w:rPr>
        <w:t xml:space="preserve">    \begin{tabular</w:t>
      </w:r>
      <w:proofErr w:type="gramStart"/>
      <w:r w:rsidRPr="008C5D03">
        <w:rPr>
          <w:lang w:val="en-US"/>
        </w:rPr>
        <w:t>}{</w:t>
      </w:r>
      <w:proofErr w:type="gramEnd"/>
      <w:r w:rsidRPr="008C5D03">
        <w:rPr>
          <w:lang w:val="en-US"/>
        </w:rPr>
        <w:t xml:space="preserve"> |l|| </w:t>
      </w:r>
      <w:proofErr w:type="spellStart"/>
      <w:r w:rsidRPr="008C5D03">
        <w:rPr>
          <w:lang w:val="en-US"/>
        </w:rPr>
        <w:t>c|c|c</w:t>
      </w:r>
      <w:proofErr w:type="spellEnd"/>
      <w:r w:rsidRPr="008C5D03">
        <w:rPr>
          <w:lang w:val="en-US"/>
        </w:rPr>
        <w:t xml:space="preserve">| </w:t>
      </w:r>
      <w:proofErr w:type="spellStart"/>
      <w:r w:rsidRPr="008C5D03">
        <w:rPr>
          <w:lang w:val="en-US"/>
        </w:rPr>
        <w:t>c|c|c</w:t>
      </w:r>
      <w:proofErr w:type="spellEnd"/>
      <w:r w:rsidRPr="008C5D03">
        <w:rPr>
          <w:lang w:val="en-US"/>
        </w:rPr>
        <w:t xml:space="preserve">| </w:t>
      </w:r>
      <w:proofErr w:type="spellStart"/>
      <w:r w:rsidRPr="008C5D03">
        <w:rPr>
          <w:lang w:val="en-US"/>
        </w:rPr>
        <w:t>c|c|c</w:t>
      </w:r>
      <w:proofErr w:type="spellEnd"/>
      <w:r w:rsidRPr="008C5D03">
        <w:rPr>
          <w:lang w:val="en-US"/>
        </w:rPr>
        <w:t xml:space="preserve">| </w:t>
      </w:r>
      <w:proofErr w:type="spellStart"/>
      <w:r w:rsidRPr="008C5D03">
        <w:rPr>
          <w:lang w:val="en-US"/>
        </w:rPr>
        <w:t>c|c|c</w:t>
      </w:r>
      <w:proofErr w:type="spellEnd"/>
      <w:r w:rsidRPr="008C5D03">
        <w:rPr>
          <w:lang w:val="en-US"/>
        </w:rPr>
        <w:t>|}</w:t>
      </w:r>
    </w:p>
    <w:p w:rsidR="005E3960" w:rsidRPr="008C5D03" w:rsidRDefault="005E3960" w:rsidP="005E3960">
      <w:pPr>
        <w:rPr>
          <w:lang w:val="en-US"/>
        </w:rPr>
      </w:pPr>
      <w:r w:rsidRPr="008C5D03">
        <w:rPr>
          <w:lang w:val="en-US"/>
        </w:rPr>
        <w:t xml:space="preserve">        \</w:t>
      </w:r>
      <w:proofErr w:type="spellStart"/>
      <w:r w:rsidRPr="008C5D03">
        <w:rPr>
          <w:lang w:val="en-US"/>
        </w:rPr>
        <w:t>hline</w:t>
      </w:r>
      <w:proofErr w:type="spellEnd"/>
    </w:p>
    <w:p w:rsidR="005E3960" w:rsidRPr="008C5D03" w:rsidRDefault="005E3960" w:rsidP="005E3960">
      <w:pPr>
        <w:rPr>
          <w:lang w:val="en-US"/>
        </w:rPr>
      </w:pPr>
      <w:r w:rsidRPr="008C5D03">
        <w:rPr>
          <w:lang w:val="en-US"/>
        </w:rPr>
        <w:lastRenderedPageBreak/>
        <w:t xml:space="preserve">    &amp; \multicolumn{3}{c|}{CPP} &amp; \multicolumn{3}{c|}{MET} &amp; \multicolumn{3}{c|}{LAU} &amp; \multicolumn{3}{c|}{LAD</w:t>
      </w:r>
      <w:proofErr w:type="gramStart"/>
      <w:r w:rsidRPr="008C5D03">
        <w:rPr>
          <w:lang w:val="en-US"/>
        </w:rPr>
        <w:t>}  \</w:t>
      </w:r>
      <w:proofErr w:type="gramEnd"/>
      <w:r w:rsidRPr="008C5D03">
        <w:rPr>
          <w:lang w:val="en-US"/>
        </w:rPr>
        <w:t>\ \</w:t>
      </w:r>
      <w:proofErr w:type="spellStart"/>
      <w:r w:rsidRPr="008C5D03">
        <w:rPr>
          <w:lang w:val="en-US"/>
        </w:rPr>
        <w:t>hline</w:t>
      </w:r>
      <w:proofErr w:type="spellEnd"/>
    </w:p>
    <w:p w:rsidR="005E3960" w:rsidRDefault="005E3960" w:rsidP="005E3960">
      <w:r w:rsidRPr="008C5D03">
        <w:rPr>
          <w:lang w:val="en-US"/>
        </w:rPr>
        <w:t xml:space="preserve">    </w:t>
      </w:r>
      <w:r>
        <w:t>&amp; 1h   &amp; 6h &amp; 12h &amp;   1h &amp; 6h &amp; 12h &amp;   1h &amp; 6h &amp; 12h &amp;   1h &amp; 6h &amp; 12h \\ \</w:t>
      </w:r>
      <w:proofErr w:type="spellStart"/>
      <w:r>
        <w:t>hline</w:t>
      </w:r>
      <w:proofErr w:type="spellEnd"/>
      <w:r>
        <w:t>\</w:t>
      </w:r>
      <w:proofErr w:type="spellStart"/>
      <w:r>
        <w:t>hline</w:t>
      </w:r>
      <w:proofErr w:type="spellEnd"/>
    </w:p>
    <w:p w:rsidR="005E3960" w:rsidRDefault="005E3960" w:rsidP="005E3960">
      <w:r>
        <w:t>0</w:t>
      </w:r>
      <w:proofErr w:type="gramStart"/>
      <w:r>
        <w:t>h  &amp;</w:t>
      </w:r>
      <w:proofErr w:type="gramEnd"/>
      <w:r>
        <w:t xml:space="preserve"> 3.66 &amp; \</w:t>
      </w:r>
      <w:proofErr w:type="spellStart"/>
      <w:r>
        <w:t>multirow</w:t>
      </w:r>
      <w:proofErr w:type="spellEnd"/>
      <w:r>
        <w:t>{6}{*}{10.67} &amp; \</w:t>
      </w:r>
      <w:proofErr w:type="spellStart"/>
      <w:r>
        <w:t>multirow</w:t>
      </w:r>
      <w:proofErr w:type="spellEnd"/>
      <w:r>
        <w:t>{12}{*}{33.76} &amp; 2.87  &amp; \</w:t>
      </w:r>
      <w:proofErr w:type="spellStart"/>
      <w:r>
        <w:t>multirow</w:t>
      </w:r>
      <w:proofErr w:type="spellEnd"/>
      <w:r>
        <w:t>{6}{*}{7.15} &amp; \</w:t>
      </w:r>
      <w:proofErr w:type="spellStart"/>
      <w:r>
        <w:t>multirow</w:t>
      </w:r>
      <w:proofErr w:type="spellEnd"/>
      <w:r>
        <w:t>{12}{*}{29.33} &amp; 3.58 &amp; \</w:t>
      </w:r>
      <w:proofErr w:type="spellStart"/>
      <w:r>
        <w:t>multirow</w:t>
      </w:r>
      <w:proofErr w:type="spellEnd"/>
      <w:r>
        <w:t>{6}{*}{10.14} &amp;  \</w:t>
      </w:r>
      <w:proofErr w:type="spellStart"/>
      <w:r>
        <w:t>multirow</w:t>
      </w:r>
      <w:proofErr w:type="spellEnd"/>
      <w:r>
        <w:t>{12}{*}{36.88} &amp; 4.00 &amp; \</w:t>
      </w:r>
      <w:proofErr w:type="spellStart"/>
      <w:r>
        <w:t>multirow</w:t>
      </w:r>
      <w:proofErr w:type="spellEnd"/>
      <w:r>
        <w:t>{6}{*}{10.77} &amp; \</w:t>
      </w:r>
      <w:proofErr w:type="spellStart"/>
      <w:r>
        <w:t>multirow</w:t>
      </w:r>
      <w:proofErr w:type="spellEnd"/>
      <w:r>
        <w:t>{12}{*}{33.13} \\</w:t>
      </w:r>
    </w:p>
    <w:p w:rsidR="005E3960" w:rsidRDefault="005E3960" w:rsidP="005E3960">
      <w:r>
        <w:t>1</w:t>
      </w:r>
      <w:proofErr w:type="gramStart"/>
      <w:r>
        <w:t>h  &amp;</w:t>
      </w:r>
      <w:proofErr w:type="gramEnd"/>
      <w:r>
        <w:t xml:space="preserve"> 2.76 &amp;                        &amp;                         &amp; 1.77  &amp; &amp; &amp;  2.22 &amp; &amp; &amp; 2.52 &amp; &amp; \\</w:t>
      </w:r>
    </w:p>
    <w:p w:rsidR="005E3960" w:rsidRDefault="005E3960" w:rsidP="005E3960">
      <w:r>
        <w:t>2</w:t>
      </w:r>
      <w:proofErr w:type="gramStart"/>
      <w:r>
        <w:t>h  &amp;</w:t>
      </w:r>
      <w:proofErr w:type="gramEnd"/>
      <w:r>
        <w:t xml:space="preserve"> 1.79 &amp;                        &amp;                         &amp; 1.04  &amp; &amp; &amp; 1.63 &amp; &amp; &amp; 1.79 &amp; &amp; \\</w:t>
      </w:r>
    </w:p>
    <w:p w:rsidR="005E3960" w:rsidRDefault="005E3960" w:rsidP="005E3960">
      <w:r>
        <w:t>3</w:t>
      </w:r>
      <w:proofErr w:type="gramStart"/>
      <w:r>
        <w:t>h  &amp;</w:t>
      </w:r>
      <w:proofErr w:type="gramEnd"/>
      <w:r>
        <w:t xml:space="preserve"> 1.10 &amp;                        &amp;                         &amp; 0.64  &amp; &amp; &amp; 1.06 &amp; &amp; &amp; 1.06 &amp; &amp; \\</w:t>
      </w:r>
    </w:p>
    <w:p w:rsidR="005E3960" w:rsidRDefault="005E3960" w:rsidP="005E3960">
      <w:r>
        <w:t>4</w:t>
      </w:r>
      <w:proofErr w:type="gramStart"/>
      <w:r>
        <w:t>h  &amp;</w:t>
      </w:r>
      <w:proofErr w:type="gramEnd"/>
      <w:r>
        <w:t xml:space="preserve"> {\</w:t>
      </w:r>
      <w:proofErr w:type="spellStart"/>
      <w:r>
        <w:t>bf</w:t>
      </w:r>
      <w:proofErr w:type="spellEnd"/>
      <w:r>
        <w:t xml:space="preserve"> 0.68} &amp;                        &amp;                         &amp; 0.47  &amp; &amp; &amp;  0.84 &amp; &amp; &amp; 0.75 &amp; &amp; \\</w:t>
      </w:r>
    </w:p>
    <w:p w:rsidR="005E3960" w:rsidRDefault="005E3960" w:rsidP="005E3960">
      <w:r>
        <w:t>5</w:t>
      </w:r>
      <w:proofErr w:type="gramStart"/>
      <w:r>
        <w:t>h  &amp;</w:t>
      </w:r>
      <w:proofErr w:type="gramEnd"/>
      <w:r>
        <w:t xml:space="preserve"> 0.69 &amp;                        &amp;                         &amp; {\</w:t>
      </w:r>
      <w:proofErr w:type="spellStart"/>
      <w:r>
        <w:t>bf</w:t>
      </w:r>
      <w:proofErr w:type="spellEnd"/>
      <w:r>
        <w:t xml:space="preserve"> 0.38}  &amp; &amp; &amp; {\</w:t>
      </w:r>
      <w:proofErr w:type="spellStart"/>
      <w:r>
        <w:t>bf</w:t>
      </w:r>
      <w:proofErr w:type="spellEnd"/>
      <w:r>
        <w:t xml:space="preserve"> 0.82} &amp; &amp; &amp; {\</w:t>
      </w:r>
      <w:proofErr w:type="spellStart"/>
      <w:r>
        <w:t>bf</w:t>
      </w:r>
      <w:proofErr w:type="spellEnd"/>
      <w:r>
        <w:t xml:space="preserve"> 0.66} &amp; &amp; \\\cline{3-3}\cline{6-6}\cline{9-9}\cline{12-12}</w:t>
      </w:r>
    </w:p>
    <w:p w:rsidR="005E3960" w:rsidRDefault="005E3960" w:rsidP="005E3960">
      <w:r>
        <w:t>6</w:t>
      </w:r>
      <w:proofErr w:type="gramStart"/>
      <w:r>
        <w:t>h  &amp;</w:t>
      </w:r>
      <w:proofErr w:type="gramEnd"/>
      <w:r>
        <w:t xml:space="preserve"> 0.83 &amp; \</w:t>
      </w:r>
      <w:proofErr w:type="spellStart"/>
      <w:r>
        <w:t>multirow</w:t>
      </w:r>
      <w:proofErr w:type="spellEnd"/>
      <w:r>
        <w:t>{6}{*}{23.09} &amp;                         &amp; 0.72  &amp; \</w:t>
      </w:r>
      <w:proofErr w:type="spellStart"/>
      <w:r>
        <w:t>multirow</w:t>
      </w:r>
      <w:proofErr w:type="spellEnd"/>
      <w:r>
        <w:t>{6}{*}{22.18} &amp; &amp; 1.17 &amp; \</w:t>
      </w:r>
      <w:proofErr w:type="spellStart"/>
      <w:r>
        <w:t>multirow</w:t>
      </w:r>
      <w:proofErr w:type="spellEnd"/>
      <w:r>
        <w:t>{6}{*}{26.74} &amp; &amp; 0.85 &amp; \</w:t>
      </w:r>
      <w:proofErr w:type="spellStart"/>
      <w:r>
        <w:t>multirow</w:t>
      </w:r>
      <w:proofErr w:type="spellEnd"/>
      <w:r>
        <w:t>{6}{*}{22.36} &amp;  \\</w:t>
      </w:r>
    </w:p>
    <w:p w:rsidR="005E3960" w:rsidRDefault="005E3960" w:rsidP="005E3960">
      <w:r>
        <w:t>7</w:t>
      </w:r>
      <w:proofErr w:type="gramStart"/>
      <w:r>
        <w:t>h  &amp;</w:t>
      </w:r>
      <w:proofErr w:type="gramEnd"/>
      <w:r>
        <w:t xml:space="preserve"> 1.24 &amp;                        &amp;                         &amp; 1.33  &amp; &amp; &amp; 2.37 &amp; &amp; &amp; 1.56 &amp; &amp; \\</w:t>
      </w:r>
    </w:p>
    <w:p w:rsidR="005E3960" w:rsidRDefault="005E3960" w:rsidP="005E3960">
      <w:r>
        <w:t>8</w:t>
      </w:r>
      <w:proofErr w:type="gramStart"/>
      <w:r>
        <w:t>h  &amp;</w:t>
      </w:r>
      <w:proofErr w:type="gramEnd"/>
      <w:r>
        <w:t xml:space="preserve"> 2.28 &amp;                        &amp;                         &amp; 2.67  &amp; &amp; &amp; 3.54 &amp; &amp; &amp; 2.96 &amp; &amp; \\</w:t>
      </w:r>
    </w:p>
    <w:p w:rsidR="005E3960" w:rsidRDefault="005E3960" w:rsidP="005E3960">
      <w:r>
        <w:t>9</w:t>
      </w:r>
      <w:proofErr w:type="gramStart"/>
      <w:r>
        <w:t>h  &amp;</w:t>
      </w:r>
      <w:proofErr w:type="gramEnd"/>
      <w:r>
        <w:t xml:space="preserve"> 4.52 &amp;                        &amp;                         &amp; 4.40  &amp; &amp; &amp; 6.04 &amp; &amp; &amp; 4.68 &amp; &amp; \\</w:t>
      </w:r>
    </w:p>
    <w:p w:rsidR="005E3960" w:rsidRDefault="005E3960" w:rsidP="005E3960">
      <w:r>
        <w:t xml:space="preserve">10h &amp; 6.62 &amp;                        &amp;                         &amp; </w:t>
      </w:r>
      <w:proofErr w:type="gramStart"/>
      <w:r>
        <w:t>6.29  &amp;</w:t>
      </w:r>
      <w:proofErr w:type="gramEnd"/>
      <w:r>
        <w:t xml:space="preserve"> &amp; &amp; {\</w:t>
      </w:r>
      <w:proofErr w:type="spellStart"/>
      <w:r>
        <w:t>bf</w:t>
      </w:r>
      <w:proofErr w:type="spellEnd"/>
      <w:r>
        <w:t xml:space="preserve"> 6.83} &amp; &amp; &amp; 5.93 &amp; &amp; \\</w:t>
      </w:r>
    </w:p>
    <w:p w:rsidR="005E3960" w:rsidRDefault="005E3960" w:rsidP="005E3960">
      <w:r>
        <w:t>11h &amp; {\</w:t>
      </w:r>
      <w:proofErr w:type="spellStart"/>
      <w:r>
        <w:t>bf</w:t>
      </w:r>
      <w:proofErr w:type="spellEnd"/>
      <w:r>
        <w:t xml:space="preserve"> 7.61} &amp;                        &amp;                         &amp; </w:t>
      </w:r>
      <w:proofErr w:type="gramStart"/>
      <w:r>
        <w:t>6.78  &amp;</w:t>
      </w:r>
      <w:proofErr w:type="gramEnd"/>
      <w:r>
        <w:t xml:space="preserve"> &amp; &amp; 6.79 &amp; &amp; &amp; 6.40 &amp; &amp; \\\hline</w:t>
      </w:r>
    </w:p>
    <w:p w:rsidR="005E3960" w:rsidRDefault="005E3960" w:rsidP="005E3960">
      <w:r>
        <w:t>12h &amp; 6.44 &amp; \</w:t>
      </w:r>
      <w:proofErr w:type="spellStart"/>
      <w:r>
        <w:t>multirow</w:t>
      </w:r>
      <w:proofErr w:type="spellEnd"/>
      <w:r>
        <w:t>{</w:t>
      </w:r>
      <w:proofErr w:type="gramStart"/>
      <w:r>
        <w:t>6}{</w:t>
      </w:r>
      <w:proofErr w:type="gramEnd"/>
      <w:r>
        <w:t>*}{\</w:t>
      </w:r>
      <w:proofErr w:type="spellStart"/>
      <w:r>
        <w:t>bf</w:t>
      </w:r>
      <w:proofErr w:type="spellEnd"/>
      <w:r>
        <w:t xml:space="preserve"> 37.63} &amp; \</w:t>
      </w:r>
      <w:proofErr w:type="spellStart"/>
      <w:r>
        <w:t>multirow</w:t>
      </w:r>
      <w:proofErr w:type="spellEnd"/>
      <w:r>
        <w:t>{12}{*}{\</w:t>
      </w:r>
      <w:proofErr w:type="spellStart"/>
      <w:r>
        <w:t>bf</w:t>
      </w:r>
      <w:proofErr w:type="spellEnd"/>
      <w:r>
        <w:t xml:space="preserve"> 66.24} &amp; {\</w:t>
      </w:r>
      <w:proofErr w:type="spellStart"/>
      <w:r>
        <w:t>bf</w:t>
      </w:r>
      <w:proofErr w:type="spellEnd"/>
      <w:r>
        <w:t xml:space="preserve"> 7.33}  &amp; \</w:t>
      </w:r>
      <w:proofErr w:type="spellStart"/>
      <w:r>
        <w:t>multirow</w:t>
      </w:r>
      <w:proofErr w:type="spellEnd"/>
      <w:r>
        <w:t>{6}{*}{\</w:t>
      </w:r>
      <w:proofErr w:type="spellStart"/>
      <w:r>
        <w:t>bf</w:t>
      </w:r>
      <w:proofErr w:type="spellEnd"/>
      <w:r>
        <w:t xml:space="preserve"> 42.22} &amp; \</w:t>
      </w:r>
      <w:proofErr w:type="spellStart"/>
      <w:r>
        <w:t>multirow</w:t>
      </w:r>
      <w:proofErr w:type="spellEnd"/>
      <w:r>
        <w:t>{12}{*}{ \</w:t>
      </w:r>
      <w:proofErr w:type="spellStart"/>
      <w:r>
        <w:t>bf</w:t>
      </w:r>
      <w:proofErr w:type="spellEnd"/>
      <w:r>
        <w:t xml:space="preserve"> 70.66} &amp; 6.11 &amp; \</w:t>
      </w:r>
      <w:proofErr w:type="spellStart"/>
      <w:r>
        <w:t>multirow</w:t>
      </w:r>
      <w:proofErr w:type="spellEnd"/>
      <w:r>
        <w:t>{6}{*}{\</w:t>
      </w:r>
      <w:proofErr w:type="spellStart"/>
      <w:r>
        <w:t>bf</w:t>
      </w:r>
      <w:proofErr w:type="spellEnd"/>
      <w:r>
        <w:t xml:space="preserve"> 35.65} &amp;  \</w:t>
      </w:r>
      <w:proofErr w:type="spellStart"/>
      <w:r>
        <w:t>multirow</w:t>
      </w:r>
      <w:proofErr w:type="spellEnd"/>
      <w:r>
        <w:t>{12}{*}{ \</w:t>
      </w:r>
      <w:proofErr w:type="spellStart"/>
      <w:r>
        <w:t>bf</w:t>
      </w:r>
      <w:proofErr w:type="spellEnd"/>
      <w:r>
        <w:t xml:space="preserve"> 63.12} &amp; {\</w:t>
      </w:r>
      <w:proofErr w:type="spellStart"/>
      <w:r>
        <w:t>bf</w:t>
      </w:r>
      <w:proofErr w:type="spellEnd"/>
      <w:r>
        <w:t xml:space="preserve"> 6.41} &amp; \</w:t>
      </w:r>
      <w:proofErr w:type="spellStart"/>
      <w:r>
        <w:t>multirow</w:t>
      </w:r>
      <w:proofErr w:type="spellEnd"/>
      <w:r>
        <w:t>{6}{*}{\</w:t>
      </w:r>
      <w:proofErr w:type="spellStart"/>
      <w:r>
        <w:t>bf</w:t>
      </w:r>
      <w:proofErr w:type="spellEnd"/>
      <w:r>
        <w:t xml:space="preserve"> 37.25} &amp;  \</w:t>
      </w:r>
      <w:proofErr w:type="spellStart"/>
      <w:r>
        <w:t>multirow</w:t>
      </w:r>
      <w:proofErr w:type="spellEnd"/>
      <w:r>
        <w:t>{12}{*}{\</w:t>
      </w:r>
      <w:proofErr w:type="spellStart"/>
      <w:r>
        <w:t>bf</w:t>
      </w:r>
      <w:proofErr w:type="spellEnd"/>
      <w:r>
        <w:t xml:space="preserve"> 66.87} \\</w:t>
      </w:r>
    </w:p>
    <w:p w:rsidR="005E3960" w:rsidRDefault="005E3960" w:rsidP="005E3960">
      <w:r>
        <w:t xml:space="preserve">13h &amp; 6.04 &amp;                        &amp;                         &amp; </w:t>
      </w:r>
      <w:proofErr w:type="gramStart"/>
      <w:r>
        <w:t>7.08  &amp;</w:t>
      </w:r>
      <w:proofErr w:type="gramEnd"/>
      <w:r>
        <w:t xml:space="preserve"> &amp; &amp; 6.26 &amp; &amp; &amp; 6.12 &amp; &amp; \\</w:t>
      </w:r>
    </w:p>
    <w:p w:rsidR="005E3960" w:rsidRDefault="005E3960" w:rsidP="005E3960">
      <w:r>
        <w:t xml:space="preserve">14h &amp; 6.47 &amp;                        &amp;                         &amp; </w:t>
      </w:r>
      <w:proofErr w:type="gramStart"/>
      <w:r>
        <w:t>7.09  &amp;</w:t>
      </w:r>
      <w:proofErr w:type="gramEnd"/>
      <w:r>
        <w:t xml:space="preserve"> &amp; &amp; 6.38 &amp; &amp; &amp; 6.33 &amp; &amp; \\</w:t>
      </w:r>
    </w:p>
    <w:p w:rsidR="005E3960" w:rsidRDefault="005E3960" w:rsidP="005E3960">
      <w:r>
        <w:t xml:space="preserve">15h &amp; 6.10 &amp;                        &amp;                         &amp; </w:t>
      </w:r>
      <w:proofErr w:type="gramStart"/>
      <w:r>
        <w:t>7.14  &amp;</w:t>
      </w:r>
      <w:proofErr w:type="gramEnd"/>
      <w:r>
        <w:t xml:space="preserve"> &amp; &amp; 5.93 &amp; &amp; &amp; 5.98 &amp; &amp; \\</w:t>
      </w:r>
    </w:p>
    <w:p w:rsidR="005E3960" w:rsidRDefault="005E3960" w:rsidP="005E3960">
      <w:r>
        <w:t xml:space="preserve">16h &amp; 6.22 &amp;                        &amp;                         &amp; </w:t>
      </w:r>
      <w:proofErr w:type="gramStart"/>
      <w:r>
        <w:t>6.68  &amp;</w:t>
      </w:r>
      <w:proofErr w:type="gramEnd"/>
      <w:r>
        <w:t xml:space="preserve"> &amp; &amp; 5.52 &amp; &amp; &amp; 6.40 &amp; &amp; \\</w:t>
      </w:r>
    </w:p>
    <w:p w:rsidR="005E3960" w:rsidRDefault="005E3960" w:rsidP="005E3960">
      <w:r>
        <w:t xml:space="preserve">17h &amp; 6.36 &amp;                        &amp;                         &amp; </w:t>
      </w:r>
      <w:proofErr w:type="gramStart"/>
      <w:r>
        <w:t>6.89  &amp;</w:t>
      </w:r>
      <w:proofErr w:type="gramEnd"/>
      <w:r>
        <w:t xml:space="preserve"> &amp; &amp; 5.46 &amp; &amp; &amp; 6.02 &amp; &amp; \\\cline{3-3}\cline{6-6}\cline{9-9}\cline{12-12}</w:t>
      </w:r>
    </w:p>
    <w:p w:rsidR="005E3960" w:rsidRDefault="005E3960" w:rsidP="005E3960"/>
    <w:p w:rsidR="005E3960" w:rsidRDefault="005E3960" w:rsidP="005E3960"/>
    <w:p w:rsidR="005E3960" w:rsidRDefault="005E3960" w:rsidP="005E3960">
      <w:r>
        <w:lastRenderedPageBreak/>
        <w:t>18h &amp; 6.01 &amp; \</w:t>
      </w:r>
      <w:proofErr w:type="spellStart"/>
      <w:r>
        <w:t>multirow</w:t>
      </w:r>
      <w:proofErr w:type="spellEnd"/>
      <w:r>
        <w:t>{</w:t>
      </w:r>
      <w:proofErr w:type="gramStart"/>
      <w:r>
        <w:t>6}{</w:t>
      </w:r>
      <w:proofErr w:type="gramEnd"/>
      <w:r>
        <w:t>*}{28.61} &amp;                         &amp; 5.99  &amp; \</w:t>
      </w:r>
      <w:proofErr w:type="spellStart"/>
      <w:r>
        <w:t>multirow</w:t>
      </w:r>
      <w:proofErr w:type="spellEnd"/>
      <w:r>
        <w:t>{6}{*}{28.44} &amp; &amp; 5.24 &amp; \</w:t>
      </w:r>
      <w:proofErr w:type="spellStart"/>
      <w:r>
        <w:t>multirow</w:t>
      </w:r>
      <w:proofErr w:type="spellEnd"/>
      <w:r>
        <w:t>{6}{*}{27.46} &amp; &amp; 5.99 &amp; \</w:t>
      </w:r>
      <w:proofErr w:type="spellStart"/>
      <w:r>
        <w:t>multirow</w:t>
      </w:r>
      <w:proofErr w:type="spellEnd"/>
      <w:r>
        <w:t>{6}{*}{29.63} &amp; \\</w:t>
      </w:r>
    </w:p>
    <w:p w:rsidR="005E3960" w:rsidRDefault="005E3960" w:rsidP="005E3960">
      <w:r>
        <w:t xml:space="preserve">19h &amp; 5.02 &amp;                        &amp;                         &amp; </w:t>
      </w:r>
      <w:proofErr w:type="gramStart"/>
      <w:r>
        <w:t>5.23  &amp;</w:t>
      </w:r>
      <w:proofErr w:type="gramEnd"/>
      <w:r>
        <w:t xml:space="preserve"> &amp; &amp; 4.52 &amp; &amp; &amp; 5.03 &amp; &amp; \\</w:t>
      </w:r>
    </w:p>
    <w:p w:rsidR="005E3960" w:rsidRDefault="005E3960" w:rsidP="005E3960">
      <w:r>
        <w:t xml:space="preserve">20h &amp; 4.85 &amp;                        &amp;                         &amp; </w:t>
      </w:r>
      <w:proofErr w:type="gramStart"/>
      <w:r>
        <w:t>4.98  &amp;</w:t>
      </w:r>
      <w:proofErr w:type="gramEnd"/>
      <w:r>
        <w:t xml:space="preserve"> &amp; &amp; 4.55 &amp; &amp; &amp; 4.63 &amp; &amp; \\</w:t>
      </w:r>
    </w:p>
    <w:p w:rsidR="005E3960" w:rsidRDefault="005E3960" w:rsidP="005E3960">
      <w:r>
        <w:t xml:space="preserve">21h &amp; 4.38 &amp;                        &amp;                         &amp; </w:t>
      </w:r>
      <w:proofErr w:type="gramStart"/>
      <w:r>
        <w:t>4.37  &amp;</w:t>
      </w:r>
      <w:proofErr w:type="gramEnd"/>
      <w:r>
        <w:t xml:space="preserve"> &amp; &amp; 4.42 &amp; &amp; &amp; 4.59 &amp; &amp; \\</w:t>
      </w:r>
    </w:p>
    <w:p w:rsidR="005E3960" w:rsidRDefault="005E3960" w:rsidP="005E3960">
      <w:r>
        <w:t xml:space="preserve">22h &amp; 4.06 &amp;                        &amp;                         &amp; </w:t>
      </w:r>
      <w:proofErr w:type="gramStart"/>
      <w:r>
        <w:t>4.24  &amp;</w:t>
      </w:r>
      <w:proofErr w:type="gramEnd"/>
      <w:r>
        <w:t xml:space="preserve"> &amp; &amp; 4.51 &amp; &amp; &amp; 4.88 &amp; &amp; \\</w:t>
      </w:r>
    </w:p>
    <w:p w:rsidR="005E3960" w:rsidRDefault="005E3960" w:rsidP="005E3960">
      <w:r>
        <w:t xml:space="preserve">23h &amp; 4.30 &amp;                        &amp;                         &amp; </w:t>
      </w:r>
      <w:proofErr w:type="gramStart"/>
      <w:r>
        <w:t>3.64  &amp;</w:t>
      </w:r>
      <w:proofErr w:type="gramEnd"/>
      <w:r>
        <w:t xml:space="preserve"> &amp; &amp; 4.23 &amp; &amp; &amp; 4.53 &amp; &amp; \\\hline</w:t>
      </w:r>
    </w:p>
    <w:p w:rsidR="005E3960" w:rsidRDefault="005E3960" w:rsidP="005E3960">
      <w:r>
        <w:t xml:space="preserve">    \</w:t>
      </w:r>
      <w:proofErr w:type="spellStart"/>
      <w:r>
        <w:t>end</w:t>
      </w:r>
      <w:proofErr w:type="spellEnd"/>
      <w:r>
        <w:t>{tabular}</w:t>
      </w:r>
    </w:p>
    <w:p w:rsidR="005E3960" w:rsidRDefault="005E3960" w:rsidP="005E3960">
      <w:r>
        <w:t>\</w:t>
      </w:r>
      <w:proofErr w:type="spellStart"/>
      <w:r>
        <w:t>end</w:t>
      </w:r>
      <w:proofErr w:type="spellEnd"/>
      <w:r>
        <w:t>{center}</w:t>
      </w:r>
    </w:p>
    <w:p w:rsidR="005E3960" w:rsidRDefault="005E3960" w:rsidP="005E3960">
      <w:r>
        <w:t>\</w:t>
      </w:r>
      <w:proofErr w:type="spellStart"/>
      <w:r>
        <w:t>label</w:t>
      </w:r>
      <w:proofErr w:type="spellEnd"/>
      <w:r>
        <w:t>{dia}</w:t>
      </w:r>
    </w:p>
    <w:p w:rsidR="005E3960" w:rsidRDefault="005E3960" w:rsidP="005E3960">
      <w:r>
        <w:t>\</w:t>
      </w:r>
      <w:proofErr w:type="spellStart"/>
      <w:r>
        <w:t>end</w:t>
      </w:r>
      <w:proofErr w:type="spellEnd"/>
      <w:r>
        <w:t>{</w:t>
      </w:r>
      <w:proofErr w:type="spellStart"/>
      <w:r>
        <w:t>table</w:t>
      </w:r>
      <w:proofErr w:type="spellEnd"/>
      <w:r>
        <w:t>*}</w:t>
      </w:r>
    </w:p>
    <w:p w:rsidR="005E3960" w:rsidRDefault="005E3960" w:rsidP="005E3960"/>
    <w:p w:rsidR="005E3960" w:rsidRDefault="005E3960" w:rsidP="005E3960"/>
    <w:p w:rsidR="005E3960" w:rsidRDefault="005E3960" w:rsidP="005E3960"/>
    <w:p w:rsidR="005E3960" w:rsidRPr="008C5D03" w:rsidRDefault="005E3960" w:rsidP="005E3960">
      <w:pPr>
        <w:rPr>
          <w:lang w:val="en-US"/>
        </w:rPr>
      </w:pPr>
      <w:r w:rsidRPr="008C5D03">
        <w:rPr>
          <w:lang w:val="en-US"/>
        </w:rPr>
        <w:t>\begin{table}[h]</w:t>
      </w:r>
    </w:p>
    <w:p w:rsidR="005E3960" w:rsidRPr="00B0629B" w:rsidRDefault="005E3960" w:rsidP="005E3960">
      <w:r w:rsidRPr="008C5D03">
        <w:rPr>
          <w:lang w:val="en-US"/>
        </w:rPr>
        <w:t xml:space="preserve">    \caption{Concentration of activity on days along the week. Weekend days are at least $\</w:t>
      </w:r>
      <w:proofErr w:type="spellStart"/>
      <w:proofErr w:type="gramStart"/>
      <w:r w:rsidRPr="008C5D03">
        <w:rPr>
          <w:lang w:val="en-US"/>
        </w:rPr>
        <w:t>frac</w:t>
      </w:r>
      <w:proofErr w:type="spellEnd"/>
      <w:r w:rsidRPr="008C5D03">
        <w:rPr>
          <w:lang w:val="en-US"/>
        </w:rPr>
        <w:t>{</w:t>
      </w:r>
      <w:proofErr w:type="gramEnd"/>
      <w:r w:rsidRPr="008C5D03">
        <w:rPr>
          <w:lang w:val="en-US"/>
        </w:rPr>
        <w:t>1}{3}$ less active and can reach $\</w:t>
      </w:r>
      <w:proofErr w:type="spellStart"/>
      <w:r w:rsidRPr="008C5D03">
        <w:rPr>
          <w:lang w:val="en-US"/>
        </w:rPr>
        <w:t>frac</w:t>
      </w:r>
      <w:proofErr w:type="spellEnd"/>
      <w:r w:rsidRPr="008C5D03">
        <w:rPr>
          <w:lang w:val="en-US"/>
        </w:rPr>
        <w:t xml:space="preserve">{1}{3}$ of activity. MET concentrates activity in weekdays the most, leaving only 13.98\% of total activity to Saturday and Sunday. LAU is the one that less concentrates activity in weekdays, reaching 20.94\% of total activity in weekends. </w:t>
      </w:r>
      <w:r w:rsidRPr="00B0629B">
        <w:rPr>
          <w:highlight w:val="yellow"/>
          <w:lang w:val="en-US"/>
        </w:rPr>
        <w:t>These might suggest professional relation of CPP and MET participants to the topics of interest, or a hobby relation of LAU and LAD participants.</w:t>
      </w:r>
      <w:r w:rsidR="00B0629B">
        <w:rPr>
          <w:highlight w:val="yellow"/>
          <w:lang w:val="en-US"/>
        </w:rPr>
        <w:t xml:space="preserve"> </w:t>
      </w:r>
      <w:r w:rsidR="00B0629B" w:rsidRPr="00B0629B">
        <w:rPr>
          <w:highlight w:val="yellow"/>
        </w:rPr>
        <w:t xml:space="preserve">Esta é uma informação importante que deve ser conectada com a possibilidade de distinguir diferentes tipos de </w:t>
      </w:r>
      <w:r w:rsidR="00454FD1">
        <w:rPr>
          <w:highlight w:val="yellow"/>
        </w:rPr>
        <w:t>listas</w:t>
      </w:r>
      <w:r w:rsidRPr="00B0629B">
        <w:rPr>
          <w:highlight w:val="yellow"/>
        </w:rPr>
        <w:t>}</w:t>
      </w:r>
    </w:p>
    <w:p w:rsidR="005E3960" w:rsidRPr="008C5D03" w:rsidRDefault="005E3960" w:rsidP="005E3960">
      <w:pPr>
        <w:rPr>
          <w:lang w:val="en-US"/>
        </w:rPr>
      </w:pPr>
      <w:r w:rsidRPr="008C5D03">
        <w:rPr>
          <w:lang w:val="en-US"/>
        </w:rPr>
        <w:t>\begin{center}</w:t>
      </w:r>
    </w:p>
    <w:p w:rsidR="005E3960" w:rsidRPr="008C5D03" w:rsidRDefault="005E3960" w:rsidP="005E3960">
      <w:pPr>
        <w:rPr>
          <w:lang w:val="en-US"/>
        </w:rPr>
      </w:pPr>
      <w:r w:rsidRPr="008C5D03">
        <w:rPr>
          <w:lang w:val="en-US"/>
        </w:rPr>
        <w:t xml:space="preserve">    \begin{tabular</w:t>
      </w:r>
      <w:proofErr w:type="gramStart"/>
      <w:r w:rsidRPr="008C5D03">
        <w:rPr>
          <w:lang w:val="en-US"/>
        </w:rPr>
        <w:t>}{</w:t>
      </w:r>
      <w:proofErr w:type="gramEnd"/>
      <w:r w:rsidRPr="008C5D03">
        <w:rPr>
          <w:lang w:val="en-US"/>
        </w:rPr>
        <w:t xml:space="preserve"> | l |  c | c | c | c | c |   c | c |}</w:t>
      </w:r>
    </w:p>
    <w:p w:rsidR="005E3960" w:rsidRPr="008C5D03" w:rsidRDefault="005E3960" w:rsidP="005E3960">
      <w:pPr>
        <w:rPr>
          <w:lang w:val="en-US"/>
        </w:rPr>
      </w:pPr>
      <w:r w:rsidRPr="008C5D03">
        <w:rPr>
          <w:lang w:val="en-US"/>
        </w:rPr>
        <w:t xml:space="preserve">        \</w:t>
      </w:r>
      <w:proofErr w:type="spellStart"/>
      <w:r w:rsidRPr="008C5D03">
        <w:rPr>
          <w:lang w:val="en-US"/>
        </w:rPr>
        <w:t>hline</w:t>
      </w:r>
      <w:proofErr w:type="spellEnd"/>
    </w:p>
    <w:p w:rsidR="005E3960" w:rsidRPr="008C5D03" w:rsidRDefault="005E3960" w:rsidP="005E3960">
      <w:pPr>
        <w:rPr>
          <w:lang w:val="en-US"/>
        </w:rPr>
      </w:pPr>
      <w:r w:rsidRPr="008C5D03">
        <w:rPr>
          <w:lang w:val="en-US"/>
        </w:rPr>
        <w:t xml:space="preserve">        &amp; Mon &amp; Tue &amp; Wed &amp; Thu &amp; Fri &amp; Sat &amp; </w:t>
      </w:r>
      <w:proofErr w:type="gramStart"/>
      <w:r w:rsidRPr="008C5D03">
        <w:rPr>
          <w:lang w:val="en-US"/>
        </w:rPr>
        <w:t>Sun  \</w:t>
      </w:r>
      <w:proofErr w:type="gramEnd"/>
      <w:r w:rsidRPr="008C5D03">
        <w:rPr>
          <w:lang w:val="en-US"/>
        </w:rPr>
        <w:t>\ \</w:t>
      </w:r>
      <w:proofErr w:type="spellStart"/>
      <w:r w:rsidRPr="008C5D03">
        <w:rPr>
          <w:lang w:val="en-US"/>
        </w:rPr>
        <w:t>hline</w:t>
      </w:r>
      <w:proofErr w:type="spellEnd"/>
    </w:p>
    <w:p w:rsidR="005E3960" w:rsidRPr="008C5D03" w:rsidRDefault="005E3960" w:rsidP="005E3960">
      <w:pPr>
        <w:rPr>
          <w:lang w:val="en-US"/>
        </w:rPr>
      </w:pPr>
      <w:r w:rsidRPr="008C5D03">
        <w:rPr>
          <w:lang w:val="en-US"/>
        </w:rPr>
        <w:t xml:space="preserve">        CPP &amp; 17.06 &amp; 17.43 &amp; 17.61 &amp; 17.13 &amp; 16.30 &amp; 6.81 &amp; 7.67 \\ \</w:t>
      </w:r>
      <w:proofErr w:type="spellStart"/>
      <w:r w:rsidRPr="008C5D03">
        <w:rPr>
          <w:lang w:val="en-US"/>
        </w:rPr>
        <w:t>hline</w:t>
      </w:r>
      <w:proofErr w:type="spellEnd"/>
    </w:p>
    <w:p w:rsidR="005E3960" w:rsidRPr="008C5D03" w:rsidRDefault="005E3960" w:rsidP="005E3960">
      <w:pPr>
        <w:rPr>
          <w:lang w:val="en-US"/>
        </w:rPr>
      </w:pPr>
      <w:r w:rsidRPr="008C5D03">
        <w:rPr>
          <w:lang w:val="en-US"/>
        </w:rPr>
        <w:t xml:space="preserve">        MET &amp; 17.53 &amp; 17.54 &amp; 16.43 &amp; 17.06 &amp; 17.46 &amp; 7.92 &amp; 6.06 \\ \</w:t>
      </w:r>
      <w:proofErr w:type="spellStart"/>
      <w:r w:rsidRPr="008C5D03">
        <w:rPr>
          <w:lang w:val="en-US"/>
        </w:rPr>
        <w:t>hline</w:t>
      </w:r>
      <w:proofErr w:type="spellEnd"/>
    </w:p>
    <w:p w:rsidR="005E3960" w:rsidRPr="008C5D03" w:rsidRDefault="005E3960" w:rsidP="005E3960">
      <w:pPr>
        <w:rPr>
          <w:lang w:val="en-US"/>
        </w:rPr>
      </w:pPr>
      <w:r w:rsidRPr="008C5D03">
        <w:rPr>
          <w:lang w:val="en-US"/>
        </w:rPr>
        <w:t xml:space="preserve">        LAU &amp; 15.71 &amp; 15.80 &amp; 15.88 &amp; 16.43 &amp; 15.13 &amp; 10.13 &amp; 10.91 \\ \</w:t>
      </w:r>
      <w:proofErr w:type="spellStart"/>
      <w:r w:rsidRPr="008C5D03">
        <w:rPr>
          <w:lang w:val="en-US"/>
        </w:rPr>
        <w:t>hline</w:t>
      </w:r>
      <w:proofErr w:type="spellEnd"/>
    </w:p>
    <w:p w:rsidR="005E3960" w:rsidRPr="008C5D03" w:rsidRDefault="005E3960" w:rsidP="005E3960">
      <w:pPr>
        <w:rPr>
          <w:lang w:val="en-US"/>
        </w:rPr>
      </w:pPr>
      <w:r w:rsidRPr="008C5D03">
        <w:rPr>
          <w:lang w:val="en-US"/>
        </w:rPr>
        <w:t xml:space="preserve">        LAD &amp; 14.91 &amp; 17.73 &amp; 17.01 &amp; 15.40 &amp; 14.25 &amp; 10.39 &amp; 10.30 \\\hline</w:t>
      </w:r>
    </w:p>
    <w:p w:rsidR="005E3960" w:rsidRPr="008C5D03" w:rsidRDefault="005E3960" w:rsidP="005E3960">
      <w:pPr>
        <w:rPr>
          <w:lang w:val="en-US"/>
        </w:rPr>
      </w:pPr>
      <w:r w:rsidRPr="008C5D03">
        <w:rPr>
          <w:lang w:val="en-US"/>
        </w:rPr>
        <w:lastRenderedPageBreak/>
        <w:t xml:space="preserve">    \end{tabular}</w:t>
      </w:r>
    </w:p>
    <w:p w:rsidR="005E3960" w:rsidRPr="008C5D03" w:rsidRDefault="005E3960" w:rsidP="005E3960">
      <w:pPr>
        <w:rPr>
          <w:lang w:val="en-US"/>
        </w:rPr>
      </w:pPr>
      <w:r w:rsidRPr="008C5D03">
        <w:rPr>
          <w:lang w:val="en-US"/>
        </w:rPr>
        <w:t>\end{center}</w:t>
      </w:r>
    </w:p>
    <w:p w:rsidR="005E3960" w:rsidRPr="008C5D03" w:rsidRDefault="005E3960" w:rsidP="005E3960">
      <w:pPr>
        <w:rPr>
          <w:lang w:val="en-US"/>
        </w:rPr>
      </w:pPr>
      <w:r w:rsidRPr="008C5D03">
        <w:rPr>
          <w:lang w:val="en-US"/>
        </w:rPr>
        <w:t>\label{</w:t>
      </w:r>
      <w:proofErr w:type="spellStart"/>
      <w:r w:rsidRPr="008C5D03">
        <w:rPr>
          <w:lang w:val="en-US"/>
        </w:rPr>
        <w:t>semana</w:t>
      </w:r>
      <w:proofErr w:type="spellEnd"/>
      <w:r w:rsidRPr="008C5D03">
        <w:rPr>
          <w:lang w:val="en-US"/>
        </w:rPr>
        <w:t>}</w:t>
      </w:r>
    </w:p>
    <w:p w:rsidR="005E3960" w:rsidRPr="008C5D03" w:rsidRDefault="005E3960" w:rsidP="005E3960">
      <w:pPr>
        <w:rPr>
          <w:lang w:val="en-US"/>
        </w:rPr>
      </w:pPr>
      <w:r w:rsidRPr="008C5D03">
        <w:rPr>
          <w:lang w:val="en-US"/>
        </w:rPr>
        <w:t>\end{table}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\begin{table*}</w:t>
      </w:r>
    </w:p>
    <w:p w:rsidR="005E3960" w:rsidRPr="008C5D03" w:rsidRDefault="005E3960" w:rsidP="005E3960">
      <w:pPr>
        <w:rPr>
          <w:lang w:val="en-US"/>
        </w:rPr>
      </w:pPr>
      <w:r w:rsidRPr="008C5D03">
        <w:rPr>
          <w:lang w:val="en-US"/>
        </w:rPr>
        <w:t>%\tiny</w:t>
      </w:r>
    </w:p>
    <w:p w:rsidR="005E3960" w:rsidRPr="008C5D03" w:rsidRDefault="005E3960" w:rsidP="005E3960">
      <w:pPr>
        <w:rPr>
          <w:lang w:val="en-US"/>
        </w:rPr>
      </w:pPr>
      <w:r w:rsidRPr="008C5D03">
        <w:rPr>
          <w:lang w:val="en-US"/>
        </w:rPr>
        <w:t xml:space="preserve">    \caption{Activity along the days of the month. As can be noted, the</w:t>
      </w:r>
      <w:r w:rsidR="00454FD1">
        <w:rPr>
          <w:lang w:val="en-US"/>
        </w:rPr>
        <w:t>re is no clear</w:t>
      </w:r>
      <w:r w:rsidRPr="008C5D03">
        <w:rPr>
          <w:lang w:val="en-US"/>
        </w:rPr>
        <w:t xml:space="preserve"> pattern. One might point a slight tendency for the first two weeks to be more active, although this table does not present statistical </w:t>
      </w:r>
      <w:r w:rsidR="00454FD1">
        <w:rPr>
          <w:lang w:val="en-US"/>
        </w:rPr>
        <w:t>significance</w:t>
      </w:r>
      <w:r w:rsidRPr="008C5D03">
        <w:rPr>
          <w:lang w:val="en-US"/>
        </w:rPr>
        <w:t xml:space="preserve"> for such an assumption. For the scope of this study, differences of activity along the month </w:t>
      </w:r>
      <w:r w:rsidR="00454FD1">
        <w:rPr>
          <w:lang w:val="en-US"/>
        </w:rPr>
        <w:t>are</w:t>
      </w:r>
      <w:r w:rsidRPr="008C5D03">
        <w:rPr>
          <w:lang w:val="en-US"/>
        </w:rPr>
        <w:t xml:space="preserve"> assumed to be </w:t>
      </w:r>
      <w:proofErr w:type="spellStart"/>
      <w:r w:rsidRPr="008C5D03">
        <w:rPr>
          <w:lang w:val="en-US"/>
        </w:rPr>
        <w:t>non existent</w:t>
      </w:r>
      <w:proofErr w:type="spellEnd"/>
      <w:r w:rsidRPr="008C5D03">
        <w:rPr>
          <w:lang w:val="en-US"/>
        </w:rPr>
        <w:t>.}</w:t>
      </w:r>
    </w:p>
    <w:p w:rsidR="005E3960" w:rsidRPr="008C5D03" w:rsidRDefault="005E3960" w:rsidP="005E3960">
      <w:pPr>
        <w:rPr>
          <w:lang w:val="en-US"/>
        </w:rPr>
      </w:pPr>
      <w:r w:rsidRPr="008C5D03">
        <w:rPr>
          <w:lang w:val="en-US"/>
        </w:rPr>
        <w:t>\begin{center}</w:t>
      </w:r>
    </w:p>
    <w:p w:rsidR="005E3960" w:rsidRPr="008C5D03" w:rsidRDefault="005E3960" w:rsidP="005E3960">
      <w:pPr>
        <w:rPr>
          <w:lang w:val="en-US"/>
        </w:rPr>
      </w:pPr>
      <w:r w:rsidRPr="008C5D03">
        <w:rPr>
          <w:lang w:val="en-US"/>
        </w:rPr>
        <w:t xml:space="preserve">    \begin{tabular</w:t>
      </w:r>
      <w:proofErr w:type="gramStart"/>
      <w:r w:rsidRPr="008C5D03">
        <w:rPr>
          <w:lang w:val="en-US"/>
        </w:rPr>
        <w:t>}{</w:t>
      </w:r>
      <w:proofErr w:type="gramEnd"/>
      <w:r w:rsidRPr="008C5D03">
        <w:rPr>
          <w:lang w:val="en-US"/>
        </w:rPr>
        <w:t xml:space="preserve"> |l|| </w:t>
      </w:r>
      <w:proofErr w:type="spellStart"/>
      <w:r w:rsidRPr="008C5D03">
        <w:rPr>
          <w:lang w:val="en-US"/>
        </w:rPr>
        <w:t>c|c|c</w:t>
      </w:r>
      <w:proofErr w:type="spellEnd"/>
      <w:r w:rsidRPr="008C5D03">
        <w:rPr>
          <w:lang w:val="en-US"/>
        </w:rPr>
        <w:t xml:space="preserve">| </w:t>
      </w:r>
      <w:proofErr w:type="spellStart"/>
      <w:r w:rsidRPr="008C5D03">
        <w:rPr>
          <w:lang w:val="en-US"/>
        </w:rPr>
        <w:t>c|c|c</w:t>
      </w:r>
      <w:proofErr w:type="spellEnd"/>
      <w:r w:rsidRPr="008C5D03">
        <w:rPr>
          <w:lang w:val="en-US"/>
        </w:rPr>
        <w:t xml:space="preserve">| </w:t>
      </w:r>
      <w:proofErr w:type="spellStart"/>
      <w:r w:rsidRPr="008C5D03">
        <w:rPr>
          <w:lang w:val="en-US"/>
        </w:rPr>
        <w:t>c|c|c</w:t>
      </w:r>
      <w:proofErr w:type="spellEnd"/>
      <w:r w:rsidRPr="008C5D03">
        <w:rPr>
          <w:lang w:val="en-US"/>
        </w:rPr>
        <w:t xml:space="preserve">| </w:t>
      </w:r>
      <w:proofErr w:type="spellStart"/>
      <w:r w:rsidRPr="008C5D03">
        <w:rPr>
          <w:lang w:val="en-US"/>
        </w:rPr>
        <w:t>c|c|c</w:t>
      </w:r>
      <w:proofErr w:type="spellEnd"/>
      <w:r w:rsidRPr="008C5D03">
        <w:rPr>
          <w:lang w:val="en-US"/>
        </w:rPr>
        <w:t>|}</w:t>
      </w:r>
    </w:p>
    <w:p w:rsidR="005E3960" w:rsidRPr="008C5D03" w:rsidRDefault="005E3960" w:rsidP="005E3960">
      <w:pPr>
        <w:rPr>
          <w:lang w:val="en-US"/>
        </w:rPr>
      </w:pPr>
      <w:r w:rsidRPr="008C5D03">
        <w:rPr>
          <w:lang w:val="en-US"/>
        </w:rPr>
        <w:t xml:space="preserve">        \</w:t>
      </w:r>
      <w:proofErr w:type="spellStart"/>
      <w:r w:rsidRPr="008C5D03">
        <w:rPr>
          <w:lang w:val="en-US"/>
        </w:rPr>
        <w:t>hline</w:t>
      </w:r>
      <w:proofErr w:type="spellEnd"/>
    </w:p>
    <w:p w:rsidR="005E3960" w:rsidRPr="008C5D03" w:rsidRDefault="005E3960" w:rsidP="005E3960">
      <w:pPr>
        <w:rPr>
          <w:lang w:val="en-US"/>
        </w:rPr>
      </w:pPr>
      <w:r w:rsidRPr="008C5D03">
        <w:rPr>
          <w:lang w:val="en-US"/>
        </w:rPr>
        <w:t xml:space="preserve">    &amp; \multicolumn{3}{c|}{CPP} &amp; \multicolumn{3}{c|}{MET} &amp; \multicolumn{3}{c|}{LAU} &amp; \multicolumn{3}{c|}{LAD</w:t>
      </w:r>
      <w:proofErr w:type="gramStart"/>
      <w:r w:rsidRPr="008C5D03">
        <w:rPr>
          <w:lang w:val="en-US"/>
        </w:rPr>
        <w:t>}  \</w:t>
      </w:r>
      <w:proofErr w:type="gramEnd"/>
      <w:r w:rsidRPr="008C5D03">
        <w:rPr>
          <w:lang w:val="en-US"/>
        </w:rPr>
        <w:t>\ \</w:t>
      </w:r>
      <w:proofErr w:type="spellStart"/>
      <w:r w:rsidRPr="008C5D03">
        <w:rPr>
          <w:lang w:val="en-US"/>
        </w:rPr>
        <w:t>hline</w:t>
      </w:r>
      <w:proofErr w:type="spellEnd"/>
    </w:p>
    <w:p w:rsidR="005E3960" w:rsidRPr="008C5D03" w:rsidRDefault="005E3960" w:rsidP="005E3960">
      <w:pPr>
        <w:rPr>
          <w:lang w:val="en-US"/>
        </w:rPr>
      </w:pPr>
      <w:r w:rsidRPr="008C5D03">
        <w:rPr>
          <w:lang w:val="en-US"/>
        </w:rPr>
        <w:t>day    &amp; 1 day &amp; 7 days &amp; 14 days &amp;   1 day &amp; 7 days &amp; 14 days &amp;   1 day &amp; 7 days &amp; 14 days &amp;   1 day &amp; 7 days &amp; 14 days \\ \</w:t>
      </w:r>
      <w:proofErr w:type="spellStart"/>
      <w:r w:rsidRPr="008C5D03">
        <w:rPr>
          <w:lang w:val="en-US"/>
        </w:rPr>
        <w:t>hline</w:t>
      </w:r>
      <w:proofErr w:type="spellEnd"/>
      <w:r w:rsidRPr="008C5D03">
        <w:rPr>
          <w:lang w:val="en-US"/>
        </w:rPr>
        <w:t>\</w:t>
      </w:r>
      <w:proofErr w:type="spellStart"/>
      <w:r w:rsidRPr="008C5D03">
        <w:rPr>
          <w:lang w:val="en-US"/>
        </w:rPr>
        <w:t>hline</w:t>
      </w:r>
      <w:proofErr w:type="spellEnd"/>
    </w:p>
    <w:p w:rsidR="005E3960" w:rsidRPr="008C5D03" w:rsidRDefault="005E3960" w:rsidP="005E3960">
      <w:pPr>
        <w:rPr>
          <w:lang w:val="en-US"/>
        </w:rPr>
      </w:pPr>
      <w:proofErr w:type="gramStart"/>
      <w:r w:rsidRPr="008C5D03">
        <w:rPr>
          <w:lang w:val="en-US"/>
        </w:rPr>
        <w:t>1  &amp;</w:t>
      </w:r>
      <w:proofErr w:type="gramEnd"/>
      <w:r w:rsidRPr="008C5D03">
        <w:rPr>
          <w:lang w:val="en-US"/>
        </w:rPr>
        <w:t xml:space="preserve"> 3.19 &amp; \</w:t>
      </w:r>
      <w:proofErr w:type="spellStart"/>
      <w:r w:rsidRPr="008C5D03">
        <w:rPr>
          <w:lang w:val="en-US"/>
        </w:rPr>
        <w:t>multirow</w:t>
      </w:r>
      <w:proofErr w:type="spellEnd"/>
      <w:r w:rsidRPr="008C5D03">
        <w:rPr>
          <w:lang w:val="en-US"/>
        </w:rPr>
        <w:t>{7}{*}{23.05} &amp; \</w:t>
      </w:r>
      <w:proofErr w:type="spellStart"/>
      <w:r w:rsidRPr="008C5D03">
        <w:rPr>
          <w:lang w:val="en-US"/>
        </w:rPr>
        <w:t>multirow</w:t>
      </w:r>
      <w:proofErr w:type="spellEnd"/>
      <w:r w:rsidRPr="008C5D03">
        <w:rPr>
          <w:lang w:val="en-US"/>
        </w:rPr>
        <w:t>{14}{*}{45.63} &amp; 3.01 &amp; \</w:t>
      </w:r>
      <w:proofErr w:type="spellStart"/>
      <w:r w:rsidRPr="008C5D03">
        <w:rPr>
          <w:lang w:val="en-US"/>
        </w:rPr>
        <w:t>multirow</w:t>
      </w:r>
      <w:proofErr w:type="spellEnd"/>
      <w:r w:rsidRPr="008C5D03">
        <w:rPr>
          <w:lang w:val="en-US"/>
        </w:rPr>
        <w:t>{7}{*}{25.16} &amp; \</w:t>
      </w:r>
      <w:proofErr w:type="spellStart"/>
      <w:r w:rsidRPr="008C5D03">
        <w:rPr>
          <w:lang w:val="en-US"/>
        </w:rPr>
        <w:t>multirow</w:t>
      </w:r>
      <w:proofErr w:type="spellEnd"/>
      <w:r w:rsidRPr="008C5D03">
        <w:rPr>
          <w:lang w:val="en-US"/>
        </w:rPr>
        <w:t>{14}{*}{48.08} &amp; 3.34 &amp; \</w:t>
      </w:r>
      <w:proofErr w:type="spellStart"/>
      <w:r w:rsidRPr="008C5D03">
        <w:rPr>
          <w:lang w:val="en-US"/>
        </w:rPr>
        <w:t>multirow</w:t>
      </w:r>
      <w:proofErr w:type="spellEnd"/>
      <w:r w:rsidRPr="008C5D03">
        <w:rPr>
          <w:lang w:val="en-US"/>
        </w:rPr>
        <w:t>{7}{*}{23.06} &amp;  \</w:t>
      </w:r>
      <w:proofErr w:type="spellStart"/>
      <w:r w:rsidRPr="008C5D03">
        <w:rPr>
          <w:lang w:val="en-US"/>
        </w:rPr>
        <w:t>multirow</w:t>
      </w:r>
      <w:proofErr w:type="spellEnd"/>
      <w:r w:rsidRPr="008C5D03">
        <w:rPr>
          <w:lang w:val="en-US"/>
        </w:rPr>
        <w:t>{14}{*}{47.31} &amp; 3.22 &amp; \</w:t>
      </w:r>
      <w:proofErr w:type="spellStart"/>
      <w:r w:rsidRPr="008C5D03">
        <w:rPr>
          <w:lang w:val="en-US"/>
        </w:rPr>
        <w:t>multirow</w:t>
      </w:r>
      <w:proofErr w:type="spellEnd"/>
      <w:r w:rsidRPr="008C5D03">
        <w:rPr>
          <w:lang w:val="en-US"/>
        </w:rPr>
        <w:t>{7}{*}{21.96} &amp; \</w:t>
      </w:r>
      <w:proofErr w:type="spellStart"/>
      <w:r w:rsidRPr="008C5D03">
        <w:rPr>
          <w:lang w:val="en-US"/>
        </w:rPr>
        <w:t>multirow</w:t>
      </w:r>
      <w:proofErr w:type="spellEnd"/>
      <w:r w:rsidRPr="008C5D03">
        <w:rPr>
          <w:lang w:val="en-US"/>
        </w:rPr>
        <w:t>{14}{*}{46.70} \\</w:t>
      </w:r>
    </w:p>
    <w:p w:rsidR="005E3960" w:rsidRPr="008C5D03" w:rsidRDefault="005E3960" w:rsidP="005E3960">
      <w:pPr>
        <w:rPr>
          <w:lang w:val="en-US"/>
        </w:rPr>
      </w:pPr>
      <w:proofErr w:type="gramStart"/>
      <w:r w:rsidRPr="008C5D03">
        <w:rPr>
          <w:lang w:val="en-US"/>
        </w:rPr>
        <w:t>2  &amp;</w:t>
      </w:r>
      <w:proofErr w:type="gramEnd"/>
      <w:r w:rsidRPr="008C5D03">
        <w:rPr>
          <w:lang w:val="en-US"/>
        </w:rPr>
        <w:t xml:space="preserve"> 3.07 &amp;                        &amp;                         &amp; 3.38  &amp; &amp; &amp;  3.38 &amp; &amp; &amp; 3.42 &amp; &amp; \\</w:t>
      </w:r>
    </w:p>
    <w:p w:rsidR="005E3960" w:rsidRPr="008C5D03" w:rsidRDefault="005E3960" w:rsidP="005E3960">
      <w:pPr>
        <w:rPr>
          <w:lang w:val="en-US"/>
        </w:rPr>
      </w:pPr>
      <w:proofErr w:type="gramStart"/>
      <w:r w:rsidRPr="008C5D03">
        <w:rPr>
          <w:lang w:val="en-US"/>
        </w:rPr>
        <w:t>3  &amp;</w:t>
      </w:r>
      <w:proofErr w:type="gramEnd"/>
      <w:r w:rsidRPr="008C5D03">
        <w:rPr>
          <w:lang w:val="en-US"/>
        </w:rPr>
        <w:t xml:space="preserve"> 3.20 &amp;                        &amp;                         &amp; 3.55  &amp; &amp; &amp; 3.20 &amp; &amp; &amp; 2.87 &amp; &amp; \\</w:t>
      </w:r>
    </w:p>
    <w:p w:rsidR="005E3960" w:rsidRPr="008C5D03" w:rsidRDefault="005E3960" w:rsidP="005E3960">
      <w:pPr>
        <w:rPr>
          <w:lang w:val="en-US"/>
        </w:rPr>
      </w:pPr>
      <w:proofErr w:type="gramStart"/>
      <w:r w:rsidRPr="008C5D03">
        <w:rPr>
          <w:lang w:val="en-US"/>
        </w:rPr>
        <w:t>4  &amp;</w:t>
      </w:r>
      <w:proofErr w:type="gramEnd"/>
      <w:r w:rsidRPr="008C5D03">
        <w:rPr>
          <w:lang w:val="en-US"/>
        </w:rPr>
        <w:t xml:space="preserve"> 3.63 &amp;                        &amp;                         &amp; 4.34  &amp; &amp; &amp; 3.52 &amp; &amp; &amp; 2.91 &amp; &amp; \\</w:t>
      </w:r>
    </w:p>
    <w:p w:rsidR="005E3960" w:rsidRPr="008C5D03" w:rsidRDefault="005E3960" w:rsidP="005E3960">
      <w:pPr>
        <w:rPr>
          <w:lang w:val="en-US"/>
        </w:rPr>
      </w:pPr>
      <w:proofErr w:type="gramStart"/>
      <w:r w:rsidRPr="008C5D03">
        <w:rPr>
          <w:lang w:val="en-US"/>
        </w:rPr>
        <w:t>5  &amp;</w:t>
      </w:r>
      <w:proofErr w:type="gramEnd"/>
      <w:r w:rsidRPr="008C5D03">
        <w:rPr>
          <w:lang w:val="en-US"/>
        </w:rPr>
        <w:t xml:space="preserve"> 2.85 &amp;                        &amp;                         &amp; 3.93  &amp; &amp; &amp;  2.68 &amp; &amp; &amp; 3.30 &amp; &amp; \\</w:t>
      </w:r>
    </w:p>
    <w:p w:rsidR="005E3960" w:rsidRPr="008C5D03" w:rsidRDefault="005E3960" w:rsidP="005E3960">
      <w:pPr>
        <w:rPr>
          <w:lang w:val="en-US"/>
        </w:rPr>
      </w:pPr>
      <w:proofErr w:type="gramStart"/>
      <w:r w:rsidRPr="008C5D03">
        <w:rPr>
          <w:lang w:val="en-US"/>
        </w:rPr>
        <w:t>6  &amp;</w:t>
      </w:r>
      <w:proofErr w:type="gramEnd"/>
      <w:r w:rsidRPr="008C5D03">
        <w:rPr>
          <w:lang w:val="en-US"/>
        </w:rPr>
        <w:t xml:space="preserve"> 3.67 &amp;                        &amp;                         &amp; 3.76  &amp; &amp; &amp; 3.18 &amp; &amp; &amp; 3.52 &amp; &amp; \\</w:t>
      </w:r>
    </w:p>
    <w:p w:rsidR="005E3960" w:rsidRPr="008C5D03" w:rsidRDefault="005E3960" w:rsidP="005E3960">
      <w:pPr>
        <w:rPr>
          <w:lang w:val="en-US"/>
        </w:rPr>
      </w:pPr>
      <w:proofErr w:type="gramStart"/>
      <w:r w:rsidRPr="008C5D03">
        <w:rPr>
          <w:lang w:val="en-US"/>
        </w:rPr>
        <w:t>7  &amp;</w:t>
      </w:r>
      <w:proofErr w:type="gramEnd"/>
      <w:r w:rsidRPr="008C5D03">
        <w:rPr>
          <w:lang w:val="en-US"/>
        </w:rPr>
        <w:t xml:space="preserve"> 3.45 &amp;                        &amp;                         &amp; 3.18  &amp; &amp; &amp; 3.77 &amp; &amp; &amp; 2.27 &amp; &amp; \\\cline{3-3}\cline{6-6}\cline{9-9}\cline{12-12}</w:t>
      </w:r>
    </w:p>
    <w:p w:rsidR="005E3960" w:rsidRPr="008C5D03" w:rsidRDefault="005E3960" w:rsidP="005E3960">
      <w:pPr>
        <w:rPr>
          <w:lang w:val="en-US"/>
        </w:rPr>
      </w:pPr>
      <w:proofErr w:type="gramStart"/>
      <w:r w:rsidRPr="008C5D03">
        <w:rPr>
          <w:lang w:val="en-US"/>
        </w:rPr>
        <w:t>8  &amp;</w:t>
      </w:r>
      <w:proofErr w:type="gramEnd"/>
      <w:r w:rsidRPr="008C5D03">
        <w:rPr>
          <w:lang w:val="en-US"/>
        </w:rPr>
        <w:t xml:space="preserve"> 3.12 &amp; \</w:t>
      </w:r>
      <w:proofErr w:type="spellStart"/>
      <w:r w:rsidRPr="008C5D03">
        <w:rPr>
          <w:lang w:val="en-US"/>
        </w:rPr>
        <w:t>multirow</w:t>
      </w:r>
      <w:proofErr w:type="spellEnd"/>
      <w:r w:rsidRPr="008C5D03">
        <w:rPr>
          <w:lang w:val="en-US"/>
        </w:rPr>
        <w:t>{7}{*}{22.57} &amp;                         &amp; 3.36  &amp; \</w:t>
      </w:r>
      <w:proofErr w:type="spellStart"/>
      <w:r w:rsidRPr="008C5D03">
        <w:rPr>
          <w:lang w:val="en-US"/>
        </w:rPr>
        <w:t>multirow</w:t>
      </w:r>
      <w:proofErr w:type="spellEnd"/>
      <w:r w:rsidRPr="008C5D03">
        <w:rPr>
          <w:lang w:val="en-US"/>
        </w:rPr>
        <w:t>{7}{*}{22.92} &amp; &amp; 3.62 &amp; \</w:t>
      </w:r>
      <w:proofErr w:type="spellStart"/>
      <w:r w:rsidRPr="008C5D03">
        <w:rPr>
          <w:lang w:val="en-US"/>
        </w:rPr>
        <w:t>multirow</w:t>
      </w:r>
      <w:proofErr w:type="spellEnd"/>
      <w:r w:rsidRPr="008C5D03">
        <w:rPr>
          <w:lang w:val="en-US"/>
        </w:rPr>
        <w:t>{7}{*}{24.25} &amp; &amp; 3.72 &amp; \</w:t>
      </w:r>
      <w:proofErr w:type="spellStart"/>
      <w:r w:rsidRPr="008C5D03">
        <w:rPr>
          <w:lang w:val="en-US"/>
        </w:rPr>
        <w:t>multirow</w:t>
      </w:r>
      <w:proofErr w:type="spellEnd"/>
      <w:r w:rsidRPr="008C5D03">
        <w:rPr>
          <w:lang w:val="en-US"/>
        </w:rPr>
        <w:t>{7}{*}{24.73} &amp;  \\</w:t>
      </w:r>
    </w:p>
    <w:p w:rsidR="005E3960" w:rsidRPr="008C5D03" w:rsidRDefault="005E3960" w:rsidP="005E3960">
      <w:pPr>
        <w:rPr>
          <w:lang w:val="en-US"/>
        </w:rPr>
      </w:pPr>
      <w:proofErr w:type="gramStart"/>
      <w:r w:rsidRPr="008C5D03">
        <w:rPr>
          <w:lang w:val="en-US"/>
        </w:rPr>
        <w:lastRenderedPageBreak/>
        <w:t>9  &amp;</w:t>
      </w:r>
      <w:proofErr w:type="gramEnd"/>
      <w:r w:rsidRPr="008C5D03">
        <w:rPr>
          <w:lang w:val="en-US"/>
        </w:rPr>
        <w:t xml:space="preserve"> 2.57 &amp;                        &amp;                         &amp; 3.44  &amp; &amp; &amp; 3.82 &amp; &amp; &amp; 3.97 &amp; &amp; \\</w:t>
      </w:r>
    </w:p>
    <w:p w:rsidR="005E3960" w:rsidRPr="008C5D03" w:rsidRDefault="005E3960" w:rsidP="005E3960">
      <w:pPr>
        <w:rPr>
          <w:lang w:val="en-US"/>
        </w:rPr>
      </w:pPr>
      <w:proofErr w:type="gramStart"/>
      <w:r w:rsidRPr="008C5D03">
        <w:rPr>
          <w:lang w:val="en-US"/>
        </w:rPr>
        <w:t>10  &amp;</w:t>
      </w:r>
      <w:proofErr w:type="gramEnd"/>
      <w:r w:rsidRPr="008C5D03">
        <w:rPr>
          <w:lang w:val="en-US"/>
        </w:rPr>
        <w:t xml:space="preserve"> 2.92 &amp;                        &amp;                         &amp; 3.17  &amp; &amp; &amp; 3.06 &amp; &amp; &amp; 3.77 &amp; &amp; \\</w:t>
      </w:r>
    </w:p>
    <w:p w:rsidR="005E3960" w:rsidRPr="008C5D03" w:rsidRDefault="005E3960" w:rsidP="005E3960">
      <w:pPr>
        <w:rPr>
          <w:lang w:val="en-US"/>
        </w:rPr>
      </w:pPr>
      <w:proofErr w:type="gramStart"/>
      <w:r w:rsidRPr="008C5D03">
        <w:rPr>
          <w:lang w:val="en-US"/>
        </w:rPr>
        <w:t>11  &amp;</w:t>
      </w:r>
      <w:proofErr w:type="gramEnd"/>
      <w:r w:rsidRPr="008C5D03">
        <w:rPr>
          <w:lang w:val="en-US"/>
        </w:rPr>
        <w:t xml:space="preserve"> 3.54 &amp;                        &amp;                         &amp; 3.88  &amp; &amp; &amp; 3.11 &amp; &amp; &amp; 3.27 &amp; &amp; \\</w:t>
      </w:r>
    </w:p>
    <w:p w:rsidR="005E3960" w:rsidRPr="008C5D03" w:rsidRDefault="005E3960" w:rsidP="005E3960">
      <w:pPr>
        <w:rPr>
          <w:lang w:val="en-US"/>
        </w:rPr>
      </w:pPr>
      <w:r w:rsidRPr="008C5D03">
        <w:rPr>
          <w:lang w:val="en-US"/>
        </w:rPr>
        <w:t xml:space="preserve">12 &amp; 3.23 &amp;                        &amp;                         &amp; </w:t>
      </w:r>
      <w:proofErr w:type="gramStart"/>
      <w:r w:rsidRPr="008C5D03">
        <w:rPr>
          <w:lang w:val="en-US"/>
        </w:rPr>
        <w:t>2.94  &amp;</w:t>
      </w:r>
      <w:proofErr w:type="gramEnd"/>
      <w:r w:rsidRPr="008C5D03">
        <w:rPr>
          <w:lang w:val="en-US"/>
        </w:rPr>
        <w:t xml:space="preserve"> &amp; &amp; 3.40 &amp; &amp; &amp; 2.75 &amp; &amp; \\</w:t>
      </w:r>
    </w:p>
    <w:p w:rsidR="005E3960" w:rsidRPr="008C5D03" w:rsidRDefault="005E3960" w:rsidP="005E3960">
      <w:pPr>
        <w:rPr>
          <w:lang w:val="en-US"/>
        </w:rPr>
      </w:pPr>
      <w:r w:rsidRPr="008C5D03">
        <w:rPr>
          <w:lang w:val="en-US"/>
        </w:rPr>
        <w:t xml:space="preserve">13 &amp; 3.39 &amp;                        &amp;                         &amp; </w:t>
      </w:r>
      <w:proofErr w:type="gramStart"/>
      <w:r w:rsidRPr="008C5D03">
        <w:rPr>
          <w:lang w:val="en-US"/>
        </w:rPr>
        <w:t>3.29  &amp;</w:t>
      </w:r>
      <w:proofErr w:type="gramEnd"/>
      <w:r w:rsidRPr="008C5D03">
        <w:rPr>
          <w:lang w:val="en-US"/>
        </w:rPr>
        <w:t xml:space="preserve"> &amp; &amp; 3.55 &amp; &amp; &amp; 3.34 &amp; &amp; \\</w:t>
      </w:r>
    </w:p>
    <w:p w:rsidR="005E3960" w:rsidRPr="008C5D03" w:rsidRDefault="005E3960" w:rsidP="005E3960">
      <w:pPr>
        <w:rPr>
          <w:lang w:val="en-US"/>
        </w:rPr>
      </w:pPr>
      <w:r w:rsidRPr="008C5D03">
        <w:rPr>
          <w:lang w:val="en-US"/>
        </w:rPr>
        <w:t xml:space="preserve">14 &amp; 3.81 &amp;                        &amp;                         &amp; </w:t>
      </w:r>
      <w:proofErr w:type="gramStart"/>
      <w:r w:rsidRPr="008C5D03">
        <w:rPr>
          <w:lang w:val="en-US"/>
        </w:rPr>
        <w:t>2.83  &amp;</w:t>
      </w:r>
      <w:proofErr w:type="gramEnd"/>
      <w:r w:rsidRPr="008C5D03">
        <w:rPr>
          <w:lang w:val="en-US"/>
        </w:rPr>
        <w:t xml:space="preserve"> &amp; &amp; 3.69 &amp; &amp; &amp; 3.93 &amp; &amp; \\\hline</w:t>
      </w:r>
    </w:p>
    <w:p w:rsidR="005E3960" w:rsidRPr="008C5D03" w:rsidRDefault="005E3960" w:rsidP="005E3960">
      <w:pPr>
        <w:rPr>
          <w:lang w:val="en-US"/>
        </w:rPr>
      </w:pPr>
      <w:r w:rsidRPr="008C5D03">
        <w:rPr>
          <w:lang w:val="en-US"/>
        </w:rPr>
        <w:t>15 &amp; 3.35 &amp; \</w:t>
      </w:r>
      <w:proofErr w:type="spellStart"/>
      <w:r w:rsidRPr="008C5D03">
        <w:rPr>
          <w:lang w:val="en-US"/>
        </w:rPr>
        <w:t>multirow</w:t>
      </w:r>
      <w:proofErr w:type="spellEnd"/>
      <w:r w:rsidRPr="008C5D03">
        <w:rPr>
          <w:lang w:val="en-US"/>
        </w:rPr>
        <w:t>{7}{*}{23.02} &amp; \</w:t>
      </w:r>
      <w:proofErr w:type="spellStart"/>
      <w:r w:rsidRPr="008C5D03">
        <w:rPr>
          <w:lang w:val="en-US"/>
        </w:rPr>
        <w:t>multirow</w:t>
      </w:r>
      <w:proofErr w:type="spellEnd"/>
      <w:r w:rsidRPr="008C5D03">
        <w:rPr>
          <w:lang w:val="en-US"/>
        </w:rPr>
        <w:t xml:space="preserve">{14}{*}{46.31} &amp; </w:t>
      </w:r>
      <w:proofErr w:type="gramStart"/>
      <w:r w:rsidRPr="008C5D03">
        <w:rPr>
          <w:lang w:val="en-US"/>
        </w:rPr>
        <w:t>2.72  &amp;</w:t>
      </w:r>
      <w:proofErr w:type="gramEnd"/>
      <w:r w:rsidRPr="008C5D03">
        <w:rPr>
          <w:lang w:val="en-US"/>
        </w:rPr>
        <w:t xml:space="preserve"> \</w:t>
      </w:r>
      <w:proofErr w:type="spellStart"/>
      <w:r w:rsidRPr="008C5D03">
        <w:rPr>
          <w:lang w:val="en-US"/>
        </w:rPr>
        <w:t>multirow</w:t>
      </w:r>
      <w:proofErr w:type="spellEnd"/>
      <w:r w:rsidRPr="008C5D03">
        <w:rPr>
          <w:lang w:val="en-US"/>
        </w:rPr>
        <w:t>{7}{*}{21.87} &amp; \</w:t>
      </w:r>
      <w:proofErr w:type="spellStart"/>
      <w:r w:rsidRPr="008C5D03">
        <w:rPr>
          <w:lang w:val="en-US"/>
        </w:rPr>
        <w:t>multirow</w:t>
      </w:r>
      <w:proofErr w:type="spellEnd"/>
      <w:r w:rsidRPr="008C5D03">
        <w:rPr>
          <w:lang w:val="en-US"/>
        </w:rPr>
        <w:t>{14}{*}{ 43.56} &amp; 3.23 &amp; \</w:t>
      </w:r>
      <w:proofErr w:type="spellStart"/>
      <w:r w:rsidRPr="008C5D03">
        <w:rPr>
          <w:lang w:val="en-US"/>
        </w:rPr>
        <w:t>multirow</w:t>
      </w:r>
      <w:proofErr w:type="spellEnd"/>
      <w:r w:rsidRPr="008C5D03">
        <w:rPr>
          <w:lang w:val="en-US"/>
        </w:rPr>
        <w:t>{7}{*}{22.84} &amp;  \</w:t>
      </w:r>
      <w:proofErr w:type="spellStart"/>
      <w:r w:rsidRPr="008C5D03">
        <w:rPr>
          <w:lang w:val="en-US"/>
        </w:rPr>
        <w:t>multirow</w:t>
      </w:r>
      <w:proofErr w:type="spellEnd"/>
      <w:r w:rsidRPr="008C5D03">
        <w:rPr>
          <w:lang w:val="en-US"/>
        </w:rPr>
        <w:t>{14}{*}{ 44.01 } &amp; 3.37 &amp; \</w:t>
      </w:r>
      <w:proofErr w:type="spellStart"/>
      <w:r w:rsidRPr="008C5D03">
        <w:rPr>
          <w:lang w:val="en-US"/>
        </w:rPr>
        <w:t>multirow</w:t>
      </w:r>
      <w:proofErr w:type="spellEnd"/>
      <w:r w:rsidRPr="008C5D03">
        <w:rPr>
          <w:lang w:val="en-US"/>
        </w:rPr>
        <w:t>{7}{*}{22.82} &amp;  \</w:t>
      </w:r>
      <w:proofErr w:type="spellStart"/>
      <w:r w:rsidRPr="008C5D03">
        <w:rPr>
          <w:lang w:val="en-US"/>
        </w:rPr>
        <w:t>multirow</w:t>
      </w:r>
      <w:proofErr w:type="spellEnd"/>
      <w:r w:rsidRPr="008C5D03">
        <w:rPr>
          <w:lang w:val="en-US"/>
        </w:rPr>
        <w:t>{14}{*}{46.00} \\</w:t>
      </w:r>
    </w:p>
    <w:p w:rsidR="005E3960" w:rsidRPr="008C5D03" w:rsidRDefault="005E3960" w:rsidP="005E3960">
      <w:pPr>
        <w:rPr>
          <w:lang w:val="en-US"/>
        </w:rPr>
      </w:pPr>
      <w:r w:rsidRPr="008C5D03">
        <w:rPr>
          <w:lang w:val="en-US"/>
        </w:rPr>
        <w:t xml:space="preserve">16 &amp; 3.77 &amp;                        &amp;                         &amp; </w:t>
      </w:r>
      <w:proofErr w:type="gramStart"/>
      <w:r w:rsidRPr="008C5D03">
        <w:rPr>
          <w:lang w:val="en-US"/>
        </w:rPr>
        <w:t>2.96  &amp;</w:t>
      </w:r>
      <w:proofErr w:type="gramEnd"/>
      <w:r w:rsidRPr="008C5D03">
        <w:rPr>
          <w:lang w:val="en-US"/>
        </w:rPr>
        <w:t xml:space="preserve"> &amp; &amp; 2.94 &amp; &amp; &amp; 3.37 &amp; &amp; \\</w:t>
      </w:r>
    </w:p>
    <w:p w:rsidR="005E3960" w:rsidRPr="008C5D03" w:rsidRDefault="005E3960" w:rsidP="005E3960">
      <w:pPr>
        <w:rPr>
          <w:lang w:val="en-US"/>
        </w:rPr>
      </w:pPr>
      <w:r w:rsidRPr="008C5D03">
        <w:rPr>
          <w:lang w:val="en-US"/>
        </w:rPr>
        <w:t xml:space="preserve">17 &amp; 3.45 &amp;                        &amp;                         &amp; </w:t>
      </w:r>
      <w:proofErr w:type="gramStart"/>
      <w:r w:rsidRPr="008C5D03">
        <w:rPr>
          <w:lang w:val="en-US"/>
        </w:rPr>
        <w:t>3.01  &amp;</w:t>
      </w:r>
      <w:proofErr w:type="gramEnd"/>
      <w:r w:rsidRPr="008C5D03">
        <w:rPr>
          <w:lang w:val="en-US"/>
        </w:rPr>
        <w:t xml:space="preserve"> &amp; &amp; 3.02 &amp; &amp; &amp; 2.95 &amp; &amp; \\</w:t>
      </w:r>
    </w:p>
    <w:p w:rsidR="005E3960" w:rsidRPr="008C5D03" w:rsidRDefault="005E3960" w:rsidP="005E3960">
      <w:pPr>
        <w:rPr>
          <w:lang w:val="en-US"/>
        </w:rPr>
      </w:pPr>
      <w:r w:rsidRPr="008C5D03">
        <w:rPr>
          <w:lang w:val="en-US"/>
        </w:rPr>
        <w:t xml:space="preserve">18 &amp; 3.47 &amp;                        &amp;                         &amp; </w:t>
      </w:r>
      <w:proofErr w:type="gramStart"/>
      <w:r w:rsidRPr="008C5D03">
        <w:rPr>
          <w:lang w:val="en-US"/>
        </w:rPr>
        <w:t>3.39  &amp;</w:t>
      </w:r>
      <w:proofErr w:type="gramEnd"/>
      <w:r w:rsidRPr="008C5D03">
        <w:rPr>
          <w:lang w:val="en-US"/>
        </w:rPr>
        <w:t xml:space="preserve"> &amp; &amp; 3.63 &amp; &amp; &amp; 3.22 &amp; &amp; \\</w:t>
      </w:r>
    </w:p>
    <w:p w:rsidR="005E3960" w:rsidRPr="008C5D03" w:rsidRDefault="005E3960" w:rsidP="005E3960">
      <w:pPr>
        <w:rPr>
          <w:lang w:val="en-US"/>
        </w:rPr>
      </w:pPr>
      <w:r w:rsidRPr="008C5D03">
        <w:rPr>
          <w:lang w:val="en-US"/>
        </w:rPr>
        <w:t xml:space="preserve">19 &amp; 2.90 &amp;                        &amp;                         &amp; </w:t>
      </w:r>
      <w:proofErr w:type="gramStart"/>
      <w:r w:rsidRPr="008C5D03">
        <w:rPr>
          <w:lang w:val="en-US"/>
        </w:rPr>
        <w:t>3.42  &amp;</w:t>
      </w:r>
      <w:proofErr w:type="gramEnd"/>
      <w:r w:rsidRPr="008C5D03">
        <w:rPr>
          <w:lang w:val="en-US"/>
        </w:rPr>
        <w:t xml:space="preserve"> &amp; &amp; 3.16 &amp; &amp; &amp; 3.59 &amp; &amp; \\</w:t>
      </w:r>
    </w:p>
    <w:p w:rsidR="005E3960" w:rsidRPr="008C5D03" w:rsidRDefault="005E3960" w:rsidP="005E3960">
      <w:pPr>
        <w:rPr>
          <w:lang w:val="en-US"/>
        </w:rPr>
      </w:pPr>
      <w:r w:rsidRPr="008C5D03">
        <w:rPr>
          <w:lang w:val="en-US"/>
        </w:rPr>
        <w:t xml:space="preserve">20 &amp; 2.80 &amp;                        &amp;                         &amp; </w:t>
      </w:r>
      <w:proofErr w:type="gramStart"/>
      <w:r w:rsidRPr="008C5D03">
        <w:rPr>
          <w:lang w:val="en-US"/>
        </w:rPr>
        <w:t>3.09  &amp;</w:t>
      </w:r>
      <w:proofErr w:type="gramEnd"/>
      <w:r w:rsidRPr="008C5D03">
        <w:rPr>
          <w:lang w:val="en-US"/>
        </w:rPr>
        <w:t xml:space="preserve"> &amp; &amp; 3.25 &amp; &amp; &amp; 3.21 &amp; &amp; \\</w:t>
      </w:r>
    </w:p>
    <w:p w:rsidR="005E3960" w:rsidRPr="008C5D03" w:rsidRDefault="005E3960" w:rsidP="005E3960">
      <w:pPr>
        <w:rPr>
          <w:lang w:val="en-US"/>
        </w:rPr>
      </w:pPr>
      <w:r w:rsidRPr="008C5D03">
        <w:rPr>
          <w:lang w:val="en-US"/>
        </w:rPr>
        <w:t xml:space="preserve">21 &amp; 3.29 &amp;                        &amp;                         &amp; </w:t>
      </w:r>
      <w:proofErr w:type="gramStart"/>
      <w:r w:rsidRPr="008C5D03">
        <w:rPr>
          <w:lang w:val="en-US"/>
        </w:rPr>
        <w:t>3.27  &amp;</w:t>
      </w:r>
      <w:proofErr w:type="gramEnd"/>
      <w:r w:rsidRPr="008C5D03">
        <w:rPr>
          <w:lang w:val="en-US"/>
        </w:rPr>
        <w:t xml:space="preserve"> &amp; &amp; 3.61 &amp; &amp; &amp; 3.13 &amp; &amp; \\\cline{3-3}\cline{6-6}\cline{9-9}\cline{12-12}</w:t>
      </w:r>
    </w:p>
    <w:p w:rsidR="005E3960" w:rsidRPr="008C5D03" w:rsidRDefault="005E3960" w:rsidP="005E3960">
      <w:pPr>
        <w:rPr>
          <w:lang w:val="en-US"/>
        </w:rPr>
      </w:pPr>
    </w:p>
    <w:p w:rsidR="005E3960" w:rsidRPr="008C5D03" w:rsidRDefault="005E3960" w:rsidP="005E3960">
      <w:pPr>
        <w:rPr>
          <w:lang w:val="en-US"/>
        </w:rPr>
      </w:pPr>
      <w:r w:rsidRPr="008C5D03">
        <w:rPr>
          <w:lang w:val="en-US"/>
        </w:rPr>
        <w:t>22 &amp; 2.88 &amp; \</w:t>
      </w:r>
      <w:proofErr w:type="spellStart"/>
      <w:r w:rsidRPr="008C5D03">
        <w:rPr>
          <w:lang w:val="en-US"/>
        </w:rPr>
        <w:t>multirow</w:t>
      </w:r>
      <w:proofErr w:type="spellEnd"/>
      <w:r w:rsidRPr="008C5D03">
        <w:rPr>
          <w:lang w:val="en-US"/>
        </w:rPr>
        <w:t xml:space="preserve">{7}{*}{23.29} &amp;                         &amp; </w:t>
      </w:r>
      <w:proofErr w:type="gramStart"/>
      <w:r w:rsidRPr="008C5D03">
        <w:rPr>
          <w:lang w:val="en-US"/>
        </w:rPr>
        <w:t>2.92  &amp;</w:t>
      </w:r>
      <w:proofErr w:type="gramEnd"/>
      <w:r w:rsidRPr="008C5D03">
        <w:rPr>
          <w:lang w:val="en-US"/>
        </w:rPr>
        <w:t xml:space="preserve"> \</w:t>
      </w:r>
      <w:proofErr w:type="spellStart"/>
      <w:r w:rsidRPr="008C5D03">
        <w:rPr>
          <w:lang w:val="en-US"/>
        </w:rPr>
        <w:t>multirow</w:t>
      </w:r>
      <w:proofErr w:type="spellEnd"/>
      <w:r w:rsidRPr="008C5D03">
        <w:rPr>
          <w:lang w:val="en-US"/>
        </w:rPr>
        <w:t>{7}{*}{21.69} &amp; &amp; 3.80 &amp; \</w:t>
      </w:r>
      <w:proofErr w:type="spellStart"/>
      <w:r w:rsidRPr="008C5D03">
        <w:rPr>
          <w:lang w:val="en-US"/>
        </w:rPr>
        <w:t>multirow</w:t>
      </w:r>
      <w:proofErr w:type="spellEnd"/>
      <w:r w:rsidRPr="008C5D03">
        <w:rPr>
          <w:lang w:val="en-US"/>
        </w:rPr>
        <w:t>{7}{*}{21.17} &amp; &amp; 3.07 &amp; \</w:t>
      </w:r>
      <w:proofErr w:type="spellStart"/>
      <w:r w:rsidRPr="008C5D03">
        <w:rPr>
          <w:lang w:val="en-US"/>
        </w:rPr>
        <w:t>multirow</w:t>
      </w:r>
      <w:proofErr w:type="spellEnd"/>
      <w:r w:rsidRPr="008C5D03">
        <w:rPr>
          <w:lang w:val="en-US"/>
        </w:rPr>
        <w:t>{7}{*}{23.18} &amp; \\</w:t>
      </w:r>
    </w:p>
    <w:p w:rsidR="005E3960" w:rsidRPr="008C5D03" w:rsidRDefault="005E3960" w:rsidP="005E3960">
      <w:pPr>
        <w:rPr>
          <w:lang w:val="en-US"/>
        </w:rPr>
      </w:pPr>
      <w:r w:rsidRPr="008C5D03">
        <w:rPr>
          <w:lang w:val="en-US"/>
        </w:rPr>
        <w:t xml:space="preserve">23 &amp; 4.01 &amp;                        &amp;                         &amp; </w:t>
      </w:r>
      <w:proofErr w:type="gramStart"/>
      <w:r w:rsidRPr="008C5D03">
        <w:rPr>
          <w:lang w:val="en-US"/>
        </w:rPr>
        <w:t>3.27  &amp;</w:t>
      </w:r>
      <w:proofErr w:type="gramEnd"/>
      <w:r w:rsidRPr="008C5D03">
        <w:rPr>
          <w:lang w:val="en-US"/>
        </w:rPr>
        <w:t xml:space="preserve"> &amp; &amp; 3.03 &amp; &amp; &amp; 3.06 &amp; &amp; \\</w:t>
      </w:r>
    </w:p>
    <w:p w:rsidR="005E3960" w:rsidRPr="008C5D03" w:rsidRDefault="005E3960" w:rsidP="005E3960">
      <w:pPr>
        <w:rPr>
          <w:lang w:val="en-US"/>
        </w:rPr>
      </w:pPr>
      <w:r w:rsidRPr="008C5D03">
        <w:rPr>
          <w:lang w:val="en-US"/>
        </w:rPr>
        <w:t xml:space="preserve">24 &amp; 3.13 &amp;                        &amp;                         &amp; </w:t>
      </w:r>
      <w:proofErr w:type="gramStart"/>
      <w:r w:rsidRPr="008C5D03">
        <w:rPr>
          <w:lang w:val="en-US"/>
        </w:rPr>
        <w:t>2.92  &amp;</w:t>
      </w:r>
      <w:proofErr w:type="gramEnd"/>
      <w:r w:rsidRPr="008C5D03">
        <w:rPr>
          <w:lang w:val="en-US"/>
        </w:rPr>
        <w:t xml:space="preserve"> &amp; &amp; 2.31 &amp; &amp; &amp; 2.72 &amp; &amp; \\</w:t>
      </w:r>
    </w:p>
    <w:p w:rsidR="005E3960" w:rsidRPr="008C5D03" w:rsidRDefault="005E3960" w:rsidP="005E3960">
      <w:pPr>
        <w:rPr>
          <w:lang w:val="en-US"/>
        </w:rPr>
      </w:pPr>
      <w:r w:rsidRPr="008C5D03">
        <w:rPr>
          <w:lang w:val="en-US"/>
        </w:rPr>
        <w:t xml:space="preserve">25 &amp; 3.57 &amp;                        &amp;                         &amp; </w:t>
      </w:r>
      <w:proofErr w:type="gramStart"/>
      <w:r w:rsidRPr="008C5D03">
        <w:rPr>
          <w:lang w:val="en-US"/>
        </w:rPr>
        <w:t>2.83  &amp;</w:t>
      </w:r>
      <w:proofErr w:type="gramEnd"/>
      <w:r w:rsidRPr="008C5D03">
        <w:rPr>
          <w:lang w:val="en-US"/>
        </w:rPr>
        <w:t xml:space="preserve"> &amp; &amp; 2.38 &amp; &amp; &amp; 3.16 &amp; &amp; \\</w:t>
      </w:r>
    </w:p>
    <w:p w:rsidR="005E3960" w:rsidRPr="008C5D03" w:rsidRDefault="005E3960" w:rsidP="005E3960">
      <w:pPr>
        <w:rPr>
          <w:lang w:val="en-US"/>
        </w:rPr>
      </w:pPr>
      <w:r w:rsidRPr="008C5D03">
        <w:rPr>
          <w:lang w:val="en-US"/>
        </w:rPr>
        <w:t xml:space="preserve">26 &amp; 3.27 &amp;                        &amp;                         &amp; </w:t>
      </w:r>
      <w:proofErr w:type="gramStart"/>
      <w:r w:rsidRPr="008C5D03">
        <w:rPr>
          <w:lang w:val="en-US"/>
        </w:rPr>
        <w:t>2.97  &amp;</w:t>
      </w:r>
      <w:proofErr w:type="gramEnd"/>
      <w:r w:rsidRPr="008C5D03">
        <w:rPr>
          <w:lang w:val="en-US"/>
        </w:rPr>
        <w:t xml:space="preserve"> &amp; &amp; 3.49 &amp; &amp; &amp; 3.57 &amp; &amp; \\</w:t>
      </w:r>
    </w:p>
    <w:p w:rsidR="005E3960" w:rsidRPr="008C5D03" w:rsidRDefault="005E3960" w:rsidP="005E3960">
      <w:pPr>
        <w:rPr>
          <w:lang w:val="en-US"/>
        </w:rPr>
      </w:pPr>
      <w:r w:rsidRPr="008C5D03">
        <w:rPr>
          <w:lang w:val="en-US"/>
        </w:rPr>
        <w:t xml:space="preserve">27 &amp; 3.27 &amp;                        &amp;                         &amp; </w:t>
      </w:r>
      <w:proofErr w:type="gramStart"/>
      <w:r w:rsidRPr="008C5D03">
        <w:rPr>
          <w:lang w:val="en-US"/>
        </w:rPr>
        <w:t>3.41  &amp;</w:t>
      </w:r>
      <w:proofErr w:type="gramEnd"/>
      <w:r w:rsidRPr="008C5D03">
        <w:rPr>
          <w:lang w:val="en-US"/>
        </w:rPr>
        <w:t xml:space="preserve"> &amp; &amp; 2.92 &amp; &amp; &amp; 3.92 &amp; &amp; \\</w:t>
      </w:r>
    </w:p>
    <w:p w:rsidR="005E3960" w:rsidRPr="008C5D03" w:rsidRDefault="005E3960" w:rsidP="005E3960">
      <w:pPr>
        <w:rPr>
          <w:lang w:val="en-US"/>
        </w:rPr>
      </w:pPr>
      <w:r w:rsidRPr="008C5D03">
        <w:rPr>
          <w:lang w:val="en-US"/>
        </w:rPr>
        <w:t xml:space="preserve">28 &amp; 3.17 &amp;                        &amp;                         &amp; </w:t>
      </w:r>
      <w:proofErr w:type="gramStart"/>
      <w:r w:rsidRPr="008C5D03">
        <w:rPr>
          <w:lang w:val="en-US"/>
        </w:rPr>
        <w:t>3.36  &amp;</w:t>
      </w:r>
      <w:proofErr w:type="gramEnd"/>
      <w:r w:rsidRPr="008C5D03">
        <w:rPr>
          <w:lang w:val="en-US"/>
        </w:rPr>
        <w:t xml:space="preserve"> &amp; &amp; 3.26 &amp; &amp; &amp; 3.69 &amp; &amp; \\\hline</w:t>
      </w:r>
    </w:p>
    <w:p w:rsidR="005E3960" w:rsidRPr="008C5D03" w:rsidRDefault="005E3960" w:rsidP="005E3960">
      <w:pPr>
        <w:rPr>
          <w:lang w:val="en-US"/>
        </w:rPr>
      </w:pPr>
      <w:r w:rsidRPr="008C5D03">
        <w:rPr>
          <w:lang w:val="en-US"/>
        </w:rPr>
        <w:t xml:space="preserve">29 &amp; 3.68 </w:t>
      </w:r>
      <w:proofErr w:type="gramStart"/>
      <w:r w:rsidRPr="008C5D03">
        <w:rPr>
          <w:lang w:val="en-US"/>
        </w:rPr>
        <w:t>&amp;  \</w:t>
      </w:r>
      <w:proofErr w:type="spellStart"/>
      <w:proofErr w:type="gramEnd"/>
      <w:r w:rsidRPr="008C5D03">
        <w:rPr>
          <w:lang w:val="en-US"/>
        </w:rPr>
        <w:t>multirow</w:t>
      </w:r>
      <w:proofErr w:type="spellEnd"/>
      <w:r w:rsidRPr="008C5D03">
        <w:rPr>
          <w:lang w:val="en-US"/>
        </w:rPr>
        <w:t>{3}{*}{8.06} &amp;  \</w:t>
      </w:r>
      <w:proofErr w:type="spellStart"/>
      <w:r w:rsidRPr="008C5D03">
        <w:rPr>
          <w:lang w:val="en-US"/>
        </w:rPr>
        <w:t>multirow</w:t>
      </w:r>
      <w:proofErr w:type="spellEnd"/>
      <w:r w:rsidRPr="008C5D03">
        <w:rPr>
          <w:lang w:val="en-US"/>
        </w:rPr>
        <w:t>{3}{*}{8.06}  &amp; 2.93  &amp; \</w:t>
      </w:r>
      <w:proofErr w:type="spellStart"/>
      <w:r w:rsidRPr="008C5D03">
        <w:rPr>
          <w:lang w:val="en-US"/>
        </w:rPr>
        <w:t>multirow</w:t>
      </w:r>
      <w:proofErr w:type="spellEnd"/>
      <w:r w:rsidRPr="008C5D03">
        <w:rPr>
          <w:lang w:val="en-US"/>
        </w:rPr>
        <w:t>{3}{*}{8.36} &amp; \</w:t>
      </w:r>
      <w:proofErr w:type="spellStart"/>
      <w:r w:rsidRPr="008C5D03">
        <w:rPr>
          <w:lang w:val="en-US"/>
        </w:rPr>
        <w:t>multirow</w:t>
      </w:r>
      <w:proofErr w:type="spellEnd"/>
      <w:r w:rsidRPr="008C5D03">
        <w:rPr>
          <w:lang w:val="en-US"/>
        </w:rPr>
        <w:t>{3}{*}{8.36} &amp; 3.34 &amp; \</w:t>
      </w:r>
      <w:proofErr w:type="spellStart"/>
      <w:r w:rsidRPr="008C5D03">
        <w:rPr>
          <w:lang w:val="en-US"/>
        </w:rPr>
        <w:t>multirow</w:t>
      </w:r>
      <w:proofErr w:type="spellEnd"/>
      <w:r w:rsidRPr="008C5D03">
        <w:rPr>
          <w:lang w:val="en-US"/>
        </w:rPr>
        <w:t>{3}{*}{8.68} &amp; \</w:t>
      </w:r>
      <w:proofErr w:type="spellStart"/>
      <w:r w:rsidRPr="008C5D03">
        <w:rPr>
          <w:lang w:val="en-US"/>
        </w:rPr>
        <w:t>multirow</w:t>
      </w:r>
      <w:proofErr w:type="spellEnd"/>
      <w:r w:rsidRPr="008C5D03">
        <w:rPr>
          <w:lang w:val="en-US"/>
        </w:rPr>
        <w:t>{3}{*}{8.68} &amp; 3.15 &amp; \</w:t>
      </w:r>
      <w:proofErr w:type="spellStart"/>
      <w:r w:rsidRPr="008C5D03">
        <w:rPr>
          <w:lang w:val="en-US"/>
        </w:rPr>
        <w:t>multirow</w:t>
      </w:r>
      <w:proofErr w:type="spellEnd"/>
      <w:r w:rsidRPr="008C5D03">
        <w:rPr>
          <w:lang w:val="en-US"/>
        </w:rPr>
        <w:t>{3}{*}{7.30} &amp; \</w:t>
      </w:r>
      <w:proofErr w:type="spellStart"/>
      <w:r w:rsidRPr="008C5D03">
        <w:rPr>
          <w:lang w:val="en-US"/>
        </w:rPr>
        <w:t>multirow</w:t>
      </w:r>
      <w:proofErr w:type="spellEnd"/>
      <w:r w:rsidRPr="008C5D03">
        <w:rPr>
          <w:lang w:val="en-US"/>
        </w:rPr>
        <w:t>{3}{*}{7.30} \\</w:t>
      </w:r>
    </w:p>
    <w:p w:rsidR="005E3960" w:rsidRPr="008C5D03" w:rsidRDefault="005E3960" w:rsidP="005E3960">
      <w:pPr>
        <w:rPr>
          <w:lang w:val="en-US"/>
        </w:rPr>
      </w:pPr>
      <w:r w:rsidRPr="008C5D03">
        <w:rPr>
          <w:lang w:val="en-US"/>
        </w:rPr>
        <w:t xml:space="preserve">30 &amp; 2.76 &amp;                        &amp;                         &amp; </w:t>
      </w:r>
      <w:proofErr w:type="gramStart"/>
      <w:r w:rsidRPr="008C5D03">
        <w:rPr>
          <w:lang w:val="en-US"/>
        </w:rPr>
        <w:t>3.14  &amp;</w:t>
      </w:r>
      <w:proofErr w:type="gramEnd"/>
      <w:r w:rsidRPr="008C5D03">
        <w:rPr>
          <w:lang w:val="en-US"/>
        </w:rPr>
        <w:t xml:space="preserve"> &amp; &amp; 3.75 &amp; &amp; &amp; 2.71 &amp; &amp; \\</w:t>
      </w:r>
    </w:p>
    <w:p w:rsidR="005E3960" w:rsidRPr="008C5D03" w:rsidRDefault="005E3960" w:rsidP="005E3960">
      <w:pPr>
        <w:rPr>
          <w:lang w:val="en-US"/>
        </w:rPr>
      </w:pPr>
      <w:r w:rsidRPr="008C5D03">
        <w:rPr>
          <w:lang w:val="en-US"/>
        </w:rPr>
        <w:t xml:space="preserve">31 &amp; 1.63 &amp;                        &amp;                         &amp; </w:t>
      </w:r>
      <w:proofErr w:type="gramStart"/>
      <w:r w:rsidRPr="008C5D03">
        <w:rPr>
          <w:lang w:val="en-US"/>
        </w:rPr>
        <w:t>2.29  &amp;</w:t>
      </w:r>
      <w:proofErr w:type="gramEnd"/>
      <w:r w:rsidRPr="008C5D03">
        <w:rPr>
          <w:lang w:val="en-US"/>
        </w:rPr>
        <w:t xml:space="preserve"> &amp; &amp; 1.60 &amp; &amp; &amp; 1.45 &amp; &amp; \\\hline</w:t>
      </w:r>
    </w:p>
    <w:p w:rsidR="005E3960" w:rsidRPr="008C5D03" w:rsidRDefault="005E3960" w:rsidP="005E3960">
      <w:pPr>
        <w:rPr>
          <w:lang w:val="en-US"/>
        </w:rPr>
      </w:pPr>
      <w:r w:rsidRPr="008C5D03">
        <w:rPr>
          <w:lang w:val="en-US"/>
        </w:rPr>
        <w:lastRenderedPageBreak/>
        <w:t xml:space="preserve">    \end{tabular}</w:t>
      </w:r>
    </w:p>
    <w:p w:rsidR="005E3960" w:rsidRPr="008C5D03" w:rsidRDefault="005E3960" w:rsidP="005E3960">
      <w:pPr>
        <w:rPr>
          <w:lang w:val="en-US"/>
        </w:rPr>
      </w:pPr>
      <w:r w:rsidRPr="008C5D03">
        <w:rPr>
          <w:lang w:val="en-US"/>
        </w:rPr>
        <w:t>\end{center}</w:t>
      </w:r>
    </w:p>
    <w:p w:rsidR="005E3960" w:rsidRPr="008C5D03" w:rsidRDefault="005E3960" w:rsidP="005E3960">
      <w:pPr>
        <w:rPr>
          <w:lang w:val="en-US"/>
        </w:rPr>
      </w:pPr>
      <w:r w:rsidRPr="008C5D03">
        <w:rPr>
          <w:lang w:val="en-US"/>
        </w:rPr>
        <w:t>\label{</w:t>
      </w:r>
      <w:proofErr w:type="spellStart"/>
      <w:r w:rsidRPr="008C5D03">
        <w:rPr>
          <w:lang w:val="en-US"/>
        </w:rPr>
        <w:t>mes</w:t>
      </w:r>
      <w:proofErr w:type="spellEnd"/>
      <w:r w:rsidRPr="008C5D03">
        <w:rPr>
          <w:lang w:val="en-US"/>
        </w:rPr>
        <w:t>}</w:t>
      </w:r>
    </w:p>
    <w:p w:rsidR="005E3960" w:rsidRPr="008C5D03" w:rsidRDefault="005E3960" w:rsidP="005E3960">
      <w:pPr>
        <w:rPr>
          <w:lang w:val="en-US"/>
        </w:rPr>
      </w:pPr>
      <w:r w:rsidRPr="008C5D03">
        <w:rPr>
          <w:lang w:val="en-US"/>
        </w:rPr>
        <w:t>\end{table*}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\begin{table*}[t]</w:t>
      </w:r>
    </w:p>
    <w:p w:rsidR="005E3960" w:rsidRPr="008C5D03" w:rsidRDefault="005E3960" w:rsidP="005E3960">
      <w:pPr>
        <w:rPr>
          <w:lang w:val="en-US"/>
        </w:rPr>
      </w:pPr>
      <w:r w:rsidRPr="008C5D03">
        <w:rPr>
          <w:lang w:val="en-US"/>
        </w:rPr>
        <w:t>\</w:t>
      </w:r>
      <w:proofErr w:type="spellStart"/>
      <w:r w:rsidRPr="008C5D03">
        <w:rPr>
          <w:lang w:val="en-US"/>
        </w:rPr>
        <w:t>scriptsize</w:t>
      </w:r>
      <w:proofErr w:type="spellEnd"/>
    </w:p>
    <w:p w:rsidR="005E3960" w:rsidRPr="008C5D03" w:rsidRDefault="005E3960" w:rsidP="005E3960">
      <w:pPr>
        <w:rPr>
          <w:lang w:val="en-US"/>
        </w:rPr>
      </w:pPr>
      <w:r w:rsidRPr="008C5D03">
        <w:rPr>
          <w:lang w:val="en-US"/>
        </w:rPr>
        <w:t xml:space="preserve">    \caption{Activity along the year, in months, trimesters, </w:t>
      </w:r>
      <w:proofErr w:type="spellStart"/>
      <w:r w:rsidRPr="008C5D03">
        <w:rPr>
          <w:lang w:val="en-US"/>
        </w:rPr>
        <w:t>qua</w:t>
      </w:r>
      <w:r w:rsidR="00602CFB">
        <w:rPr>
          <w:lang w:val="en-US"/>
        </w:rPr>
        <w:t>drimesters</w:t>
      </w:r>
      <w:proofErr w:type="spellEnd"/>
      <w:r w:rsidRPr="008C5D03">
        <w:rPr>
          <w:lang w:val="en-US"/>
        </w:rPr>
        <w:t xml:space="preserve"> and semesters. Engagement in list participation seem to concentrate in two periods: middle of the year (Jun-Aug, lists MET and LAD), and transition from years (Dec-Mar, lists CPP, LAU and LAD). Messages were considered as to complete 12</w:t>
      </w:r>
      <w:r w:rsidR="00454FD1">
        <w:rPr>
          <w:lang w:val="en-US"/>
        </w:rPr>
        <w:t>-</w:t>
      </w:r>
      <w:r w:rsidRPr="008C5D03">
        <w:rPr>
          <w:lang w:val="en-US"/>
        </w:rPr>
        <w:t>month slots, so every month has the same time of occurrences.}</w:t>
      </w:r>
    </w:p>
    <w:p w:rsidR="005E3960" w:rsidRPr="008C5D03" w:rsidRDefault="005E3960" w:rsidP="005E3960">
      <w:pPr>
        <w:rPr>
          <w:lang w:val="en-US"/>
        </w:rPr>
      </w:pPr>
      <w:r w:rsidRPr="008C5D03">
        <w:rPr>
          <w:lang w:val="en-US"/>
        </w:rPr>
        <w:t>\begin{center}</w:t>
      </w:r>
    </w:p>
    <w:p w:rsidR="005E3960" w:rsidRPr="008C5D03" w:rsidRDefault="005E3960" w:rsidP="005E3960">
      <w:pPr>
        <w:rPr>
          <w:lang w:val="en-US"/>
        </w:rPr>
      </w:pPr>
      <w:r w:rsidRPr="008C5D03">
        <w:rPr>
          <w:lang w:val="en-US"/>
        </w:rPr>
        <w:t xml:space="preserve">    \begin{tabular</w:t>
      </w:r>
      <w:proofErr w:type="gramStart"/>
      <w:r w:rsidRPr="008C5D03">
        <w:rPr>
          <w:lang w:val="en-US"/>
        </w:rPr>
        <w:t>}{</w:t>
      </w:r>
      <w:proofErr w:type="gramEnd"/>
      <w:r w:rsidRPr="008C5D03">
        <w:rPr>
          <w:lang w:val="en-US"/>
        </w:rPr>
        <w:t xml:space="preserve"> |l|| </w:t>
      </w:r>
      <w:proofErr w:type="spellStart"/>
      <w:r w:rsidRPr="008C5D03">
        <w:rPr>
          <w:lang w:val="en-US"/>
        </w:rPr>
        <w:t>c|c|c|c|c</w:t>
      </w:r>
      <w:proofErr w:type="spellEnd"/>
      <w:r w:rsidRPr="008C5D03">
        <w:rPr>
          <w:lang w:val="en-US"/>
        </w:rPr>
        <w:t xml:space="preserve">|  </w:t>
      </w:r>
      <w:proofErr w:type="spellStart"/>
      <w:r w:rsidRPr="008C5D03">
        <w:rPr>
          <w:lang w:val="en-US"/>
        </w:rPr>
        <w:t>c|c|c|c|c</w:t>
      </w:r>
      <w:proofErr w:type="spellEnd"/>
      <w:r w:rsidRPr="008C5D03">
        <w:rPr>
          <w:lang w:val="en-US"/>
        </w:rPr>
        <w:t xml:space="preserve">| </w:t>
      </w:r>
      <w:proofErr w:type="spellStart"/>
      <w:r w:rsidRPr="008C5D03">
        <w:rPr>
          <w:lang w:val="en-US"/>
        </w:rPr>
        <w:t>c|c|c|c|c</w:t>
      </w:r>
      <w:proofErr w:type="spellEnd"/>
      <w:r w:rsidRPr="008C5D03">
        <w:rPr>
          <w:lang w:val="en-US"/>
        </w:rPr>
        <w:t xml:space="preserve">| </w:t>
      </w:r>
      <w:proofErr w:type="spellStart"/>
      <w:r w:rsidRPr="008C5D03">
        <w:rPr>
          <w:lang w:val="en-US"/>
        </w:rPr>
        <w:t>c|c|c|c|c</w:t>
      </w:r>
      <w:proofErr w:type="spellEnd"/>
      <w:r w:rsidRPr="008C5D03">
        <w:rPr>
          <w:lang w:val="en-US"/>
        </w:rPr>
        <w:t>|}</w:t>
      </w:r>
    </w:p>
    <w:p w:rsidR="005E3960" w:rsidRPr="008C5D03" w:rsidRDefault="005E3960" w:rsidP="005E3960">
      <w:pPr>
        <w:rPr>
          <w:lang w:val="en-US"/>
        </w:rPr>
      </w:pPr>
      <w:r w:rsidRPr="008C5D03">
        <w:rPr>
          <w:lang w:val="en-US"/>
        </w:rPr>
        <w:t xml:space="preserve">        \</w:t>
      </w:r>
      <w:proofErr w:type="spellStart"/>
      <w:r w:rsidRPr="008C5D03">
        <w:rPr>
          <w:lang w:val="en-US"/>
        </w:rPr>
        <w:t>hline</w:t>
      </w:r>
      <w:proofErr w:type="spellEnd"/>
    </w:p>
    <w:p w:rsidR="005E3960" w:rsidRPr="008C5D03" w:rsidRDefault="005E3960" w:rsidP="005E3960">
      <w:pPr>
        <w:rPr>
          <w:lang w:val="en-US"/>
        </w:rPr>
      </w:pPr>
      <w:r w:rsidRPr="008C5D03">
        <w:rPr>
          <w:lang w:val="en-US"/>
        </w:rPr>
        <w:t xml:space="preserve">    &amp; \multicolumn{5}{c|}{CPP} &amp; \multicolumn{5}{c|}{MET} &amp; \multicolumn{5}{c|}{LAU} &amp; \multicolumn{5}{c|}{LAD</w:t>
      </w:r>
      <w:proofErr w:type="gramStart"/>
      <w:r w:rsidRPr="008C5D03">
        <w:rPr>
          <w:lang w:val="en-US"/>
        </w:rPr>
        <w:t>}  \</w:t>
      </w:r>
      <w:proofErr w:type="gramEnd"/>
      <w:r w:rsidRPr="008C5D03">
        <w:rPr>
          <w:lang w:val="en-US"/>
        </w:rPr>
        <w:t>\ \</w:t>
      </w:r>
      <w:proofErr w:type="spellStart"/>
      <w:r w:rsidRPr="008C5D03">
        <w:rPr>
          <w:lang w:val="en-US"/>
        </w:rPr>
        <w:t>hline</w:t>
      </w:r>
      <w:proofErr w:type="spellEnd"/>
    </w:p>
    <w:p w:rsidR="005E3960" w:rsidRPr="008C5D03" w:rsidRDefault="005E3960" w:rsidP="005E3960">
      <w:pPr>
        <w:rPr>
          <w:lang w:val="en-US"/>
        </w:rPr>
      </w:pPr>
      <w:r w:rsidRPr="008C5D03">
        <w:rPr>
          <w:lang w:val="en-US"/>
        </w:rPr>
        <w:t xml:space="preserve">    &amp; m. &amp; b. &amp; t. &amp; q. &amp; s. &amp;   m. &amp; b. &amp; t. &amp; q. &amp; s. &amp;   m. &amp; b. &amp; t. &amp; q. &amp; s. &amp;   m. &amp; b. &amp; t. &amp; q. &amp; s. \\ \</w:t>
      </w:r>
      <w:proofErr w:type="spellStart"/>
      <w:r w:rsidRPr="008C5D03">
        <w:rPr>
          <w:lang w:val="en-US"/>
        </w:rPr>
        <w:t>hline</w:t>
      </w:r>
      <w:proofErr w:type="spellEnd"/>
      <w:r w:rsidRPr="008C5D03">
        <w:rPr>
          <w:lang w:val="en-US"/>
        </w:rPr>
        <w:t>\</w:t>
      </w:r>
      <w:proofErr w:type="spellStart"/>
      <w:r w:rsidRPr="008C5D03">
        <w:rPr>
          <w:lang w:val="en-US"/>
        </w:rPr>
        <w:t>hline</w:t>
      </w:r>
      <w:proofErr w:type="spellEnd"/>
    </w:p>
    <w:p w:rsidR="005E3960" w:rsidRPr="008C5D03" w:rsidRDefault="005E3960" w:rsidP="005E3960">
      <w:pPr>
        <w:rPr>
          <w:lang w:val="en-US"/>
        </w:rPr>
      </w:pPr>
      <w:proofErr w:type="gramStart"/>
      <w:r w:rsidRPr="008C5D03">
        <w:rPr>
          <w:lang w:val="en-US"/>
        </w:rPr>
        <w:t>Jan  &amp;</w:t>
      </w:r>
      <w:proofErr w:type="gramEnd"/>
      <w:r w:rsidRPr="008C5D03">
        <w:rPr>
          <w:lang w:val="en-US"/>
        </w:rPr>
        <w:t xml:space="preserve"> 8.70 &amp; \</w:t>
      </w:r>
      <w:proofErr w:type="spellStart"/>
      <w:r w:rsidRPr="008C5D03">
        <w:rPr>
          <w:lang w:val="en-US"/>
        </w:rPr>
        <w:t>multirow</w:t>
      </w:r>
      <w:proofErr w:type="spellEnd"/>
      <w:r w:rsidRPr="008C5D03">
        <w:rPr>
          <w:lang w:val="en-US"/>
        </w:rPr>
        <w:t>{2}{*}{17.00} &amp; \</w:t>
      </w:r>
      <w:proofErr w:type="spellStart"/>
      <w:r w:rsidRPr="008C5D03">
        <w:rPr>
          <w:lang w:val="en-US"/>
        </w:rPr>
        <w:t>multirow</w:t>
      </w:r>
      <w:proofErr w:type="spellEnd"/>
      <w:r w:rsidRPr="008C5D03">
        <w:rPr>
          <w:lang w:val="en-US"/>
        </w:rPr>
        <w:t>{3}{*}{\bf 27.23} &amp;  \</w:t>
      </w:r>
      <w:proofErr w:type="spellStart"/>
      <w:r w:rsidRPr="008C5D03">
        <w:rPr>
          <w:lang w:val="en-US"/>
        </w:rPr>
        <w:t>multirow</w:t>
      </w:r>
      <w:proofErr w:type="spellEnd"/>
      <w:r w:rsidRPr="008C5D03">
        <w:rPr>
          <w:lang w:val="en-US"/>
        </w:rPr>
        <w:t>{4}{*}{\bf 36.48} &amp; \</w:t>
      </w:r>
      <w:proofErr w:type="spellStart"/>
      <w:r w:rsidRPr="008C5D03">
        <w:rPr>
          <w:lang w:val="en-US"/>
        </w:rPr>
        <w:t>multirow</w:t>
      </w:r>
      <w:proofErr w:type="spellEnd"/>
      <w:r w:rsidRPr="008C5D03">
        <w:rPr>
          <w:lang w:val="en-US"/>
        </w:rPr>
        <w:t>{6}{*}{\bf 54.26} &amp; 4.88 &amp;  \</w:t>
      </w:r>
      <w:proofErr w:type="spellStart"/>
      <w:r w:rsidRPr="008C5D03">
        <w:rPr>
          <w:lang w:val="en-US"/>
        </w:rPr>
        <w:t>multirow</w:t>
      </w:r>
      <w:proofErr w:type="spellEnd"/>
      <w:r w:rsidRPr="008C5D03">
        <w:rPr>
          <w:lang w:val="en-US"/>
        </w:rPr>
        <w:t>{2}{*}{11.01} &amp; \</w:t>
      </w:r>
      <w:proofErr w:type="spellStart"/>
      <w:r w:rsidRPr="008C5D03">
        <w:rPr>
          <w:lang w:val="en-US"/>
        </w:rPr>
        <w:t>multirow</w:t>
      </w:r>
      <w:proofErr w:type="spellEnd"/>
      <w:r w:rsidRPr="008C5D03">
        <w:rPr>
          <w:lang w:val="en-US"/>
        </w:rPr>
        <w:t>{3}{*}{16.90} &amp; \</w:t>
      </w:r>
      <w:proofErr w:type="spellStart"/>
      <w:r w:rsidRPr="008C5D03">
        <w:rPr>
          <w:lang w:val="en-US"/>
        </w:rPr>
        <w:t>multirow</w:t>
      </w:r>
      <w:proofErr w:type="spellEnd"/>
      <w:r w:rsidRPr="008C5D03">
        <w:rPr>
          <w:lang w:val="en-US"/>
        </w:rPr>
        <w:t>{4}{*}{23.32} &amp; \</w:t>
      </w:r>
      <w:proofErr w:type="spellStart"/>
      <w:r w:rsidRPr="008C5D03">
        <w:rPr>
          <w:lang w:val="en-US"/>
        </w:rPr>
        <w:t>multirow</w:t>
      </w:r>
      <w:proofErr w:type="spellEnd"/>
      <w:r w:rsidRPr="008C5D03">
        <w:rPr>
          <w:lang w:val="en-US"/>
        </w:rPr>
        <w:t>{6}{*}{47.74} &amp; 10.22 &amp; \</w:t>
      </w:r>
      <w:proofErr w:type="spellStart"/>
      <w:r w:rsidRPr="008C5D03">
        <w:rPr>
          <w:lang w:val="en-US"/>
        </w:rPr>
        <w:t>multirow</w:t>
      </w:r>
      <w:proofErr w:type="spellEnd"/>
      <w:r w:rsidRPr="008C5D03">
        <w:rPr>
          <w:lang w:val="en-US"/>
        </w:rPr>
        <w:t>{2}{*}{\bf 19.56} &amp; \</w:t>
      </w:r>
      <w:proofErr w:type="spellStart"/>
      <w:r w:rsidRPr="008C5D03">
        <w:rPr>
          <w:lang w:val="en-US"/>
        </w:rPr>
        <w:t>multirow</w:t>
      </w:r>
      <w:proofErr w:type="spellEnd"/>
      <w:r w:rsidRPr="008C5D03">
        <w:rPr>
          <w:lang w:val="en-US"/>
        </w:rPr>
        <w:t>{3}{*}{\bf 28.23} &amp; \</w:t>
      </w:r>
      <w:proofErr w:type="spellStart"/>
      <w:r w:rsidRPr="008C5D03">
        <w:rPr>
          <w:lang w:val="en-US"/>
        </w:rPr>
        <w:t>multirow</w:t>
      </w:r>
      <w:proofErr w:type="spellEnd"/>
      <w:r w:rsidRPr="008C5D03">
        <w:rPr>
          <w:lang w:val="en-US"/>
        </w:rPr>
        <w:t>{4}{*}{\bf 35.09} &amp; \</w:t>
      </w:r>
      <w:proofErr w:type="spellStart"/>
      <w:r w:rsidRPr="008C5D03">
        <w:rPr>
          <w:lang w:val="en-US"/>
        </w:rPr>
        <w:t>multirow</w:t>
      </w:r>
      <w:proofErr w:type="spellEnd"/>
      <w:r w:rsidRPr="008C5D03">
        <w:rPr>
          <w:lang w:val="en-US"/>
        </w:rPr>
        <w:t>{6}{*}{49.17} &amp; 11.23 &amp; \</w:t>
      </w:r>
      <w:proofErr w:type="spellStart"/>
      <w:r w:rsidRPr="008C5D03">
        <w:rPr>
          <w:lang w:val="en-US"/>
        </w:rPr>
        <w:t>multirow</w:t>
      </w:r>
      <w:proofErr w:type="spellEnd"/>
      <w:r w:rsidRPr="008C5D03">
        <w:rPr>
          <w:lang w:val="en-US"/>
        </w:rPr>
        <w:t>{2}{*}{18.49} &amp; \</w:t>
      </w:r>
      <w:proofErr w:type="spellStart"/>
      <w:r w:rsidRPr="008C5D03">
        <w:rPr>
          <w:lang w:val="en-US"/>
        </w:rPr>
        <w:t>multirow</w:t>
      </w:r>
      <w:proofErr w:type="spellEnd"/>
      <w:r w:rsidRPr="008C5D03">
        <w:rPr>
          <w:lang w:val="en-US"/>
        </w:rPr>
        <w:t>{3}{*}{26.43} &amp; \</w:t>
      </w:r>
      <w:proofErr w:type="spellStart"/>
      <w:r w:rsidRPr="008C5D03">
        <w:rPr>
          <w:lang w:val="en-US"/>
        </w:rPr>
        <w:t>multirow</w:t>
      </w:r>
      <w:proofErr w:type="spellEnd"/>
      <w:r w:rsidRPr="008C5D03">
        <w:rPr>
          <w:lang w:val="en-US"/>
        </w:rPr>
        <w:t>{4}{*}{36.04} &amp; \</w:t>
      </w:r>
      <w:proofErr w:type="spellStart"/>
      <w:r w:rsidRPr="008C5D03">
        <w:rPr>
          <w:lang w:val="en-US"/>
        </w:rPr>
        <w:t>multirow</w:t>
      </w:r>
      <w:proofErr w:type="spellEnd"/>
      <w:r w:rsidRPr="008C5D03">
        <w:rPr>
          <w:lang w:val="en-US"/>
        </w:rPr>
        <w:t>{6}{*}{\bf 57.95} \\</w:t>
      </w:r>
    </w:p>
    <w:p w:rsidR="005E3960" w:rsidRPr="008C5D03" w:rsidRDefault="005E3960" w:rsidP="005E3960">
      <w:pPr>
        <w:rPr>
          <w:lang w:val="en-US"/>
        </w:rPr>
      </w:pPr>
      <w:proofErr w:type="spellStart"/>
      <w:proofErr w:type="gramStart"/>
      <w:r w:rsidRPr="008C5D03">
        <w:rPr>
          <w:lang w:val="en-US"/>
        </w:rPr>
        <w:t>Fev</w:t>
      </w:r>
      <w:proofErr w:type="spellEnd"/>
      <w:r w:rsidRPr="008C5D03">
        <w:rPr>
          <w:lang w:val="en-US"/>
        </w:rPr>
        <w:t xml:space="preserve">  &amp;</w:t>
      </w:r>
      <w:proofErr w:type="gramEnd"/>
      <w:r w:rsidRPr="008C5D03">
        <w:rPr>
          <w:lang w:val="en-US"/>
        </w:rPr>
        <w:t xml:space="preserve"> 8.29 &amp;                        &amp;                         &amp; &amp; &amp; 6.13 &amp; &amp; &amp; &amp; &amp; 9.34  &amp; &amp; &amp; &amp; &amp; 7.26 &amp; &amp; &amp; &amp; \\\cline{3-3}\cline{8-8}\cline{13-13}\cline{18-18}</w:t>
      </w:r>
    </w:p>
    <w:p w:rsidR="005E3960" w:rsidRPr="008C5D03" w:rsidRDefault="005E3960" w:rsidP="005E3960">
      <w:pPr>
        <w:rPr>
          <w:lang w:val="en-US"/>
        </w:rPr>
      </w:pPr>
      <w:proofErr w:type="gramStart"/>
      <w:r w:rsidRPr="008C5D03">
        <w:rPr>
          <w:lang w:val="en-US"/>
        </w:rPr>
        <w:t>Mar  &amp;</w:t>
      </w:r>
      <w:proofErr w:type="gramEnd"/>
      <w:r w:rsidRPr="008C5D03">
        <w:rPr>
          <w:lang w:val="en-US"/>
        </w:rPr>
        <w:t xml:space="preserve"> {\bf 10.23} &amp; \</w:t>
      </w:r>
      <w:proofErr w:type="spellStart"/>
      <w:r w:rsidRPr="008C5D03">
        <w:rPr>
          <w:lang w:val="en-US"/>
        </w:rPr>
        <w:t>multirow</w:t>
      </w:r>
      <w:proofErr w:type="spellEnd"/>
      <w:r w:rsidRPr="008C5D03">
        <w:rPr>
          <w:lang w:val="en-US"/>
        </w:rPr>
        <w:t>{2}{*}{\bf 19.49} &amp;                         &amp; &amp; &amp; 5.89 &amp; \</w:t>
      </w:r>
      <w:proofErr w:type="spellStart"/>
      <w:r w:rsidRPr="008C5D03">
        <w:rPr>
          <w:lang w:val="en-US"/>
        </w:rPr>
        <w:t>multirow</w:t>
      </w:r>
      <w:proofErr w:type="spellEnd"/>
      <w:r w:rsidRPr="008C5D03">
        <w:rPr>
          <w:lang w:val="en-US"/>
        </w:rPr>
        <w:t>{2}{*}{12.31} &amp; &amp; &amp; &amp; 8.67 &amp; \</w:t>
      </w:r>
      <w:proofErr w:type="spellStart"/>
      <w:r w:rsidRPr="008C5D03">
        <w:rPr>
          <w:lang w:val="en-US"/>
        </w:rPr>
        <w:t>multirow</w:t>
      </w:r>
      <w:proofErr w:type="spellEnd"/>
      <w:r w:rsidRPr="008C5D03">
        <w:rPr>
          <w:lang w:val="en-US"/>
        </w:rPr>
        <w:t>{2}{*}{15.52} &amp; &amp; &amp; &amp; 7.94 &amp; \</w:t>
      </w:r>
      <w:proofErr w:type="spellStart"/>
      <w:r w:rsidRPr="008C5D03">
        <w:rPr>
          <w:lang w:val="en-US"/>
        </w:rPr>
        <w:t>multirow</w:t>
      </w:r>
      <w:proofErr w:type="spellEnd"/>
      <w:r w:rsidRPr="008C5D03">
        <w:rPr>
          <w:lang w:val="en-US"/>
        </w:rPr>
        <w:t>{2}{*}{17.55} &amp; &amp; &amp; \\\cline{4-4}\cline{9-9}\cline{14-14}\cline{19-19}</w:t>
      </w:r>
    </w:p>
    <w:p w:rsidR="005E3960" w:rsidRPr="008C5D03" w:rsidRDefault="005E3960" w:rsidP="005E3960">
      <w:pPr>
        <w:rPr>
          <w:lang w:val="en-US"/>
        </w:rPr>
      </w:pPr>
      <w:proofErr w:type="gramStart"/>
      <w:r w:rsidRPr="008C5D03">
        <w:rPr>
          <w:lang w:val="en-US"/>
        </w:rPr>
        <w:t>Apr  &amp;</w:t>
      </w:r>
      <w:proofErr w:type="gramEnd"/>
      <w:r w:rsidRPr="008C5D03">
        <w:rPr>
          <w:lang w:val="en-US"/>
        </w:rPr>
        <w:t xml:space="preserve"> 9.26 &amp;                        &amp;  \</w:t>
      </w:r>
      <w:proofErr w:type="spellStart"/>
      <w:r w:rsidRPr="008C5D03">
        <w:rPr>
          <w:lang w:val="en-US"/>
        </w:rPr>
        <w:t>multirow</w:t>
      </w:r>
      <w:proofErr w:type="spellEnd"/>
      <w:r w:rsidRPr="008C5D03">
        <w:rPr>
          <w:lang w:val="en-US"/>
        </w:rPr>
        <w:t>{3}{*}{27.03} &amp; &amp; &amp; 6.42 &amp; &amp; \</w:t>
      </w:r>
      <w:proofErr w:type="spellStart"/>
      <w:r w:rsidRPr="008C5D03">
        <w:rPr>
          <w:lang w:val="en-US"/>
        </w:rPr>
        <w:t>multirow</w:t>
      </w:r>
      <w:proofErr w:type="spellEnd"/>
      <w:r w:rsidRPr="008C5D03">
        <w:rPr>
          <w:lang w:val="en-US"/>
        </w:rPr>
        <w:t>{3}{*}{30.84} &amp; &amp; &amp; 6.85 &amp; &amp; \</w:t>
      </w:r>
      <w:proofErr w:type="spellStart"/>
      <w:r w:rsidRPr="008C5D03">
        <w:rPr>
          <w:lang w:val="en-US"/>
        </w:rPr>
        <w:t>multirow</w:t>
      </w:r>
      <w:proofErr w:type="spellEnd"/>
      <w:r w:rsidRPr="008C5D03">
        <w:rPr>
          <w:lang w:val="en-US"/>
        </w:rPr>
        <w:t>{3}{*}{20.94} &amp; &amp; &amp; 9.61 &amp; &amp; \</w:t>
      </w:r>
      <w:proofErr w:type="spellStart"/>
      <w:r w:rsidRPr="008C5D03">
        <w:rPr>
          <w:lang w:val="en-US"/>
        </w:rPr>
        <w:t>multirow</w:t>
      </w:r>
      <w:proofErr w:type="spellEnd"/>
      <w:r w:rsidRPr="008C5D03">
        <w:rPr>
          <w:lang w:val="en-US"/>
        </w:rPr>
        <w:t>{3}{*}{\bf 31.51} &amp; &amp; \\\cline{3-3}\cline{5-5}\cline{8-8}\cline{10-10}\cline{13-13}\cline{15-15}\cline{18-18}\cline{20-20}</w:t>
      </w:r>
    </w:p>
    <w:p w:rsidR="005E3960" w:rsidRPr="008C5D03" w:rsidRDefault="005E3960" w:rsidP="005E3960">
      <w:pPr>
        <w:rPr>
          <w:lang w:val="en-US"/>
        </w:rPr>
      </w:pPr>
      <w:proofErr w:type="gramStart"/>
      <w:r w:rsidRPr="008C5D03">
        <w:rPr>
          <w:lang w:val="en-US"/>
        </w:rPr>
        <w:lastRenderedPageBreak/>
        <w:t>Mai  &amp;</w:t>
      </w:r>
      <w:proofErr w:type="gramEnd"/>
      <w:r w:rsidRPr="008C5D03">
        <w:rPr>
          <w:lang w:val="en-US"/>
        </w:rPr>
        <w:t xml:space="preserve"> 9.41 &amp; \</w:t>
      </w:r>
      <w:proofErr w:type="spellStart"/>
      <w:r w:rsidRPr="008C5D03">
        <w:rPr>
          <w:lang w:val="en-US"/>
        </w:rPr>
        <w:t>multirow</w:t>
      </w:r>
      <w:proofErr w:type="spellEnd"/>
      <w:r w:rsidRPr="008C5D03">
        <w:rPr>
          <w:lang w:val="en-US"/>
        </w:rPr>
        <w:t>{2}{*}{17.78} &amp;                         &amp; \</w:t>
      </w:r>
      <w:proofErr w:type="spellStart"/>
      <w:r w:rsidRPr="008C5D03">
        <w:rPr>
          <w:lang w:val="en-US"/>
        </w:rPr>
        <w:t>multirow</w:t>
      </w:r>
      <w:proofErr w:type="spellEnd"/>
      <w:r w:rsidRPr="008C5D03">
        <w:rPr>
          <w:lang w:val="en-US"/>
        </w:rPr>
        <w:t>{4}{*}{33.46} &amp; &amp; 10.46 &amp; \</w:t>
      </w:r>
      <w:proofErr w:type="spellStart"/>
      <w:r w:rsidRPr="008C5D03">
        <w:rPr>
          <w:lang w:val="en-US"/>
        </w:rPr>
        <w:t>multirow</w:t>
      </w:r>
      <w:proofErr w:type="spellEnd"/>
      <w:r w:rsidRPr="008C5D03">
        <w:rPr>
          <w:lang w:val="en-US"/>
        </w:rPr>
        <w:t>{2}{*}{\bf 24.42} &amp; &amp; \</w:t>
      </w:r>
      <w:proofErr w:type="spellStart"/>
      <w:r w:rsidRPr="008C5D03">
        <w:rPr>
          <w:lang w:val="en-US"/>
        </w:rPr>
        <w:t>multirow</w:t>
      </w:r>
      <w:proofErr w:type="spellEnd"/>
      <w:r w:rsidRPr="008C5D03">
        <w:rPr>
          <w:lang w:val="en-US"/>
        </w:rPr>
        <w:t>{4}{*}{\bf 47.83} &amp; &amp; 7.27 &amp; \</w:t>
      </w:r>
      <w:proofErr w:type="spellStart"/>
      <w:r w:rsidRPr="008C5D03">
        <w:rPr>
          <w:lang w:val="en-US"/>
        </w:rPr>
        <w:t>multirow</w:t>
      </w:r>
      <w:proofErr w:type="spellEnd"/>
      <w:r w:rsidRPr="008C5D03">
        <w:rPr>
          <w:lang w:val="en-US"/>
        </w:rPr>
        <w:t>{2}{*}{14.09} &amp; &amp; \</w:t>
      </w:r>
      <w:proofErr w:type="spellStart"/>
      <w:r w:rsidRPr="008C5D03">
        <w:rPr>
          <w:lang w:val="en-US"/>
        </w:rPr>
        <w:t>multirow</w:t>
      </w:r>
      <w:proofErr w:type="spellEnd"/>
      <w:r w:rsidRPr="008C5D03">
        <w:rPr>
          <w:lang w:val="en-US"/>
        </w:rPr>
        <w:t>{4}{*}{30.37} &amp;  &amp; 8.94 &amp; \</w:t>
      </w:r>
      <w:proofErr w:type="spellStart"/>
      <w:r w:rsidRPr="008C5D03">
        <w:rPr>
          <w:lang w:val="en-US"/>
        </w:rPr>
        <w:t>multirow</w:t>
      </w:r>
      <w:proofErr w:type="spellEnd"/>
      <w:r w:rsidRPr="008C5D03">
        <w:rPr>
          <w:lang w:val="en-US"/>
        </w:rPr>
        <w:t>{2}{*}{\bf 21.91} &amp; &amp; \</w:t>
      </w:r>
      <w:proofErr w:type="spellStart"/>
      <w:r w:rsidRPr="008C5D03">
        <w:rPr>
          <w:lang w:val="en-US"/>
        </w:rPr>
        <w:t>multirow</w:t>
      </w:r>
      <w:proofErr w:type="spellEnd"/>
      <w:r w:rsidRPr="008C5D03">
        <w:rPr>
          <w:lang w:val="en-US"/>
        </w:rPr>
        <w:t>{4}{*}{\bf 37.56} &amp; \\</w:t>
      </w:r>
    </w:p>
    <w:p w:rsidR="005E3960" w:rsidRPr="008C5D03" w:rsidRDefault="005E3960" w:rsidP="005E3960">
      <w:pPr>
        <w:rPr>
          <w:lang w:val="en-US"/>
        </w:rPr>
      </w:pPr>
      <w:r w:rsidRPr="008C5D03">
        <w:rPr>
          <w:lang w:val="en-US"/>
        </w:rPr>
        <w:t>Jun &amp; 8.37 &amp;                        &amp;                         &amp; &amp; &amp; {\bf 13.96} &amp; &amp; &amp; &amp; &amp; 6.81 &amp; &amp; &amp; &amp; &amp; {\bf 12.97} &amp; &amp; &amp; &amp; \\\cline{3-3}\cline{4-4}\cline{6-6}\cline{8-9}\cline{11-11}\cline{13-14}\cline{16-16}\cline{18-19}\cline{21-21}</w:t>
      </w:r>
    </w:p>
    <w:p w:rsidR="005E3960" w:rsidRPr="008C5D03" w:rsidRDefault="005E3960" w:rsidP="005E3960">
      <w:pPr>
        <w:rPr>
          <w:lang w:val="en-US"/>
        </w:rPr>
      </w:pPr>
      <w:r w:rsidRPr="008C5D03">
        <w:rPr>
          <w:lang w:val="en-US"/>
        </w:rPr>
        <w:t xml:space="preserve">Jul &amp; 8.70 </w:t>
      </w:r>
      <w:proofErr w:type="gramStart"/>
      <w:r w:rsidRPr="008C5D03">
        <w:rPr>
          <w:lang w:val="en-US"/>
        </w:rPr>
        <w:t>&amp;  \</w:t>
      </w:r>
      <w:proofErr w:type="spellStart"/>
      <w:proofErr w:type="gramEnd"/>
      <w:r w:rsidRPr="008C5D03">
        <w:rPr>
          <w:lang w:val="en-US"/>
        </w:rPr>
        <w:t>multirow</w:t>
      </w:r>
      <w:proofErr w:type="spellEnd"/>
      <w:r w:rsidRPr="008C5D03">
        <w:rPr>
          <w:lang w:val="en-US"/>
        </w:rPr>
        <w:t>{2}{*}{15.68} &amp; \</w:t>
      </w:r>
      <w:proofErr w:type="spellStart"/>
      <w:r w:rsidRPr="008C5D03">
        <w:rPr>
          <w:lang w:val="en-US"/>
        </w:rPr>
        <w:t>multirow</w:t>
      </w:r>
      <w:proofErr w:type="spellEnd"/>
      <w:r w:rsidRPr="008C5D03">
        <w:rPr>
          <w:lang w:val="en-US"/>
        </w:rPr>
        <w:t>{3}{*}{22.94} &amp; &amp; \</w:t>
      </w:r>
      <w:proofErr w:type="spellStart"/>
      <w:r w:rsidRPr="008C5D03">
        <w:rPr>
          <w:lang w:val="en-US"/>
        </w:rPr>
        <w:t>multirow</w:t>
      </w:r>
      <w:proofErr w:type="spellEnd"/>
      <w:r w:rsidRPr="008C5D03">
        <w:rPr>
          <w:lang w:val="en-US"/>
        </w:rPr>
        <w:t>{6}{*}{45.73} &amp; 13.23 &amp; \</w:t>
      </w:r>
      <w:proofErr w:type="spellStart"/>
      <w:r w:rsidRPr="008C5D03">
        <w:rPr>
          <w:lang w:val="en-US"/>
        </w:rPr>
        <w:t>multirow</w:t>
      </w:r>
      <w:proofErr w:type="spellEnd"/>
      <w:r w:rsidRPr="008C5D03">
        <w:rPr>
          <w:lang w:val="en-US"/>
        </w:rPr>
        <w:t>{2}{*}{23.41} &amp; \</w:t>
      </w:r>
      <w:proofErr w:type="spellStart"/>
      <w:r w:rsidRPr="008C5D03">
        <w:rPr>
          <w:lang w:val="en-US"/>
        </w:rPr>
        <w:t>multirow</w:t>
      </w:r>
      <w:proofErr w:type="spellEnd"/>
      <w:r w:rsidRPr="008C5D03">
        <w:rPr>
          <w:lang w:val="en-US"/>
        </w:rPr>
        <w:t>{3}{*}{\bf 31.16} &amp; &amp; \</w:t>
      </w:r>
      <w:proofErr w:type="spellStart"/>
      <w:r w:rsidRPr="008C5D03">
        <w:rPr>
          <w:lang w:val="en-US"/>
        </w:rPr>
        <w:t>multirow</w:t>
      </w:r>
      <w:proofErr w:type="spellEnd"/>
      <w:r w:rsidRPr="008C5D03">
        <w:rPr>
          <w:lang w:val="en-US"/>
        </w:rPr>
        <w:t>{6}{*}{\bf 52.26} &amp; 8.96 &amp; \</w:t>
      </w:r>
      <w:proofErr w:type="spellStart"/>
      <w:r w:rsidRPr="008C5D03">
        <w:rPr>
          <w:lang w:val="en-US"/>
        </w:rPr>
        <w:t>multirow</w:t>
      </w:r>
      <w:proofErr w:type="spellEnd"/>
      <w:r w:rsidRPr="008C5D03">
        <w:rPr>
          <w:lang w:val="en-US"/>
        </w:rPr>
        <w:t>{2}{*}{16.28} &amp; \</w:t>
      </w:r>
      <w:proofErr w:type="spellStart"/>
      <w:r w:rsidRPr="008C5D03">
        <w:rPr>
          <w:lang w:val="en-US"/>
        </w:rPr>
        <w:t>multirow</w:t>
      </w:r>
      <w:proofErr w:type="spellEnd"/>
      <w:r w:rsidRPr="008C5D03">
        <w:rPr>
          <w:lang w:val="en-US"/>
        </w:rPr>
        <w:t>{3}{*}{24.47} &amp; &amp; \</w:t>
      </w:r>
      <w:proofErr w:type="spellStart"/>
      <w:r w:rsidRPr="008C5D03">
        <w:rPr>
          <w:lang w:val="en-US"/>
        </w:rPr>
        <w:t>multirow</w:t>
      </w:r>
      <w:proofErr w:type="spellEnd"/>
      <w:r w:rsidRPr="008C5D03">
        <w:rPr>
          <w:lang w:val="en-US"/>
        </w:rPr>
        <w:t>{6}{*}{\bf 50.82} &amp; 9.02 &amp; \</w:t>
      </w:r>
      <w:proofErr w:type="spellStart"/>
      <w:r w:rsidRPr="008C5D03">
        <w:rPr>
          <w:lang w:val="en-US"/>
        </w:rPr>
        <w:t>multirow</w:t>
      </w:r>
      <w:proofErr w:type="spellEnd"/>
      <w:r w:rsidRPr="008C5D03">
        <w:rPr>
          <w:lang w:val="en-US"/>
        </w:rPr>
        <w:t>{2}{*}{15.65} &amp; \</w:t>
      </w:r>
      <w:proofErr w:type="spellStart"/>
      <w:r w:rsidRPr="008C5D03">
        <w:rPr>
          <w:lang w:val="en-US"/>
        </w:rPr>
        <w:t>multirow</w:t>
      </w:r>
      <w:proofErr w:type="spellEnd"/>
      <w:r w:rsidRPr="008C5D03">
        <w:rPr>
          <w:lang w:val="en-US"/>
        </w:rPr>
        <w:t>{3}{*}{22.29} &amp; &amp; \</w:t>
      </w:r>
      <w:proofErr w:type="spellStart"/>
      <w:r w:rsidRPr="008C5D03">
        <w:rPr>
          <w:lang w:val="en-US"/>
        </w:rPr>
        <w:t>multirow</w:t>
      </w:r>
      <w:proofErr w:type="spellEnd"/>
      <w:r w:rsidRPr="008C5D03">
        <w:rPr>
          <w:lang w:val="en-US"/>
        </w:rPr>
        <w:t>{6}{*}{42.05} \\</w:t>
      </w:r>
    </w:p>
    <w:p w:rsidR="005E3960" w:rsidRPr="008C5D03" w:rsidRDefault="005E3960" w:rsidP="005E3960">
      <w:pPr>
        <w:rPr>
          <w:lang w:val="en-US"/>
        </w:rPr>
      </w:pPr>
      <w:proofErr w:type="gramStart"/>
      <w:r w:rsidRPr="008C5D03">
        <w:rPr>
          <w:lang w:val="en-US"/>
        </w:rPr>
        <w:t>Ago  &amp;</w:t>
      </w:r>
      <w:proofErr w:type="gramEnd"/>
      <w:r w:rsidRPr="008C5D03">
        <w:rPr>
          <w:lang w:val="en-US"/>
        </w:rPr>
        <w:t xml:space="preserve"> 6.98 &amp;                       &amp;                         &amp; &amp; &amp; 10.28 &amp; &amp; &amp; &amp; &amp; 7.31 &amp; &amp; &amp; &amp; &amp; 6.63 &amp; &amp; &amp; &amp; \\\cline{3-3}\cline{5-5}\cline{8-8}\cline{10-10}\cline{13-13}\cline{15-15}\cline{18-18}\cline{20-20}</w:t>
      </w:r>
    </w:p>
    <w:p w:rsidR="005E3960" w:rsidRPr="008C5D03" w:rsidRDefault="005E3960" w:rsidP="005E3960">
      <w:pPr>
        <w:rPr>
          <w:lang w:val="en-US"/>
        </w:rPr>
      </w:pPr>
      <w:proofErr w:type="gramStart"/>
      <w:r w:rsidRPr="008C5D03">
        <w:rPr>
          <w:lang w:val="en-US"/>
        </w:rPr>
        <w:t>Set  &amp;</w:t>
      </w:r>
      <w:proofErr w:type="gramEnd"/>
      <w:r w:rsidRPr="008C5D03">
        <w:rPr>
          <w:lang w:val="en-US"/>
        </w:rPr>
        <w:t xml:space="preserve"> 7.26 &amp; \</w:t>
      </w:r>
      <w:proofErr w:type="spellStart"/>
      <w:r w:rsidRPr="008C5D03">
        <w:rPr>
          <w:lang w:val="en-US"/>
        </w:rPr>
        <w:t>multirow</w:t>
      </w:r>
      <w:proofErr w:type="spellEnd"/>
      <w:r w:rsidRPr="008C5D03">
        <w:rPr>
          <w:lang w:val="en-US"/>
        </w:rPr>
        <w:t>{2}{*}{15.36} &amp;                         &amp; \</w:t>
      </w:r>
      <w:proofErr w:type="spellStart"/>
      <w:r w:rsidRPr="008C5D03">
        <w:rPr>
          <w:lang w:val="en-US"/>
        </w:rPr>
        <w:t>multirow</w:t>
      </w:r>
      <w:proofErr w:type="spellEnd"/>
      <w:r w:rsidRPr="008C5D03">
        <w:rPr>
          <w:lang w:val="en-US"/>
        </w:rPr>
        <w:t>{4}{*}{30.06} &amp; &amp; 7.75 &amp; \</w:t>
      </w:r>
      <w:proofErr w:type="spellStart"/>
      <w:r w:rsidRPr="008C5D03">
        <w:rPr>
          <w:lang w:val="en-US"/>
        </w:rPr>
        <w:t>multirow</w:t>
      </w:r>
      <w:proofErr w:type="spellEnd"/>
      <w:r w:rsidRPr="008C5D03">
        <w:rPr>
          <w:lang w:val="en-US"/>
        </w:rPr>
        <w:t>{2}{*}{16.80} &amp; &amp; \</w:t>
      </w:r>
      <w:proofErr w:type="spellStart"/>
      <w:r w:rsidRPr="008C5D03">
        <w:rPr>
          <w:lang w:val="en-US"/>
        </w:rPr>
        <w:t>multirow</w:t>
      </w:r>
      <w:proofErr w:type="spellEnd"/>
      <w:r w:rsidRPr="008C5D03">
        <w:rPr>
          <w:lang w:val="en-US"/>
        </w:rPr>
        <w:t>{4}{*}{28.86} &amp; &amp; 8.18 &amp; \</w:t>
      </w:r>
      <w:proofErr w:type="spellStart"/>
      <w:r w:rsidRPr="008C5D03">
        <w:rPr>
          <w:lang w:val="en-US"/>
        </w:rPr>
        <w:t>multirow</w:t>
      </w:r>
      <w:proofErr w:type="spellEnd"/>
      <w:r w:rsidRPr="008C5D03">
        <w:rPr>
          <w:lang w:val="en-US"/>
        </w:rPr>
        <w:t>{2}{*}{16.24} &amp; &amp; \</w:t>
      </w:r>
      <w:proofErr w:type="spellStart"/>
      <w:r w:rsidRPr="008C5D03">
        <w:rPr>
          <w:lang w:val="en-US"/>
        </w:rPr>
        <w:t>multirow</w:t>
      </w:r>
      <w:proofErr w:type="spellEnd"/>
      <w:r w:rsidRPr="008C5D03">
        <w:rPr>
          <w:lang w:val="en-US"/>
        </w:rPr>
        <w:t>{4}{*}{34.54} &amp; &amp; 6.63 &amp; \</w:t>
      </w:r>
      <w:proofErr w:type="spellStart"/>
      <w:r w:rsidRPr="008C5D03">
        <w:rPr>
          <w:lang w:val="en-US"/>
        </w:rPr>
        <w:t>multirow</w:t>
      </w:r>
      <w:proofErr w:type="spellEnd"/>
      <w:r w:rsidRPr="008C5D03">
        <w:rPr>
          <w:lang w:val="en-US"/>
        </w:rPr>
        <w:t>{2}{*}{12.38} &amp; &amp; \</w:t>
      </w:r>
      <w:proofErr w:type="spellStart"/>
      <w:r w:rsidRPr="008C5D03">
        <w:rPr>
          <w:lang w:val="en-US"/>
        </w:rPr>
        <w:t>multirow</w:t>
      </w:r>
      <w:proofErr w:type="spellEnd"/>
      <w:r w:rsidRPr="008C5D03">
        <w:rPr>
          <w:lang w:val="en-US"/>
        </w:rPr>
        <w:t>{4}{*}{26.40} &amp; \\\cline{4-4}\cline{9-9}\cline{14-14}\cline{19-19}</w:t>
      </w:r>
    </w:p>
    <w:p w:rsidR="005E3960" w:rsidRPr="008C5D03" w:rsidRDefault="005E3960" w:rsidP="005E3960">
      <w:pPr>
        <w:rPr>
          <w:lang w:val="en-US"/>
        </w:rPr>
      </w:pPr>
      <w:proofErr w:type="gramStart"/>
      <w:r w:rsidRPr="008C5D03">
        <w:rPr>
          <w:lang w:val="en-US"/>
        </w:rPr>
        <w:t>Oct  &amp;</w:t>
      </w:r>
      <w:proofErr w:type="gramEnd"/>
      <w:r w:rsidRPr="008C5D03">
        <w:rPr>
          <w:lang w:val="en-US"/>
        </w:rPr>
        <w:t xml:space="preserve"> 8.10 &amp;                        &amp;  \</w:t>
      </w:r>
      <w:proofErr w:type="spellStart"/>
      <w:r w:rsidRPr="008C5D03">
        <w:rPr>
          <w:lang w:val="en-US"/>
        </w:rPr>
        <w:t>multirow</w:t>
      </w:r>
      <w:proofErr w:type="spellEnd"/>
      <w:r w:rsidRPr="008C5D03">
        <w:rPr>
          <w:lang w:val="en-US"/>
        </w:rPr>
        <w:t>{3}{*}{22.80} &amp; &amp; &amp; 9.05 &amp; &amp; \</w:t>
      </w:r>
      <w:proofErr w:type="spellStart"/>
      <w:r w:rsidRPr="008C5D03">
        <w:rPr>
          <w:lang w:val="en-US"/>
        </w:rPr>
        <w:t>multirow</w:t>
      </w:r>
      <w:proofErr w:type="spellEnd"/>
      <w:r w:rsidRPr="008C5D03">
        <w:rPr>
          <w:lang w:val="en-US"/>
        </w:rPr>
        <w:t>{3}{*}{21.10} &amp; &amp; &amp; 8.06 &amp; &amp; \</w:t>
      </w:r>
      <w:proofErr w:type="spellStart"/>
      <w:r w:rsidRPr="008C5D03">
        <w:rPr>
          <w:lang w:val="en-US"/>
        </w:rPr>
        <w:t>multirow</w:t>
      </w:r>
      <w:proofErr w:type="spellEnd"/>
      <w:r w:rsidRPr="008C5D03">
        <w:rPr>
          <w:lang w:val="en-US"/>
        </w:rPr>
        <w:t>{3}{*}{26.36} &amp; &amp; &amp; 5.74 &amp; &amp; \</w:t>
      </w:r>
      <w:proofErr w:type="spellStart"/>
      <w:r w:rsidRPr="008C5D03">
        <w:rPr>
          <w:lang w:val="en-US"/>
        </w:rPr>
        <w:t>multirow</w:t>
      </w:r>
      <w:proofErr w:type="spellEnd"/>
      <w:r w:rsidRPr="008C5D03">
        <w:rPr>
          <w:lang w:val="en-US"/>
        </w:rPr>
        <w:t>{3}{*}{19.77} &amp; &amp; \\\cline{3-3}\cline{8-8}\cline{13-13}\cline{18-18}</w:t>
      </w:r>
    </w:p>
    <w:p w:rsidR="005E3960" w:rsidRPr="008C5D03" w:rsidRDefault="005E3960" w:rsidP="005E3960">
      <w:pPr>
        <w:rPr>
          <w:lang w:val="en-US"/>
        </w:rPr>
      </w:pPr>
      <w:proofErr w:type="gramStart"/>
      <w:r w:rsidRPr="008C5D03">
        <w:rPr>
          <w:lang w:val="en-US"/>
        </w:rPr>
        <w:t>Nov  &amp;</w:t>
      </w:r>
      <w:proofErr w:type="gramEnd"/>
      <w:r w:rsidRPr="008C5D03">
        <w:rPr>
          <w:lang w:val="en-US"/>
        </w:rPr>
        <w:t xml:space="preserve"> 7.86 &amp; \</w:t>
      </w:r>
      <w:proofErr w:type="spellStart"/>
      <w:r w:rsidRPr="008C5D03">
        <w:rPr>
          <w:lang w:val="en-US"/>
        </w:rPr>
        <w:t>multirow</w:t>
      </w:r>
      <w:proofErr w:type="spellEnd"/>
      <w:r w:rsidRPr="008C5D03">
        <w:rPr>
          <w:lang w:val="en-US"/>
        </w:rPr>
        <w:t>{2}{*}{14.69} &amp;                         &amp; &amp; &amp; 7.46 &amp; \</w:t>
      </w:r>
      <w:proofErr w:type="spellStart"/>
      <w:r w:rsidRPr="008C5D03">
        <w:rPr>
          <w:lang w:val="en-US"/>
        </w:rPr>
        <w:t>multirow</w:t>
      </w:r>
      <w:proofErr w:type="spellEnd"/>
      <w:r w:rsidRPr="008C5D03">
        <w:rPr>
          <w:lang w:val="en-US"/>
        </w:rPr>
        <w:t>{2}{*}{12.06} &amp; &amp; &amp; &amp; 7.63 &amp; \</w:t>
      </w:r>
      <w:proofErr w:type="spellStart"/>
      <w:r w:rsidRPr="008C5D03">
        <w:rPr>
          <w:lang w:val="en-US"/>
        </w:rPr>
        <w:t>multirow</w:t>
      </w:r>
      <w:proofErr w:type="spellEnd"/>
      <w:r w:rsidRPr="008C5D03">
        <w:rPr>
          <w:lang w:val="en-US"/>
        </w:rPr>
        <w:t>{2}{*}{18.30} &amp; &amp; &amp; &amp; 7.63 &amp; \</w:t>
      </w:r>
      <w:proofErr w:type="spellStart"/>
      <w:r w:rsidRPr="008C5D03">
        <w:rPr>
          <w:lang w:val="en-US"/>
        </w:rPr>
        <w:t>multirow</w:t>
      </w:r>
      <w:proofErr w:type="spellEnd"/>
      <w:r w:rsidRPr="008C5D03">
        <w:rPr>
          <w:lang w:val="en-US"/>
        </w:rPr>
        <w:t>{2}{*}{14.02} &amp; &amp; &amp; \\</w:t>
      </w:r>
    </w:p>
    <w:p w:rsidR="005E3960" w:rsidRPr="008C5D03" w:rsidRDefault="005E3960" w:rsidP="005E3960">
      <w:pPr>
        <w:rPr>
          <w:lang w:val="en-US"/>
        </w:rPr>
      </w:pPr>
      <w:r w:rsidRPr="008C5D03">
        <w:rPr>
          <w:lang w:val="en-US"/>
        </w:rPr>
        <w:t xml:space="preserve">Dec &amp; 6.81 &amp;                        &amp;                         </w:t>
      </w:r>
      <w:proofErr w:type="gramStart"/>
      <w:r w:rsidRPr="008C5D03">
        <w:rPr>
          <w:lang w:val="en-US"/>
        </w:rPr>
        <w:t>&amp;  &amp;</w:t>
      </w:r>
      <w:proofErr w:type="gramEnd"/>
      <w:r w:rsidRPr="008C5D03">
        <w:rPr>
          <w:lang w:val="en-US"/>
        </w:rPr>
        <w:t xml:space="preserve"> &amp; 4.59 &amp; &amp; &amp; &amp; &amp; {\bf 10.66} &amp; &amp; &amp; &amp; &amp; 6.39 &amp; &amp; &amp; &amp; \\\hline</w:t>
      </w:r>
    </w:p>
    <w:p w:rsidR="005E3960" w:rsidRPr="008C5D03" w:rsidRDefault="005E3960" w:rsidP="005E3960">
      <w:pPr>
        <w:rPr>
          <w:lang w:val="en-US"/>
        </w:rPr>
      </w:pPr>
      <w:r w:rsidRPr="008C5D03">
        <w:rPr>
          <w:lang w:val="en-US"/>
        </w:rPr>
        <w:t xml:space="preserve">    \end{tabular}</w:t>
      </w:r>
    </w:p>
    <w:p w:rsidR="005E3960" w:rsidRPr="008C5D03" w:rsidRDefault="005E3960" w:rsidP="005E3960">
      <w:pPr>
        <w:rPr>
          <w:lang w:val="en-US"/>
        </w:rPr>
      </w:pPr>
      <w:r w:rsidRPr="008C5D03">
        <w:rPr>
          <w:lang w:val="en-US"/>
        </w:rPr>
        <w:t>\end{center}</w:t>
      </w:r>
    </w:p>
    <w:p w:rsidR="005E3960" w:rsidRPr="008C5D03" w:rsidRDefault="005E3960" w:rsidP="005E3960">
      <w:pPr>
        <w:rPr>
          <w:lang w:val="en-US"/>
        </w:rPr>
      </w:pPr>
      <w:r w:rsidRPr="008C5D03">
        <w:rPr>
          <w:lang w:val="en-US"/>
        </w:rPr>
        <w:t>\label{</w:t>
      </w:r>
      <w:proofErr w:type="spellStart"/>
      <w:r w:rsidRPr="008C5D03">
        <w:rPr>
          <w:lang w:val="en-US"/>
        </w:rPr>
        <w:t>ano</w:t>
      </w:r>
      <w:proofErr w:type="spellEnd"/>
      <w:r w:rsidRPr="008C5D03">
        <w:rPr>
          <w:lang w:val="en-US"/>
        </w:rPr>
        <w:t>}</w:t>
      </w:r>
    </w:p>
    <w:p w:rsidR="005E3960" w:rsidRPr="008C5D03" w:rsidRDefault="005E3960" w:rsidP="005E3960">
      <w:pPr>
        <w:rPr>
          <w:lang w:val="en-US"/>
        </w:rPr>
      </w:pPr>
      <w:r w:rsidRPr="008C5D03">
        <w:rPr>
          <w:lang w:val="en-US"/>
        </w:rPr>
        <w:t>\end{table*}</w:t>
      </w:r>
    </w:p>
    <w:p w:rsidR="005E3960" w:rsidRPr="008C5D03" w:rsidRDefault="005E3960" w:rsidP="005E3960">
      <w:pPr>
        <w:rPr>
          <w:lang w:val="en-US"/>
        </w:rPr>
      </w:pPr>
    </w:p>
    <w:p w:rsidR="005E3960" w:rsidRPr="008C5D03" w:rsidRDefault="005E3960" w:rsidP="005E3960">
      <w:pPr>
        <w:rPr>
          <w:lang w:val="en-US"/>
        </w:rPr>
      </w:pPr>
      <w:r w:rsidRPr="008C5D03">
        <w:rPr>
          <w:lang w:val="en-US"/>
        </w:rPr>
        <w:t>\</w:t>
      </w:r>
      <w:proofErr w:type="gramStart"/>
      <w:r w:rsidRPr="008C5D03">
        <w:rPr>
          <w:lang w:val="en-US"/>
        </w:rPr>
        <w:t>subsection{</w:t>
      </w:r>
      <w:proofErr w:type="gramEnd"/>
      <w:r w:rsidR="00454FD1" w:rsidRPr="00454FD1">
        <w:rPr>
          <w:rFonts w:ascii="Times New Roman" w:hAnsi="Times New Roman" w:cs="Times New Roman"/>
          <w:b/>
          <w:sz w:val="24"/>
          <w:szCs w:val="24"/>
          <w:lang w:val="en-US"/>
        </w:rPr>
        <w:t xml:space="preserve"> </w:t>
      </w:r>
      <w:r w:rsidR="00454FD1" w:rsidRPr="00C213CE">
        <w:rPr>
          <w:rFonts w:ascii="Times New Roman" w:hAnsi="Times New Roman" w:cs="Times New Roman"/>
          <w:b/>
          <w:sz w:val="24"/>
          <w:szCs w:val="24"/>
          <w:lang w:val="en-US"/>
        </w:rPr>
        <w:t>Networks deriving from the lists</w:t>
      </w:r>
      <w:r w:rsidRPr="008C5D03">
        <w:rPr>
          <w:lang w:val="en-US"/>
        </w:rPr>
        <w:t>}</w:t>
      </w:r>
    </w:p>
    <w:p w:rsidR="00454FD1" w:rsidRDefault="00454FD1" w:rsidP="0068719B">
      <w:pPr>
        <w:jc w:val="both"/>
        <w:rPr>
          <w:lang w:val="en-US"/>
        </w:rPr>
      </w:pPr>
      <w:r>
        <w:rPr>
          <w:rFonts w:ascii="Times New Roman" w:hAnsi="Times New Roman" w:cs="Times New Roman"/>
          <w:sz w:val="24"/>
          <w:szCs w:val="24"/>
          <w:lang w:val="en-US"/>
        </w:rPr>
        <w:t xml:space="preserve">Interaction networks were derived from the lists, by taking each participant that sent a message to the list as a node, with edges between </w:t>
      </w:r>
      <w:r w:rsidRPr="006845E0">
        <w:rPr>
          <w:rFonts w:ascii="Times New Roman" w:hAnsi="Times New Roman" w:cs="Times New Roman"/>
          <w:sz w:val="24"/>
          <w:szCs w:val="24"/>
          <w:highlight w:val="yellow"/>
          <w:lang w:val="en-US"/>
        </w:rPr>
        <w:t xml:space="preserve">nodes being established </w:t>
      </w:r>
      <w:proofErr w:type="gramStart"/>
      <w:r w:rsidRPr="006845E0">
        <w:rPr>
          <w:rFonts w:ascii="Times New Roman" w:hAnsi="Times New Roman" w:cs="Times New Roman"/>
          <w:sz w:val="24"/>
          <w:szCs w:val="24"/>
          <w:highlight w:val="yellow"/>
          <w:lang w:val="en-US"/>
        </w:rPr>
        <w:t>when ????.</w:t>
      </w:r>
      <w:proofErr w:type="gramEnd"/>
      <w:r>
        <w:rPr>
          <w:rFonts w:ascii="Times New Roman" w:hAnsi="Times New Roman" w:cs="Times New Roman"/>
          <w:sz w:val="24"/>
          <w:szCs w:val="24"/>
          <w:lang w:val="en-US"/>
        </w:rPr>
        <w:t xml:space="preserve"> </w:t>
      </w:r>
      <w:r w:rsidR="0068719B">
        <w:rPr>
          <w:rFonts w:ascii="Times New Roman" w:hAnsi="Times New Roman" w:cs="Times New Roman"/>
          <w:sz w:val="24"/>
          <w:szCs w:val="24"/>
          <w:lang w:val="en-US"/>
        </w:rPr>
        <w:t xml:space="preserve">By way of illustration, an edge from participant A to participant B is formed when there is a </w:t>
      </w:r>
      <w:r w:rsidR="005E3960" w:rsidRPr="008C5D03">
        <w:rPr>
          <w:lang w:val="en-US"/>
        </w:rPr>
        <w:t xml:space="preserve">direct response from B to A, </w:t>
      </w:r>
      <w:r w:rsidR="0068719B">
        <w:rPr>
          <w:lang w:val="en-US"/>
        </w:rPr>
        <w:t xml:space="preserve">since </w:t>
      </w:r>
      <w:r w:rsidR="005E3960" w:rsidRPr="008C5D03">
        <w:rPr>
          <w:lang w:val="en-US"/>
        </w:rPr>
        <w:t xml:space="preserve">information went from A to B. The reasoning is: if B wrote a response to A, he read what A wrote and formulated a response, so B assimilated </w:t>
      </w:r>
      <w:r w:rsidR="005E3960" w:rsidRPr="008C5D03">
        <w:rPr>
          <w:lang w:val="en-US"/>
        </w:rPr>
        <w:lastRenderedPageBreak/>
        <w:t>information from A, thus $A \</w:t>
      </w:r>
      <w:proofErr w:type="spellStart"/>
      <w:r w:rsidR="005E3960" w:rsidRPr="008C5D03">
        <w:rPr>
          <w:lang w:val="en-US"/>
        </w:rPr>
        <w:t>rightarrow</w:t>
      </w:r>
      <w:proofErr w:type="spellEnd"/>
      <w:r w:rsidR="005E3960" w:rsidRPr="008C5D03">
        <w:rPr>
          <w:lang w:val="en-US"/>
        </w:rPr>
        <w:t xml:space="preserve"> B$. </w:t>
      </w:r>
      <w:r w:rsidR="0068719B">
        <w:rPr>
          <w:lang w:val="en-US"/>
        </w:rPr>
        <w:t xml:space="preserve">When the </w:t>
      </w:r>
      <w:r w:rsidR="005E3960" w:rsidRPr="008C5D03">
        <w:rPr>
          <w:lang w:val="en-US"/>
        </w:rPr>
        <w:t xml:space="preserve">edge direction </w:t>
      </w:r>
      <w:r w:rsidR="0068719B">
        <w:rPr>
          <w:lang w:val="en-US"/>
        </w:rPr>
        <w:t xml:space="preserve">is inverted, one obtains the </w:t>
      </w:r>
      <w:r w:rsidR="005E3960" w:rsidRPr="008C5D03">
        <w:rPr>
          <w:lang w:val="en-US"/>
        </w:rPr>
        <w:t>status network, as B read the message and considered what A wrote worth of responding, giving status to A, thus $B\</w:t>
      </w:r>
      <w:proofErr w:type="spellStart"/>
      <w:r w:rsidR="005E3960" w:rsidRPr="008C5D03">
        <w:rPr>
          <w:lang w:val="en-US"/>
        </w:rPr>
        <w:t>rightarrow</w:t>
      </w:r>
      <w:proofErr w:type="spellEnd"/>
      <w:r w:rsidR="005E3960" w:rsidRPr="008C5D03">
        <w:rPr>
          <w:lang w:val="en-US"/>
        </w:rPr>
        <w:t xml:space="preserve"> A$. This article uses the information network described above and depicted in figure~\</w:t>
      </w:r>
      <w:proofErr w:type="gramStart"/>
      <w:r w:rsidR="005E3960" w:rsidRPr="008C5D03">
        <w:rPr>
          <w:lang w:val="en-US"/>
        </w:rPr>
        <w:t>ref{</w:t>
      </w:r>
      <w:proofErr w:type="spellStart"/>
      <w:proofErr w:type="gramEnd"/>
      <w:r w:rsidR="005E3960" w:rsidRPr="008C5D03">
        <w:rPr>
          <w:lang w:val="en-US"/>
        </w:rPr>
        <w:t>formationNetwork</w:t>
      </w:r>
      <w:proofErr w:type="spellEnd"/>
      <w:r w:rsidR="005E3960" w:rsidRPr="008C5D03">
        <w:rPr>
          <w:lang w:val="en-US"/>
        </w:rPr>
        <w:t>}</w:t>
      </w:r>
      <w:r w:rsidR="0068719B">
        <w:rPr>
          <w:lang w:val="en-US"/>
        </w:rPr>
        <w:t xml:space="preserve"> </w:t>
      </w:r>
      <w:r w:rsidR="0068719B" w:rsidRPr="0068719B">
        <w:rPr>
          <w:highlight w:val="yellow"/>
          <w:lang w:val="en-US"/>
        </w:rPr>
        <w:t>(</w:t>
      </w:r>
      <w:proofErr w:type="spellStart"/>
      <w:r w:rsidR="0068719B" w:rsidRPr="0068719B">
        <w:rPr>
          <w:highlight w:val="yellow"/>
          <w:lang w:val="en-US"/>
        </w:rPr>
        <w:t>qual</w:t>
      </w:r>
      <w:proofErr w:type="spellEnd"/>
      <w:r w:rsidR="0068719B" w:rsidRPr="0068719B">
        <w:rPr>
          <w:highlight w:val="yellow"/>
          <w:lang w:val="en-US"/>
        </w:rPr>
        <w:t xml:space="preserve"> </w:t>
      </w:r>
      <w:proofErr w:type="spellStart"/>
      <w:r w:rsidR="0068719B" w:rsidRPr="0068719B">
        <w:rPr>
          <w:highlight w:val="yellow"/>
          <w:lang w:val="en-US"/>
        </w:rPr>
        <w:t>delas</w:t>
      </w:r>
      <w:proofErr w:type="spellEnd"/>
      <w:r w:rsidR="0068719B" w:rsidRPr="0068719B">
        <w:rPr>
          <w:highlight w:val="yellow"/>
          <w:lang w:val="en-US"/>
        </w:rPr>
        <w:t>? A Status network?)</w:t>
      </w:r>
      <w:r w:rsidR="005E3960" w:rsidRPr="0068719B">
        <w:rPr>
          <w:highlight w:val="yellow"/>
          <w:lang w:val="en-US"/>
        </w:rPr>
        <w:t>.</w:t>
      </w:r>
      <w:r w:rsidR="005E3960" w:rsidRPr="008C5D03">
        <w:rPr>
          <w:lang w:val="en-US"/>
        </w:rPr>
        <w:t xml:space="preserve"> Edges in both directions are allowed. Each time an interaction occurs, </w:t>
      </w:r>
      <w:r>
        <w:rPr>
          <w:lang w:val="en-US"/>
        </w:rPr>
        <w:t xml:space="preserve">the </w:t>
      </w:r>
      <w:r w:rsidR="005E3960" w:rsidRPr="008C5D03">
        <w:rPr>
          <w:lang w:val="en-US"/>
        </w:rPr>
        <w:t>edge weight</w:t>
      </w:r>
      <w:r>
        <w:rPr>
          <w:lang w:val="en-US"/>
        </w:rPr>
        <w:t xml:space="preserve"> is added by one</w:t>
      </w:r>
      <w:r w:rsidR="005E3960" w:rsidRPr="008C5D03">
        <w:rPr>
          <w:lang w:val="en-US"/>
        </w:rPr>
        <w:t xml:space="preserve">. Self-loops were regarded as non-informative and discarded. </w:t>
      </w:r>
    </w:p>
    <w:p w:rsidR="005E3960" w:rsidRPr="008C5D03" w:rsidRDefault="005E3960" w:rsidP="005E3960">
      <w:pPr>
        <w:rPr>
          <w:lang w:val="en-US"/>
        </w:rPr>
      </w:pPr>
      <w:r w:rsidRPr="008C5D03">
        <w:rPr>
          <w:lang w:val="en-US"/>
        </w:rPr>
        <w:t>\begin{figure}[</w:t>
      </w:r>
      <w:proofErr w:type="spellStart"/>
      <w:r w:rsidRPr="008C5D03">
        <w:rPr>
          <w:lang w:val="en-US"/>
        </w:rPr>
        <w:t>hb</w:t>
      </w:r>
      <w:proofErr w:type="spellEnd"/>
      <w:r w:rsidRPr="008C5D03">
        <w:rPr>
          <w:lang w:val="en-US"/>
        </w:rPr>
        <w:t>]</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[width=0.5\</w:t>
      </w:r>
      <w:proofErr w:type="spellStart"/>
      <w:r w:rsidRPr="008C5D03">
        <w:rPr>
          <w:lang w:val="en-US"/>
        </w:rPr>
        <w:t>textwidth</w:t>
      </w:r>
      <w:proofErr w:type="spellEnd"/>
      <w:r w:rsidRPr="008C5D03">
        <w:rPr>
          <w:lang w:val="en-US"/>
        </w:rPr>
        <w:t>]{figs/</w:t>
      </w:r>
      <w:proofErr w:type="spellStart"/>
      <w:r w:rsidRPr="008C5D03">
        <w:rPr>
          <w:lang w:val="en-US"/>
        </w:rPr>
        <w:t>criaRede</w:t>
      </w:r>
      <w:proofErr w:type="spellEnd"/>
      <w:r w:rsidRPr="008C5D03">
        <w:rPr>
          <w:lang w:val="en-US"/>
        </w:rPr>
        <w:t>_}</w:t>
      </w:r>
    </w:p>
    <w:p w:rsidR="005E3960" w:rsidRPr="008C5D03" w:rsidRDefault="005E3960" w:rsidP="005E3960">
      <w:pPr>
        <w:rPr>
          <w:lang w:val="en-US"/>
        </w:rPr>
      </w:pPr>
      <w:r w:rsidRPr="008C5D03">
        <w:rPr>
          <w:lang w:val="en-US"/>
        </w:rPr>
        <w:t xml:space="preserve">    \caption{Formation of network.}</w:t>
      </w:r>
    </w:p>
    <w:p w:rsidR="005E3960" w:rsidRPr="008C5D03" w:rsidRDefault="005E3960" w:rsidP="005E3960">
      <w:pPr>
        <w:rPr>
          <w:lang w:val="en-US"/>
        </w:rPr>
      </w:pPr>
      <w:r w:rsidRPr="008C5D03">
        <w:rPr>
          <w:lang w:val="en-US"/>
        </w:rPr>
        <w:t xml:space="preserve">    \label{</w:t>
      </w:r>
      <w:proofErr w:type="spellStart"/>
      <w:r w:rsidRPr="008C5D03">
        <w:rPr>
          <w:lang w:val="en-US"/>
        </w:rPr>
        <w:t>formationNetwork</w:t>
      </w:r>
      <w:proofErr w:type="spellEnd"/>
      <w:r w:rsidRPr="008C5D03">
        <w:rPr>
          <w:lang w:val="en-US"/>
        </w:rPr>
        <w:t>}</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\subsection{</w:t>
      </w:r>
      <w:r w:rsidR="00423F6C">
        <w:rPr>
          <w:lang w:val="en-US"/>
        </w:rPr>
        <w:t>Metrics of the network topology</w:t>
      </w:r>
      <w:r w:rsidRPr="008C5D03">
        <w:rPr>
          <w:lang w:val="en-US"/>
        </w:rPr>
        <w:t>}</w:t>
      </w:r>
    </w:p>
    <w:p w:rsidR="005E3960" w:rsidRPr="008C5D03" w:rsidRDefault="00423F6C" w:rsidP="005E3960">
      <w:pPr>
        <w:rPr>
          <w:lang w:val="en-US"/>
        </w:rPr>
      </w:pPr>
      <w:r>
        <w:rPr>
          <w:lang w:val="en-US"/>
        </w:rPr>
        <w:t>The topology of the networks was characterized with the following standard measurements for each node</w:t>
      </w:r>
      <w:r w:rsidR="005E3960" w:rsidRPr="008C5D03">
        <w:rPr>
          <w:lang w:val="en-US"/>
        </w:rPr>
        <w:t>:</w:t>
      </w:r>
    </w:p>
    <w:p w:rsidR="005E3960" w:rsidRPr="008C5D03" w:rsidRDefault="005E3960" w:rsidP="005E3960">
      <w:pPr>
        <w:rPr>
          <w:lang w:val="en-US"/>
        </w:rPr>
      </w:pPr>
    </w:p>
    <w:p w:rsidR="005E3960" w:rsidRPr="008C5D03" w:rsidRDefault="005E3960" w:rsidP="005E3960">
      <w:pPr>
        <w:rPr>
          <w:lang w:val="en-US"/>
        </w:rPr>
      </w:pPr>
      <w:r w:rsidRPr="008C5D03">
        <w:rPr>
          <w:lang w:val="en-US"/>
        </w:rPr>
        <w:t>\begin{itemize}</w:t>
      </w:r>
    </w:p>
    <w:p w:rsidR="005E3960" w:rsidRPr="008C5D03" w:rsidRDefault="005E3960" w:rsidP="005E3960">
      <w:pPr>
        <w:rPr>
          <w:lang w:val="en-US"/>
        </w:rPr>
      </w:pPr>
      <w:r w:rsidRPr="008C5D03">
        <w:rPr>
          <w:lang w:val="en-US"/>
        </w:rPr>
        <w:t xml:space="preserve">    \item Degree $</w:t>
      </w:r>
      <w:proofErr w:type="spellStart"/>
      <w:r w:rsidRPr="008C5D03">
        <w:rPr>
          <w:lang w:val="en-US"/>
        </w:rPr>
        <w:t>d_i</w:t>
      </w:r>
      <w:proofErr w:type="spellEnd"/>
      <w:r w:rsidRPr="008C5D03">
        <w:rPr>
          <w:lang w:val="en-US"/>
        </w:rPr>
        <w:t>$: number edges linked to node $</w:t>
      </w:r>
      <w:proofErr w:type="spellStart"/>
      <w:r w:rsidRPr="008C5D03">
        <w:rPr>
          <w:lang w:val="en-US"/>
        </w:rPr>
        <w:t>i</w:t>
      </w:r>
      <w:proofErr w:type="spellEnd"/>
      <w:r w:rsidRPr="008C5D03">
        <w:rPr>
          <w:lang w:val="en-US"/>
        </w:rPr>
        <w:t>$.</w:t>
      </w:r>
    </w:p>
    <w:p w:rsidR="005E3960" w:rsidRPr="008C5D03" w:rsidRDefault="005E3960" w:rsidP="005E3960">
      <w:pPr>
        <w:rPr>
          <w:lang w:val="en-US"/>
        </w:rPr>
      </w:pPr>
      <w:r w:rsidRPr="008C5D03">
        <w:rPr>
          <w:lang w:val="en-US"/>
        </w:rPr>
        <w:t xml:space="preserve">    \item In-degree $</w:t>
      </w:r>
      <w:proofErr w:type="spellStart"/>
      <w:r w:rsidRPr="008C5D03">
        <w:rPr>
          <w:lang w:val="en-US"/>
        </w:rPr>
        <w:t>d_i</w:t>
      </w:r>
      <w:proofErr w:type="spellEnd"/>
      <w:proofErr w:type="gramStart"/>
      <w:r w:rsidRPr="008C5D03">
        <w:rPr>
          <w:lang w:val="en-US"/>
        </w:rPr>
        <w:t>^{</w:t>
      </w:r>
      <w:proofErr w:type="gramEnd"/>
      <w:r w:rsidRPr="008C5D03">
        <w:rPr>
          <w:lang w:val="en-US"/>
        </w:rPr>
        <w:t>in}$: number of edges ending at node $</w:t>
      </w:r>
      <w:proofErr w:type="spellStart"/>
      <w:r w:rsidRPr="008C5D03">
        <w:rPr>
          <w:lang w:val="en-US"/>
        </w:rPr>
        <w:t>i</w:t>
      </w:r>
      <w:proofErr w:type="spellEnd"/>
      <w:r w:rsidRPr="008C5D03">
        <w:rPr>
          <w:lang w:val="en-US"/>
        </w:rPr>
        <w:t>$.</w:t>
      </w:r>
    </w:p>
    <w:p w:rsidR="005E3960" w:rsidRPr="008C5D03" w:rsidRDefault="005E3960" w:rsidP="005E3960">
      <w:pPr>
        <w:rPr>
          <w:lang w:val="en-US"/>
        </w:rPr>
      </w:pPr>
      <w:r w:rsidRPr="008C5D03">
        <w:rPr>
          <w:lang w:val="en-US"/>
        </w:rPr>
        <w:t xml:space="preserve">    \item Out-degree $</w:t>
      </w:r>
      <w:proofErr w:type="spellStart"/>
      <w:r w:rsidRPr="008C5D03">
        <w:rPr>
          <w:lang w:val="en-US"/>
        </w:rPr>
        <w:t>d_i</w:t>
      </w:r>
      <w:proofErr w:type="spellEnd"/>
      <w:proofErr w:type="gramStart"/>
      <w:r w:rsidRPr="008C5D03">
        <w:rPr>
          <w:lang w:val="en-US"/>
        </w:rPr>
        <w:t>^{</w:t>
      </w:r>
      <w:proofErr w:type="gramEnd"/>
      <w:r w:rsidRPr="008C5D03">
        <w:rPr>
          <w:lang w:val="en-US"/>
        </w:rPr>
        <w:t>out}$: number of edges departing from node $</w:t>
      </w:r>
      <w:proofErr w:type="spellStart"/>
      <w:r w:rsidRPr="008C5D03">
        <w:rPr>
          <w:lang w:val="en-US"/>
        </w:rPr>
        <w:t>i</w:t>
      </w:r>
      <w:proofErr w:type="spellEnd"/>
      <w:r w:rsidRPr="008C5D03">
        <w:rPr>
          <w:lang w:val="en-US"/>
        </w:rPr>
        <w:t>$.</w:t>
      </w:r>
    </w:p>
    <w:p w:rsidR="005E3960" w:rsidRPr="008C5D03" w:rsidRDefault="005E3960" w:rsidP="005E3960">
      <w:pPr>
        <w:rPr>
          <w:lang w:val="en-US"/>
        </w:rPr>
      </w:pPr>
      <w:r w:rsidRPr="008C5D03">
        <w:rPr>
          <w:lang w:val="en-US"/>
        </w:rPr>
        <w:t xml:space="preserve">    \item Strength $s$: sum of weights of all edges linked to node $</w:t>
      </w:r>
      <w:proofErr w:type="spellStart"/>
      <w:r w:rsidRPr="008C5D03">
        <w:rPr>
          <w:lang w:val="en-US"/>
        </w:rPr>
        <w:t>i</w:t>
      </w:r>
      <w:proofErr w:type="spellEnd"/>
      <w:r w:rsidRPr="008C5D03">
        <w:rPr>
          <w:lang w:val="en-US"/>
        </w:rPr>
        <w:t>$.</w:t>
      </w:r>
    </w:p>
    <w:p w:rsidR="005E3960" w:rsidRPr="008C5D03" w:rsidRDefault="005E3960" w:rsidP="005E3960">
      <w:pPr>
        <w:rPr>
          <w:lang w:val="en-US"/>
        </w:rPr>
      </w:pPr>
      <w:r w:rsidRPr="008C5D03">
        <w:rPr>
          <w:lang w:val="en-US"/>
        </w:rPr>
        <w:t xml:space="preserve">    \item In-strength $</w:t>
      </w:r>
      <w:proofErr w:type="spellStart"/>
      <w:r w:rsidRPr="008C5D03">
        <w:rPr>
          <w:lang w:val="en-US"/>
        </w:rPr>
        <w:t>s_i</w:t>
      </w:r>
      <w:proofErr w:type="spellEnd"/>
      <w:proofErr w:type="gramStart"/>
      <w:r w:rsidRPr="008C5D03">
        <w:rPr>
          <w:lang w:val="en-US"/>
        </w:rPr>
        <w:t>^{</w:t>
      </w:r>
      <w:proofErr w:type="gramEnd"/>
      <w:r w:rsidRPr="008C5D03">
        <w:rPr>
          <w:lang w:val="en-US"/>
        </w:rPr>
        <w:t>in}$: sum of weights of all edges ending at node $</w:t>
      </w:r>
      <w:proofErr w:type="spellStart"/>
      <w:r w:rsidRPr="008C5D03">
        <w:rPr>
          <w:lang w:val="en-US"/>
        </w:rPr>
        <w:t>i</w:t>
      </w:r>
      <w:proofErr w:type="spellEnd"/>
      <w:r w:rsidRPr="008C5D03">
        <w:rPr>
          <w:lang w:val="en-US"/>
        </w:rPr>
        <w:t>$.</w:t>
      </w:r>
    </w:p>
    <w:p w:rsidR="005E3960" w:rsidRPr="008C5D03" w:rsidRDefault="005E3960" w:rsidP="005E3960">
      <w:pPr>
        <w:rPr>
          <w:lang w:val="en-US"/>
        </w:rPr>
      </w:pPr>
      <w:r w:rsidRPr="008C5D03">
        <w:rPr>
          <w:lang w:val="en-US"/>
        </w:rPr>
        <w:t xml:space="preserve">    \item Out-strength $</w:t>
      </w:r>
      <w:proofErr w:type="spellStart"/>
      <w:r w:rsidRPr="008C5D03">
        <w:rPr>
          <w:lang w:val="en-US"/>
        </w:rPr>
        <w:t>s_i</w:t>
      </w:r>
      <w:proofErr w:type="spellEnd"/>
      <w:proofErr w:type="gramStart"/>
      <w:r w:rsidRPr="008C5D03">
        <w:rPr>
          <w:lang w:val="en-US"/>
        </w:rPr>
        <w:t>^{</w:t>
      </w:r>
      <w:proofErr w:type="gramEnd"/>
      <w:r w:rsidRPr="008C5D03">
        <w:rPr>
          <w:lang w:val="en-US"/>
        </w:rPr>
        <w:t>out}$: sum of weights of all edges departing from node $</w:t>
      </w:r>
      <w:proofErr w:type="spellStart"/>
      <w:r w:rsidRPr="008C5D03">
        <w:rPr>
          <w:lang w:val="en-US"/>
        </w:rPr>
        <w:t>i</w:t>
      </w:r>
      <w:proofErr w:type="spellEnd"/>
      <w:r w:rsidRPr="008C5D03">
        <w:rPr>
          <w:lang w:val="en-US"/>
        </w:rPr>
        <w:t>$.</w:t>
      </w:r>
    </w:p>
    <w:p w:rsidR="005E3960" w:rsidRPr="008C5D03" w:rsidRDefault="005E3960" w:rsidP="005E3960">
      <w:pPr>
        <w:rPr>
          <w:lang w:val="en-US"/>
        </w:rPr>
      </w:pPr>
      <w:r w:rsidRPr="008C5D03">
        <w:rPr>
          <w:lang w:val="en-US"/>
        </w:rPr>
        <w:t xml:space="preserve">    \item Clustering coefficient $</w:t>
      </w:r>
      <w:proofErr w:type="spellStart"/>
      <w:r w:rsidRPr="008C5D03">
        <w:rPr>
          <w:lang w:val="en-US"/>
        </w:rPr>
        <w:t>cc_i</w:t>
      </w:r>
      <w:proofErr w:type="spellEnd"/>
      <w:r w:rsidRPr="008C5D03">
        <w:rPr>
          <w:lang w:val="en-US"/>
        </w:rPr>
        <w:t>$: fraction of pairs of neighbors of $</w:t>
      </w:r>
      <w:proofErr w:type="spellStart"/>
      <w:r w:rsidRPr="008C5D03">
        <w:rPr>
          <w:lang w:val="en-US"/>
        </w:rPr>
        <w:t>i</w:t>
      </w:r>
      <w:proofErr w:type="spellEnd"/>
      <w:r w:rsidRPr="008C5D03">
        <w:rPr>
          <w:lang w:val="en-US"/>
        </w:rPr>
        <w:t>$ that are linked.</w:t>
      </w:r>
      <w:r w:rsidR="00423F6C">
        <w:rPr>
          <w:lang w:val="en-US"/>
        </w:rPr>
        <w:t xml:space="preserve"> </w:t>
      </w:r>
      <w:r w:rsidR="00423F6C" w:rsidRPr="008C5D03">
        <w:rPr>
          <w:lang w:val="en-US"/>
        </w:rPr>
        <w:t>Standard clustering coefficient for undirected graphs was used.</w:t>
      </w:r>
    </w:p>
    <w:p w:rsidR="0081685E" w:rsidRPr="008C5D03" w:rsidRDefault="005E3960" w:rsidP="0081685E">
      <w:pPr>
        <w:rPr>
          <w:lang w:val="en-US"/>
        </w:rPr>
      </w:pPr>
      <w:r w:rsidRPr="008C5D03">
        <w:rPr>
          <w:lang w:val="en-US"/>
        </w:rPr>
        <w:t xml:space="preserve">    \item </w:t>
      </w:r>
      <w:proofErr w:type="spellStart"/>
      <w:r w:rsidRPr="008C5D03">
        <w:rPr>
          <w:lang w:val="en-US"/>
        </w:rPr>
        <w:t>Betweenness</w:t>
      </w:r>
      <w:proofErr w:type="spellEnd"/>
      <w:r w:rsidRPr="008C5D03">
        <w:rPr>
          <w:lang w:val="en-US"/>
        </w:rPr>
        <w:t xml:space="preserve"> centrality $</w:t>
      </w:r>
      <w:proofErr w:type="spellStart"/>
      <w:r w:rsidRPr="008C5D03">
        <w:rPr>
          <w:lang w:val="en-US"/>
        </w:rPr>
        <w:t>bt_i</w:t>
      </w:r>
      <w:proofErr w:type="spellEnd"/>
      <w:r w:rsidRPr="008C5D03">
        <w:rPr>
          <w:lang w:val="en-US"/>
        </w:rPr>
        <w:t>$: fraction of geodesics that contain the node $</w:t>
      </w:r>
      <w:proofErr w:type="spellStart"/>
      <w:r w:rsidRPr="008C5D03">
        <w:rPr>
          <w:lang w:val="en-US"/>
        </w:rPr>
        <w:t>i</w:t>
      </w:r>
      <w:proofErr w:type="spellEnd"/>
      <w:r w:rsidRPr="008C5D03">
        <w:rPr>
          <w:lang w:val="en-US"/>
        </w:rPr>
        <w:t>$.</w:t>
      </w:r>
      <w:r w:rsidR="00423F6C">
        <w:rPr>
          <w:lang w:val="en-US"/>
        </w:rPr>
        <w:t xml:space="preserve"> </w:t>
      </w:r>
      <w:r w:rsidR="0081685E">
        <w:rPr>
          <w:lang w:val="en-US"/>
        </w:rPr>
        <w:t>The directions and weight were considered</w:t>
      </w:r>
      <w:r w:rsidR="0081685E" w:rsidRPr="008C5D03">
        <w:rPr>
          <w:lang w:val="en-US"/>
        </w:rPr>
        <w:t>, as specified in~\</w:t>
      </w:r>
      <w:proofErr w:type="gramStart"/>
      <w:r w:rsidR="0081685E" w:rsidRPr="008C5D03">
        <w:rPr>
          <w:lang w:val="en-US"/>
        </w:rPr>
        <w:t>cite{</w:t>
      </w:r>
      <w:proofErr w:type="gramEnd"/>
      <w:r w:rsidR="0081685E" w:rsidRPr="008C5D03">
        <w:rPr>
          <w:lang w:val="en-US"/>
        </w:rPr>
        <w:t>faster}.</w:t>
      </w:r>
    </w:p>
    <w:p w:rsidR="005E3960" w:rsidRPr="008C5D03" w:rsidRDefault="005E3960" w:rsidP="005E3960">
      <w:pPr>
        <w:rPr>
          <w:lang w:val="en-US"/>
        </w:rPr>
      </w:pPr>
      <w:r w:rsidRPr="008C5D03">
        <w:rPr>
          <w:lang w:val="en-US"/>
        </w:rPr>
        <w:t>\end{itemize}</w:t>
      </w:r>
    </w:p>
    <w:p w:rsidR="005E3960" w:rsidRPr="008C5D03" w:rsidRDefault="005E3960" w:rsidP="005E3960">
      <w:pPr>
        <w:rPr>
          <w:lang w:val="en-US"/>
        </w:rPr>
      </w:pPr>
    </w:p>
    <w:p w:rsidR="005E3960" w:rsidRPr="008C5D03" w:rsidRDefault="0081685E" w:rsidP="005E3960">
      <w:pPr>
        <w:rPr>
          <w:lang w:val="en-US"/>
        </w:rPr>
      </w:pPr>
      <w:r>
        <w:rPr>
          <w:lang w:val="en-US"/>
        </w:rPr>
        <w:lastRenderedPageBreak/>
        <w:t xml:space="preserve">In order to capture possible asymmetries in the activity of participants, we introduced the following metrics: </w:t>
      </w:r>
    </w:p>
    <w:p w:rsidR="005E3960" w:rsidRPr="008C5D03" w:rsidRDefault="005E3960" w:rsidP="005E3960">
      <w:pPr>
        <w:rPr>
          <w:lang w:val="en-US"/>
        </w:rPr>
      </w:pPr>
      <w:r w:rsidRPr="008C5D03">
        <w:rPr>
          <w:lang w:val="en-US"/>
        </w:rPr>
        <w:t>\begin{itemize}</w:t>
      </w:r>
    </w:p>
    <w:p w:rsidR="005E3960" w:rsidRPr="008C5D03" w:rsidRDefault="005E3960" w:rsidP="005E3960">
      <w:pPr>
        <w:rPr>
          <w:lang w:val="en-US"/>
        </w:rPr>
      </w:pPr>
      <w:r w:rsidRPr="008C5D03">
        <w:rPr>
          <w:lang w:val="en-US"/>
        </w:rPr>
        <w:t xml:space="preserve">    \item asymmetry of no</w:t>
      </w:r>
      <w:r w:rsidR="0081685E">
        <w:rPr>
          <w:lang w:val="en-US"/>
        </w:rPr>
        <w:t>d</w:t>
      </w:r>
      <w:r w:rsidRPr="008C5D03">
        <w:rPr>
          <w:lang w:val="en-US"/>
        </w:rPr>
        <w:t>e $</w:t>
      </w:r>
      <w:proofErr w:type="spellStart"/>
      <w:r w:rsidRPr="008C5D03">
        <w:rPr>
          <w:lang w:val="en-US"/>
        </w:rPr>
        <w:t>i</w:t>
      </w:r>
      <w:proofErr w:type="spellEnd"/>
      <w:r w:rsidRPr="008C5D03">
        <w:rPr>
          <w:lang w:val="en-US"/>
        </w:rPr>
        <w:t>$: $</w:t>
      </w:r>
      <w:proofErr w:type="spellStart"/>
      <w:r w:rsidRPr="008C5D03">
        <w:rPr>
          <w:lang w:val="en-US"/>
        </w:rPr>
        <w:t>asy_i</w:t>
      </w:r>
      <w:proofErr w:type="spellEnd"/>
      <w:r w:rsidRPr="008C5D03">
        <w:rPr>
          <w:lang w:val="en-US"/>
        </w:rPr>
        <w:t>=\</w:t>
      </w:r>
      <w:proofErr w:type="spellStart"/>
      <w:proofErr w:type="gramStart"/>
      <w:r w:rsidRPr="008C5D03">
        <w:rPr>
          <w:lang w:val="en-US"/>
        </w:rPr>
        <w:t>frac</w:t>
      </w:r>
      <w:proofErr w:type="spellEnd"/>
      <w:r w:rsidRPr="008C5D03">
        <w:rPr>
          <w:lang w:val="en-US"/>
        </w:rPr>
        <w:t>{</w:t>
      </w:r>
      <w:proofErr w:type="spellStart"/>
      <w:proofErr w:type="gramEnd"/>
      <w:r w:rsidRPr="008C5D03">
        <w:rPr>
          <w:lang w:val="en-US"/>
        </w:rPr>
        <w:t>d_i</w:t>
      </w:r>
      <w:proofErr w:type="spellEnd"/>
      <w:r w:rsidRPr="008C5D03">
        <w:rPr>
          <w:lang w:val="en-US"/>
        </w:rPr>
        <w:t>^{in}-</w:t>
      </w:r>
      <w:proofErr w:type="spellStart"/>
      <w:r w:rsidRPr="008C5D03">
        <w:rPr>
          <w:lang w:val="en-US"/>
        </w:rPr>
        <w:t>d_i</w:t>
      </w:r>
      <w:proofErr w:type="spellEnd"/>
      <w:r w:rsidRPr="008C5D03">
        <w:rPr>
          <w:lang w:val="en-US"/>
        </w:rPr>
        <w:t>^{out}}{</w:t>
      </w:r>
      <w:proofErr w:type="spellStart"/>
      <w:r w:rsidRPr="008C5D03">
        <w:rPr>
          <w:lang w:val="en-US"/>
        </w:rPr>
        <w:t>d_i</w:t>
      </w:r>
      <w:proofErr w:type="spellEnd"/>
      <w:r w:rsidRPr="008C5D03">
        <w:rPr>
          <w:lang w:val="en-US"/>
        </w:rPr>
        <w:t>}$.</w:t>
      </w:r>
    </w:p>
    <w:p w:rsidR="005E3960" w:rsidRPr="008C5D03" w:rsidRDefault="005E3960" w:rsidP="005E3960">
      <w:pPr>
        <w:rPr>
          <w:lang w:val="en-US"/>
        </w:rPr>
      </w:pPr>
      <w:r w:rsidRPr="008C5D03">
        <w:rPr>
          <w:lang w:val="en-US"/>
        </w:rPr>
        <w:t xml:space="preserve">    \item mean of asymmetry of edges: $\</w:t>
      </w:r>
      <w:proofErr w:type="spellStart"/>
      <w:r w:rsidRPr="008C5D03">
        <w:rPr>
          <w:lang w:val="en-US"/>
        </w:rPr>
        <w:t>mu_i</w:t>
      </w:r>
      <w:proofErr w:type="spellEnd"/>
      <w:proofErr w:type="gramStart"/>
      <w:r w:rsidRPr="008C5D03">
        <w:rPr>
          <w:lang w:val="en-US"/>
        </w:rPr>
        <w:t>^{</w:t>
      </w:r>
      <w:proofErr w:type="spellStart"/>
      <w:proofErr w:type="gramEnd"/>
      <w:r w:rsidRPr="008C5D03">
        <w:rPr>
          <w:lang w:val="en-US"/>
        </w:rPr>
        <w:t>asy</w:t>
      </w:r>
      <w:proofErr w:type="spellEnd"/>
      <w:r w:rsidRPr="008C5D03">
        <w:rPr>
          <w:lang w:val="en-US"/>
        </w:rPr>
        <w:t>}=\</w:t>
      </w:r>
      <w:proofErr w:type="spellStart"/>
      <w:r w:rsidRPr="008C5D03">
        <w:rPr>
          <w:lang w:val="en-US"/>
        </w:rPr>
        <w:t>frac</w:t>
      </w:r>
      <w:proofErr w:type="spellEnd"/>
      <w:r w:rsidRPr="008C5D03">
        <w:rPr>
          <w:lang w:val="en-US"/>
        </w:rPr>
        <w:t xml:space="preserve">{\sum_{j\in </w:t>
      </w:r>
      <w:proofErr w:type="spellStart"/>
      <w:r w:rsidRPr="008C5D03">
        <w:rPr>
          <w:lang w:val="en-US"/>
        </w:rPr>
        <w:t>J_i</w:t>
      </w:r>
      <w:proofErr w:type="spellEnd"/>
      <w:r w:rsidRPr="008C5D03">
        <w:rPr>
          <w:lang w:val="en-US"/>
        </w:rPr>
        <w:t>} e_{</w:t>
      </w:r>
      <w:proofErr w:type="spellStart"/>
      <w:r w:rsidRPr="008C5D03">
        <w:rPr>
          <w:lang w:val="en-US"/>
        </w:rPr>
        <w:t>ji</w:t>
      </w:r>
      <w:proofErr w:type="spellEnd"/>
      <w:r w:rsidRPr="008C5D03">
        <w:rPr>
          <w:lang w:val="en-US"/>
        </w:rPr>
        <w:t>}-e_{</w:t>
      </w:r>
      <w:proofErr w:type="spellStart"/>
      <w:r w:rsidRPr="008C5D03">
        <w:rPr>
          <w:lang w:val="en-US"/>
        </w:rPr>
        <w:t>ij</w:t>
      </w:r>
      <w:proofErr w:type="spellEnd"/>
      <w:r w:rsidRPr="008C5D03">
        <w:rPr>
          <w:lang w:val="en-US"/>
        </w:rPr>
        <w:t>}}{|</w:t>
      </w:r>
      <w:proofErr w:type="spellStart"/>
      <w:r w:rsidRPr="008C5D03">
        <w:rPr>
          <w:lang w:val="en-US"/>
        </w:rPr>
        <w:t>J_i</w:t>
      </w:r>
      <w:proofErr w:type="spellEnd"/>
      <w:r w:rsidRPr="008C5D03">
        <w:rPr>
          <w:lang w:val="en-US"/>
        </w:rPr>
        <w:t>|}$. Where $e</w:t>
      </w:r>
      <w:proofErr w:type="gramStart"/>
      <w:r w:rsidRPr="008C5D03">
        <w:rPr>
          <w:lang w:val="en-US"/>
        </w:rPr>
        <w:t>_{</w:t>
      </w:r>
      <w:proofErr w:type="spellStart"/>
      <w:proofErr w:type="gramEnd"/>
      <w:r w:rsidRPr="008C5D03">
        <w:rPr>
          <w:lang w:val="en-US"/>
        </w:rPr>
        <w:t>xy</w:t>
      </w:r>
      <w:proofErr w:type="spellEnd"/>
      <w:r w:rsidRPr="008C5D03">
        <w:rPr>
          <w:lang w:val="en-US"/>
        </w:rPr>
        <w:t>}$ is 1 if there is an edge from $x$ to $y$, $0$ otherwise. $|</w:t>
      </w:r>
      <w:proofErr w:type="spellStart"/>
      <w:r w:rsidRPr="008C5D03">
        <w:rPr>
          <w:lang w:val="en-US"/>
        </w:rPr>
        <w:t>J_i</w:t>
      </w:r>
      <w:proofErr w:type="spellEnd"/>
      <w:r w:rsidRPr="008C5D03">
        <w:rPr>
          <w:lang w:val="en-US"/>
        </w:rPr>
        <w:t xml:space="preserve">|$ is the number of neighbors of </w:t>
      </w:r>
      <w:r w:rsidR="0081685E">
        <w:rPr>
          <w:lang w:val="en-US"/>
        </w:rPr>
        <w:t xml:space="preserve">node </w:t>
      </w:r>
      <w:r w:rsidRPr="008C5D03">
        <w:rPr>
          <w:lang w:val="en-US"/>
        </w:rPr>
        <w:t>$</w:t>
      </w:r>
      <w:proofErr w:type="spellStart"/>
      <w:r w:rsidRPr="008C5D03">
        <w:rPr>
          <w:lang w:val="en-US"/>
        </w:rPr>
        <w:t>i</w:t>
      </w:r>
      <w:proofErr w:type="spellEnd"/>
      <w:r w:rsidRPr="008C5D03">
        <w:rPr>
          <w:lang w:val="en-US"/>
        </w:rPr>
        <w:t>$.</w:t>
      </w:r>
    </w:p>
    <w:p w:rsidR="005E3960" w:rsidRPr="008C5D03" w:rsidRDefault="005E3960" w:rsidP="005E3960">
      <w:pPr>
        <w:rPr>
          <w:lang w:val="en-US"/>
        </w:rPr>
      </w:pPr>
      <w:r w:rsidRPr="008C5D03">
        <w:rPr>
          <w:lang w:val="en-US"/>
        </w:rPr>
        <w:t xml:space="preserve">    \item standard deviation of asymmetry of edges: $\</w:t>
      </w:r>
      <w:proofErr w:type="spellStart"/>
      <w:r w:rsidRPr="008C5D03">
        <w:rPr>
          <w:lang w:val="en-US"/>
        </w:rPr>
        <w:t>sigma_i</w:t>
      </w:r>
      <w:proofErr w:type="spellEnd"/>
      <w:r w:rsidRPr="008C5D03">
        <w:rPr>
          <w:lang w:val="en-US"/>
        </w:rPr>
        <w:t>^{</w:t>
      </w:r>
      <w:proofErr w:type="spellStart"/>
      <w:r w:rsidRPr="008C5D03">
        <w:rPr>
          <w:lang w:val="en-US"/>
        </w:rPr>
        <w:t>asy</w:t>
      </w:r>
      <w:proofErr w:type="spellEnd"/>
      <w:r w:rsidRPr="008C5D03">
        <w:rPr>
          <w:lang w:val="en-US"/>
        </w:rPr>
        <w:t>}=\</w:t>
      </w:r>
      <w:proofErr w:type="spellStart"/>
      <w:r w:rsidRPr="008C5D03">
        <w:rPr>
          <w:lang w:val="en-US"/>
        </w:rPr>
        <w:t>sqrt</w:t>
      </w:r>
      <w:proofErr w:type="spellEnd"/>
      <w:r w:rsidRPr="008C5D03">
        <w:rPr>
          <w:lang w:val="en-US"/>
        </w:rPr>
        <w:t>{\</w:t>
      </w:r>
      <w:proofErr w:type="spellStart"/>
      <w:r w:rsidRPr="008C5D03">
        <w:rPr>
          <w:lang w:val="en-US"/>
        </w:rPr>
        <w:t>frac</w:t>
      </w:r>
      <w:proofErr w:type="spellEnd"/>
      <w:r w:rsidRPr="008C5D03">
        <w:rPr>
          <w:lang w:val="en-US"/>
        </w:rPr>
        <w:t xml:space="preserve">{\sum_{j\in </w:t>
      </w:r>
      <w:proofErr w:type="spellStart"/>
      <w:r w:rsidRPr="008C5D03">
        <w:rPr>
          <w:lang w:val="en-US"/>
        </w:rPr>
        <w:t>J_i</w:t>
      </w:r>
      <w:proofErr w:type="spellEnd"/>
      <w:r w:rsidRPr="008C5D03">
        <w:rPr>
          <w:lang w:val="en-US"/>
        </w:rPr>
        <w:t>}[\mu_{</w:t>
      </w:r>
      <w:proofErr w:type="spellStart"/>
      <w:r w:rsidRPr="008C5D03">
        <w:rPr>
          <w:lang w:val="en-US"/>
        </w:rPr>
        <w:t>asy</w:t>
      </w:r>
      <w:proofErr w:type="spellEnd"/>
      <w:r w:rsidRPr="008C5D03">
        <w:rPr>
          <w:lang w:val="en-US"/>
        </w:rPr>
        <w:t>} -(e_{</w:t>
      </w:r>
      <w:proofErr w:type="spellStart"/>
      <w:r w:rsidRPr="008C5D03">
        <w:rPr>
          <w:lang w:val="en-US"/>
        </w:rPr>
        <w:t>ji</w:t>
      </w:r>
      <w:proofErr w:type="spellEnd"/>
      <w:r w:rsidRPr="008C5D03">
        <w:rPr>
          <w:lang w:val="en-US"/>
        </w:rPr>
        <w:t>}-e_{</w:t>
      </w:r>
      <w:proofErr w:type="spellStart"/>
      <w:r w:rsidRPr="008C5D03">
        <w:rPr>
          <w:lang w:val="en-US"/>
        </w:rPr>
        <w:t>ij</w:t>
      </w:r>
      <w:proofErr w:type="spellEnd"/>
      <w:r w:rsidRPr="008C5D03">
        <w:rPr>
          <w:lang w:val="en-US"/>
        </w:rPr>
        <w:t>}) ]^2  }{|</w:t>
      </w:r>
      <w:proofErr w:type="spellStart"/>
      <w:r w:rsidRPr="008C5D03">
        <w:rPr>
          <w:lang w:val="en-US"/>
        </w:rPr>
        <w:t>J_i</w:t>
      </w:r>
      <w:proofErr w:type="spellEnd"/>
      <w:r w:rsidRPr="008C5D03">
        <w:rPr>
          <w:lang w:val="en-US"/>
        </w:rPr>
        <w:t>|}  }$</w:t>
      </w:r>
    </w:p>
    <w:p w:rsidR="005E3960" w:rsidRDefault="005E3960" w:rsidP="005E3960">
      <w:r w:rsidRPr="008C5D03">
        <w:rPr>
          <w:lang w:val="en-US"/>
        </w:rPr>
        <w:t xml:space="preserve">    </w:t>
      </w:r>
      <w:r>
        <w:t xml:space="preserve">\item </w:t>
      </w:r>
      <w:proofErr w:type="spellStart"/>
      <w:r>
        <w:t>disequilibrium</w:t>
      </w:r>
      <w:proofErr w:type="spellEnd"/>
      <w:r>
        <w:t>: $</w:t>
      </w:r>
      <w:proofErr w:type="spellStart"/>
      <w:r>
        <w:t>dis_i</w:t>
      </w:r>
      <w:proofErr w:type="spellEnd"/>
      <w:r>
        <w:t>=\</w:t>
      </w:r>
      <w:proofErr w:type="spellStart"/>
      <w:r>
        <w:t>frac</w:t>
      </w:r>
      <w:proofErr w:type="spellEnd"/>
      <w:r>
        <w:t>{</w:t>
      </w:r>
      <w:proofErr w:type="spellStart"/>
      <w:r>
        <w:t>s_i</w:t>
      </w:r>
      <w:proofErr w:type="spellEnd"/>
      <w:r>
        <w:t>^{in}-</w:t>
      </w:r>
      <w:proofErr w:type="spellStart"/>
      <w:r>
        <w:t>s_i</w:t>
      </w:r>
      <w:proofErr w:type="spellEnd"/>
      <w:r>
        <w:t>^{out</w:t>
      </w:r>
      <w:proofErr w:type="gramStart"/>
      <w:r>
        <w:t>}}{</w:t>
      </w:r>
      <w:proofErr w:type="spellStart"/>
      <w:proofErr w:type="gramEnd"/>
      <w:r>
        <w:t>s_i</w:t>
      </w:r>
      <w:proofErr w:type="spellEnd"/>
      <w:r>
        <w:t>}$.</w:t>
      </w:r>
    </w:p>
    <w:p w:rsidR="005E3960" w:rsidRPr="008C5D03" w:rsidRDefault="005E3960" w:rsidP="005E3960">
      <w:pPr>
        <w:rPr>
          <w:lang w:val="en-US"/>
        </w:rPr>
      </w:pPr>
      <w:r w:rsidRPr="006845E0">
        <w:t xml:space="preserve">    </w:t>
      </w:r>
      <w:r w:rsidRPr="008C5D03">
        <w:rPr>
          <w:lang w:val="en-US"/>
        </w:rPr>
        <w:t>\item mean of disequilibrium of edges: $\</w:t>
      </w:r>
      <w:proofErr w:type="spellStart"/>
      <w:r w:rsidRPr="008C5D03">
        <w:rPr>
          <w:lang w:val="en-US"/>
        </w:rPr>
        <w:t>mu_i</w:t>
      </w:r>
      <w:proofErr w:type="spellEnd"/>
      <w:r w:rsidRPr="008C5D03">
        <w:rPr>
          <w:lang w:val="en-US"/>
        </w:rPr>
        <w:t>^{dis}=\</w:t>
      </w:r>
      <w:proofErr w:type="spellStart"/>
      <w:r w:rsidRPr="008C5D03">
        <w:rPr>
          <w:lang w:val="en-US"/>
        </w:rPr>
        <w:t>frac</w:t>
      </w:r>
      <w:proofErr w:type="spellEnd"/>
      <w:r w:rsidRPr="008C5D03">
        <w:rPr>
          <w:lang w:val="en-US"/>
        </w:rPr>
        <w:t xml:space="preserve">{\sum_{j \in </w:t>
      </w:r>
      <w:proofErr w:type="spellStart"/>
      <w:r w:rsidRPr="008C5D03">
        <w:rPr>
          <w:lang w:val="en-US"/>
        </w:rPr>
        <w:t>J_i</w:t>
      </w:r>
      <w:proofErr w:type="spellEnd"/>
      <w:r w:rsidRPr="008C5D03">
        <w:rPr>
          <w:lang w:val="en-US"/>
        </w:rPr>
        <w:t>}\</w:t>
      </w:r>
      <w:proofErr w:type="spellStart"/>
      <w:r w:rsidRPr="008C5D03">
        <w:rPr>
          <w:lang w:val="en-US"/>
        </w:rPr>
        <w:t>frac</w:t>
      </w:r>
      <w:proofErr w:type="spellEnd"/>
      <w:r w:rsidRPr="008C5D03">
        <w:rPr>
          <w:lang w:val="en-US"/>
        </w:rPr>
        <w:t>{w_{</w:t>
      </w:r>
      <w:proofErr w:type="spellStart"/>
      <w:r w:rsidRPr="008C5D03">
        <w:rPr>
          <w:lang w:val="en-US"/>
        </w:rPr>
        <w:t>ji</w:t>
      </w:r>
      <w:proofErr w:type="spellEnd"/>
      <w:r w:rsidRPr="008C5D03">
        <w:rPr>
          <w:lang w:val="en-US"/>
        </w:rPr>
        <w:t>}-w_{</w:t>
      </w:r>
      <w:proofErr w:type="spellStart"/>
      <w:r w:rsidRPr="008C5D03">
        <w:rPr>
          <w:lang w:val="en-US"/>
        </w:rPr>
        <w:t>ij</w:t>
      </w:r>
      <w:proofErr w:type="spellEnd"/>
      <w:r w:rsidRPr="008C5D03">
        <w:rPr>
          <w:lang w:val="en-US"/>
        </w:rPr>
        <w:t>}}{</w:t>
      </w:r>
      <w:proofErr w:type="spellStart"/>
      <w:r w:rsidRPr="008C5D03">
        <w:rPr>
          <w:lang w:val="en-US"/>
        </w:rPr>
        <w:t>s_i</w:t>
      </w:r>
      <w:proofErr w:type="spellEnd"/>
      <w:r w:rsidRPr="008C5D03">
        <w:rPr>
          <w:lang w:val="en-US"/>
        </w:rPr>
        <w:t>}}{|</w:t>
      </w:r>
      <w:proofErr w:type="spellStart"/>
      <w:r w:rsidRPr="008C5D03">
        <w:rPr>
          <w:lang w:val="en-US"/>
        </w:rPr>
        <w:t>J_i</w:t>
      </w:r>
      <w:proofErr w:type="spellEnd"/>
      <w:r w:rsidRPr="008C5D03">
        <w:rPr>
          <w:lang w:val="en-US"/>
        </w:rPr>
        <w:t>|}$, where $w_{</w:t>
      </w:r>
      <w:proofErr w:type="spellStart"/>
      <w:r w:rsidRPr="008C5D03">
        <w:rPr>
          <w:lang w:val="en-US"/>
        </w:rPr>
        <w:t>xy</w:t>
      </w:r>
      <w:proofErr w:type="spellEnd"/>
      <w:r w:rsidRPr="008C5D03">
        <w:rPr>
          <w:lang w:val="en-US"/>
        </w:rPr>
        <w:t xml:space="preserve">}$ is </w:t>
      </w:r>
      <w:r w:rsidR="0081685E">
        <w:rPr>
          <w:lang w:val="en-US"/>
        </w:rPr>
        <w:t xml:space="preserve">the </w:t>
      </w:r>
      <w:r w:rsidRPr="008C5D03">
        <w:rPr>
          <w:lang w:val="en-US"/>
        </w:rPr>
        <w:t>weight of edge $x\</w:t>
      </w:r>
      <w:proofErr w:type="spellStart"/>
      <w:r w:rsidRPr="008C5D03">
        <w:rPr>
          <w:lang w:val="en-US"/>
        </w:rPr>
        <w:t>rightarrow</w:t>
      </w:r>
      <w:proofErr w:type="spellEnd"/>
      <w:r w:rsidRPr="008C5D03">
        <w:rPr>
          <w:lang w:val="en-US"/>
        </w:rPr>
        <w:t xml:space="preserve"> y$ and zero if there is no such edge.</w:t>
      </w:r>
    </w:p>
    <w:p w:rsidR="005E3960" w:rsidRPr="008C5D03" w:rsidRDefault="005E3960" w:rsidP="005E3960">
      <w:pPr>
        <w:rPr>
          <w:lang w:val="en-US"/>
        </w:rPr>
      </w:pPr>
      <w:r w:rsidRPr="008C5D03">
        <w:rPr>
          <w:lang w:val="en-US"/>
        </w:rPr>
        <w:t xml:space="preserve">    \item standard deviation of disequilibrium of edges: $\</w:t>
      </w:r>
      <w:proofErr w:type="spellStart"/>
      <w:r w:rsidRPr="008C5D03">
        <w:rPr>
          <w:lang w:val="en-US"/>
        </w:rPr>
        <w:t>sigma_i</w:t>
      </w:r>
      <w:proofErr w:type="spellEnd"/>
      <w:r w:rsidRPr="008C5D03">
        <w:rPr>
          <w:lang w:val="en-US"/>
        </w:rPr>
        <w:t>^{dis}=\</w:t>
      </w:r>
      <w:proofErr w:type="spellStart"/>
      <w:r w:rsidRPr="008C5D03">
        <w:rPr>
          <w:lang w:val="en-US"/>
        </w:rPr>
        <w:t>sqrt</w:t>
      </w:r>
      <w:proofErr w:type="spellEnd"/>
      <w:r w:rsidRPr="008C5D03">
        <w:rPr>
          <w:lang w:val="en-US"/>
        </w:rPr>
        <w:t>{\</w:t>
      </w:r>
      <w:proofErr w:type="spellStart"/>
      <w:r w:rsidRPr="008C5D03">
        <w:rPr>
          <w:lang w:val="en-US"/>
        </w:rPr>
        <w:t>frac</w:t>
      </w:r>
      <w:proofErr w:type="spellEnd"/>
      <w:r w:rsidRPr="008C5D03">
        <w:rPr>
          <w:lang w:val="en-US"/>
        </w:rPr>
        <w:t xml:space="preserve">{\sum_{j\in </w:t>
      </w:r>
      <w:proofErr w:type="spellStart"/>
      <w:r w:rsidRPr="008C5D03">
        <w:rPr>
          <w:lang w:val="en-US"/>
        </w:rPr>
        <w:t>J_i</w:t>
      </w:r>
      <w:proofErr w:type="spellEnd"/>
      <w:r w:rsidRPr="008C5D03">
        <w:rPr>
          <w:lang w:val="en-US"/>
        </w:rPr>
        <w:t>}[\mu_{dis}-\</w:t>
      </w:r>
      <w:proofErr w:type="spellStart"/>
      <w:r w:rsidRPr="008C5D03">
        <w:rPr>
          <w:lang w:val="en-US"/>
        </w:rPr>
        <w:t>frac</w:t>
      </w:r>
      <w:proofErr w:type="spellEnd"/>
      <w:r w:rsidRPr="008C5D03">
        <w:rPr>
          <w:lang w:val="en-US"/>
        </w:rPr>
        <w:t>{(w_{</w:t>
      </w:r>
      <w:proofErr w:type="spellStart"/>
      <w:r w:rsidRPr="008C5D03">
        <w:rPr>
          <w:lang w:val="en-US"/>
        </w:rPr>
        <w:t>ji</w:t>
      </w:r>
      <w:proofErr w:type="spellEnd"/>
      <w:r w:rsidRPr="008C5D03">
        <w:rPr>
          <w:lang w:val="en-US"/>
        </w:rPr>
        <w:t>}-w_{</w:t>
      </w:r>
      <w:proofErr w:type="spellStart"/>
      <w:r w:rsidRPr="008C5D03">
        <w:rPr>
          <w:lang w:val="en-US"/>
        </w:rPr>
        <w:t>ij</w:t>
      </w:r>
      <w:proofErr w:type="spellEnd"/>
      <w:r w:rsidRPr="008C5D03">
        <w:rPr>
          <w:lang w:val="en-US"/>
        </w:rPr>
        <w:t>})}{</w:t>
      </w:r>
      <w:proofErr w:type="spellStart"/>
      <w:r w:rsidRPr="008C5D03">
        <w:rPr>
          <w:lang w:val="en-US"/>
        </w:rPr>
        <w:t>s_i</w:t>
      </w:r>
      <w:proofErr w:type="spellEnd"/>
      <w:r w:rsidRPr="008C5D03">
        <w:rPr>
          <w:lang w:val="en-US"/>
        </w:rPr>
        <w:t>}]^2}{|</w:t>
      </w:r>
      <w:proofErr w:type="spellStart"/>
      <w:r w:rsidRPr="008C5D03">
        <w:rPr>
          <w:lang w:val="en-US"/>
        </w:rPr>
        <w:t>J_i</w:t>
      </w:r>
      <w:proofErr w:type="spellEnd"/>
      <w:r w:rsidRPr="008C5D03">
        <w:rPr>
          <w:lang w:val="en-US"/>
        </w:rPr>
        <w:t>|}}$</w:t>
      </w:r>
    </w:p>
    <w:p w:rsidR="005E3960" w:rsidRPr="008C5D03" w:rsidRDefault="005E3960" w:rsidP="005E3960">
      <w:pPr>
        <w:rPr>
          <w:lang w:val="en-US"/>
        </w:rPr>
      </w:pPr>
      <w:r w:rsidRPr="008C5D03">
        <w:rPr>
          <w:lang w:val="en-US"/>
        </w:rPr>
        <w:t>\end{itemize}</w:t>
      </w:r>
    </w:p>
    <w:p w:rsidR="00892119" w:rsidRDefault="00892119" w:rsidP="00423F6C">
      <w:pPr>
        <w:rPr>
          <w:lang w:val="en-US"/>
        </w:rPr>
      </w:pPr>
    </w:p>
    <w:p w:rsidR="00A02DDB" w:rsidRPr="008C5D03" w:rsidRDefault="00A02DDB" w:rsidP="00A02DDB">
      <w:pPr>
        <w:rPr>
          <w:lang w:val="en-US"/>
        </w:rPr>
      </w:pPr>
      <w:r w:rsidRPr="008C5D03">
        <w:rPr>
          <w:lang w:val="en-US"/>
        </w:rPr>
        <w:t>\subsection{</w:t>
      </w:r>
      <w:r>
        <w:rPr>
          <w:lang w:val="en-US"/>
        </w:rPr>
        <w:t>Topology of the networks</w:t>
      </w:r>
      <w:r w:rsidRPr="008C5D03">
        <w:rPr>
          <w:lang w:val="en-US"/>
        </w:rPr>
        <w:t>}</w:t>
      </w:r>
    </w:p>
    <w:p w:rsidR="00423F6C" w:rsidRPr="008C5D03" w:rsidRDefault="00423F6C" w:rsidP="00423F6C">
      <w:pPr>
        <w:rPr>
          <w:lang w:val="en-US"/>
        </w:rPr>
      </w:pPr>
      <w:r w:rsidRPr="008C5D03">
        <w:rPr>
          <w:lang w:val="en-US"/>
        </w:rPr>
        <w:t>Th</w:t>
      </w:r>
      <w:r>
        <w:rPr>
          <w:lang w:val="en-US"/>
        </w:rPr>
        <w:t>e</w:t>
      </w:r>
      <w:r w:rsidRPr="008C5D03">
        <w:rPr>
          <w:lang w:val="en-US"/>
        </w:rPr>
        <w:t xml:space="preserve"> networks </w:t>
      </w:r>
      <w:r w:rsidR="00A02DDB">
        <w:rPr>
          <w:lang w:val="en-US"/>
        </w:rPr>
        <w:t xml:space="preserve">obtained from the 4 lists exhibit </w:t>
      </w:r>
      <w:r w:rsidRPr="008C5D03">
        <w:rPr>
          <w:lang w:val="en-US"/>
        </w:rPr>
        <w:t>free-scale and small world properties</w:t>
      </w:r>
      <w:r w:rsidR="00A02DDB">
        <w:rPr>
          <w:lang w:val="en-US"/>
        </w:rPr>
        <w:t xml:space="preserve"> with regard to the degree of connectivity</w:t>
      </w:r>
      <w:r w:rsidRPr="008C5D03">
        <w:rPr>
          <w:lang w:val="en-US"/>
        </w:rPr>
        <w:t>, as expected for a social network.</w:t>
      </w:r>
      <w:r w:rsidR="00A02DDB">
        <w:rPr>
          <w:lang w:val="en-US"/>
        </w:rPr>
        <w:t xml:space="preserve"> </w:t>
      </w:r>
      <w:r w:rsidR="00A02DDB" w:rsidRPr="0013453B">
        <w:rPr>
          <w:highlight w:val="yellow"/>
          <w:lang w:val="en-US"/>
        </w:rPr>
        <w:t xml:space="preserve">This is shown in </w:t>
      </w:r>
      <w:proofErr w:type="gramStart"/>
      <w:r w:rsidR="00A02DDB" w:rsidRPr="0013453B">
        <w:rPr>
          <w:highlight w:val="yellow"/>
          <w:lang w:val="en-US"/>
        </w:rPr>
        <w:t>Figure ???.</w:t>
      </w:r>
      <w:proofErr w:type="gramEnd"/>
      <w:r w:rsidR="00A02DDB">
        <w:rPr>
          <w:lang w:val="en-US"/>
        </w:rPr>
        <w:t xml:space="preserve"> </w:t>
      </w:r>
      <w:r w:rsidR="006845E0" w:rsidRPr="006845E0">
        <w:rPr>
          <w:highlight w:val="yellow"/>
          <w:lang w:val="en-US"/>
        </w:rPr>
        <w:t>(</w:t>
      </w:r>
      <w:proofErr w:type="spellStart"/>
      <w:r w:rsidR="006845E0" w:rsidRPr="006845E0">
        <w:rPr>
          <w:highlight w:val="yellow"/>
          <w:lang w:val="en-US"/>
        </w:rPr>
        <w:t>Acho</w:t>
      </w:r>
      <w:proofErr w:type="spellEnd"/>
      <w:r w:rsidR="006845E0" w:rsidRPr="006845E0">
        <w:rPr>
          <w:highlight w:val="yellow"/>
          <w:lang w:val="en-US"/>
        </w:rPr>
        <w:t xml:space="preserve"> </w:t>
      </w:r>
      <w:proofErr w:type="spellStart"/>
      <w:r w:rsidR="006845E0" w:rsidRPr="006845E0">
        <w:rPr>
          <w:highlight w:val="yellow"/>
          <w:lang w:val="en-US"/>
        </w:rPr>
        <w:t>interessante</w:t>
      </w:r>
      <w:proofErr w:type="spellEnd"/>
      <w:r w:rsidR="006845E0" w:rsidRPr="006845E0">
        <w:rPr>
          <w:highlight w:val="yellow"/>
          <w:lang w:val="en-US"/>
        </w:rPr>
        <w:t xml:space="preserve"> </w:t>
      </w:r>
      <w:proofErr w:type="spellStart"/>
      <w:r w:rsidR="006845E0" w:rsidRPr="006845E0">
        <w:rPr>
          <w:highlight w:val="yellow"/>
          <w:lang w:val="en-US"/>
        </w:rPr>
        <w:t>mostrar</w:t>
      </w:r>
      <w:proofErr w:type="spellEnd"/>
      <w:r w:rsidR="006845E0" w:rsidRPr="006845E0">
        <w:rPr>
          <w:highlight w:val="yellow"/>
          <w:lang w:val="en-US"/>
        </w:rPr>
        <w:t xml:space="preserve"> </w:t>
      </w:r>
      <w:proofErr w:type="spellStart"/>
      <w:r w:rsidR="006845E0" w:rsidRPr="006845E0">
        <w:rPr>
          <w:highlight w:val="yellow"/>
          <w:lang w:val="en-US"/>
        </w:rPr>
        <w:t>que</w:t>
      </w:r>
      <w:proofErr w:type="spellEnd"/>
      <w:r w:rsidR="006845E0" w:rsidRPr="006845E0">
        <w:rPr>
          <w:highlight w:val="yellow"/>
          <w:lang w:val="en-US"/>
        </w:rPr>
        <w:t xml:space="preserve"> as </w:t>
      </w:r>
      <w:proofErr w:type="spellStart"/>
      <w:r w:rsidR="006845E0" w:rsidRPr="006845E0">
        <w:rPr>
          <w:highlight w:val="yellow"/>
          <w:lang w:val="en-US"/>
        </w:rPr>
        <w:t>redes</w:t>
      </w:r>
      <w:proofErr w:type="spellEnd"/>
      <w:r w:rsidR="006845E0" w:rsidRPr="006845E0">
        <w:rPr>
          <w:highlight w:val="yellow"/>
          <w:lang w:val="en-US"/>
        </w:rPr>
        <w:t xml:space="preserve"> </w:t>
      </w:r>
      <w:proofErr w:type="spellStart"/>
      <w:r w:rsidR="006845E0" w:rsidRPr="006845E0">
        <w:rPr>
          <w:highlight w:val="yellow"/>
          <w:lang w:val="en-US"/>
        </w:rPr>
        <w:t>são</w:t>
      </w:r>
      <w:proofErr w:type="spellEnd"/>
      <w:r w:rsidR="006845E0" w:rsidRPr="006845E0">
        <w:rPr>
          <w:highlight w:val="yellow"/>
          <w:lang w:val="en-US"/>
        </w:rPr>
        <w:t xml:space="preserve"> scale-free)</w:t>
      </w:r>
    </w:p>
    <w:p w:rsidR="00185F52" w:rsidRDefault="00185F52" w:rsidP="00185F52">
      <w:pPr>
        <w:jc w:val="both"/>
        <w:rPr>
          <w:rFonts w:ascii="Times New Roman" w:hAnsi="Times New Roman" w:cs="Times New Roman"/>
          <w:sz w:val="24"/>
          <w:szCs w:val="24"/>
          <w:lang w:val="en-US"/>
        </w:rPr>
      </w:pPr>
      <w:r>
        <w:rPr>
          <w:rFonts w:ascii="Times New Roman" w:hAnsi="Times New Roman" w:cs="Times New Roman"/>
          <w:sz w:val="24"/>
          <w:szCs w:val="24"/>
          <w:lang w:val="en-US"/>
        </w:rPr>
        <w:t>Using only the topological measurements mentioned above, we could not identify clusters using principal component analysis (PCA) projections, which would contain distinct types of participants in the email lists. Therefore, one is not able to separate hubs from less active participants based on the topological measurements. Nevertheless, b</w:t>
      </w:r>
      <w:r w:rsidRPr="000D5F10">
        <w:rPr>
          <w:rFonts w:ascii="Times New Roman" w:hAnsi="Times New Roman" w:cs="Times New Roman"/>
          <w:sz w:val="24"/>
          <w:szCs w:val="24"/>
          <w:lang w:val="en-US"/>
        </w:rPr>
        <w:t>ecause the activity distribution for the participants obey</w:t>
      </w:r>
      <w:r>
        <w:rPr>
          <w:rFonts w:ascii="Times New Roman" w:hAnsi="Times New Roman" w:cs="Times New Roman"/>
          <w:sz w:val="24"/>
          <w:szCs w:val="24"/>
          <w:lang w:val="en-US"/>
        </w:rPr>
        <w:t>s</w:t>
      </w:r>
      <w:r w:rsidRPr="000D5F10">
        <w:rPr>
          <w:rFonts w:ascii="Times New Roman" w:hAnsi="Times New Roman" w:cs="Times New Roman"/>
          <w:sz w:val="24"/>
          <w:szCs w:val="24"/>
          <w:lang w:val="en-US"/>
        </w:rPr>
        <w:t xml:space="preserve"> a power law, one may </w:t>
      </w:r>
      <w:r>
        <w:rPr>
          <w:rFonts w:ascii="Times New Roman" w:hAnsi="Times New Roman" w:cs="Times New Roman"/>
          <w:sz w:val="24"/>
          <w:szCs w:val="24"/>
          <w:lang w:val="en-US"/>
        </w:rPr>
        <w:t xml:space="preserve">define a clear criterion to identify hubs, intermediary and peripheral hubs. This is done by comparing the actual distribution with that predicted by the </w:t>
      </w:r>
      <w:proofErr w:type="spellStart"/>
      <w:r>
        <w:rPr>
          <w:rFonts w:ascii="Times New Roman" w:hAnsi="Times New Roman" w:cs="Times New Roman"/>
          <w:sz w:val="24"/>
          <w:szCs w:val="24"/>
          <w:lang w:val="en-US"/>
        </w:rPr>
        <w:t>Ërdos-Rényi</w:t>
      </w:r>
      <w:proofErr w:type="spellEnd"/>
      <w:r>
        <w:rPr>
          <w:rFonts w:ascii="Times New Roman" w:hAnsi="Times New Roman" w:cs="Times New Roman"/>
          <w:sz w:val="24"/>
          <w:szCs w:val="24"/>
          <w:lang w:val="en-US"/>
        </w:rPr>
        <w:t xml:space="preserve"> model. </w:t>
      </w:r>
    </w:p>
    <w:p w:rsidR="00EF63C0" w:rsidRPr="008C5D03" w:rsidRDefault="0083585B" w:rsidP="0083585B">
      <w:pPr>
        <w:jc w:val="both"/>
        <w:rPr>
          <w:lang w:val="en-US"/>
        </w:rPr>
      </w:pPr>
      <w:r>
        <w:rPr>
          <w:lang w:val="en-US"/>
        </w:rPr>
        <w:t>F</w:t>
      </w:r>
      <w:r w:rsidRPr="008C5D03">
        <w:rPr>
          <w:lang w:val="en-US"/>
        </w:rPr>
        <w:t>igure~\</w:t>
      </w:r>
      <w:proofErr w:type="gramStart"/>
      <w:r w:rsidRPr="008C5D03">
        <w:rPr>
          <w:lang w:val="en-US"/>
        </w:rPr>
        <w:t>ref{</w:t>
      </w:r>
      <w:proofErr w:type="spellStart"/>
      <w:proofErr w:type="gramEnd"/>
      <w:r w:rsidRPr="008C5D03">
        <w:rPr>
          <w:lang w:val="en-US"/>
        </w:rPr>
        <w:t>fig:setores</w:t>
      </w:r>
      <w:proofErr w:type="spellEnd"/>
      <w:r w:rsidRPr="008C5D03">
        <w:rPr>
          <w:lang w:val="en-US"/>
        </w:rPr>
        <w:t>}</w:t>
      </w:r>
      <w:r>
        <w:rPr>
          <w:lang w:val="en-US"/>
        </w:rPr>
        <w:t xml:space="preserve"> illustrates how different types of nodes can be defined</w:t>
      </w:r>
      <w:r w:rsidRPr="008C5D03">
        <w:rPr>
          <w:lang w:val="en-US"/>
        </w:rPr>
        <w:t>.</w:t>
      </w:r>
      <w:r>
        <w:rPr>
          <w:rFonts w:ascii="Times New Roman" w:hAnsi="Times New Roman" w:cs="Times New Roman"/>
          <w:sz w:val="24"/>
          <w:szCs w:val="24"/>
          <w:lang w:val="en-US"/>
        </w:rPr>
        <w:t xml:space="preserve"> </w:t>
      </w:r>
      <w:r w:rsidR="00EF63C0" w:rsidRPr="008C5D03">
        <w:rPr>
          <w:lang w:val="en-US"/>
        </w:rPr>
        <w:t>The degree distribution $\</w:t>
      </w:r>
      <w:proofErr w:type="spellStart"/>
      <w:proofErr w:type="gramStart"/>
      <w:r w:rsidR="00EF63C0" w:rsidRPr="008C5D03">
        <w:rPr>
          <w:lang w:val="en-US"/>
        </w:rPr>
        <w:t>widetilde</w:t>
      </w:r>
      <w:proofErr w:type="spellEnd"/>
      <w:r w:rsidR="00EF63C0" w:rsidRPr="008C5D03">
        <w:rPr>
          <w:lang w:val="en-US"/>
        </w:rPr>
        <w:t>{</w:t>
      </w:r>
      <w:proofErr w:type="gramEnd"/>
      <w:r w:rsidR="00EF63C0" w:rsidRPr="008C5D03">
        <w:rPr>
          <w:lang w:val="en-US"/>
        </w:rPr>
        <w:t>P}(k)$ of an ideal</w:t>
      </w:r>
      <w:r>
        <w:rPr>
          <w:lang w:val="en-US"/>
        </w:rPr>
        <w:t xml:space="preserve"> </w:t>
      </w:r>
      <w:r w:rsidR="00EF63C0" w:rsidRPr="008C5D03">
        <w:rPr>
          <w:lang w:val="en-US"/>
        </w:rPr>
        <w:t>scale-free network $\</w:t>
      </w:r>
      <w:proofErr w:type="spellStart"/>
      <w:r w:rsidR="00EF63C0" w:rsidRPr="008C5D03">
        <w:rPr>
          <w:lang w:val="en-US"/>
        </w:rPr>
        <w:t>mathcal</w:t>
      </w:r>
      <w:proofErr w:type="spellEnd"/>
      <w:r w:rsidR="00EF63C0" w:rsidRPr="008C5D03">
        <w:rPr>
          <w:lang w:val="en-US"/>
        </w:rPr>
        <w:t xml:space="preserve">{N}_f$ with $N$ </w:t>
      </w:r>
      <w:r>
        <w:rPr>
          <w:lang w:val="en-US"/>
        </w:rPr>
        <w:t xml:space="preserve">nodes </w:t>
      </w:r>
      <w:r w:rsidR="00EF63C0" w:rsidRPr="008C5D03">
        <w:rPr>
          <w:lang w:val="en-US"/>
        </w:rPr>
        <w:t>and $z$ edges, has less</w:t>
      </w:r>
      <w:r>
        <w:rPr>
          <w:lang w:val="en-US"/>
        </w:rPr>
        <w:t xml:space="preserve"> </w:t>
      </w:r>
      <w:r w:rsidR="00EF63C0" w:rsidRPr="008C5D03">
        <w:rPr>
          <w:lang w:val="en-US"/>
        </w:rPr>
        <w:t xml:space="preserve">average degree </w:t>
      </w:r>
      <w:r>
        <w:rPr>
          <w:lang w:val="en-US"/>
        </w:rPr>
        <w:t xml:space="preserve">nodes than </w:t>
      </w:r>
      <w:r w:rsidR="00EF63C0" w:rsidRPr="008C5D03">
        <w:rPr>
          <w:lang w:val="en-US"/>
        </w:rPr>
        <w:t xml:space="preserve">the distribution $P(k)$ of an </w:t>
      </w:r>
      <w:proofErr w:type="spellStart"/>
      <w:r w:rsidR="00EF63C0" w:rsidRPr="008C5D03">
        <w:rPr>
          <w:lang w:val="en-US"/>
        </w:rPr>
        <w:t>Erd</w:t>
      </w:r>
      <w:proofErr w:type="spellEnd"/>
      <w:r w:rsidR="00EF63C0" w:rsidRPr="008C5D03">
        <w:rPr>
          <w:lang w:val="en-US"/>
        </w:rPr>
        <w:t>\"</w:t>
      </w:r>
      <w:proofErr w:type="spellStart"/>
      <w:r w:rsidR="00EF63C0" w:rsidRPr="008C5D03">
        <w:rPr>
          <w:lang w:val="en-US"/>
        </w:rPr>
        <w:t>os</w:t>
      </w:r>
      <w:proofErr w:type="spellEnd"/>
      <w:r w:rsidR="00EF63C0" w:rsidRPr="008C5D03">
        <w:rPr>
          <w:lang w:val="en-US"/>
        </w:rPr>
        <w:t>-R\'</w:t>
      </w:r>
      <w:proofErr w:type="spellStart"/>
      <w:r w:rsidR="00EF63C0" w:rsidRPr="008C5D03">
        <w:rPr>
          <w:lang w:val="en-US"/>
        </w:rPr>
        <w:t>enyi</w:t>
      </w:r>
      <w:proofErr w:type="spellEnd"/>
      <w:r>
        <w:rPr>
          <w:lang w:val="en-US"/>
        </w:rPr>
        <w:t xml:space="preserve"> </w:t>
      </w:r>
      <w:r w:rsidR="00EF63C0" w:rsidRPr="008C5D03">
        <w:rPr>
          <w:lang w:val="en-US"/>
        </w:rPr>
        <w:t xml:space="preserve">random graph with the same number of </w:t>
      </w:r>
      <w:r>
        <w:rPr>
          <w:lang w:val="en-US"/>
        </w:rPr>
        <w:t xml:space="preserve">nodes </w:t>
      </w:r>
      <w:r w:rsidR="00EF63C0" w:rsidRPr="008C5D03">
        <w:rPr>
          <w:lang w:val="en-US"/>
        </w:rPr>
        <w:t>and edges:</w:t>
      </w:r>
    </w:p>
    <w:p w:rsidR="00EF63C0" w:rsidRPr="008C5D03" w:rsidRDefault="00EF63C0" w:rsidP="00EF63C0">
      <w:pPr>
        <w:rPr>
          <w:lang w:val="en-US"/>
        </w:rPr>
      </w:pPr>
    </w:p>
    <w:p w:rsidR="00EF63C0" w:rsidRPr="008C5D03" w:rsidRDefault="00EF63C0" w:rsidP="00EF63C0">
      <w:pPr>
        <w:rPr>
          <w:lang w:val="en-US"/>
        </w:rPr>
      </w:pPr>
      <w:r w:rsidRPr="008C5D03">
        <w:rPr>
          <w:lang w:val="en-US"/>
        </w:rPr>
        <w:t>\begin{equation}\label{</w:t>
      </w:r>
      <w:proofErr w:type="spellStart"/>
      <w:r w:rsidRPr="008C5D03">
        <w:rPr>
          <w:lang w:val="en-US"/>
        </w:rPr>
        <w:t>criterio</w:t>
      </w:r>
      <w:proofErr w:type="spellEnd"/>
      <w:r w:rsidRPr="008C5D03">
        <w:rPr>
          <w:lang w:val="en-US"/>
        </w:rPr>
        <w:t>}</w:t>
      </w:r>
    </w:p>
    <w:p w:rsidR="00EF63C0" w:rsidRPr="008C5D03" w:rsidRDefault="00EF63C0" w:rsidP="00EF63C0">
      <w:pPr>
        <w:rPr>
          <w:lang w:val="en-US"/>
        </w:rPr>
      </w:pPr>
      <w:r w:rsidRPr="008C5D03">
        <w:rPr>
          <w:lang w:val="en-US"/>
        </w:rPr>
        <w:lastRenderedPageBreak/>
        <w:t xml:space="preserve">    \</w:t>
      </w:r>
      <w:proofErr w:type="spellStart"/>
      <w:proofErr w:type="gramStart"/>
      <w:r w:rsidRPr="008C5D03">
        <w:rPr>
          <w:lang w:val="en-US"/>
        </w:rPr>
        <w:t>widetilde</w:t>
      </w:r>
      <w:proofErr w:type="spellEnd"/>
      <w:r w:rsidRPr="008C5D03">
        <w:rPr>
          <w:lang w:val="en-US"/>
        </w:rPr>
        <w:t>{</w:t>
      </w:r>
      <w:proofErr w:type="gramEnd"/>
      <w:r w:rsidRPr="008C5D03">
        <w:rPr>
          <w:lang w:val="en-US"/>
        </w:rPr>
        <w:t>P}(k)&lt;P(k) \</w:t>
      </w:r>
      <w:proofErr w:type="spellStart"/>
      <w:r w:rsidRPr="008C5D03">
        <w:rPr>
          <w:lang w:val="en-US"/>
        </w:rPr>
        <w:t>Rightarrow</w:t>
      </w:r>
      <w:proofErr w:type="spellEnd"/>
      <w:r w:rsidRPr="008C5D03">
        <w:rPr>
          <w:lang w:val="en-US"/>
        </w:rPr>
        <w:t xml:space="preserve"> \text{k is intermediary degree}</w:t>
      </w:r>
    </w:p>
    <w:p w:rsidR="00EF63C0" w:rsidRPr="008C5D03" w:rsidRDefault="00EF63C0" w:rsidP="00EF63C0">
      <w:pPr>
        <w:rPr>
          <w:lang w:val="en-US"/>
        </w:rPr>
      </w:pPr>
      <w:r w:rsidRPr="008C5D03">
        <w:rPr>
          <w:lang w:val="en-US"/>
        </w:rPr>
        <w:t>\end{equation}</w:t>
      </w:r>
    </w:p>
    <w:p w:rsidR="00EF63C0" w:rsidRPr="008C5D03" w:rsidRDefault="00EF63C0" w:rsidP="00EF63C0">
      <w:pPr>
        <w:rPr>
          <w:lang w:val="en-US"/>
        </w:rPr>
      </w:pPr>
    </w:p>
    <w:p w:rsidR="00EF63C0" w:rsidRPr="008C5D03" w:rsidRDefault="00EF63C0" w:rsidP="00EF63C0">
      <w:pPr>
        <w:rPr>
          <w:lang w:val="en-US"/>
        </w:rPr>
      </w:pPr>
      <w:r w:rsidRPr="008C5D03">
        <w:rPr>
          <w:lang w:val="en-US"/>
        </w:rPr>
        <w:t>If $\</w:t>
      </w:r>
      <w:proofErr w:type="spellStart"/>
      <w:proofErr w:type="gramStart"/>
      <w:r w:rsidRPr="008C5D03">
        <w:rPr>
          <w:lang w:val="en-US"/>
        </w:rPr>
        <w:t>mathcal</w:t>
      </w:r>
      <w:proofErr w:type="spellEnd"/>
      <w:r w:rsidRPr="008C5D03">
        <w:rPr>
          <w:lang w:val="en-US"/>
        </w:rPr>
        <w:t>{</w:t>
      </w:r>
      <w:proofErr w:type="gramEnd"/>
      <w:r w:rsidRPr="008C5D03">
        <w:rPr>
          <w:lang w:val="en-US"/>
        </w:rPr>
        <w:t>N}_f$ is directed and has self-loops, the probability</w:t>
      </w:r>
      <w:r w:rsidR="006845E0">
        <w:rPr>
          <w:lang w:val="en-US"/>
        </w:rPr>
        <w:t xml:space="preserve"> </w:t>
      </w:r>
      <w:r w:rsidRPr="008C5D03">
        <w:rPr>
          <w:lang w:val="en-US"/>
        </w:rPr>
        <w:t>of an unknown edge is $p=\</w:t>
      </w:r>
      <w:proofErr w:type="spellStart"/>
      <w:r w:rsidRPr="008C5D03">
        <w:rPr>
          <w:lang w:val="en-US"/>
        </w:rPr>
        <w:t>frac</w:t>
      </w:r>
      <w:proofErr w:type="spellEnd"/>
      <w:r w:rsidRPr="008C5D03">
        <w:rPr>
          <w:lang w:val="en-US"/>
        </w:rPr>
        <w:t xml:space="preserve">{z}{N(N-1)}$, where $N(N-1)$ is </w:t>
      </w:r>
      <w:r w:rsidR="0083585B">
        <w:rPr>
          <w:lang w:val="en-US"/>
        </w:rPr>
        <w:t xml:space="preserve">the </w:t>
      </w:r>
      <w:r w:rsidRPr="008C5D03">
        <w:rPr>
          <w:lang w:val="en-US"/>
        </w:rPr>
        <w:t xml:space="preserve">maximum degree possible for a directed network </w:t>
      </w:r>
      <w:r w:rsidR="0083585B">
        <w:rPr>
          <w:lang w:val="en-US"/>
        </w:rPr>
        <w:t xml:space="preserve">with N nodes </w:t>
      </w:r>
      <w:r w:rsidRPr="008C5D03">
        <w:rPr>
          <w:lang w:val="en-US"/>
        </w:rPr>
        <w:t xml:space="preserve">without </w:t>
      </w:r>
      <w:proofErr w:type="spellStart"/>
      <w:r w:rsidRPr="008C5D03">
        <w:rPr>
          <w:lang w:val="en-US"/>
        </w:rPr>
        <w:t>selfloops</w:t>
      </w:r>
      <w:proofErr w:type="spellEnd"/>
      <w:r w:rsidRPr="008C5D03">
        <w:rPr>
          <w:lang w:val="en-US"/>
        </w:rPr>
        <w:t>.</w:t>
      </w:r>
    </w:p>
    <w:p w:rsidR="00EF63C0" w:rsidRPr="008C5D03" w:rsidRDefault="00EF63C0" w:rsidP="00EF63C0">
      <w:pPr>
        <w:rPr>
          <w:lang w:val="en-US"/>
        </w:rPr>
      </w:pPr>
      <w:r w:rsidRPr="008C5D03">
        <w:rPr>
          <w:lang w:val="en-US"/>
        </w:rPr>
        <w:t xml:space="preserve">A </w:t>
      </w:r>
      <w:r w:rsidR="0083585B">
        <w:rPr>
          <w:lang w:val="en-US"/>
        </w:rPr>
        <w:t xml:space="preserve">node </w:t>
      </w:r>
      <w:r w:rsidRPr="008C5D03">
        <w:rPr>
          <w:lang w:val="en-US"/>
        </w:rPr>
        <w:t xml:space="preserve">in the ideal </w:t>
      </w:r>
      <w:proofErr w:type="spellStart"/>
      <w:r w:rsidRPr="008C5D03">
        <w:rPr>
          <w:lang w:val="en-US"/>
        </w:rPr>
        <w:t>Erd</w:t>
      </w:r>
      <w:proofErr w:type="spellEnd"/>
      <w:r w:rsidRPr="008C5D03">
        <w:rPr>
          <w:lang w:val="en-US"/>
        </w:rPr>
        <w:t>\"</w:t>
      </w:r>
      <w:proofErr w:type="spellStart"/>
      <w:r w:rsidRPr="008C5D03">
        <w:rPr>
          <w:lang w:val="en-US"/>
        </w:rPr>
        <w:t>os</w:t>
      </w:r>
      <w:proofErr w:type="spellEnd"/>
      <w:r w:rsidRPr="008C5D03">
        <w:rPr>
          <w:lang w:val="en-US"/>
        </w:rPr>
        <w:t>-R\'</w:t>
      </w:r>
      <w:proofErr w:type="spellStart"/>
      <w:r w:rsidRPr="008C5D03">
        <w:rPr>
          <w:lang w:val="en-US"/>
        </w:rPr>
        <w:t>enyi</w:t>
      </w:r>
      <w:proofErr w:type="spellEnd"/>
      <w:r w:rsidRPr="008C5D03">
        <w:rPr>
          <w:lang w:val="en-US"/>
        </w:rPr>
        <w:t xml:space="preserve"> digraph with the same number of </w:t>
      </w:r>
      <w:r w:rsidR="0083585B">
        <w:rPr>
          <w:lang w:val="en-US"/>
        </w:rPr>
        <w:t xml:space="preserve">nodes </w:t>
      </w:r>
      <w:r w:rsidRPr="008C5D03">
        <w:rPr>
          <w:lang w:val="en-US"/>
        </w:rPr>
        <w:t>and edges, and thus the same probability $p$ for the presence of an edge, will have degree $k$ with probability:</w:t>
      </w:r>
    </w:p>
    <w:p w:rsidR="00EF63C0" w:rsidRPr="008C5D03" w:rsidRDefault="00EF63C0" w:rsidP="00EF63C0">
      <w:pPr>
        <w:rPr>
          <w:lang w:val="en-US"/>
        </w:rPr>
      </w:pPr>
    </w:p>
    <w:p w:rsidR="00EF63C0" w:rsidRPr="008C5D03" w:rsidRDefault="00EF63C0" w:rsidP="00EF63C0">
      <w:pPr>
        <w:rPr>
          <w:lang w:val="en-US"/>
        </w:rPr>
      </w:pPr>
      <w:r w:rsidRPr="008C5D03">
        <w:rPr>
          <w:lang w:val="en-US"/>
        </w:rPr>
        <w:t>\begin{equation}</w:t>
      </w:r>
    </w:p>
    <w:p w:rsidR="00EF63C0" w:rsidRPr="006845E0" w:rsidRDefault="00EF63C0" w:rsidP="00EF63C0">
      <w:r w:rsidRPr="008C5D03">
        <w:rPr>
          <w:lang w:val="en-US"/>
        </w:rPr>
        <w:t xml:space="preserve">    </w:t>
      </w:r>
      <w:r w:rsidRPr="006845E0">
        <w:t>P(k)=\</w:t>
      </w:r>
      <w:proofErr w:type="spellStart"/>
      <w:r w:rsidRPr="006845E0">
        <w:t>binom</w:t>
      </w:r>
      <w:proofErr w:type="spellEnd"/>
      <w:r w:rsidRPr="006845E0">
        <w:t>{2(N-1</w:t>
      </w:r>
      <w:proofErr w:type="gramStart"/>
      <w:r w:rsidRPr="006845E0">
        <w:t>)}{</w:t>
      </w:r>
      <w:proofErr w:type="gramEnd"/>
      <w:r w:rsidRPr="006845E0">
        <w:t>k}</w:t>
      </w:r>
      <w:proofErr w:type="spellStart"/>
      <w:r w:rsidRPr="006845E0">
        <w:t>p^k</w:t>
      </w:r>
      <w:proofErr w:type="spellEnd"/>
      <w:r w:rsidRPr="006845E0">
        <w:t>(1-p)^{2(N-1)-k}</w:t>
      </w:r>
    </w:p>
    <w:p w:rsidR="00EF63C0" w:rsidRPr="008C5D03" w:rsidRDefault="00EF63C0" w:rsidP="00EF63C0">
      <w:pPr>
        <w:rPr>
          <w:lang w:val="en-US"/>
        </w:rPr>
      </w:pPr>
      <w:r w:rsidRPr="008C5D03">
        <w:rPr>
          <w:lang w:val="en-US"/>
        </w:rPr>
        <w:t>\end{equation}</w:t>
      </w:r>
    </w:p>
    <w:p w:rsidR="00EF63C0" w:rsidRPr="008C5D03" w:rsidRDefault="00EF63C0" w:rsidP="00EF63C0">
      <w:pPr>
        <w:rPr>
          <w:lang w:val="en-US"/>
        </w:rPr>
      </w:pPr>
    </w:p>
    <w:p w:rsidR="00EF63C0" w:rsidRPr="008C5D03" w:rsidRDefault="00EF63C0" w:rsidP="00EF63C0">
      <w:pPr>
        <w:rPr>
          <w:lang w:val="en-US"/>
        </w:rPr>
      </w:pPr>
      <w:r w:rsidRPr="008C5D03">
        <w:rPr>
          <w:lang w:val="en-US"/>
        </w:rPr>
        <w:t xml:space="preserve">The lower degree fat tail </w:t>
      </w:r>
      <w:r w:rsidR="0083585B">
        <w:rPr>
          <w:lang w:val="en-US"/>
        </w:rPr>
        <w:t xml:space="preserve">defines </w:t>
      </w:r>
      <w:r w:rsidRPr="008C5D03">
        <w:rPr>
          <w:lang w:val="en-US"/>
        </w:rPr>
        <w:t>the border</w:t>
      </w:r>
      <w:r w:rsidR="0083585B">
        <w:rPr>
          <w:lang w:val="en-US"/>
        </w:rPr>
        <w:t xml:space="preserve"> nodes or the </w:t>
      </w:r>
      <w:r w:rsidRPr="008C5D03">
        <w:rPr>
          <w:lang w:val="en-US"/>
        </w:rPr>
        <w:t xml:space="preserve">peripheral sector. </w:t>
      </w:r>
      <w:r w:rsidR="0083585B">
        <w:rPr>
          <w:lang w:val="en-US"/>
        </w:rPr>
        <w:t xml:space="preserve"> </w:t>
      </w:r>
      <w:r w:rsidRPr="008C5D03">
        <w:rPr>
          <w:lang w:val="en-US"/>
        </w:rPr>
        <w:t>The higher degree fat tail is the hub sector.</w:t>
      </w:r>
    </w:p>
    <w:p w:rsidR="00EF63C0" w:rsidRPr="008C5D03" w:rsidRDefault="00EF63C0" w:rsidP="00EF63C0">
      <w:pPr>
        <w:rPr>
          <w:lang w:val="en-US"/>
        </w:rPr>
      </w:pPr>
      <w:r w:rsidRPr="008C5D03">
        <w:rPr>
          <w:lang w:val="en-US"/>
        </w:rPr>
        <w:t>\begin{figure}[</w:t>
      </w:r>
      <w:proofErr w:type="spellStart"/>
      <w:r w:rsidRPr="008C5D03">
        <w:rPr>
          <w:lang w:val="en-US"/>
        </w:rPr>
        <w:t>hb</w:t>
      </w:r>
      <w:proofErr w:type="spellEnd"/>
      <w:r w:rsidRPr="008C5D03">
        <w:rPr>
          <w:lang w:val="en-US"/>
        </w:rPr>
        <w:t>]</w:t>
      </w:r>
    </w:p>
    <w:p w:rsidR="00EF63C0" w:rsidRPr="008C5D03" w:rsidRDefault="00EF63C0" w:rsidP="00EF63C0">
      <w:pPr>
        <w:rPr>
          <w:lang w:val="en-US"/>
        </w:rPr>
      </w:pPr>
      <w:r w:rsidRPr="008C5D03">
        <w:rPr>
          <w:lang w:val="en-US"/>
        </w:rPr>
        <w:t xml:space="preserve">    \centering</w:t>
      </w:r>
    </w:p>
    <w:p w:rsidR="00EF63C0" w:rsidRPr="008C5D03" w:rsidRDefault="00EF63C0" w:rsidP="00EF63C0">
      <w:pPr>
        <w:rPr>
          <w:lang w:val="en-US"/>
        </w:rPr>
      </w:pPr>
      <w:r w:rsidRPr="008C5D03">
        <w:rPr>
          <w:lang w:val="en-US"/>
        </w:rPr>
        <w:t xml:space="preserve">    \</w:t>
      </w:r>
      <w:proofErr w:type="spellStart"/>
      <w:r w:rsidRPr="008C5D03">
        <w:rPr>
          <w:lang w:val="en-US"/>
        </w:rPr>
        <w:t>includegraphics</w:t>
      </w:r>
      <w:proofErr w:type="spellEnd"/>
      <w:r w:rsidRPr="008C5D03">
        <w:rPr>
          <w:lang w:val="en-US"/>
        </w:rPr>
        <w:t>[width=0.5\</w:t>
      </w:r>
      <w:proofErr w:type="spellStart"/>
      <w:r w:rsidRPr="008C5D03">
        <w:rPr>
          <w:lang w:val="en-US"/>
        </w:rPr>
        <w:t>textwidth</w:t>
      </w:r>
      <w:proofErr w:type="spellEnd"/>
      <w:r w:rsidRPr="008C5D03">
        <w:rPr>
          <w:lang w:val="en-US"/>
        </w:rPr>
        <w:t>]{figs/</w:t>
      </w:r>
      <w:proofErr w:type="spellStart"/>
      <w:r w:rsidRPr="008C5D03">
        <w:rPr>
          <w:lang w:val="en-US"/>
        </w:rPr>
        <w:t>fser</w:t>
      </w:r>
      <w:proofErr w:type="spellEnd"/>
      <w:r w:rsidRPr="008C5D03">
        <w:rPr>
          <w:lang w:val="en-US"/>
        </w:rPr>
        <w:t>}</w:t>
      </w:r>
    </w:p>
    <w:p w:rsidR="00EF63C0" w:rsidRPr="008C5D03" w:rsidRDefault="00EF63C0" w:rsidP="00EF63C0">
      <w:pPr>
        <w:rPr>
          <w:lang w:val="en-US"/>
        </w:rPr>
      </w:pPr>
      <w:r w:rsidRPr="008C5D03">
        <w:rPr>
          <w:lang w:val="en-US"/>
        </w:rPr>
        <w:t xml:space="preserve">    \caption{Degree distribution on scale-free and </w:t>
      </w:r>
      <w:proofErr w:type="spellStart"/>
      <w:r w:rsidRPr="008C5D03">
        <w:rPr>
          <w:lang w:val="en-US"/>
        </w:rPr>
        <w:t>Erd</w:t>
      </w:r>
      <w:proofErr w:type="spellEnd"/>
      <w:r w:rsidRPr="008C5D03">
        <w:rPr>
          <w:lang w:val="en-US"/>
        </w:rPr>
        <w:t>\"</w:t>
      </w:r>
      <w:proofErr w:type="spellStart"/>
      <w:r w:rsidRPr="008C5D03">
        <w:rPr>
          <w:lang w:val="en-US"/>
        </w:rPr>
        <w:t>os</w:t>
      </w:r>
      <w:proofErr w:type="spellEnd"/>
      <w:r w:rsidRPr="008C5D03">
        <w:rPr>
          <w:lang w:val="en-US"/>
        </w:rPr>
        <w:t>-R\'</w:t>
      </w:r>
      <w:proofErr w:type="spellStart"/>
      <w:r w:rsidRPr="008C5D03">
        <w:rPr>
          <w:lang w:val="en-US"/>
        </w:rPr>
        <w:t>enyi</w:t>
      </w:r>
      <w:proofErr w:type="spellEnd"/>
      <w:r w:rsidRPr="008C5D03">
        <w:rPr>
          <w:lang w:val="en-US"/>
        </w:rPr>
        <w:t xml:space="preserve"> ideal networks. The lat</w:t>
      </w:r>
      <w:r>
        <w:rPr>
          <w:lang w:val="en-US"/>
        </w:rPr>
        <w:t>t</w:t>
      </w:r>
      <w:r w:rsidRPr="008C5D03">
        <w:rPr>
          <w:lang w:val="en-US"/>
        </w:rPr>
        <w:t>er has more</w:t>
      </w:r>
      <w:r>
        <w:rPr>
          <w:lang w:val="en-US"/>
        </w:rPr>
        <w:t xml:space="preserve"> </w:t>
      </w:r>
      <w:r w:rsidRPr="008C5D03">
        <w:rPr>
          <w:lang w:val="en-US"/>
        </w:rPr>
        <w:t>intermediary</w:t>
      </w:r>
      <w:r>
        <w:rPr>
          <w:lang w:val="en-US"/>
        </w:rPr>
        <w:t xml:space="preserve"> nodes</w:t>
      </w:r>
      <w:r w:rsidRPr="008C5D03">
        <w:rPr>
          <w:lang w:val="en-US"/>
        </w:rPr>
        <w:t xml:space="preserve">, as the former has more peripheral and hubs. </w:t>
      </w:r>
      <w:r w:rsidR="0083585B">
        <w:rPr>
          <w:lang w:val="en-US"/>
        </w:rPr>
        <w:t>The s</w:t>
      </w:r>
      <w:r w:rsidRPr="008C5D03">
        <w:rPr>
          <w:lang w:val="en-US"/>
        </w:rPr>
        <w:t>ections are</w:t>
      </w:r>
      <w:r w:rsidR="0083585B">
        <w:rPr>
          <w:lang w:val="en-US"/>
        </w:rPr>
        <w:t xml:space="preserve"> defined </w:t>
      </w:r>
      <w:r w:rsidRPr="008C5D03">
        <w:rPr>
          <w:lang w:val="en-US"/>
        </w:rPr>
        <w:t xml:space="preserve">by the two intersections of the distributions $k_1$ and $k_2$. Characteristic </w:t>
      </w:r>
      <w:proofErr w:type="gramStart"/>
      <w:r w:rsidRPr="008C5D03">
        <w:rPr>
          <w:lang w:val="en-US"/>
        </w:rPr>
        <w:t>degrees</w:t>
      </w:r>
      <w:r>
        <w:rPr>
          <w:lang w:val="en-US"/>
        </w:rPr>
        <w:t xml:space="preserve"> </w:t>
      </w:r>
      <w:r w:rsidRPr="008C5D03">
        <w:rPr>
          <w:lang w:val="en-US"/>
        </w:rPr>
        <w:t xml:space="preserve"> are</w:t>
      </w:r>
      <w:proofErr w:type="gramEnd"/>
      <w:r w:rsidRPr="008C5D03">
        <w:rPr>
          <w:lang w:val="en-US"/>
        </w:rPr>
        <w:t xml:space="preserve"> in compact intervals of degree: $[0,k_1]$, $(k_1,k_2]$, $(k_2,k_{max}]$ for the three sections considered (periphery, intermediary and hubs).}</w:t>
      </w:r>
    </w:p>
    <w:p w:rsidR="00EF63C0" w:rsidRPr="008C5D03" w:rsidRDefault="00EF63C0" w:rsidP="00EF63C0">
      <w:pPr>
        <w:rPr>
          <w:lang w:val="en-US"/>
        </w:rPr>
      </w:pPr>
      <w:r w:rsidRPr="008C5D03">
        <w:rPr>
          <w:lang w:val="en-US"/>
        </w:rPr>
        <w:t xml:space="preserve">    \label{</w:t>
      </w:r>
      <w:proofErr w:type="spellStart"/>
      <w:r w:rsidRPr="008C5D03">
        <w:rPr>
          <w:lang w:val="en-US"/>
        </w:rPr>
        <w:t>fig:setores</w:t>
      </w:r>
      <w:proofErr w:type="spellEnd"/>
      <w:r w:rsidRPr="008C5D03">
        <w:rPr>
          <w:lang w:val="en-US"/>
        </w:rPr>
        <w:t>}</w:t>
      </w:r>
    </w:p>
    <w:p w:rsidR="00EF63C0" w:rsidRPr="008C5D03" w:rsidRDefault="00EF63C0" w:rsidP="00EF63C0">
      <w:pPr>
        <w:rPr>
          <w:lang w:val="en-US"/>
        </w:rPr>
      </w:pPr>
      <w:r w:rsidRPr="008C5D03">
        <w:rPr>
          <w:lang w:val="en-US"/>
        </w:rPr>
        <w:t>\end{figure}</w:t>
      </w:r>
    </w:p>
    <w:p w:rsidR="00EF63C0" w:rsidRPr="008C5D03" w:rsidRDefault="00EF63C0" w:rsidP="00EF63C0">
      <w:pPr>
        <w:rPr>
          <w:lang w:val="en-US"/>
        </w:rPr>
      </w:pPr>
    </w:p>
    <w:p w:rsidR="00433FBD" w:rsidRDefault="00433FBD" w:rsidP="00EF63C0">
      <w:pPr>
        <w:rPr>
          <w:lang w:val="en-US"/>
        </w:rPr>
      </w:pPr>
      <w:r>
        <w:rPr>
          <w:lang w:val="en-US"/>
        </w:rPr>
        <w:t xml:space="preserve">In order to identify hubs, intermediary and peripheral nodes in </w:t>
      </w:r>
      <w:r w:rsidR="00EF63C0" w:rsidRPr="008C5D03">
        <w:rPr>
          <w:lang w:val="en-US"/>
        </w:rPr>
        <w:t>real interaction networks, $\</w:t>
      </w:r>
      <w:proofErr w:type="spellStart"/>
      <w:proofErr w:type="gramStart"/>
      <w:r w:rsidR="00EF63C0" w:rsidRPr="008C5D03">
        <w:rPr>
          <w:lang w:val="en-US"/>
        </w:rPr>
        <w:t>widetilde</w:t>
      </w:r>
      <w:proofErr w:type="spellEnd"/>
      <w:r w:rsidR="00EF63C0" w:rsidRPr="008C5D03">
        <w:rPr>
          <w:lang w:val="en-US"/>
        </w:rPr>
        <w:t>{</w:t>
      </w:r>
      <w:proofErr w:type="gramEnd"/>
      <w:r w:rsidR="00EF63C0" w:rsidRPr="008C5D03">
        <w:rPr>
          <w:lang w:val="en-US"/>
        </w:rPr>
        <w:t>P}(k)$ is compared</w:t>
      </w:r>
      <w:r>
        <w:rPr>
          <w:lang w:val="en-US"/>
        </w:rPr>
        <w:t xml:space="preserve"> </w:t>
      </w:r>
      <w:r w:rsidR="00EF63C0" w:rsidRPr="008C5D03">
        <w:rPr>
          <w:lang w:val="en-US"/>
        </w:rPr>
        <w:t xml:space="preserve">to $P(k)$. </w:t>
      </w:r>
      <w:r>
        <w:rPr>
          <w:lang w:val="en-US"/>
        </w:rPr>
        <w:t xml:space="preserve">For the networks deriving from the email lists studied here, if degree distributions are used for defining the sectors, </w:t>
      </w:r>
      <w:r w:rsidR="00EF63C0" w:rsidRPr="008C5D03">
        <w:rPr>
          <w:lang w:val="en-US"/>
        </w:rPr>
        <w:t xml:space="preserve">hubs can reach $10\%$ of all </w:t>
      </w:r>
      <w:r>
        <w:rPr>
          <w:lang w:val="en-US"/>
        </w:rPr>
        <w:t>nodes</w:t>
      </w:r>
      <w:r w:rsidR="00EF63C0" w:rsidRPr="008C5D03">
        <w:rPr>
          <w:lang w:val="en-US"/>
        </w:rPr>
        <w:t xml:space="preserve">. If </w:t>
      </w:r>
      <w:r>
        <w:rPr>
          <w:lang w:val="en-US"/>
        </w:rPr>
        <w:t xml:space="preserve">instead </w:t>
      </w:r>
      <w:r w:rsidR="00EF63C0" w:rsidRPr="008C5D03">
        <w:rPr>
          <w:lang w:val="en-US"/>
        </w:rPr>
        <w:t>strength $s$ is used for comparison, $P$ remains the same, but $</w:t>
      </w:r>
      <w:proofErr w:type="gramStart"/>
      <w:r w:rsidR="00EF63C0" w:rsidRPr="008C5D03">
        <w:rPr>
          <w:lang w:val="en-US"/>
        </w:rPr>
        <w:t>P(</w:t>
      </w:r>
      <w:proofErr w:type="gramEnd"/>
      <w:r w:rsidR="00EF63C0" w:rsidRPr="008C5D03">
        <w:rPr>
          <w:lang w:val="en-US"/>
        </w:rPr>
        <w:t>\</w:t>
      </w:r>
      <w:proofErr w:type="spellStart"/>
      <w:r w:rsidR="00EF63C0" w:rsidRPr="008C5D03">
        <w:rPr>
          <w:lang w:val="en-US"/>
        </w:rPr>
        <w:t>kappa_i</w:t>
      </w:r>
      <w:proofErr w:type="spellEnd"/>
      <w:r w:rsidR="00EF63C0" w:rsidRPr="008C5D03">
        <w:rPr>
          <w:lang w:val="en-US"/>
        </w:rPr>
        <w:t>)$ with $\</w:t>
      </w:r>
      <w:proofErr w:type="spellStart"/>
      <w:r w:rsidR="00EF63C0" w:rsidRPr="008C5D03">
        <w:rPr>
          <w:lang w:val="en-US"/>
        </w:rPr>
        <w:t>kappa_i</w:t>
      </w:r>
      <w:proofErr w:type="spellEnd"/>
      <w:r w:rsidR="00EF63C0" w:rsidRPr="008C5D03">
        <w:rPr>
          <w:lang w:val="en-US"/>
        </w:rPr>
        <w:t>=\</w:t>
      </w:r>
      <w:proofErr w:type="spellStart"/>
      <w:r w:rsidR="00EF63C0" w:rsidRPr="008C5D03">
        <w:rPr>
          <w:lang w:val="en-US"/>
        </w:rPr>
        <w:t>frac</w:t>
      </w:r>
      <w:proofErr w:type="spellEnd"/>
      <w:r w:rsidR="00EF63C0" w:rsidRPr="008C5D03">
        <w:rPr>
          <w:lang w:val="en-US"/>
        </w:rPr>
        <w:t>{</w:t>
      </w:r>
      <w:proofErr w:type="spellStart"/>
      <w:r w:rsidR="00EF63C0" w:rsidRPr="008C5D03">
        <w:rPr>
          <w:lang w:val="en-US"/>
        </w:rPr>
        <w:t>s_i</w:t>
      </w:r>
      <w:proofErr w:type="spellEnd"/>
      <w:r w:rsidR="00EF63C0" w:rsidRPr="008C5D03">
        <w:rPr>
          <w:lang w:val="en-US"/>
        </w:rPr>
        <w:t>}{\</w:t>
      </w:r>
      <w:proofErr w:type="spellStart"/>
      <w:r w:rsidR="00EF63C0" w:rsidRPr="008C5D03">
        <w:rPr>
          <w:lang w:val="en-US"/>
        </w:rPr>
        <w:t>overline</w:t>
      </w:r>
      <w:proofErr w:type="spellEnd"/>
      <w:r w:rsidR="00EF63C0" w:rsidRPr="008C5D03">
        <w:rPr>
          <w:lang w:val="en-US"/>
        </w:rPr>
        <w:t>{w}}$ should be used, with $\</w:t>
      </w:r>
      <w:proofErr w:type="spellStart"/>
      <w:r w:rsidR="00EF63C0" w:rsidRPr="008C5D03">
        <w:rPr>
          <w:lang w:val="en-US"/>
        </w:rPr>
        <w:t>overline</w:t>
      </w:r>
      <w:proofErr w:type="spellEnd"/>
      <w:r w:rsidR="00EF63C0" w:rsidRPr="008C5D03">
        <w:rPr>
          <w:lang w:val="en-US"/>
        </w:rPr>
        <w:t xml:space="preserve">{w}$ </w:t>
      </w:r>
      <w:r>
        <w:rPr>
          <w:lang w:val="en-US"/>
        </w:rPr>
        <w:t xml:space="preserve">being </w:t>
      </w:r>
      <w:r w:rsidR="00EF63C0" w:rsidRPr="008C5D03">
        <w:rPr>
          <w:lang w:val="en-US"/>
        </w:rPr>
        <w:t>the average weight of an edge and $</w:t>
      </w:r>
      <w:proofErr w:type="spellStart"/>
      <w:r w:rsidR="00EF63C0" w:rsidRPr="008C5D03">
        <w:rPr>
          <w:lang w:val="en-US"/>
        </w:rPr>
        <w:t>s_i</w:t>
      </w:r>
      <w:proofErr w:type="spellEnd"/>
      <w:r w:rsidR="00EF63C0" w:rsidRPr="008C5D03">
        <w:rPr>
          <w:lang w:val="en-US"/>
        </w:rPr>
        <w:t xml:space="preserve">$ the </w:t>
      </w:r>
      <w:r w:rsidR="006845E0">
        <w:rPr>
          <w:lang w:val="en-US"/>
        </w:rPr>
        <w:t>node</w:t>
      </w:r>
      <w:r w:rsidR="00EF63C0" w:rsidRPr="008C5D03">
        <w:rPr>
          <w:lang w:val="en-US"/>
        </w:rPr>
        <w:t xml:space="preserve"> strength. </w:t>
      </w:r>
      <w:r>
        <w:rPr>
          <w:lang w:val="en-US"/>
        </w:rPr>
        <w:t xml:space="preserve">Then, for the networks here </w:t>
      </w:r>
      <w:r w:rsidR="00EF63C0" w:rsidRPr="008C5D03">
        <w:rPr>
          <w:lang w:val="en-US"/>
        </w:rPr>
        <w:lastRenderedPageBreak/>
        <w:t xml:space="preserve">hubs account for approximately $5\%$ of all </w:t>
      </w:r>
      <w:r>
        <w:rPr>
          <w:lang w:val="en-US"/>
        </w:rPr>
        <w:t xml:space="preserve">nodes, </w:t>
      </w:r>
      <w:r w:rsidR="00EF63C0" w:rsidRPr="008C5D03">
        <w:rPr>
          <w:lang w:val="en-US"/>
        </w:rPr>
        <w:t xml:space="preserve">i.e. classification </w:t>
      </w:r>
      <w:r w:rsidR="006845E0">
        <w:rPr>
          <w:lang w:val="en-US"/>
        </w:rPr>
        <w:t xml:space="preserve">based on strength </w:t>
      </w:r>
      <w:r w:rsidR="00EF63C0" w:rsidRPr="008C5D03">
        <w:rPr>
          <w:lang w:val="en-US"/>
        </w:rPr>
        <w:t xml:space="preserve">yields half the number of hubs as </w:t>
      </w:r>
      <w:r>
        <w:rPr>
          <w:lang w:val="en-US"/>
        </w:rPr>
        <w:t xml:space="preserve">the </w:t>
      </w:r>
      <w:r w:rsidR="00EF63C0" w:rsidRPr="008C5D03">
        <w:rPr>
          <w:lang w:val="en-US"/>
        </w:rPr>
        <w:t xml:space="preserve">plain degree. </w:t>
      </w:r>
      <w:r>
        <w:rPr>
          <w:lang w:val="en-US"/>
        </w:rPr>
        <w:t xml:space="preserve"> </w:t>
      </w:r>
    </w:p>
    <w:p w:rsidR="00D407D8" w:rsidRDefault="00EF63C0" w:rsidP="00EF63C0">
      <w:pPr>
        <w:rPr>
          <w:lang w:val="en-US"/>
        </w:rPr>
      </w:pPr>
      <w:r w:rsidRPr="008C5D03">
        <w:rPr>
          <w:lang w:val="en-US"/>
        </w:rPr>
        <w:t>Th</w:t>
      </w:r>
      <w:r w:rsidR="00433FBD">
        <w:rPr>
          <w:lang w:val="en-US"/>
        </w:rPr>
        <w:t>ese</w:t>
      </w:r>
      <w:r w:rsidRPr="008C5D03">
        <w:rPr>
          <w:lang w:val="en-US"/>
        </w:rPr>
        <w:t xml:space="preserve"> distributions include in and out degrees and strengths, for which the comparison should use $\</w:t>
      </w:r>
      <w:proofErr w:type="spellStart"/>
      <w:r w:rsidRPr="008C5D03">
        <w:rPr>
          <w:lang w:val="en-US"/>
        </w:rPr>
        <w:t>kappa_i</w:t>
      </w:r>
      <w:proofErr w:type="spellEnd"/>
      <w:r w:rsidRPr="008C5D03">
        <w:rPr>
          <w:lang w:val="en-US"/>
        </w:rPr>
        <w:t>=2k_i^{in}$, $\</w:t>
      </w:r>
      <w:proofErr w:type="spellStart"/>
      <w:r w:rsidRPr="008C5D03">
        <w:rPr>
          <w:lang w:val="en-US"/>
        </w:rPr>
        <w:t>kappa_i</w:t>
      </w:r>
      <w:proofErr w:type="spellEnd"/>
      <w:r w:rsidRPr="008C5D03">
        <w:rPr>
          <w:lang w:val="en-US"/>
        </w:rPr>
        <w:t>=2k_i^{out}$, $\</w:t>
      </w:r>
      <w:proofErr w:type="spellStart"/>
      <w:r w:rsidRPr="008C5D03">
        <w:rPr>
          <w:lang w:val="en-US"/>
        </w:rPr>
        <w:t>kappa_i</w:t>
      </w:r>
      <w:proofErr w:type="spellEnd"/>
      <w:r w:rsidRPr="008C5D03">
        <w:rPr>
          <w:lang w:val="en-US"/>
        </w:rPr>
        <w:t>=2\</w:t>
      </w:r>
      <w:proofErr w:type="spellStart"/>
      <w:r w:rsidRPr="008C5D03">
        <w:rPr>
          <w:lang w:val="en-US"/>
        </w:rPr>
        <w:t>frac</w:t>
      </w:r>
      <w:proofErr w:type="spellEnd"/>
      <w:r w:rsidRPr="008C5D03">
        <w:rPr>
          <w:lang w:val="en-US"/>
        </w:rPr>
        <w:t>{</w:t>
      </w:r>
      <w:proofErr w:type="spellStart"/>
      <w:r w:rsidRPr="008C5D03">
        <w:rPr>
          <w:lang w:val="en-US"/>
        </w:rPr>
        <w:t>s_i</w:t>
      </w:r>
      <w:proofErr w:type="spellEnd"/>
      <w:r w:rsidRPr="008C5D03">
        <w:rPr>
          <w:lang w:val="en-US"/>
        </w:rPr>
        <w:t>^{in}}{\</w:t>
      </w:r>
      <w:proofErr w:type="spellStart"/>
      <w:r w:rsidRPr="008C5D03">
        <w:rPr>
          <w:lang w:val="en-US"/>
        </w:rPr>
        <w:t>overline</w:t>
      </w:r>
      <w:proofErr w:type="spellEnd"/>
      <w:r w:rsidRPr="008C5D03">
        <w:rPr>
          <w:lang w:val="en-US"/>
        </w:rPr>
        <w:t>{w}}$ and $\</w:t>
      </w:r>
      <w:proofErr w:type="spellStart"/>
      <w:r w:rsidRPr="008C5D03">
        <w:rPr>
          <w:lang w:val="en-US"/>
        </w:rPr>
        <w:t>kappa_i</w:t>
      </w:r>
      <w:proofErr w:type="spellEnd"/>
      <w:r w:rsidRPr="008C5D03">
        <w:rPr>
          <w:lang w:val="en-US"/>
        </w:rPr>
        <w:t>=2\</w:t>
      </w:r>
      <w:proofErr w:type="spellStart"/>
      <w:r w:rsidRPr="008C5D03">
        <w:rPr>
          <w:lang w:val="en-US"/>
        </w:rPr>
        <w:t>frac</w:t>
      </w:r>
      <w:proofErr w:type="spellEnd"/>
      <w:r w:rsidRPr="008C5D03">
        <w:rPr>
          <w:lang w:val="en-US"/>
        </w:rPr>
        <w:t>{</w:t>
      </w:r>
      <w:proofErr w:type="spellStart"/>
      <w:r w:rsidRPr="008C5D03">
        <w:rPr>
          <w:lang w:val="en-US"/>
        </w:rPr>
        <w:t>s_i</w:t>
      </w:r>
      <w:proofErr w:type="spellEnd"/>
      <w:r w:rsidRPr="008C5D03">
        <w:rPr>
          <w:lang w:val="en-US"/>
        </w:rPr>
        <w:t>^{out}}{\</w:t>
      </w:r>
      <w:proofErr w:type="spellStart"/>
      <w:r w:rsidRPr="008C5D03">
        <w:rPr>
          <w:lang w:val="en-US"/>
        </w:rPr>
        <w:t>overline</w:t>
      </w:r>
      <w:proofErr w:type="spellEnd"/>
      <w:r w:rsidRPr="008C5D03">
        <w:rPr>
          <w:lang w:val="en-US"/>
        </w:rPr>
        <w:t xml:space="preserve">{w}}$. </w:t>
      </w:r>
    </w:p>
    <w:p w:rsidR="00D407D8" w:rsidRDefault="00D407D8" w:rsidP="00EF63C0">
      <w:pPr>
        <w:rPr>
          <w:lang w:val="en-US"/>
        </w:rPr>
      </w:pPr>
      <w:r>
        <w:rPr>
          <w:lang w:val="en-US"/>
        </w:rPr>
        <w:t xml:space="preserve">Since different metrics can be used in the segmentation to identify the three types of nodes, various criteria can be defined, e.g. with a very stringent criterion according to which a node will only be classified </w:t>
      </w:r>
      <w:r w:rsidR="00E70378">
        <w:rPr>
          <w:lang w:val="en-US"/>
        </w:rPr>
        <w:t>as hub if it is so for all the metrics. In this study we used the following criteria:</w:t>
      </w:r>
    </w:p>
    <w:p w:rsidR="00EF63C0" w:rsidRPr="008C5D03" w:rsidRDefault="00EF63C0" w:rsidP="00EF63C0">
      <w:pPr>
        <w:rPr>
          <w:lang w:val="en-US"/>
        </w:rPr>
      </w:pPr>
      <w:r w:rsidRPr="008C5D03">
        <w:rPr>
          <w:lang w:val="en-US"/>
        </w:rPr>
        <w:t>\begin{itemize}</w:t>
      </w:r>
    </w:p>
    <w:p w:rsidR="00EF63C0" w:rsidRPr="008C5D03" w:rsidRDefault="00EF63C0" w:rsidP="00EF63C0">
      <w:pPr>
        <w:rPr>
          <w:lang w:val="en-US"/>
        </w:rPr>
      </w:pPr>
      <w:r w:rsidRPr="008C5D03">
        <w:rPr>
          <w:lang w:val="en-US"/>
        </w:rPr>
        <w:t xml:space="preserve">    \item Exclusivist criteria: </w:t>
      </w:r>
      <w:r w:rsidR="0055389A">
        <w:rPr>
          <w:lang w:val="en-US"/>
        </w:rPr>
        <w:t xml:space="preserve"> nodes </w:t>
      </w:r>
      <w:r w:rsidRPr="008C5D03">
        <w:rPr>
          <w:lang w:val="en-US"/>
        </w:rPr>
        <w:t>are only classified if the class is the same in all me</w:t>
      </w:r>
      <w:r w:rsidR="0055389A">
        <w:rPr>
          <w:lang w:val="en-US"/>
        </w:rPr>
        <w:t>trics</w:t>
      </w:r>
      <w:r w:rsidRPr="008C5D03">
        <w:rPr>
          <w:lang w:val="en-US"/>
        </w:rPr>
        <w:t xml:space="preserve">. In this case, </w:t>
      </w:r>
      <w:r w:rsidR="0055389A">
        <w:rPr>
          <w:lang w:val="en-US"/>
        </w:rPr>
        <w:t xml:space="preserve">the </w:t>
      </w:r>
      <w:r w:rsidRPr="008C5D03">
        <w:rPr>
          <w:lang w:val="en-US"/>
        </w:rPr>
        <w:t xml:space="preserve">total </w:t>
      </w:r>
      <w:r w:rsidR="0055389A">
        <w:rPr>
          <w:lang w:val="en-US"/>
        </w:rPr>
        <w:t xml:space="preserve">number of nodes </w:t>
      </w:r>
      <w:r w:rsidRPr="008C5D03">
        <w:rPr>
          <w:lang w:val="en-US"/>
        </w:rPr>
        <w:t xml:space="preserve">classified (usually) does not reach 100\%, </w:t>
      </w:r>
      <w:r w:rsidR="00E70378">
        <w:rPr>
          <w:lang w:val="en-US"/>
        </w:rPr>
        <w:t xml:space="preserve">which is indicated by </w:t>
      </w:r>
      <w:r w:rsidRPr="008C5D03">
        <w:rPr>
          <w:lang w:val="en-US"/>
        </w:rPr>
        <w:t>a black line in Appendix~\</w:t>
      </w:r>
      <w:proofErr w:type="gramStart"/>
      <w:r w:rsidRPr="008C5D03">
        <w:rPr>
          <w:lang w:val="en-US"/>
        </w:rPr>
        <w:t>ref{</w:t>
      </w:r>
      <w:proofErr w:type="gramEnd"/>
      <w:r w:rsidRPr="008C5D03">
        <w:rPr>
          <w:lang w:val="en-US"/>
        </w:rPr>
        <w:t>figures}.</w:t>
      </w:r>
    </w:p>
    <w:p w:rsidR="00EF63C0" w:rsidRPr="008C5D03" w:rsidRDefault="00EF63C0" w:rsidP="00EF63C0">
      <w:pPr>
        <w:rPr>
          <w:lang w:val="en-US"/>
        </w:rPr>
      </w:pPr>
      <w:r w:rsidRPr="008C5D03">
        <w:rPr>
          <w:lang w:val="en-US"/>
        </w:rPr>
        <w:t xml:space="preserve">    \item </w:t>
      </w:r>
      <w:proofErr w:type="spellStart"/>
      <w:r w:rsidRPr="008C5D03">
        <w:rPr>
          <w:lang w:val="en-US"/>
        </w:rPr>
        <w:t>Inclusiv</w:t>
      </w:r>
      <w:r w:rsidR="0055389A">
        <w:rPr>
          <w:lang w:val="en-US"/>
        </w:rPr>
        <w:t>ist</w:t>
      </w:r>
      <w:proofErr w:type="spellEnd"/>
      <w:r w:rsidR="0055389A">
        <w:rPr>
          <w:lang w:val="en-US"/>
        </w:rPr>
        <w:t xml:space="preserve"> </w:t>
      </w:r>
      <w:r w:rsidRPr="008C5D03">
        <w:rPr>
          <w:lang w:val="en-US"/>
        </w:rPr>
        <w:t xml:space="preserve">criteria: </w:t>
      </w:r>
      <w:r w:rsidR="00E70378">
        <w:rPr>
          <w:lang w:val="en-US"/>
        </w:rPr>
        <w:t xml:space="preserve">a node is included in the </w:t>
      </w:r>
      <w:r w:rsidRPr="008C5D03">
        <w:rPr>
          <w:lang w:val="en-US"/>
        </w:rPr>
        <w:t>class given by any of the measures</w:t>
      </w:r>
      <w:r w:rsidR="00E70378">
        <w:rPr>
          <w:lang w:val="en-US"/>
        </w:rPr>
        <w:t xml:space="preserve">. Therefore, a node can belong to more than one class, and the percentages of members may add to more than 100%, which is indicated </w:t>
      </w:r>
      <w:r w:rsidRPr="008C5D03">
        <w:rPr>
          <w:lang w:val="en-US"/>
        </w:rPr>
        <w:t>by a black line in Appendix~\</w:t>
      </w:r>
      <w:proofErr w:type="gramStart"/>
      <w:r w:rsidRPr="008C5D03">
        <w:rPr>
          <w:lang w:val="en-US"/>
        </w:rPr>
        <w:t>ref{</w:t>
      </w:r>
      <w:proofErr w:type="gramEnd"/>
      <w:r w:rsidRPr="008C5D03">
        <w:rPr>
          <w:lang w:val="en-US"/>
        </w:rPr>
        <w:t>figures}.</w:t>
      </w:r>
    </w:p>
    <w:p w:rsidR="00EF63C0" w:rsidRPr="008C5D03" w:rsidRDefault="00EF63C0" w:rsidP="00EF63C0">
      <w:pPr>
        <w:rPr>
          <w:lang w:val="en-US"/>
        </w:rPr>
      </w:pPr>
      <w:r w:rsidRPr="008C5D03">
        <w:rPr>
          <w:lang w:val="en-US"/>
        </w:rPr>
        <w:t xml:space="preserve">    \item Exclusive cascade: </w:t>
      </w:r>
      <w:r w:rsidR="00E70378">
        <w:rPr>
          <w:lang w:val="en-US"/>
        </w:rPr>
        <w:t xml:space="preserve">nodes </w:t>
      </w:r>
      <w:r w:rsidRPr="008C5D03">
        <w:rPr>
          <w:lang w:val="en-US"/>
        </w:rPr>
        <w:t xml:space="preserve">are only </w:t>
      </w:r>
      <w:r w:rsidR="00E70378">
        <w:rPr>
          <w:lang w:val="en-US"/>
        </w:rPr>
        <w:t xml:space="preserve">classified as </w:t>
      </w:r>
      <w:r w:rsidRPr="008C5D03">
        <w:rPr>
          <w:lang w:val="en-US"/>
        </w:rPr>
        <w:t xml:space="preserve">hubs if </w:t>
      </w:r>
      <w:r w:rsidR="00E70378">
        <w:rPr>
          <w:lang w:val="en-US"/>
        </w:rPr>
        <w:t xml:space="preserve">they are </w:t>
      </w:r>
      <w:r w:rsidRPr="008C5D03">
        <w:rPr>
          <w:lang w:val="en-US"/>
        </w:rPr>
        <w:t>hub</w:t>
      </w:r>
      <w:r w:rsidR="00E70378">
        <w:rPr>
          <w:lang w:val="en-US"/>
        </w:rPr>
        <w:t>s</w:t>
      </w:r>
      <w:r w:rsidRPr="008C5D03">
        <w:rPr>
          <w:lang w:val="en-US"/>
        </w:rPr>
        <w:t xml:space="preserve"> in all </w:t>
      </w:r>
      <w:r w:rsidR="00E70378">
        <w:rPr>
          <w:lang w:val="en-US"/>
        </w:rPr>
        <w:t xml:space="preserve">the </w:t>
      </w:r>
      <w:r w:rsidRPr="008C5D03">
        <w:rPr>
          <w:lang w:val="en-US"/>
        </w:rPr>
        <w:t xml:space="preserve">simple classifications. </w:t>
      </w:r>
      <w:r w:rsidR="00E70378">
        <w:rPr>
          <w:lang w:val="en-US"/>
        </w:rPr>
        <w:t xml:space="preserve">The nodes </w:t>
      </w:r>
      <w:r w:rsidRPr="008C5D03">
        <w:rPr>
          <w:lang w:val="en-US"/>
        </w:rPr>
        <w:t>are classified as intermediary or hub in all classifications</w:t>
      </w:r>
      <w:r w:rsidR="00E70378">
        <w:rPr>
          <w:lang w:val="en-US"/>
        </w:rPr>
        <w:t xml:space="preserve"> </w:t>
      </w:r>
      <w:r w:rsidR="00E70378" w:rsidRPr="00E70378">
        <w:rPr>
          <w:highlight w:val="yellow"/>
          <w:lang w:val="en-US"/>
        </w:rPr>
        <w:t>(</w:t>
      </w:r>
      <w:proofErr w:type="spellStart"/>
      <w:r w:rsidR="00E70378" w:rsidRPr="00E70378">
        <w:rPr>
          <w:highlight w:val="yellow"/>
          <w:lang w:val="en-US"/>
        </w:rPr>
        <w:t>não</w:t>
      </w:r>
      <w:proofErr w:type="spellEnd"/>
      <w:r w:rsidR="00E70378" w:rsidRPr="00E70378">
        <w:rPr>
          <w:highlight w:val="yellow"/>
          <w:lang w:val="en-US"/>
        </w:rPr>
        <w:t xml:space="preserve"> </w:t>
      </w:r>
      <w:proofErr w:type="spellStart"/>
      <w:r w:rsidR="00E70378" w:rsidRPr="00E70378">
        <w:rPr>
          <w:highlight w:val="yellow"/>
          <w:lang w:val="en-US"/>
        </w:rPr>
        <w:t>entendi</w:t>
      </w:r>
      <w:proofErr w:type="spellEnd"/>
      <w:r w:rsidR="00E70378" w:rsidRPr="00E70378">
        <w:rPr>
          <w:highlight w:val="yellow"/>
          <w:lang w:val="en-US"/>
        </w:rPr>
        <w:t>?)</w:t>
      </w:r>
      <w:r w:rsidRPr="00E70378">
        <w:rPr>
          <w:highlight w:val="yellow"/>
          <w:lang w:val="en-US"/>
        </w:rPr>
        <w:t>.</w:t>
      </w:r>
      <w:r w:rsidRPr="008C5D03">
        <w:rPr>
          <w:lang w:val="en-US"/>
        </w:rPr>
        <w:t xml:space="preserve"> What is left </w:t>
      </w:r>
      <w:r w:rsidR="00E70378">
        <w:rPr>
          <w:lang w:val="en-US"/>
        </w:rPr>
        <w:t xml:space="preserve">is classified as </w:t>
      </w:r>
      <w:r w:rsidRPr="008C5D03">
        <w:rPr>
          <w:lang w:val="en-US"/>
        </w:rPr>
        <w:t xml:space="preserve">peripheral </w:t>
      </w:r>
      <w:r w:rsidR="00E70378">
        <w:rPr>
          <w:lang w:val="en-US"/>
        </w:rPr>
        <w:t>nodes</w:t>
      </w:r>
      <w:r w:rsidRPr="008C5D03">
        <w:rPr>
          <w:lang w:val="en-US"/>
        </w:rPr>
        <w:t>.</w:t>
      </w:r>
    </w:p>
    <w:p w:rsidR="00EF63C0" w:rsidRPr="008C5D03" w:rsidRDefault="00EF63C0" w:rsidP="00EF63C0">
      <w:pPr>
        <w:rPr>
          <w:lang w:val="en-US"/>
        </w:rPr>
      </w:pPr>
      <w:r w:rsidRPr="008C5D03">
        <w:rPr>
          <w:lang w:val="en-US"/>
        </w:rPr>
        <w:t xml:space="preserve">    \item Inclusive cascade: </w:t>
      </w:r>
      <w:r w:rsidR="00E70378">
        <w:rPr>
          <w:lang w:val="en-US"/>
        </w:rPr>
        <w:t xml:space="preserve">nodes </w:t>
      </w:r>
      <w:r w:rsidRPr="008C5D03">
        <w:rPr>
          <w:lang w:val="en-US"/>
        </w:rPr>
        <w:t xml:space="preserve">are classified as hubs </w:t>
      </w:r>
      <w:r w:rsidR="00E70378">
        <w:rPr>
          <w:lang w:val="en-US"/>
        </w:rPr>
        <w:t xml:space="preserve">if they are classified as such </w:t>
      </w:r>
      <w:r w:rsidRPr="008C5D03">
        <w:rPr>
          <w:lang w:val="en-US"/>
        </w:rPr>
        <w:t>by any simple criteri</w:t>
      </w:r>
      <w:r w:rsidR="00E70378">
        <w:rPr>
          <w:lang w:val="en-US"/>
        </w:rPr>
        <w:t>on</w:t>
      </w:r>
      <w:r w:rsidRPr="008C5D03">
        <w:rPr>
          <w:lang w:val="en-US"/>
        </w:rPr>
        <w:t xml:space="preserve">. </w:t>
      </w:r>
      <w:r w:rsidR="00E70378">
        <w:rPr>
          <w:lang w:val="en-US"/>
        </w:rPr>
        <w:t>The remaining nodes are classified as</w:t>
      </w:r>
      <w:r w:rsidRPr="008C5D03">
        <w:rPr>
          <w:lang w:val="en-US"/>
        </w:rPr>
        <w:t xml:space="preserve"> intermediary</w:t>
      </w:r>
      <w:r w:rsidR="00E70378">
        <w:rPr>
          <w:lang w:val="en-US"/>
        </w:rPr>
        <w:t xml:space="preserve">, if they fall in this class </w:t>
      </w:r>
      <w:r w:rsidRPr="008C5D03">
        <w:rPr>
          <w:lang w:val="en-US"/>
        </w:rPr>
        <w:t>by any simple criter</w:t>
      </w:r>
      <w:r w:rsidR="00E70378">
        <w:rPr>
          <w:lang w:val="en-US"/>
        </w:rPr>
        <w:t>ion</w:t>
      </w:r>
      <w:r w:rsidRPr="008C5D03">
        <w:rPr>
          <w:lang w:val="en-US"/>
        </w:rPr>
        <w:t>. The rest are peripheral</w:t>
      </w:r>
      <w:r w:rsidR="00E70378">
        <w:rPr>
          <w:lang w:val="en-US"/>
        </w:rPr>
        <w:t xml:space="preserve"> nodes</w:t>
      </w:r>
      <w:r w:rsidRPr="008C5D03">
        <w:rPr>
          <w:lang w:val="en-US"/>
        </w:rPr>
        <w:t>.</w:t>
      </w:r>
    </w:p>
    <w:p w:rsidR="00EF63C0" w:rsidRPr="008C5D03" w:rsidRDefault="00EF63C0" w:rsidP="00EF63C0">
      <w:pPr>
        <w:rPr>
          <w:lang w:val="en-US"/>
        </w:rPr>
      </w:pPr>
      <w:r w:rsidRPr="008C5D03">
        <w:rPr>
          <w:lang w:val="en-US"/>
        </w:rPr>
        <w:t xml:space="preserve">    \item Exclusive externals: </w:t>
      </w:r>
      <w:r w:rsidR="00E70378">
        <w:rPr>
          <w:lang w:val="en-US"/>
        </w:rPr>
        <w:t xml:space="preserve">nodes are only </w:t>
      </w:r>
      <w:r w:rsidRPr="008C5D03">
        <w:rPr>
          <w:lang w:val="en-US"/>
        </w:rPr>
        <w:t xml:space="preserve">hubs </w:t>
      </w:r>
      <w:r w:rsidR="00E70378">
        <w:rPr>
          <w:lang w:val="en-US"/>
        </w:rPr>
        <w:t xml:space="preserve">if they are classified as such in all simple </w:t>
      </w:r>
      <w:r w:rsidRPr="008C5D03">
        <w:rPr>
          <w:lang w:val="en-US"/>
        </w:rPr>
        <w:t xml:space="preserve">criteria. </w:t>
      </w:r>
      <w:r w:rsidR="00A63147">
        <w:rPr>
          <w:lang w:val="en-US"/>
        </w:rPr>
        <w:t>The remaining nodes are classified as</w:t>
      </w:r>
      <w:r w:rsidRPr="008C5D03">
        <w:rPr>
          <w:lang w:val="en-US"/>
        </w:rPr>
        <w:t xml:space="preserve"> peripheral </w:t>
      </w:r>
      <w:r w:rsidR="00A63147">
        <w:rPr>
          <w:lang w:val="en-US"/>
        </w:rPr>
        <w:t>nodes if they fall into the periphery or hub classes by any simple criterion</w:t>
      </w:r>
      <w:r w:rsidRPr="008C5D03">
        <w:rPr>
          <w:lang w:val="en-US"/>
        </w:rPr>
        <w:t xml:space="preserve">. The rest </w:t>
      </w:r>
      <w:r w:rsidR="00A63147">
        <w:rPr>
          <w:lang w:val="en-US"/>
        </w:rPr>
        <w:t xml:space="preserve">of the nodes are classified as </w:t>
      </w:r>
      <w:r w:rsidRPr="008C5D03">
        <w:rPr>
          <w:lang w:val="en-US"/>
        </w:rPr>
        <w:t>intermediary.</w:t>
      </w:r>
    </w:p>
    <w:p w:rsidR="00EF63C0" w:rsidRPr="008C5D03" w:rsidRDefault="00EF63C0" w:rsidP="00EF63C0">
      <w:pPr>
        <w:rPr>
          <w:lang w:val="en-US"/>
        </w:rPr>
      </w:pPr>
      <w:r w:rsidRPr="008C5D03">
        <w:rPr>
          <w:lang w:val="en-US"/>
        </w:rPr>
        <w:t xml:space="preserve">    \item Inclusive externals: hubs are </w:t>
      </w:r>
      <w:r w:rsidR="00A63147">
        <w:rPr>
          <w:lang w:val="en-US"/>
        </w:rPr>
        <w:t xml:space="preserve">nodes </w:t>
      </w:r>
      <w:r w:rsidRPr="008C5D03">
        <w:rPr>
          <w:lang w:val="en-US"/>
        </w:rPr>
        <w:t>classified as hub by any simple criteri</w:t>
      </w:r>
      <w:r w:rsidR="00A63147">
        <w:rPr>
          <w:lang w:val="en-US"/>
        </w:rPr>
        <w:t>on</w:t>
      </w:r>
      <w:r w:rsidRPr="008C5D03">
        <w:rPr>
          <w:lang w:val="en-US"/>
        </w:rPr>
        <w:t xml:space="preserve">. </w:t>
      </w:r>
      <w:r w:rsidR="00A63147">
        <w:rPr>
          <w:lang w:val="en-US"/>
        </w:rPr>
        <w:t>For the remaining nodes, they will be peripheral if they are classified as such by any single criterion. The rest are</w:t>
      </w:r>
      <w:r w:rsidRPr="008C5D03">
        <w:rPr>
          <w:lang w:val="en-US"/>
        </w:rPr>
        <w:t xml:space="preserve"> intermediary </w:t>
      </w:r>
      <w:r w:rsidR="00A63147">
        <w:rPr>
          <w:lang w:val="en-US"/>
        </w:rPr>
        <w:t>nodes</w:t>
      </w:r>
      <w:r w:rsidRPr="008C5D03">
        <w:rPr>
          <w:lang w:val="en-US"/>
        </w:rPr>
        <w:t>.</w:t>
      </w:r>
    </w:p>
    <w:p w:rsidR="00EF63C0" w:rsidRPr="008C5D03" w:rsidRDefault="00EF63C0" w:rsidP="00EF63C0">
      <w:pPr>
        <w:rPr>
          <w:lang w:val="en-US"/>
        </w:rPr>
      </w:pPr>
      <w:r w:rsidRPr="008C5D03">
        <w:rPr>
          <w:lang w:val="en-US"/>
        </w:rPr>
        <w:t>\end{itemize}</w:t>
      </w:r>
    </w:p>
    <w:p w:rsidR="00EF63C0" w:rsidRDefault="00EF63C0" w:rsidP="00EF63C0">
      <w:pPr>
        <w:rPr>
          <w:lang w:val="en-US"/>
        </w:rPr>
      </w:pPr>
      <w:r w:rsidRPr="008C5D03">
        <w:rPr>
          <w:lang w:val="en-US"/>
        </w:rPr>
        <w:t xml:space="preserve">These compound criteria, and reduction of possibilities to them, can be formalized in strict mathematical terms. This was considered out of the scope of </w:t>
      </w:r>
      <w:r w:rsidR="00DA6518">
        <w:rPr>
          <w:lang w:val="en-US"/>
        </w:rPr>
        <w:t xml:space="preserve">the </w:t>
      </w:r>
      <w:r w:rsidRPr="008C5D03">
        <w:rPr>
          <w:lang w:val="en-US"/>
        </w:rPr>
        <w:t>present article. Important here is to notice that these compound criteria can be used to observe network sections in the case of a low number of messages</w:t>
      </w:r>
      <w:r w:rsidR="00DA6518">
        <w:rPr>
          <w:lang w:val="en-US"/>
        </w:rPr>
        <w:t xml:space="preserve">, as will be shown </w:t>
      </w:r>
      <w:r w:rsidR="003A50BC">
        <w:rPr>
          <w:lang w:val="en-US"/>
        </w:rPr>
        <w:t>next.</w:t>
      </w:r>
    </w:p>
    <w:p w:rsidR="003A50BC" w:rsidRPr="008C5D03" w:rsidRDefault="003A50BC" w:rsidP="00EF63C0">
      <w:pPr>
        <w:rPr>
          <w:lang w:val="en-US"/>
        </w:rPr>
      </w:pPr>
      <w:r>
        <w:rPr>
          <w:lang w:val="en-US"/>
        </w:rPr>
        <w:t>The topology of the four networks investigated here was remarkably stable over time, in terms of the composition of hubs, intermediary and peripheral nodes, provided that a sample of at least 2</w:t>
      </w:r>
      <w:r w:rsidR="000E7360">
        <w:rPr>
          <w:lang w:val="en-US"/>
        </w:rPr>
        <w:t>0</w:t>
      </w:r>
      <w:r>
        <w:rPr>
          <w:lang w:val="en-US"/>
        </w:rPr>
        <w:t xml:space="preserve">0 messages are taken as the window of analysis. This is shown in </w:t>
      </w:r>
      <w:proofErr w:type="gramStart"/>
      <w:r>
        <w:rPr>
          <w:lang w:val="en-US"/>
        </w:rPr>
        <w:t>Figures ???</w:t>
      </w:r>
      <w:proofErr w:type="gramEnd"/>
      <w:r>
        <w:rPr>
          <w:lang w:val="en-US"/>
        </w:rPr>
        <w:t xml:space="preserve"> </w:t>
      </w:r>
      <w:proofErr w:type="gramStart"/>
      <w:r>
        <w:rPr>
          <w:lang w:val="en-US"/>
        </w:rPr>
        <w:t>and</w:t>
      </w:r>
      <w:proofErr w:type="gramEnd"/>
      <w:r>
        <w:rPr>
          <w:lang w:val="en-US"/>
        </w:rPr>
        <w:t xml:space="preserve"> applies to all the 6 criteria of segmentation described above. </w:t>
      </w:r>
      <w:r w:rsidR="000E7360">
        <w:rPr>
          <w:lang w:val="en-US"/>
        </w:rPr>
        <w:t>Es</w:t>
      </w:r>
      <w:r w:rsidR="000E7360" w:rsidRPr="008C5D03">
        <w:rPr>
          <w:lang w:val="en-US"/>
        </w:rPr>
        <w:t xml:space="preserve">pecially with 1000 or </w:t>
      </w:r>
      <w:proofErr w:type="gramStart"/>
      <w:r w:rsidR="000E7360" w:rsidRPr="008C5D03">
        <w:rPr>
          <w:lang w:val="en-US"/>
        </w:rPr>
        <w:t xml:space="preserve">more  </w:t>
      </w:r>
      <w:r w:rsidR="000E7360" w:rsidRPr="008C5D03">
        <w:rPr>
          <w:lang w:val="en-US"/>
        </w:rPr>
        <w:lastRenderedPageBreak/>
        <w:t>messages</w:t>
      </w:r>
      <w:proofErr w:type="gramEnd"/>
      <w:r w:rsidR="000E7360" w:rsidRPr="008C5D03">
        <w:rPr>
          <w:lang w:val="en-US"/>
        </w:rPr>
        <w:t xml:space="preserve">, stable fractions of $\approx 5\%$ of hubs, $\approx [15-20]\%$ of intermediary and $\approx [75-80]\%$ peripheral </w:t>
      </w:r>
      <w:r w:rsidR="000E7360">
        <w:rPr>
          <w:lang w:val="en-US"/>
        </w:rPr>
        <w:t>nodes were obtained</w:t>
      </w:r>
      <w:r w:rsidR="000E7360" w:rsidRPr="008C5D03">
        <w:rPr>
          <w:lang w:val="en-US"/>
        </w:rPr>
        <w:t xml:space="preserve">. </w:t>
      </w:r>
      <w:r>
        <w:rPr>
          <w:lang w:val="en-US"/>
        </w:rPr>
        <w:t xml:space="preserve">Significantly, when the compound </w:t>
      </w:r>
      <w:proofErr w:type="gramStart"/>
      <w:r w:rsidRPr="0013453B">
        <w:rPr>
          <w:highlight w:val="yellow"/>
          <w:lang w:val="en-US"/>
        </w:rPr>
        <w:t>criterion ???</w:t>
      </w:r>
      <w:proofErr w:type="gramEnd"/>
      <w:r w:rsidRPr="0013453B">
        <w:rPr>
          <w:highlight w:val="yellow"/>
          <w:lang w:val="en-US"/>
        </w:rPr>
        <w:t xml:space="preserve"> </w:t>
      </w:r>
      <w:proofErr w:type="gramStart"/>
      <w:r w:rsidRPr="0013453B">
        <w:rPr>
          <w:highlight w:val="yellow"/>
          <w:lang w:val="en-US"/>
        </w:rPr>
        <w:t>was</w:t>
      </w:r>
      <w:proofErr w:type="gramEnd"/>
      <w:r w:rsidRPr="0013453B">
        <w:rPr>
          <w:highlight w:val="yellow"/>
          <w:lang w:val="en-US"/>
        </w:rPr>
        <w:t xml:space="preserve"> used, the stability increased and a window of only ??? </w:t>
      </w:r>
      <w:proofErr w:type="gramStart"/>
      <w:r w:rsidRPr="0013453B">
        <w:rPr>
          <w:highlight w:val="yellow"/>
          <w:lang w:val="en-US"/>
        </w:rPr>
        <w:t>was</w:t>
      </w:r>
      <w:proofErr w:type="gramEnd"/>
      <w:r w:rsidRPr="0013453B">
        <w:rPr>
          <w:highlight w:val="yellow"/>
          <w:lang w:val="en-US"/>
        </w:rPr>
        <w:t xml:space="preserve"> already sufficient for the analysis.</w:t>
      </w:r>
      <w:r>
        <w:rPr>
          <w:lang w:val="en-US"/>
        </w:rPr>
        <w:t xml:space="preserve"> </w:t>
      </w:r>
    </w:p>
    <w:p w:rsidR="000E7360" w:rsidRPr="000E7360" w:rsidRDefault="000E7360" w:rsidP="000E7360">
      <w:pPr>
        <w:rPr>
          <w:highlight w:val="yellow"/>
        </w:rPr>
      </w:pPr>
      <w:r w:rsidRPr="000E7360">
        <w:rPr>
          <w:highlight w:val="yellow"/>
        </w:rPr>
        <w:t>Não entendi a argumentação que aparece no texto abaixo e que inclui a equação</w:t>
      </w:r>
    </w:p>
    <w:p w:rsidR="000E7360" w:rsidRPr="000E7360" w:rsidRDefault="000E7360" w:rsidP="000E7360">
      <w:pPr>
        <w:rPr>
          <w:highlight w:val="yellow"/>
          <w:lang w:val="en-US"/>
        </w:rPr>
      </w:pPr>
      <w:r w:rsidRPr="000E7360">
        <w:rPr>
          <w:highlight w:val="yellow"/>
          <w:lang w:val="en-US"/>
        </w:rPr>
        <w:t>For the histogram, bins were chosen to span the average of $\eta$ gaps between measure values. Thus, each bin, starting at degree $</w:t>
      </w:r>
      <w:proofErr w:type="spellStart"/>
      <w:r w:rsidRPr="000E7360">
        <w:rPr>
          <w:highlight w:val="yellow"/>
          <w:lang w:val="en-US"/>
        </w:rPr>
        <w:t>k_i</w:t>
      </w:r>
      <w:proofErr w:type="spellEnd"/>
      <w:r w:rsidRPr="000E7360">
        <w:rPr>
          <w:highlight w:val="yellow"/>
          <w:lang w:val="en-US"/>
        </w:rPr>
        <w:t>$, spans $\</w:t>
      </w:r>
      <w:proofErr w:type="spellStart"/>
      <w:r w:rsidRPr="000E7360">
        <w:rPr>
          <w:highlight w:val="yellow"/>
          <w:lang w:val="en-US"/>
        </w:rPr>
        <w:t>Delta_i</w:t>
      </w:r>
      <w:proofErr w:type="spellEnd"/>
      <w:r w:rsidRPr="000E7360">
        <w:rPr>
          <w:highlight w:val="yellow"/>
          <w:lang w:val="en-US"/>
        </w:rPr>
        <w:t>=\</w:t>
      </w:r>
      <w:proofErr w:type="spellStart"/>
      <w:r w:rsidRPr="000E7360">
        <w:rPr>
          <w:highlight w:val="yellow"/>
          <w:lang w:val="en-US"/>
        </w:rPr>
        <w:t>frac</w:t>
      </w:r>
      <w:proofErr w:type="spellEnd"/>
      <w:r w:rsidRPr="000E7360">
        <w:rPr>
          <w:highlight w:val="yellow"/>
          <w:lang w:val="en-US"/>
        </w:rPr>
        <w:t>{\sum_{</w:t>
      </w:r>
      <w:proofErr w:type="spellStart"/>
      <w:r w:rsidRPr="000E7360">
        <w:rPr>
          <w:highlight w:val="yellow"/>
          <w:lang w:val="en-US"/>
        </w:rPr>
        <w:t>i</w:t>
      </w:r>
      <w:proofErr w:type="spellEnd"/>
      <w:r w:rsidRPr="000E7360">
        <w:rPr>
          <w:highlight w:val="yellow"/>
          <w:lang w:val="en-US"/>
        </w:rPr>
        <w:t>=1}^{\eta}(k_{i+1}-</w:t>
      </w:r>
      <w:proofErr w:type="spellStart"/>
      <w:r w:rsidRPr="000E7360">
        <w:rPr>
          <w:highlight w:val="yellow"/>
          <w:lang w:val="en-US"/>
        </w:rPr>
        <w:t>k_i</w:t>
      </w:r>
      <w:proofErr w:type="spellEnd"/>
      <w:r w:rsidRPr="000E7360">
        <w:rPr>
          <w:highlight w:val="yellow"/>
          <w:lang w:val="en-US"/>
        </w:rPr>
        <w:t>)}{\eta}$ values, with borders $</w:t>
      </w:r>
      <w:proofErr w:type="spellStart"/>
      <w:r w:rsidRPr="000E7360">
        <w:rPr>
          <w:highlight w:val="yellow"/>
          <w:lang w:val="en-US"/>
        </w:rPr>
        <w:t>k_i</w:t>
      </w:r>
      <w:proofErr w:type="spellEnd"/>
      <w:r w:rsidRPr="000E7360">
        <w:rPr>
          <w:highlight w:val="yellow"/>
          <w:lang w:val="en-US"/>
        </w:rPr>
        <w:t>$ and $</w:t>
      </w:r>
      <w:proofErr w:type="spellStart"/>
      <w:r w:rsidRPr="000E7360">
        <w:rPr>
          <w:highlight w:val="yellow"/>
          <w:lang w:val="en-US"/>
        </w:rPr>
        <w:t>k_i</w:t>
      </w:r>
      <w:proofErr w:type="spellEnd"/>
      <w:r w:rsidRPr="000E7360">
        <w:rPr>
          <w:highlight w:val="yellow"/>
          <w:lang w:val="en-US"/>
        </w:rPr>
        <w:t>+\Delta_{</w:t>
      </w:r>
      <w:proofErr w:type="spellStart"/>
      <w:r w:rsidRPr="000E7360">
        <w:rPr>
          <w:highlight w:val="yellow"/>
          <w:lang w:val="en-US"/>
        </w:rPr>
        <w:t>i</w:t>
      </w:r>
      <w:proofErr w:type="spellEnd"/>
      <w:r w:rsidRPr="000E7360">
        <w:rPr>
          <w:highlight w:val="yellow"/>
          <w:lang w:val="en-US"/>
        </w:rPr>
        <w:t>}$. This changes equation~\</w:t>
      </w:r>
      <w:proofErr w:type="gramStart"/>
      <w:r w:rsidRPr="000E7360">
        <w:rPr>
          <w:highlight w:val="yellow"/>
          <w:lang w:val="en-US"/>
        </w:rPr>
        <w:t>ref{</w:t>
      </w:r>
      <w:proofErr w:type="spellStart"/>
      <w:proofErr w:type="gramEnd"/>
      <w:r w:rsidRPr="000E7360">
        <w:rPr>
          <w:highlight w:val="yellow"/>
          <w:lang w:val="en-US"/>
        </w:rPr>
        <w:t>criterio</w:t>
      </w:r>
      <w:proofErr w:type="spellEnd"/>
      <w:r w:rsidRPr="000E7360">
        <w:rPr>
          <w:highlight w:val="yellow"/>
          <w:lang w:val="en-US"/>
        </w:rPr>
        <w:t>} to:</w:t>
      </w:r>
    </w:p>
    <w:p w:rsidR="000E7360" w:rsidRPr="000E7360" w:rsidRDefault="000E7360" w:rsidP="000E7360">
      <w:pPr>
        <w:rPr>
          <w:highlight w:val="yellow"/>
          <w:lang w:val="en-US"/>
        </w:rPr>
      </w:pPr>
    </w:p>
    <w:p w:rsidR="000E7360" w:rsidRPr="000E7360" w:rsidRDefault="000E7360" w:rsidP="000E7360">
      <w:pPr>
        <w:rPr>
          <w:highlight w:val="yellow"/>
          <w:lang w:val="en-US"/>
        </w:rPr>
      </w:pPr>
      <w:r w:rsidRPr="000E7360">
        <w:rPr>
          <w:highlight w:val="yellow"/>
          <w:lang w:val="en-US"/>
        </w:rPr>
        <w:t>\begin{equation}\label{criterio2}</w:t>
      </w:r>
    </w:p>
    <w:p w:rsidR="000E7360" w:rsidRPr="000E7360" w:rsidRDefault="000E7360" w:rsidP="000E7360">
      <w:pPr>
        <w:rPr>
          <w:highlight w:val="yellow"/>
          <w:lang w:val="en-US"/>
        </w:rPr>
      </w:pPr>
      <w:r w:rsidRPr="000E7360">
        <w:rPr>
          <w:highlight w:val="yellow"/>
          <w:lang w:val="en-US"/>
        </w:rPr>
        <w:t xml:space="preserve">    \sum_{x=</w:t>
      </w:r>
      <w:proofErr w:type="spellStart"/>
      <w:r w:rsidRPr="000E7360">
        <w:rPr>
          <w:highlight w:val="yellow"/>
          <w:lang w:val="en-US"/>
        </w:rPr>
        <w:t>k_i</w:t>
      </w:r>
      <w:proofErr w:type="spellEnd"/>
      <w:r w:rsidRPr="000E7360">
        <w:rPr>
          <w:highlight w:val="yellow"/>
          <w:lang w:val="en-US"/>
        </w:rPr>
        <w:t>}^{</w:t>
      </w:r>
      <w:proofErr w:type="spellStart"/>
      <w:r w:rsidRPr="000E7360">
        <w:rPr>
          <w:highlight w:val="yellow"/>
          <w:lang w:val="en-US"/>
        </w:rPr>
        <w:t>k_i</w:t>
      </w:r>
      <w:proofErr w:type="spellEnd"/>
      <w:r w:rsidRPr="000E7360">
        <w:rPr>
          <w:highlight w:val="yellow"/>
          <w:lang w:val="en-US"/>
        </w:rPr>
        <w:t>+\</w:t>
      </w:r>
      <w:proofErr w:type="spellStart"/>
      <w:r w:rsidRPr="000E7360">
        <w:rPr>
          <w:highlight w:val="yellow"/>
          <w:lang w:val="en-US"/>
        </w:rPr>
        <w:t>Delta_i</w:t>
      </w:r>
      <w:proofErr w:type="spellEnd"/>
      <w:r w:rsidRPr="000E7360">
        <w:rPr>
          <w:highlight w:val="yellow"/>
          <w:lang w:val="en-US"/>
        </w:rPr>
        <w:t>} \</w:t>
      </w:r>
      <w:proofErr w:type="spellStart"/>
      <w:proofErr w:type="gramStart"/>
      <w:r w:rsidRPr="000E7360">
        <w:rPr>
          <w:highlight w:val="yellow"/>
          <w:lang w:val="en-US"/>
        </w:rPr>
        <w:t>widetilde</w:t>
      </w:r>
      <w:proofErr w:type="spellEnd"/>
      <w:r w:rsidRPr="000E7360">
        <w:rPr>
          <w:highlight w:val="yellow"/>
          <w:lang w:val="en-US"/>
        </w:rPr>
        <w:t>{</w:t>
      </w:r>
      <w:proofErr w:type="gramEnd"/>
      <w:r w:rsidRPr="000E7360">
        <w:rPr>
          <w:highlight w:val="yellow"/>
          <w:lang w:val="en-US"/>
        </w:rPr>
        <w:t>P}(x) &lt; \sum_{x=</w:t>
      </w:r>
      <w:proofErr w:type="spellStart"/>
      <w:r w:rsidRPr="000E7360">
        <w:rPr>
          <w:highlight w:val="yellow"/>
          <w:lang w:val="en-US"/>
        </w:rPr>
        <w:t>k_i</w:t>
      </w:r>
      <w:proofErr w:type="spellEnd"/>
      <w:r w:rsidRPr="000E7360">
        <w:rPr>
          <w:highlight w:val="yellow"/>
          <w:lang w:val="en-US"/>
        </w:rPr>
        <w:t>}^{</w:t>
      </w:r>
      <w:proofErr w:type="spellStart"/>
      <w:r w:rsidRPr="000E7360">
        <w:rPr>
          <w:highlight w:val="yellow"/>
          <w:lang w:val="en-US"/>
        </w:rPr>
        <w:t>k_i</w:t>
      </w:r>
      <w:proofErr w:type="spellEnd"/>
      <w:r w:rsidRPr="000E7360">
        <w:rPr>
          <w:highlight w:val="yellow"/>
          <w:lang w:val="en-US"/>
        </w:rPr>
        <w:t>+\</w:t>
      </w:r>
      <w:proofErr w:type="spellStart"/>
      <w:r w:rsidRPr="000E7360">
        <w:rPr>
          <w:highlight w:val="yellow"/>
          <w:lang w:val="en-US"/>
        </w:rPr>
        <w:t>Delta_i</w:t>
      </w:r>
      <w:proofErr w:type="spellEnd"/>
      <w:r w:rsidRPr="000E7360">
        <w:rPr>
          <w:highlight w:val="yellow"/>
          <w:lang w:val="en-US"/>
        </w:rPr>
        <w:t>} P(x) \</w:t>
      </w:r>
      <w:proofErr w:type="spellStart"/>
      <w:r w:rsidRPr="000E7360">
        <w:rPr>
          <w:highlight w:val="yellow"/>
          <w:lang w:val="en-US"/>
        </w:rPr>
        <w:t>Rightarrow</w:t>
      </w:r>
      <w:proofErr w:type="spellEnd"/>
      <w:r w:rsidRPr="000E7360">
        <w:rPr>
          <w:highlight w:val="yellow"/>
          <w:lang w:val="en-US"/>
        </w:rPr>
        <w:t xml:space="preserve"> \text{</w:t>
      </w:r>
      <w:proofErr w:type="spellStart"/>
      <w:r w:rsidRPr="000E7360">
        <w:rPr>
          <w:highlight w:val="yellow"/>
          <w:lang w:val="en-US"/>
        </w:rPr>
        <w:t>i</w:t>
      </w:r>
      <w:proofErr w:type="spellEnd"/>
      <w:r w:rsidRPr="000E7360">
        <w:rPr>
          <w:highlight w:val="yellow"/>
          <w:lang w:val="en-US"/>
        </w:rPr>
        <w:t xml:space="preserve"> is intermediary}</w:t>
      </w:r>
    </w:p>
    <w:p w:rsidR="000E7360" w:rsidRPr="000E7360" w:rsidRDefault="000E7360" w:rsidP="000E7360">
      <w:pPr>
        <w:rPr>
          <w:highlight w:val="yellow"/>
          <w:lang w:val="en-US"/>
        </w:rPr>
      </w:pPr>
      <w:r w:rsidRPr="000E7360">
        <w:rPr>
          <w:highlight w:val="yellow"/>
          <w:lang w:val="en-US"/>
        </w:rPr>
        <w:t>\end{equation}</w:t>
      </w:r>
    </w:p>
    <w:p w:rsidR="000E7360" w:rsidRPr="000E7360" w:rsidRDefault="000E7360" w:rsidP="000E7360">
      <w:pPr>
        <w:rPr>
          <w:highlight w:val="yellow"/>
          <w:lang w:val="en-US"/>
        </w:rPr>
      </w:pPr>
    </w:p>
    <w:p w:rsidR="000E7360" w:rsidRPr="008C5D03" w:rsidRDefault="000E7360" w:rsidP="000E7360">
      <w:pPr>
        <w:rPr>
          <w:lang w:val="en-US"/>
        </w:rPr>
      </w:pPr>
      <w:r w:rsidRPr="000E7360">
        <w:rPr>
          <w:highlight w:val="yellow"/>
          <w:lang w:val="en-US"/>
        </w:rPr>
        <w:t xml:space="preserve">The arguments behind this classification are: 1) vertexes so connected that they are virtually inexistent in networks connected at pure chance, </w:t>
      </w:r>
      <w:proofErr w:type="gramStart"/>
      <w:r w:rsidRPr="000E7360">
        <w:rPr>
          <w:highlight w:val="yellow"/>
          <w:lang w:val="en-US"/>
        </w:rPr>
        <w:t>specially</w:t>
      </w:r>
      <w:proofErr w:type="gramEnd"/>
      <w:r w:rsidRPr="000E7360">
        <w:rPr>
          <w:highlight w:val="yellow"/>
          <w:lang w:val="en-US"/>
        </w:rPr>
        <w:t xml:space="preserve"> without preferential attachment, are correctly associated to hubs sector. Vertexes with very few connections, which are way more abundant than expected by pure chance, are correctly associated to periphery. Degree values predicted as the most abundant if connections are created by pure chance, near the average, and less frequent in free-scale phenomena, are correctly associated to intermediary vertexes.</w:t>
      </w:r>
    </w:p>
    <w:p w:rsidR="00620D8F" w:rsidRDefault="00620D8F" w:rsidP="00620D8F">
      <w:pPr>
        <w:rPr>
          <w:lang w:val="en-US"/>
        </w:rPr>
      </w:pPr>
    </w:p>
    <w:p w:rsidR="00620D8F" w:rsidRPr="008C5D03" w:rsidRDefault="00620D8F" w:rsidP="00620D8F">
      <w:pPr>
        <w:rPr>
          <w:lang w:val="en-US"/>
        </w:rPr>
      </w:pPr>
      <w:r>
        <w:rPr>
          <w:lang w:val="en-US"/>
        </w:rPr>
        <w:t xml:space="preserve">With regard to the activity of the three types of participants, </w:t>
      </w:r>
      <w:r w:rsidRPr="008C5D03">
        <w:rPr>
          <w:lang w:val="en-US"/>
        </w:rPr>
        <w:t>Table~\</w:t>
      </w:r>
      <w:proofErr w:type="gramStart"/>
      <w:r w:rsidRPr="008C5D03">
        <w:rPr>
          <w:lang w:val="en-US"/>
        </w:rPr>
        <w:t>ref{</w:t>
      </w:r>
      <w:proofErr w:type="spellStart"/>
      <w:proofErr w:type="gramEnd"/>
      <w:r w:rsidRPr="008C5D03">
        <w:rPr>
          <w:lang w:val="en-US"/>
        </w:rPr>
        <w:t>autores</w:t>
      </w:r>
      <w:proofErr w:type="spellEnd"/>
      <w:r w:rsidRPr="008C5D03">
        <w:rPr>
          <w:lang w:val="en-US"/>
        </w:rPr>
        <w:t>}</w:t>
      </w:r>
      <w:r>
        <w:rPr>
          <w:lang w:val="en-US"/>
        </w:rPr>
        <w:t xml:space="preserve"> shows </w:t>
      </w:r>
      <w:r w:rsidRPr="008C5D03">
        <w:rPr>
          <w:lang w:val="en-US"/>
        </w:rPr>
        <w:t xml:space="preserve">a concentration of hub activity and of </w:t>
      </w:r>
      <w:r>
        <w:rPr>
          <w:lang w:val="en-US"/>
        </w:rPr>
        <w:t xml:space="preserve">nodes </w:t>
      </w:r>
      <w:r w:rsidRPr="008C5D03">
        <w:rPr>
          <w:lang w:val="en-US"/>
        </w:rPr>
        <w:t>with few connections</w:t>
      </w:r>
      <w:r>
        <w:rPr>
          <w:lang w:val="en-US"/>
        </w:rPr>
        <w:t xml:space="preserve"> (peripheral?)</w:t>
      </w:r>
      <w:r w:rsidRPr="008C5D03">
        <w:rPr>
          <w:lang w:val="en-US"/>
        </w:rPr>
        <w:t xml:space="preserve">. </w:t>
      </w:r>
      <w:r w:rsidRPr="00620D8F">
        <w:rPr>
          <w:highlight w:val="yellow"/>
          <w:lang w:val="en-US"/>
        </w:rPr>
        <w:t xml:space="preserve">Como </w:t>
      </w:r>
      <w:proofErr w:type="spellStart"/>
      <w:r w:rsidRPr="00620D8F">
        <w:rPr>
          <w:highlight w:val="yellow"/>
          <w:lang w:val="en-US"/>
        </w:rPr>
        <w:t>interpretar</w:t>
      </w:r>
      <w:proofErr w:type="spellEnd"/>
      <w:r w:rsidRPr="00620D8F">
        <w:rPr>
          <w:highlight w:val="yellow"/>
          <w:lang w:val="en-US"/>
        </w:rPr>
        <w:t xml:space="preserve"> </w:t>
      </w:r>
      <w:proofErr w:type="spellStart"/>
      <w:r w:rsidRPr="00620D8F">
        <w:rPr>
          <w:highlight w:val="yellow"/>
          <w:lang w:val="en-US"/>
        </w:rPr>
        <w:t>esses</w:t>
      </w:r>
      <w:proofErr w:type="spellEnd"/>
      <w:r w:rsidRPr="00620D8F">
        <w:rPr>
          <w:highlight w:val="yellow"/>
          <w:lang w:val="en-US"/>
        </w:rPr>
        <w:t xml:space="preserve"> </w:t>
      </w:r>
      <w:proofErr w:type="spellStart"/>
      <w:r w:rsidRPr="00620D8F">
        <w:rPr>
          <w:highlight w:val="yellow"/>
          <w:lang w:val="en-US"/>
        </w:rPr>
        <w:t>resultados</w:t>
      </w:r>
      <w:proofErr w:type="spellEnd"/>
      <w:proofErr w:type="gramStart"/>
      <w:r w:rsidRPr="00620D8F">
        <w:rPr>
          <w:highlight w:val="yellow"/>
          <w:lang w:val="en-US"/>
        </w:rPr>
        <w:t>??</w:t>
      </w:r>
      <w:r w:rsidRPr="008C5D03">
        <w:rPr>
          <w:lang w:val="en-US"/>
        </w:rPr>
        <w:t>.</w:t>
      </w:r>
      <w:proofErr w:type="gramEnd"/>
    </w:p>
    <w:p w:rsidR="00620D8F" w:rsidRPr="008C5D03" w:rsidRDefault="00620D8F" w:rsidP="00620D8F">
      <w:pPr>
        <w:rPr>
          <w:lang w:val="en-US"/>
        </w:rPr>
      </w:pPr>
    </w:p>
    <w:p w:rsidR="00620D8F" w:rsidRPr="008C5D03" w:rsidRDefault="00620D8F" w:rsidP="00620D8F">
      <w:pPr>
        <w:rPr>
          <w:lang w:val="en-US"/>
        </w:rPr>
      </w:pPr>
      <w:r w:rsidRPr="008C5D03">
        <w:rPr>
          <w:lang w:val="en-US"/>
        </w:rPr>
        <w:t>\begin{table}</w:t>
      </w:r>
    </w:p>
    <w:p w:rsidR="00620D8F" w:rsidRPr="008C5D03" w:rsidRDefault="00620D8F" w:rsidP="00620D8F">
      <w:pPr>
        <w:rPr>
          <w:lang w:val="en-US"/>
        </w:rPr>
      </w:pPr>
      <w:r w:rsidRPr="008C5D03">
        <w:rPr>
          <w:lang w:val="en-US"/>
        </w:rPr>
        <w:t xml:space="preserve">    \caption{Distribution of activity among agents. </w:t>
      </w:r>
      <w:r>
        <w:rPr>
          <w:lang w:val="en-US"/>
        </w:rPr>
        <w:t>The f</w:t>
      </w:r>
      <w:r w:rsidRPr="008C5D03">
        <w:rPr>
          <w:lang w:val="en-US"/>
        </w:rPr>
        <w:t xml:space="preserve">irst column </w:t>
      </w:r>
      <w:r>
        <w:rPr>
          <w:lang w:val="en-US"/>
        </w:rPr>
        <w:t xml:space="preserve">brings the </w:t>
      </w:r>
      <w:r w:rsidRPr="008C5D03">
        <w:rPr>
          <w:lang w:val="en-US"/>
        </w:rPr>
        <w:t xml:space="preserve">percentage of messages sent by the most active participant. </w:t>
      </w:r>
      <w:r>
        <w:rPr>
          <w:lang w:val="en-US"/>
        </w:rPr>
        <w:t>The c</w:t>
      </w:r>
      <w:r w:rsidRPr="008C5D03">
        <w:rPr>
          <w:lang w:val="en-US"/>
        </w:rPr>
        <w:t>olumn for the first quartile ($1Q$) exhibits minimum percentage of participants responsible for at least 25\</w:t>
      </w:r>
      <w:proofErr w:type="gramStart"/>
      <w:r w:rsidRPr="008C5D03">
        <w:rPr>
          <w:lang w:val="en-US"/>
        </w:rPr>
        <w:t>%</w:t>
      </w:r>
      <w:proofErr w:type="gramEnd"/>
      <w:r w:rsidRPr="008C5D03">
        <w:rPr>
          <w:lang w:val="en-US"/>
        </w:rPr>
        <w:t xml:space="preserve"> of total messages. Similarly, the column for the first three quartiles $1-3Q$ exhibits minimum percentage of participants responsible for 75\</w:t>
      </w:r>
      <w:proofErr w:type="gramStart"/>
      <w:r w:rsidRPr="008C5D03">
        <w:rPr>
          <w:lang w:val="en-US"/>
        </w:rPr>
        <w:t>%</w:t>
      </w:r>
      <w:proofErr w:type="gramEnd"/>
      <w:r w:rsidRPr="008C5D03">
        <w:rPr>
          <w:lang w:val="en-US"/>
        </w:rPr>
        <w:t xml:space="preserve"> of total messages. The last </w:t>
      </w:r>
      <w:proofErr w:type="spellStart"/>
      <w:r w:rsidRPr="008C5D03">
        <w:rPr>
          <w:lang w:val="en-US"/>
        </w:rPr>
        <w:t>decile</w:t>
      </w:r>
      <w:proofErr w:type="spellEnd"/>
      <w:r w:rsidRPr="008C5D03">
        <w:rPr>
          <w:lang w:val="en-US"/>
        </w:rPr>
        <w:t xml:space="preserve"> $10D$ column has maximum percentage of participants responsible for 10\% of activity (messages).}</w:t>
      </w:r>
    </w:p>
    <w:p w:rsidR="00620D8F" w:rsidRPr="008C5D03" w:rsidRDefault="00620D8F" w:rsidP="00620D8F">
      <w:pPr>
        <w:rPr>
          <w:lang w:val="en-US"/>
        </w:rPr>
      </w:pPr>
      <w:r w:rsidRPr="008C5D03">
        <w:rPr>
          <w:lang w:val="en-US"/>
        </w:rPr>
        <w:t>\begin{center}</w:t>
      </w:r>
    </w:p>
    <w:p w:rsidR="00620D8F" w:rsidRPr="008C5D03" w:rsidRDefault="00620D8F" w:rsidP="00620D8F">
      <w:pPr>
        <w:rPr>
          <w:lang w:val="en-US"/>
        </w:rPr>
      </w:pPr>
      <w:r w:rsidRPr="008C5D03">
        <w:rPr>
          <w:lang w:val="en-US"/>
        </w:rPr>
        <w:lastRenderedPageBreak/>
        <w:t xml:space="preserve">    \begin{tabular</w:t>
      </w:r>
      <w:proofErr w:type="gramStart"/>
      <w:r w:rsidRPr="008C5D03">
        <w:rPr>
          <w:lang w:val="en-US"/>
        </w:rPr>
        <w:t>}{</w:t>
      </w:r>
      <w:proofErr w:type="gramEnd"/>
      <w:r w:rsidRPr="008C5D03">
        <w:rPr>
          <w:lang w:val="en-US"/>
        </w:rPr>
        <w:t xml:space="preserve"> | l ||  c | c | c | c | }</w:t>
      </w:r>
    </w:p>
    <w:p w:rsidR="00620D8F" w:rsidRPr="008C5D03" w:rsidRDefault="00620D8F" w:rsidP="00620D8F">
      <w:pPr>
        <w:rPr>
          <w:lang w:val="en-US"/>
        </w:rPr>
      </w:pPr>
      <w:r w:rsidRPr="008C5D03">
        <w:rPr>
          <w:lang w:val="en-US"/>
        </w:rPr>
        <w:t xml:space="preserve">        \</w:t>
      </w:r>
      <w:proofErr w:type="spellStart"/>
      <w:r w:rsidRPr="008C5D03">
        <w:rPr>
          <w:lang w:val="en-US"/>
        </w:rPr>
        <w:t>hline</w:t>
      </w:r>
      <w:proofErr w:type="spellEnd"/>
    </w:p>
    <w:p w:rsidR="00620D8F" w:rsidRPr="008C5D03" w:rsidRDefault="00620D8F" w:rsidP="00620D8F">
      <w:pPr>
        <w:rPr>
          <w:lang w:val="en-US"/>
        </w:rPr>
      </w:pPr>
      <w:r w:rsidRPr="008C5D03">
        <w:rPr>
          <w:lang w:val="en-US"/>
        </w:rPr>
        <w:t xml:space="preserve">        </w:t>
      </w:r>
      <w:proofErr w:type="gramStart"/>
      <w:r w:rsidRPr="008C5D03">
        <w:rPr>
          <w:lang w:val="en-US"/>
        </w:rPr>
        <w:t>list</w:t>
      </w:r>
      <w:proofErr w:type="gramEnd"/>
      <w:r w:rsidRPr="008C5D03">
        <w:rPr>
          <w:lang w:val="en-US"/>
        </w:rPr>
        <w:t xml:space="preserve"> &amp; hub &amp; $ 1Q $ &amp; $ 1-3Q $ &amp; $10D$ \\ \</w:t>
      </w:r>
      <w:proofErr w:type="spellStart"/>
      <w:r w:rsidRPr="008C5D03">
        <w:rPr>
          <w:lang w:val="en-US"/>
        </w:rPr>
        <w:t>hline</w:t>
      </w:r>
      <w:proofErr w:type="spellEnd"/>
    </w:p>
    <w:p w:rsidR="00620D8F" w:rsidRPr="008C5D03" w:rsidRDefault="00620D8F" w:rsidP="00620D8F">
      <w:pPr>
        <w:rPr>
          <w:lang w:val="en-US"/>
        </w:rPr>
      </w:pPr>
      <w:r w:rsidRPr="008C5D03">
        <w:rPr>
          <w:lang w:val="en-US"/>
        </w:rPr>
        <w:t xml:space="preserve">    CPP &amp; 14.41 &amp; 0.19 (27.8</w:t>
      </w:r>
      <w:proofErr w:type="gramStart"/>
      <w:r w:rsidRPr="008C5D03">
        <w:rPr>
          <w:lang w:val="en-US"/>
        </w:rPr>
        <w:t>\%</w:t>
      </w:r>
      <w:proofErr w:type="gramEnd"/>
      <w:r w:rsidRPr="008C5D03">
        <w:rPr>
          <w:lang w:val="en-US"/>
        </w:rPr>
        <w:t xml:space="preserve">) &amp; 4.09 (75.13\%) &amp; 83.65 (-10.04\%)   \\ </w:t>
      </w:r>
    </w:p>
    <w:p w:rsidR="00620D8F" w:rsidRPr="008C5D03" w:rsidRDefault="00620D8F" w:rsidP="00620D8F">
      <w:pPr>
        <w:rPr>
          <w:lang w:val="en-US"/>
        </w:rPr>
      </w:pPr>
      <w:r w:rsidRPr="008C5D03">
        <w:rPr>
          <w:lang w:val="en-US"/>
        </w:rPr>
        <w:t xml:space="preserve">    MET &amp; 11.14 &amp; 0.81 (30.61</w:t>
      </w:r>
      <w:proofErr w:type="gramStart"/>
      <w:r w:rsidRPr="008C5D03">
        <w:rPr>
          <w:lang w:val="en-US"/>
        </w:rPr>
        <w:t>\%</w:t>
      </w:r>
      <w:proofErr w:type="gramEnd"/>
      <w:r w:rsidRPr="008C5D03">
        <w:rPr>
          <w:lang w:val="en-US"/>
        </w:rPr>
        <w:t xml:space="preserve">) &amp; 8.33 (75,11\%) &amp; 80.49 (-10.02\%)  \\ </w:t>
      </w:r>
    </w:p>
    <w:p w:rsidR="00620D8F" w:rsidRPr="008C5D03" w:rsidRDefault="00620D8F" w:rsidP="00620D8F">
      <w:pPr>
        <w:rPr>
          <w:lang w:val="en-US"/>
        </w:rPr>
      </w:pPr>
      <w:r w:rsidRPr="008C5D03">
        <w:rPr>
          <w:lang w:val="en-US"/>
        </w:rPr>
        <w:t xml:space="preserve">    LAU &amp; 2.78 &amp; 1.10 (25.16</w:t>
      </w:r>
      <w:proofErr w:type="gramStart"/>
      <w:r w:rsidRPr="008C5D03">
        <w:rPr>
          <w:lang w:val="en-US"/>
        </w:rPr>
        <w:t>\%</w:t>
      </w:r>
      <w:proofErr w:type="gramEnd"/>
      <w:r w:rsidRPr="008C5D03">
        <w:rPr>
          <w:lang w:val="en-US"/>
        </w:rPr>
        <w:t xml:space="preserve">) &amp; 13.02 (75,04\%) &amp; 67.37 (-10.03\%) \\ </w:t>
      </w:r>
    </w:p>
    <w:p w:rsidR="00620D8F" w:rsidRPr="008C5D03" w:rsidRDefault="00620D8F" w:rsidP="00620D8F">
      <w:pPr>
        <w:rPr>
          <w:lang w:val="en-US"/>
        </w:rPr>
      </w:pPr>
      <w:r w:rsidRPr="008C5D03">
        <w:rPr>
          <w:lang w:val="en-US"/>
        </w:rPr>
        <w:t xml:space="preserve">    LAD &amp; 4.00 &amp; 0.95 (25.50</w:t>
      </w:r>
      <w:proofErr w:type="gramStart"/>
      <w:r w:rsidRPr="008C5D03">
        <w:rPr>
          <w:lang w:val="en-US"/>
        </w:rPr>
        <w:t>\%</w:t>
      </w:r>
      <w:proofErr w:type="gramEnd"/>
      <w:r w:rsidRPr="008C5D03">
        <w:rPr>
          <w:lang w:val="en-US"/>
        </w:rPr>
        <w:t>) &amp; 11.83 (75,07\%) &amp; 71.13 (-10.03\%) \\\hline</w:t>
      </w:r>
    </w:p>
    <w:p w:rsidR="00620D8F" w:rsidRPr="008C5D03" w:rsidRDefault="00620D8F" w:rsidP="00620D8F">
      <w:pPr>
        <w:rPr>
          <w:lang w:val="en-US"/>
        </w:rPr>
      </w:pPr>
      <w:r w:rsidRPr="008C5D03">
        <w:rPr>
          <w:lang w:val="en-US"/>
        </w:rPr>
        <w:t xml:space="preserve">    \end{tabular}</w:t>
      </w:r>
    </w:p>
    <w:p w:rsidR="00620D8F" w:rsidRPr="008C5D03" w:rsidRDefault="00620D8F" w:rsidP="00620D8F">
      <w:pPr>
        <w:rPr>
          <w:lang w:val="en-US"/>
        </w:rPr>
      </w:pPr>
      <w:r w:rsidRPr="008C5D03">
        <w:rPr>
          <w:lang w:val="en-US"/>
        </w:rPr>
        <w:t>\end{center}</w:t>
      </w:r>
    </w:p>
    <w:p w:rsidR="00620D8F" w:rsidRPr="008C5D03" w:rsidRDefault="00620D8F" w:rsidP="00620D8F">
      <w:pPr>
        <w:rPr>
          <w:lang w:val="en-US"/>
        </w:rPr>
      </w:pPr>
      <w:r w:rsidRPr="008C5D03">
        <w:rPr>
          <w:lang w:val="en-US"/>
        </w:rPr>
        <w:t>\label{</w:t>
      </w:r>
      <w:proofErr w:type="spellStart"/>
      <w:r w:rsidRPr="008C5D03">
        <w:rPr>
          <w:lang w:val="en-US"/>
        </w:rPr>
        <w:t>autores</w:t>
      </w:r>
      <w:proofErr w:type="spellEnd"/>
      <w:r w:rsidRPr="008C5D03">
        <w:rPr>
          <w:lang w:val="en-US"/>
        </w:rPr>
        <w:t>}</w:t>
      </w:r>
    </w:p>
    <w:p w:rsidR="00620D8F" w:rsidRPr="008C5D03" w:rsidRDefault="00620D8F" w:rsidP="00620D8F">
      <w:pPr>
        <w:rPr>
          <w:lang w:val="en-US"/>
        </w:rPr>
      </w:pPr>
      <w:r w:rsidRPr="008C5D03">
        <w:rPr>
          <w:lang w:val="en-US"/>
        </w:rPr>
        <w:t>\end{table}</w:t>
      </w:r>
    </w:p>
    <w:p w:rsidR="00C73534" w:rsidRDefault="00C73534" w:rsidP="005E3960">
      <w:pPr>
        <w:rPr>
          <w:lang w:val="en-US"/>
        </w:rPr>
      </w:pPr>
    </w:p>
    <w:p w:rsidR="003A50BC" w:rsidRDefault="00C73534" w:rsidP="005E3960">
      <w:pPr>
        <w:rPr>
          <w:lang w:val="en-US"/>
        </w:rPr>
      </w:pPr>
      <w:r w:rsidRPr="008C5D03">
        <w:rPr>
          <w:lang w:val="en-US"/>
        </w:rPr>
        <w:t>\subsection{</w:t>
      </w:r>
      <w:r>
        <w:rPr>
          <w:lang w:val="en-US"/>
        </w:rPr>
        <w:t>Relative importance of the topological metrics}</w:t>
      </w:r>
    </w:p>
    <w:p w:rsidR="0013453B" w:rsidRPr="008C5D03" w:rsidRDefault="0013453B" w:rsidP="0013453B">
      <w:pPr>
        <w:rPr>
          <w:lang w:val="en-US"/>
        </w:rPr>
      </w:pPr>
      <w:r w:rsidRPr="008C5D03">
        <w:rPr>
          <w:lang w:val="en-US"/>
        </w:rPr>
        <w:t>As expected, degree and strength are highly correlated, with Spearman correlation coefficient $\in [0.95</w:t>
      </w:r>
      <w:proofErr w:type="gramStart"/>
      <w:r w:rsidRPr="008C5D03">
        <w:rPr>
          <w:lang w:val="en-US"/>
        </w:rPr>
        <w:t>,1</w:t>
      </w:r>
      <w:proofErr w:type="gramEnd"/>
      <w:r w:rsidRPr="008C5D03">
        <w:rPr>
          <w:lang w:val="en-US"/>
        </w:rPr>
        <w:t>]$ and Pearson coefficient $\in [0.85,1)$ for $</w:t>
      </w:r>
      <w:proofErr w:type="spellStart"/>
      <w:r w:rsidRPr="008C5D03">
        <w:rPr>
          <w:lang w:val="en-US"/>
        </w:rPr>
        <w:t>ws</w:t>
      </w:r>
      <w:proofErr w:type="spellEnd"/>
      <w:r w:rsidRPr="008C5D03">
        <w:rPr>
          <w:lang w:val="en-US"/>
        </w:rPr>
        <w:t>&gt;1000$</w:t>
      </w:r>
      <w:r>
        <w:rPr>
          <w:lang w:val="en-US"/>
        </w:rPr>
        <w:t xml:space="preserve">. A </w:t>
      </w:r>
      <w:r w:rsidRPr="008C5D03">
        <w:rPr>
          <w:lang w:val="en-US"/>
        </w:rPr>
        <w:t>high degree is associated with low clustering coefficient, as shown in figure~\</w:t>
      </w:r>
      <w:proofErr w:type="gramStart"/>
      <w:r w:rsidRPr="008C5D03">
        <w:rPr>
          <w:lang w:val="en-US"/>
        </w:rPr>
        <w:t>ref{</w:t>
      </w:r>
      <w:proofErr w:type="spellStart"/>
      <w:proofErr w:type="gramEnd"/>
      <w:r w:rsidRPr="008C5D03">
        <w:rPr>
          <w:lang w:val="en-US"/>
        </w:rPr>
        <w:t>clust</w:t>
      </w:r>
      <w:proofErr w:type="spellEnd"/>
      <w:r w:rsidRPr="008C5D03">
        <w:rPr>
          <w:lang w:val="en-US"/>
        </w:rPr>
        <w:t>}.</w:t>
      </w:r>
    </w:p>
    <w:p w:rsidR="0013453B" w:rsidRPr="008C5D03" w:rsidRDefault="0013453B" w:rsidP="0013453B">
      <w:pPr>
        <w:rPr>
          <w:lang w:val="en-US"/>
        </w:rPr>
      </w:pPr>
    </w:p>
    <w:p w:rsidR="0013453B" w:rsidRPr="008C5D03" w:rsidRDefault="0013453B" w:rsidP="0013453B">
      <w:pPr>
        <w:rPr>
          <w:lang w:val="en-US"/>
        </w:rPr>
      </w:pPr>
      <w:r w:rsidRPr="008C5D03">
        <w:rPr>
          <w:lang w:val="en-US"/>
        </w:rPr>
        <w:t xml:space="preserve">\begin{figure} </w:t>
      </w:r>
    </w:p>
    <w:p w:rsidR="0013453B" w:rsidRPr="008C5D03" w:rsidRDefault="0013453B" w:rsidP="0013453B">
      <w:pPr>
        <w:rPr>
          <w:lang w:val="en-US"/>
        </w:rPr>
      </w:pPr>
      <w:r w:rsidRPr="008C5D03">
        <w:rPr>
          <w:lang w:val="en-US"/>
        </w:rPr>
        <w:t xml:space="preserve">   \centering</w:t>
      </w:r>
    </w:p>
    <w:p w:rsidR="0013453B" w:rsidRPr="008C5D03" w:rsidRDefault="0013453B" w:rsidP="0013453B">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columnwidth</w:t>
      </w:r>
      <w:proofErr w:type="spellEnd"/>
      <w:r w:rsidRPr="008C5D03">
        <w:rPr>
          <w:lang w:val="en-US"/>
        </w:rPr>
        <w:t>]{figs/ev0pr11CC}</w:t>
      </w:r>
    </w:p>
    <w:p w:rsidR="0013453B" w:rsidRPr="0061009C" w:rsidRDefault="0013453B" w:rsidP="0013453B">
      <w:pPr>
        <w:rPr>
          <w:highlight w:val="yellow"/>
          <w:lang w:val="en-US"/>
        </w:rPr>
      </w:pPr>
      <w:r w:rsidRPr="008C5D03">
        <w:rPr>
          <w:lang w:val="en-US"/>
        </w:rPr>
        <w:t xml:space="preserve">    \caption{Clustering </w:t>
      </w:r>
      <w:r>
        <w:rPr>
          <w:lang w:val="en-US"/>
        </w:rPr>
        <w:t xml:space="preserve">coefficient </w:t>
      </w:r>
      <w:r w:rsidRPr="008C5D03">
        <w:rPr>
          <w:lang w:val="en-US"/>
        </w:rPr>
        <w:t xml:space="preserve">versus </w:t>
      </w:r>
      <w:r>
        <w:rPr>
          <w:lang w:val="en-US"/>
        </w:rPr>
        <w:t xml:space="preserve">node </w:t>
      </w:r>
      <w:r w:rsidRPr="008C5D03">
        <w:rPr>
          <w:lang w:val="en-US"/>
        </w:rPr>
        <w:t>degree</w:t>
      </w:r>
      <w:r>
        <w:rPr>
          <w:lang w:val="en-US"/>
        </w:rPr>
        <w:t xml:space="preserve"> for the network obtained with the LAU list</w:t>
      </w:r>
      <w:r w:rsidRPr="008C5D03">
        <w:rPr>
          <w:lang w:val="en-US"/>
        </w:rPr>
        <w:t>, $</w:t>
      </w:r>
      <w:proofErr w:type="spellStart"/>
      <w:r w:rsidRPr="008C5D03">
        <w:rPr>
          <w:lang w:val="en-US"/>
        </w:rPr>
        <w:t>ws</w:t>
      </w:r>
      <w:proofErr w:type="spellEnd"/>
      <w:r w:rsidRPr="008C5D03">
        <w:rPr>
          <w:lang w:val="en-US"/>
        </w:rPr>
        <w:t xml:space="preserve"> = 1000$ email messages. </w:t>
      </w:r>
      <w:r w:rsidRPr="0013453B">
        <w:rPr>
          <w:highlight w:val="yellow"/>
          <w:lang w:val="en-US"/>
        </w:rPr>
        <w:t xml:space="preserve">The general layout is in accordance with the literature (o </w:t>
      </w:r>
      <w:proofErr w:type="spellStart"/>
      <w:r w:rsidRPr="0013453B">
        <w:rPr>
          <w:highlight w:val="yellow"/>
          <w:lang w:val="en-US"/>
        </w:rPr>
        <w:t>que</w:t>
      </w:r>
      <w:proofErr w:type="spellEnd"/>
      <w:r w:rsidRPr="0013453B">
        <w:rPr>
          <w:highlight w:val="yellow"/>
          <w:lang w:val="en-US"/>
        </w:rPr>
        <w:t xml:space="preserve"> </w:t>
      </w:r>
      <w:proofErr w:type="spellStart"/>
      <w:r w:rsidRPr="0013453B">
        <w:rPr>
          <w:highlight w:val="yellow"/>
          <w:lang w:val="en-US"/>
        </w:rPr>
        <w:t>isso</w:t>
      </w:r>
      <w:proofErr w:type="spellEnd"/>
      <w:r w:rsidRPr="0013453B">
        <w:rPr>
          <w:highlight w:val="yellow"/>
          <w:lang w:val="en-US"/>
        </w:rPr>
        <w:t xml:space="preserve"> </w:t>
      </w:r>
      <w:proofErr w:type="spellStart"/>
      <w:r w:rsidRPr="0013453B">
        <w:rPr>
          <w:highlight w:val="yellow"/>
          <w:lang w:val="en-US"/>
        </w:rPr>
        <w:t>quer</w:t>
      </w:r>
      <w:proofErr w:type="spellEnd"/>
      <w:r w:rsidRPr="0013453B">
        <w:rPr>
          <w:highlight w:val="yellow"/>
          <w:lang w:val="en-US"/>
        </w:rPr>
        <w:t xml:space="preserve"> </w:t>
      </w:r>
      <w:proofErr w:type="spellStart"/>
      <w:r w:rsidRPr="0013453B">
        <w:rPr>
          <w:highlight w:val="yellow"/>
          <w:lang w:val="en-US"/>
        </w:rPr>
        <w:t>dizer</w:t>
      </w:r>
      <w:proofErr w:type="spellEnd"/>
      <w:r w:rsidRPr="0013453B">
        <w:rPr>
          <w:highlight w:val="yellow"/>
          <w:lang w:val="en-US"/>
        </w:rPr>
        <w:t xml:space="preserve">? O </w:t>
      </w:r>
      <w:proofErr w:type="spellStart"/>
      <w:r w:rsidRPr="0013453B">
        <w:rPr>
          <w:highlight w:val="yellow"/>
          <w:lang w:val="en-US"/>
        </w:rPr>
        <w:t>que</w:t>
      </w:r>
      <w:proofErr w:type="spellEnd"/>
      <w:r w:rsidRPr="0013453B">
        <w:rPr>
          <w:highlight w:val="yellow"/>
          <w:lang w:val="en-US"/>
        </w:rPr>
        <w:t xml:space="preserve"> </w:t>
      </w:r>
      <w:proofErr w:type="spellStart"/>
      <w:r w:rsidRPr="0013453B">
        <w:rPr>
          <w:highlight w:val="yellow"/>
          <w:lang w:val="en-US"/>
        </w:rPr>
        <w:t>está</w:t>
      </w:r>
      <w:proofErr w:type="spellEnd"/>
      <w:r w:rsidRPr="0013453B">
        <w:rPr>
          <w:highlight w:val="yellow"/>
          <w:lang w:val="en-US"/>
        </w:rPr>
        <w:t xml:space="preserve"> de </w:t>
      </w:r>
      <w:proofErr w:type="spellStart"/>
      <w:r w:rsidRPr="0013453B">
        <w:rPr>
          <w:highlight w:val="yellow"/>
          <w:lang w:val="en-US"/>
        </w:rPr>
        <w:t>acordo</w:t>
      </w:r>
      <w:proofErr w:type="spellEnd"/>
      <w:r w:rsidRPr="0013453B">
        <w:rPr>
          <w:highlight w:val="yellow"/>
          <w:lang w:val="en-US"/>
        </w:rPr>
        <w:t xml:space="preserve"> com a literatur</w:t>
      </w:r>
      <w:r w:rsidR="0060294B">
        <w:rPr>
          <w:highlight w:val="yellow"/>
          <w:lang w:val="en-US"/>
        </w:rPr>
        <w:t>a</w:t>
      </w:r>
      <w:bookmarkStart w:id="0" w:name="_GoBack"/>
      <w:bookmarkEnd w:id="0"/>
      <w:r w:rsidRPr="0013453B">
        <w:rPr>
          <w:highlight w:val="yellow"/>
          <w:lang w:val="en-US"/>
        </w:rPr>
        <w:t>?).</w:t>
      </w:r>
      <w:r w:rsidRPr="008C5D03">
        <w:rPr>
          <w:lang w:val="en-US"/>
        </w:rPr>
        <w:t xml:space="preserve"> </w:t>
      </w:r>
      <w:r w:rsidRPr="0061009C">
        <w:rPr>
          <w:highlight w:val="yellow"/>
          <w:lang w:val="en-US"/>
        </w:rPr>
        <w:t xml:space="preserve">With connected vertexes with low </w:t>
      </w:r>
      <w:proofErr w:type="spellStart"/>
      <w:r w:rsidRPr="0061009C">
        <w:rPr>
          <w:highlight w:val="yellow"/>
          <w:lang w:val="en-US"/>
        </w:rPr>
        <w:t>clusterization</w:t>
      </w:r>
      <w:proofErr w:type="spellEnd"/>
      <w:r w:rsidRPr="0061009C">
        <w:rPr>
          <w:highlight w:val="yellow"/>
          <w:lang w:val="en-US"/>
        </w:rPr>
        <w:t xml:space="preserve"> and high </w:t>
      </w:r>
      <w:proofErr w:type="spellStart"/>
      <w:r w:rsidRPr="0061009C">
        <w:rPr>
          <w:highlight w:val="yellow"/>
          <w:lang w:val="en-US"/>
        </w:rPr>
        <w:t>clusterization</w:t>
      </w:r>
      <w:proofErr w:type="spellEnd"/>
      <w:r w:rsidRPr="0061009C">
        <w:rPr>
          <w:highlight w:val="yellow"/>
          <w:lang w:val="en-US"/>
        </w:rPr>
        <w:t xml:space="preserve"> being gradually more incident as number of connections is lowered</w:t>
      </w:r>
      <w:r w:rsidR="0061009C">
        <w:rPr>
          <w:highlight w:val="yellow"/>
          <w:lang w:val="en-US"/>
        </w:rPr>
        <w:t xml:space="preserve">. </w:t>
      </w:r>
      <w:proofErr w:type="spellStart"/>
      <w:r w:rsidR="0061009C">
        <w:rPr>
          <w:highlight w:val="yellow"/>
          <w:lang w:val="en-US"/>
        </w:rPr>
        <w:t>Não</w:t>
      </w:r>
      <w:proofErr w:type="spellEnd"/>
      <w:r w:rsidR="0061009C">
        <w:rPr>
          <w:highlight w:val="yellow"/>
          <w:lang w:val="en-US"/>
        </w:rPr>
        <w:t xml:space="preserve"> </w:t>
      </w:r>
      <w:proofErr w:type="spellStart"/>
      <w:r w:rsidR="0061009C">
        <w:rPr>
          <w:highlight w:val="yellow"/>
          <w:lang w:val="en-US"/>
        </w:rPr>
        <w:t>entendi</w:t>
      </w:r>
      <w:proofErr w:type="spellEnd"/>
      <w:r w:rsidR="0061009C">
        <w:rPr>
          <w:highlight w:val="yellow"/>
          <w:lang w:val="en-US"/>
        </w:rPr>
        <w:t xml:space="preserve"> a </w:t>
      </w:r>
      <w:proofErr w:type="spellStart"/>
      <w:r w:rsidR="0061009C">
        <w:rPr>
          <w:highlight w:val="yellow"/>
          <w:lang w:val="en-US"/>
        </w:rPr>
        <w:t>sentença</w:t>
      </w:r>
      <w:proofErr w:type="spellEnd"/>
      <w:proofErr w:type="gramStart"/>
      <w:r w:rsidR="0061009C">
        <w:rPr>
          <w:highlight w:val="yellow"/>
          <w:lang w:val="en-US"/>
        </w:rPr>
        <w:t>?</w:t>
      </w:r>
      <w:r w:rsidRPr="0061009C">
        <w:rPr>
          <w:highlight w:val="yellow"/>
          <w:lang w:val="en-US"/>
        </w:rPr>
        <w:t>.</w:t>
      </w:r>
      <w:proofErr w:type="gramEnd"/>
      <w:r w:rsidRPr="0061009C">
        <w:rPr>
          <w:highlight w:val="yellow"/>
          <w:lang w:val="en-US"/>
        </w:rPr>
        <w:t>}</w:t>
      </w:r>
    </w:p>
    <w:p w:rsidR="0013453B" w:rsidRPr="008C5D03" w:rsidRDefault="0013453B" w:rsidP="0013453B">
      <w:pPr>
        <w:rPr>
          <w:lang w:val="en-US"/>
        </w:rPr>
      </w:pPr>
      <w:r w:rsidRPr="008C5D03">
        <w:rPr>
          <w:lang w:val="en-US"/>
        </w:rPr>
        <w:t xml:space="preserve">    \label{</w:t>
      </w:r>
      <w:proofErr w:type="spellStart"/>
      <w:r w:rsidRPr="008C5D03">
        <w:rPr>
          <w:lang w:val="en-US"/>
        </w:rPr>
        <w:t>clust</w:t>
      </w:r>
      <w:proofErr w:type="spellEnd"/>
      <w:r w:rsidRPr="008C5D03">
        <w:rPr>
          <w:lang w:val="en-US"/>
        </w:rPr>
        <w:t>}</w:t>
      </w:r>
    </w:p>
    <w:p w:rsidR="0013453B" w:rsidRPr="008C5D03" w:rsidRDefault="0013453B" w:rsidP="0013453B">
      <w:pPr>
        <w:rPr>
          <w:lang w:val="en-US"/>
        </w:rPr>
      </w:pPr>
      <w:r w:rsidRPr="008C5D03">
        <w:rPr>
          <w:lang w:val="en-US"/>
        </w:rPr>
        <w:t>\end{figure}</w:t>
      </w:r>
    </w:p>
    <w:p w:rsidR="0013453B" w:rsidRDefault="0013453B" w:rsidP="005E3960">
      <w:pPr>
        <w:rPr>
          <w:lang w:val="en-US"/>
        </w:rPr>
      </w:pPr>
    </w:p>
    <w:p w:rsidR="002A3DE7" w:rsidRPr="00F5689F" w:rsidRDefault="005E3960" w:rsidP="005E3960">
      <w:pPr>
        <w:rPr>
          <w:lang w:val="en-US"/>
        </w:rPr>
      </w:pPr>
      <w:r w:rsidRPr="008C5D03">
        <w:rPr>
          <w:lang w:val="en-US"/>
        </w:rPr>
        <w:t>Figure~\</w:t>
      </w:r>
      <w:proofErr w:type="gramStart"/>
      <w:r w:rsidRPr="008C5D03">
        <w:rPr>
          <w:lang w:val="en-US"/>
        </w:rPr>
        <w:t>ref{</w:t>
      </w:r>
      <w:proofErr w:type="gramEnd"/>
      <w:r w:rsidRPr="008C5D03">
        <w:rPr>
          <w:lang w:val="en-US"/>
        </w:rPr>
        <w:t xml:space="preserve">PCA} </w:t>
      </w:r>
      <w:r w:rsidR="00784776">
        <w:rPr>
          <w:lang w:val="en-US"/>
        </w:rPr>
        <w:t xml:space="preserve">shows </w:t>
      </w:r>
      <w:r w:rsidRPr="008C5D03">
        <w:rPr>
          <w:lang w:val="en-US"/>
        </w:rPr>
        <w:t xml:space="preserve">PCA </w:t>
      </w:r>
      <w:r w:rsidR="00784776">
        <w:rPr>
          <w:lang w:val="en-US"/>
        </w:rPr>
        <w:t xml:space="preserve">plots obtained with the metrics </w:t>
      </w:r>
      <w:r w:rsidRPr="008C5D03">
        <w:rPr>
          <w:lang w:val="en-US"/>
        </w:rPr>
        <w:t xml:space="preserve">degree, strength, </w:t>
      </w:r>
      <w:proofErr w:type="spellStart"/>
      <w:r w:rsidRPr="008C5D03">
        <w:rPr>
          <w:lang w:val="en-US"/>
        </w:rPr>
        <w:t>betweenness</w:t>
      </w:r>
      <w:proofErr w:type="spellEnd"/>
      <w:r w:rsidRPr="008C5D03">
        <w:rPr>
          <w:lang w:val="en-US"/>
        </w:rPr>
        <w:t xml:space="preserve"> and clustering</w:t>
      </w:r>
      <w:r w:rsidR="00784776">
        <w:rPr>
          <w:lang w:val="en-US"/>
        </w:rPr>
        <w:t xml:space="preserve"> for the list ???</w:t>
      </w:r>
      <w:r w:rsidRPr="008C5D03">
        <w:rPr>
          <w:lang w:val="en-US"/>
        </w:rPr>
        <w:t xml:space="preserve">. </w:t>
      </w:r>
      <w:r w:rsidR="0024737F">
        <w:rPr>
          <w:lang w:val="en-US"/>
        </w:rPr>
        <w:t xml:space="preserve">The nodes classified into hubs, intermediary and peripheral nodes, according to the </w:t>
      </w:r>
      <w:proofErr w:type="gramStart"/>
      <w:r w:rsidR="0024737F">
        <w:rPr>
          <w:lang w:val="en-US"/>
        </w:rPr>
        <w:t>criterion ???</w:t>
      </w:r>
      <w:proofErr w:type="gramEnd"/>
      <w:r w:rsidR="0024737F">
        <w:rPr>
          <w:lang w:val="en-US"/>
        </w:rPr>
        <w:t xml:space="preserve">, are distinguished by different colors. As already </w:t>
      </w:r>
      <w:r w:rsidR="0024737F">
        <w:rPr>
          <w:lang w:val="en-US"/>
        </w:rPr>
        <w:lastRenderedPageBreak/>
        <w:t xml:space="preserve">mentioned, it is not possible to establish clusters that would indicate a clear distinction among the different types of nodes. Nevertheless, one may </w:t>
      </w:r>
      <w:r w:rsidR="00AC0C82">
        <w:rPr>
          <w:lang w:val="en-US"/>
        </w:rPr>
        <w:t xml:space="preserve">note that hubs have variable values of PC1, including high values, whereas peripheral nodes have much lower PC1 values. This is understandable because, as indicated below, PC1 is mostly associated with connectivity (degree and/or strength). The intermediary nodes, as expected, fall in between in terms of their placements.  The loads for building the PCA plots are given in </w:t>
      </w:r>
      <w:r w:rsidRPr="008C5D03">
        <w:rPr>
          <w:lang w:val="en-US"/>
        </w:rPr>
        <w:t>Table~\</w:t>
      </w:r>
      <w:proofErr w:type="gramStart"/>
      <w:r w:rsidRPr="008C5D03">
        <w:rPr>
          <w:lang w:val="en-US"/>
        </w:rPr>
        <w:t>ref{</w:t>
      </w:r>
      <w:proofErr w:type="spellStart"/>
      <w:proofErr w:type="gramEnd"/>
      <w:r w:rsidRPr="008C5D03">
        <w:rPr>
          <w:lang w:val="en-US"/>
        </w:rPr>
        <w:t>compPCA</w:t>
      </w:r>
      <w:proofErr w:type="spellEnd"/>
      <w:r w:rsidRPr="008C5D03">
        <w:rPr>
          <w:lang w:val="en-US"/>
        </w:rPr>
        <w:t>}</w:t>
      </w:r>
      <w:r w:rsidR="00AC0C82">
        <w:rPr>
          <w:lang w:val="en-US"/>
        </w:rPr>
        <w:t xml:space="preserve">, from which it is clear that PC1 is related to degree, strength and </w:t>
      </w:r>
      <w:proofErr w:type="spellStart"/>
      <w:r w:rsidR="00AC0C82">
        <w:rPr>
          <w:lang w:val="en-US"/>
        </w:rPr>
        <w:t>betweenness</w:t>
      </w:r>
      <w:proofErr w:type="spellEnd"/>
      <w:r w:rsidR="00AC0C82">
        <w:rPr>
          <w:lang w:val="en-US"/>
        </w:rPr>
        <w:t xml:space="preserve"> centrality. Therefore, the placement of the nodes in the PCA plot is primarily defined by centrality measurements </w:t>
      </w:r>
      <w:r w:rsidR="00AC0C82" w:rsidRPr="002A3DE7">
        <w:rPr>
          <w:highlight w:val="yellow"/>
          <w:lang w:val="en-US"/>
        </w:rPr>
        <w:t>(</w:t>
      </w:r>
      <w:proofErr w:type="spellStart"/>
      <w:r w:rsidR="00AC0C82" w:rsidRPr="002A3DE7">
        <w:rPr>
          <w:highlight w:val="yellow"/>
          <w:lang w:val="en-US"/>
        </w:rPr>
        <w:t>isso</w:t>
      </w:r>
      <w:proofErr w:type="spellEnd"/>
      <w:r w:rsidR="00AC0C82" w:rsidRPr="002A3DE7">
        <w:rPr>
          <w:highlight w:val="yellow"/>
          <w:lang w:val="en-US"/>
        </w:rPr>
        <w:t xml:space="preserve"> me </w:t>
      </w:r>
      <w:proofErr w:type="spellStart"/>
      <w:r w:rsidR="00AC0C82" w:rsidRPr="002A3DE7">
        <w:rPr>
          <w:highlight w:val="yellow"/>
          <w:lang w:val="en-US"/>
        </w:rPr>
        <w:t>parece</w:t>
      </w:r>
      <w:proofErr w:type="spellEnd"/>
      <w:r w:rsidR="00AC0C82" w:rsidRPr="002A3DE7">
        <w:rPr>
          <w:highlight w:val="yellow"/>
          <w:lang w:val="en-US"/>
        </w:rPr>
        <w:t xml:space="preserve"> </w:t>
      </w:r>
      <w:proofErr w:type="spellStart"/>
      <w:r w:rsidR="00AC0C82" w:rsidRPr="002A3DE7">
        <w:rPr>
          <w:highlight w:val="yellow"/>
          <w:lang w:val="en-US"/>
        </w:rPr>
        <w:t>óbvio</w:t>
      </w:r>
      <w:proofErr w:type="spellEnd"/>
      <w:r w:rsidR="00AC0C82" w:rsidRPr="002A3DE7">
        <w:rPr>
          <w:highlight w:val="yellow"/>
          <w:lang w:val="en-US"/>
        </w:rPr>
        <w:t xml:space="preserve"> </w:t>
      </w:r>
      <w:proofErr w:type="spellStart"/>
      <w:r w:rsidR="00AC0C82" w:rsidRPr="002A3DE7">
        <w:rPr>
          <w:highlight w:val="yellow"/>
          <w:lang w:val="en-US"/>
        </w:rPr>
        <w:t>porque</w:t>
      </w:r>
      <w:proofErr w:type="spellEnd"/>
      <w:r w:rsidR="00AC0C82" w:rsidRPr="002A3DE7">
        <w:rPr>
          <w:highlight w:val="yellow"/>
          <w:lang w:val="en-US"/>
        </w:rPr>
        <w:t xml:space="preserve"> as </w:t>
      </w:r>
      <w:proofErr w:type="spellStart"/>
      <w:r w:rsidR="00AC0C82" w:rsidRPr="002A3DE7">
        <w:rPr>
          <w:highlight w:val="yellow"/>
          <w:lang w:val="en-US"/>
        </w:rPr>
        <w:t>categorias</w:t>
      </w:r>
      <w:proofErr w:type="spellEnd"/>
      <w:r w:rsidR="00AC0C82" w:rsidRPr="002A3DE7">
        <w:rPr>
          <w:highlight w:val="yellow"/>
          <w:lang w:val="en-US"/>
        </w:rPr>
        <w:t xml:space="preserve"> dos </w:t>
      </w:r>
      <w:proofErr w:type="spellStart"/>
      <w:r w:rsidR="00AC0C82" w:rsidRPr="002A3DE7">
        <w:rPr>
          <w:highlight w:val="yellow"/>
          <w:lang w:val="en-US"/>
        </w:rPr>
        <w:t>nós</w:t>
      </w:r>
      <w:proofErr w:type="spellEnd"/>
      <w:r w:rsidR="00AC0C82" w:rsidRPr="002A3DE7">
        <w:rPr>
          <w:highlight w:val="yellow"/>
          <w:lang w:val="en-US"/>
        </w:rPr>
        <w:t xml:space="preserve"> </w:t>
      </w:r>
      <w:proofErr w:type="spellStart"/>
      <w:r w:rsidR="00AC0C82" w:rsidRPr="002A3DE7">
        <w:rPr>
          <w:highlight w:val="yellow"/>
          <w:lang w:val="en-US"/>
        </w:rPr>
        <w:t>foram</w:t>
      </w:r>
      <w:proofErr w:type="spellEnd"/>
      <w:r w:rsidR="00AC0C82" w:rsidRPr="002A3DE7">
        <w:rPr>
          <w:highlight w:val="yellow"/>
          <w:lang w:val="en-US"/>
        </w:rPr>
        <w:t xml:space="preserve"> </w:t>
      </w:r>
      <w:proofErr w:type="spellStart"/>
      <w:r w:rsidR="00AC0C82" w:rsidRPr="002A3DE7">
        <w:rPr>
          <w:highlight w:val="yellow"/>
          <w:lang w:val="en-US"/>
        </w:rPr>
        <w:t>definidas</w:t>
      </w:r>
      <w:proofErr w:type="spellEnd"/>
      <w:r w:rsidR="00AC0C82" w:rsidRPr="002A3DE7">
        <w:rPr>
          <w:highlight w:val="yellow"/>
          <w:lang w:val="en-US"/>
        </w:rPr>
        <w:t xml:space="preserve"> com base </w:t>
      </w:r>
      <w:proofErr w:type="spellStart"/>
      <w:r w:rsidR="00AC0C82" w:rsidRPr="002A3DE7">
        <w:rPr>
          <w:highlight w:val="yellow"/>
          <w:lang w:val="en-US"/>
        </w:rPr>
        <w:t>em</w:t>
      </w:r>
      <w:proofErr w:type="spellEnd"/>
      <w:r w:rsidR="00AC0C82" w:rsidRPr="002A3DE7">
        <w:rPr>
          <w:highlight w:val="yellow"/>
          <w:lang w:val="en-US"/>
        </w:rPr>
        <w:t xml:space="preserve"> </w:t>
      </w:r>
      <w:proofErr w:type="spellStart"/>
      <w:r w:rsidR="00AC0C82" w:rsidRPr="002A3DE7">
        <w:rPr>
          <w:highlight w:val="yellow"/>
          <w:lang w:val="en-US"/>
        </w:rPr>
        <w:t>grau</w:t>
      </w:r>
      <w:proofErr w:type="spellEnd"/>
      <w:r w:rsidR="00AC0C82" w:rsidRPr="002A3DE7">
        <w:rPr>
          <w:highlight w:val="yellow"/>
          <w:lang w:val="en-US"/>
        </w:rPr>
        <w:t>, etc</w:t>
      </w:r>
      <w:r w:rsidR="002A3DE7">
        <w:rPr>
          <w:highlight w:val="yellow"/>
          <w:lang w:val="en-US"/>
        </w:rPr>
        <w:t xml:space="preserve">. </w:t>
      </w:r>
      <w:r w:rsidR="002A3DE7" w:rsidRPr="002A3DE7">
        <w:rPr>
          <w:highlight w:val="yellow"/>
        </w:rPr>
        <w:t>Então, não sei se chega a ser um resultado, pois é consequência trivial da definiç</w:t>
      </w:r>
      <w:r w:rsidR="002A3DE7">
        <w:rPr>
          <w:highlight w:val="yellow"/>
        </w:rPr>
        <w:t xml:space="preserve">ão feita para as </w:t>
      </w:r>
      <w:proofErr w:type="spellStart"/>
      <w:r w:rsidR="002A3DE7">
        <w:rPr>
          <w:highlight w:val="yellow"/>
        </w:rPr>
        <w:t>categorais</w:t>
      </w:r>
      <w:proofErr w:type="spellEnd"/>
      <w:r w:rsidR="00AC0C82" w:rsidRPr="002A3DE7">
        <w:rPr>
          <w:highlight w:val="yellow"/>
        </w:rPr>
        <w:t>).</w:t>
      </w:r>
      <w:r w:rsidR="00AC0C82" w:rsidRPr="002A3DE7">
        <w:t xml:space="preserve"> </w:t>
      </w:r>
      <w:r w:rsidRPr="002A3DE7">
        <w:t xml:space="preserve"> </w:t>
      </w:r>
      <w:r w:rsidR="009A1EDA" w:rsidRPr="009A1EDA">
        <w:rPr>
          <w:lang w:val="en-US"/>
        </w:rPr>
        <w:t xml:space="preserve">In fact, </w:t>
      </w:r>
      <w:r w:rsidR="009A1EDA" w:rsidRPr="008C5D03">
        <w:rPr>
          <w:lang w:val="en-US"/>
        </w:rPr>
        <w:t xml:space="preserve">all </w:t>
      </w:r>
      <w:r w:rsidR="009A1EDA">
        <w:rPr>
          <w:lang w:val="en-US"/>
        </w:rPr>
        <w:t xml:space="preserve">the </w:t>
      </w:r>
      <w:r w:rsidR="009A1EDA" w:rsidRPr="008C5D03">
        <w:rPr>
          <w:lang w:val="en-US"/>
        </w:rPr>
        <w:t>six degree and strength me</w:t>
      </w:r>
      <w:r w:rsidR="009A1EDA">
        <w:rPr>
          <w:lang w:val="en-US"/>
        </w:rPr>
        <w:t xml:space="preserve">trics </w:t>
      </w:r>
      <w:r w:rsidR="009A1EDA" w:rsidRPr="008C5D03">
        <w:rPr>
          <w:lang w:val="en-US"/>
        </w:rPr>
        <w:t xml:space="preserve">are equally important for </w:t>
      </w:r>
      <w:r w:rsidR="009A1EDA">
        <w:rPr>
          <w:lang w:val="en-US"/>
        </w:rPr>
        <w:t>the placement</w:t>
      </w:r>
      <w:r w:rsidR="009A1EDA" w:rsidRPr="008C5D03">
        <w:rPr>
          <w:lang w:val="en-US"/>
        </w:rPr>
        <w:t>.</w:t>
      </w:r>
      <w:r w:rsidR="009A1EDA">
        <w:rPr>
          <w:lang w:val="en-US"/>
        </w:rPr>
        <w:t xml:space="preserve"> </w:t>
      </w:r>
      <w:r w:rsidR="002A3DE7" w:rsidRPr="003226DD">
        <w:rPr>
          <w:lang w:val="en-US"/>
        </w:rPr>
        <w:t xml:space="preserve">The second component </w:t>
      </w:r>
      <w:r w:rsidR="003226DD" w:rsidRPr="003226DD">
        <w:rPr>
          <w:lang w:val="en-US"/>
        </w:rPr>
        <w:t xml:space="preserve">PC2 is mostly associated with the clustering coefficient, from which one may conclude that hubs have low </w:t>
      </w:r>
      <w:r w:rsidR="003226DD" w:rsidRPr="003226DD">
        <w:rPr>
          <w:highlight w:val="yellow"/>
          <w:lang w:val="en-US"/>
        </w:rPr>
        <w:t>clustering (</w:t>
      </w:r>
      <w:proofErr w:type="spellStart"/>
      <w:r w:rsidR="003226DD" w:rsidRPr="003226DD">
        <w:rPr>
          <w:highlight w:val="yellow"/>
          <w:lang w:val="en-US"/>
        </w:rPr>
        <w:t>por</w:t>
      </w:r>
      <w:proofErr w:type="spellEnd"/>
      <w:r w:rsidR="003226DD" w:rsidRPr="003226DD">
        <w:rPr>
          <w:highlight w:val="yellow"/>
          <w:lang w:val="en-US"/>
        </w:rPr>
        <w:t xml:space="preserve"> </w:t>
      </w:r>
      <w:proofErr w:type="spellStart"/>
      <w:r w:rsidR="003226DD" w:rsidRPr="003226DD">
        <w:rPr>
          <w:highlight w:val="yellow"/>
          <w:lang w:val="en-US"/>
        </w:rPr>
        <w:t>que</w:t>
      </w:r>
      <w:proofErr w:type="spellEnd"/>
      <w:r w:rsidR="003226DD" w:rsidRPr="003226DD">
        <w:rPr>
          <w:highlight w:val="yellow"/>
          <w:lang w:val="en-US"/>
        </w:rPr>
        <w:t xml:space="preserve"> </w:t>
      </w:r>
      <w:proofErr w:type="spellStart"/>
      <w:r w:rsidR="003226DD" w:rsidRPr="003226DD">
        <w:rPr>
          <w:highlight w:val="yellow"/>
          <w:lang w:val="en-US"/>
        </w:rPr>
        <w:t>deste</w:t>
      </w:r>
      <w:proofErr w:type="spellEnd"/>
      <w:r w:rsidR="003226DD" w:rsidRPr="003226DD">
        <w:rPr>
          <w:highlight w:val="yellow"/>
          <w:lang w:val="en-US"/>
        </w:rPr>
        <w:t xml:space="preserve"> </w:t>
      </w:r>
      <w:proofErr w:type="spellStart"/>
      <w:r w:rsidR="003226DD" w:rsidRPr="003226DD">
        <w:rPr>
          <w:highlight w:val="yellow"/>
          <w:lang w:val="en-US"/>
        </w:rPr>
        <w:t>resultado</w:t>
      </w:r>
      <w:proofErr w:type="spellEnd"/>
      <w:r w:rsidR="003226DD" w:rsidRPr="003226DD">
        <w:rPr>
          <w:highlight w:val="yellow"/>
          <w:lang w:val="en-US"/>
        </w:rPr>
        <w:t xml:space="preserve">? </w:t>
      </w:r>
      <w:proofErr w:type="spellStart"/>
      <w:r w:rsidR="003226DD" w:rsidRPr="00602CFB">
        <w:rPr>
          <w:highlight w:val="yellow"/>
          <w:lang w:val="en-US"/>
        </w:rPr>
        <w:t>Isso</w:t>
      </w:r>
      <w:proofErr w:type="spellEnd"/>
      <w:r w:rsidR="003226DD" w:rsidRPr="00602CFB">
        <w:rPr>
          <w:highlight w:val="yellow"/>
          <w:lang w:val="en-US"/>
        </w:rPr>
        <w:t xml:space="preserve"> </w:t>
      </w:r>
      <w:proofErr w:type="spellStart"/>
      <w:r w:rsidR="003226DD" w:rsidRPr="00602CFB">
        <w:rPr>
          <w:highlight w:val="yellow"/>
          <w:lang w:val="en-US"/>
        </w:rPr>
        <w:t>geralmente</w:t>
      </w:r>
      <w:proofErr w:type="spellEnd"/>
      <w:r w:rsidR="003226DD" w:rsidRPr="00602CFB">
        <w:rPr>
          <w:highlight w:val="yellow"/>
          <w:lang w:val="en-US"/>
        </w:rPr>
        <w:t xml:space="preserve"> </w:t>
      </w:r>
      <w:proofErr w:type="spellStart"/>
      <w:r w:rsidR="003226DD" w:rsidRPr="00602CFB">
        <w:rPr>
          <w:highlight w:val="yellow"/>
          <w:lang w:val="en-US"/>
        </w:rPr>
        <w:t>acontece</w:t>
      </w:r>
      <w:proofErr w:type="spellEnd"/>
      <w:r w:rsidR="003226DD" w:rsidRPr="00602CFB">
        <w:rPr>
          <w:highlight w:val="yellow"/>
          <w:lang w:val="en-US"/>
        </w:rPr>
        <w:t>?)</w:t>
      </w:r>
      <w:r w:rsidR="003226DD" w:rsidRPr="00602CFB">
        <w:rPr>
          <w:lang w:val="en-US"/>
        </w:rPr>
        <w:t xml:space="preserve">, as observed in </w:t>
      </w:r>
      <w:r w:rsidR="009A1EDA" w:rsidRPr="00602CFB">
        <w:rPr>
          <w:lang w:val="en-US"/>
        </w:rPr>
        <w:t>figure~\</w:t>
      </w:r>
      <w:proofErr w:type="gramStart"/>
      <w:r w:rsidR="009A1EDA" w:rsidRPr="00602CFB">
        <w:rPr>
          <w:lang w:val="en-US"/>
        </w:rPr>
        <w:t>ref{</w:t>
      </w:r>
      <w:proofErr w:type="spellStart"/>
      <w:proofErr w:type="gramEnd"/>
      <w:r w:rsidR="009A1EDA" w:rsidRPr="00602CFB">
        <w:rPr>
          <w:lang w:val="en-US"/>
        </w:rPr>
        <w:t>clust</w:t>
      </w:r>
      <w:proofErr w:type="spellEnd"/>
      <w:r w:rsidR="009A1EDA" w:rsidRPr="00602CFB">
        <w:rPr>
          <w:lang w:val="en-US"/>
        </w:rPr>
        <w:t xml:space="preserve">}. </w:t>
      </w:r>
      <w:r w:rsidR="009A1EDA" w:rsidRPr="00F5689F">
        <w:rPr>
          <w:lang w:val="en-US"/>
        </w:rPr>
        <w:t xml:space="preserve">The behavior illustrated in </w:t>
      </w:r>
      <w:r w:rsidR="00F5689F" w:rsidRPr="00F5689F">
        <w:rPr>
          <w:highlight w:val="yellow"/>
          <w:lang w:val="en-US"/>
        </w:rPr>
        <w:t>Figure~\</w:t>
      </w:r>
      <w:proofErr w:type="gramStart"/>
      <w:r w:rsidR="00F5689F" w:rsidRPr="00F5689F">
        <w:rPr>
          <w:highlight w:val="yellow"/>
          <w:lang w:val="en-US"/>
        </w:rPr>
        <w:t>ref{</w:t>
      </w:r>
      <w:proofErr w:type="gramEnd"/>
      <w:r w:rsidR="00F5689F" w:rsidRPr="00F5689F">
        <w:rPr>
          <w:highlight w:val="yellow"/>
          <w:lang w:val="en-US"/>
        </w:rPr>
        <w:t xml:space="preserve">PCA} also applies to the other lists (?????) and for windows of analysis down to ??? </w:t>
      </w:r>
      <w:proofErr w:type="gramStart"/>
      <w:r w:rsidR="00F5689F" w:rsidRPr="00F5689F">
        <w:rPr>
          <w:highlight w:val="yellow"/>
          <w:lang w:val="en-US"/>
        </w:rPr>
        <w:t>messages</w:t>
      </w:r>
      <w:proofErr w:type="gramEnd"/>
      <w:r w:rsidR="00F5689F" w:rsidRPr="00F5689F">
        <w:rPr>
          <w:highlight w:val="yellow"/>
          <w:lang w:val="en-US"/>
        </w:rPr>
        <w:t>.</w:t>
      </w:r>
      <w:r w:rsidR="00F5689F">
        <w:rPr>
          <w:lang w:val="en-US"/>
        </w:rPr>
        <w:t xml:space="preserve"> </w:t>
      </w:r>
    </w:p>
    <w:p w:rsidR="005E3960" w:rsidRPr="008C5D03" w:rsidRDefault="005E3960" w:rsidP="005E3960">
      <w:pPr>
        <w:rPr>
          <w:lang w:val="en-US"/>
        </w:rPr>
      </w:pPr>
    </w:p>
    <w:p w:rsidR="005E3960" w:rsidRPr="008C5D03" w:rsidRDefault="005E3960" w:rsidP="005E3960">
      <w:pPr>
        <w:rPr>
          <w:lang w:val="en-US"/>
        </w:rPr>
      </w:pPr>
      <w:r w:rsidRPr="008C5D03">
        <w:rPr>
          <w:lang w:val="en-US"/>
        </w:rPr>
        <w:t xml:space="preserve">\begin{figure}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columnwidth</w:t>
      </w:r>
      <w:proofErr w:type="spellEnd"/>
      <w:r w:rsidRPr="008C5D03">
        <w:rPr>
          <w:lang w:val="en-US"/>
        </w:rPr>
        <w:t>]{figs/ev0pr3PCA}</w:t>
      </w:r>
    </w:p>
    <w:p w:rsidR="005E3960" w:rsidRPr="008C5D03" w:rsidRDefault="005E3960" w:rsidP="005E3960">
      <w:pPr>
        <w:rPr>
          <w:lang w:val="en-US"/>
        </w:rPr>
      </w:pPr>
      <w:r w:rsidRPr="008C5D03">
        <w:rPr>
          <w:lang w:val="en-US"/>
        </w:rPr>
        <w:t xml:space="preserve">    \caption{PCA of in and out degree and strength, </w:t>
      </w:r>
      <w:proofErr w:type="spellStart"/>
      <w:r w:rsidRPr="008C5D03">
        <w:rPr>
          <w:lang w:val="en-US"/>
        </w:rPr>
        <w:t>betweenness</w:t>
      </w:r>
      <w:proofErr w:type="spellEnd"/>
      <w:r w:rsidRPr="008C5D03">
        <w:rPr>
          <w:lang w:val="en-US"/>
        </w:rPr>
        <w:t xml:space="preserve"> centrality and clustering coefficient, as specified in subsection~\</w:t>
      </w:r>
      <w:proofErr w:type="gramStart"/>
      <w:r w:rsidRPr="008C5D03">
        <w:rPr>
          <w:lang w:val="en-US"/>
        </w:rPr>
        <w:t>ref{</w:t>
      </w:r>
      <w:proofErr w:type="gramEnd"/>
      <w:r w:rsidRPr="008C5D03">
        <w:rPr>
          <w:lang w:val="en-US"/>
        </w:rPr>
        <w:t>measures}. On table~\</w:t>
      </w:r>
      <w:proofErr w:type="gramStart"/>
      <w:r w:rsidRPr="008C5D03">
        <w:rPr>
          <w:lang w:val="en-US"/>
        </w:rPr>
        <w:t>ref{</w:t>
      </w:r>
      <w:proofErr w:type="spellStart"/>
      <w:proofErr w:type="gramEnd"/>
      <w:r w:rsidRPr="008C5D03">
        <w:rPr>
          <w:lang w:val="en-US"/>
        </w:rPr>
        <w:t>compPCA</w:t>
      </w:r>
      <w:proofErr w:type="spellEnd"/>
      <w:r w:rsidRPr="008C5D03">
        <w:rPr>
          <w:lang w:val="en-US"/>
        </w:rPr>
        <w:t xml:space="preserve">} is composition of principle components. Principle component is a pondered sum of degree and strength measures and </w:t>
      </w:r>
      <w:proofErr w:type="spellStart"/>
      <w:r w:rsidRPr="008C5D03">
        <w:rPr>
          <w:lang w:val="en-US"/>
        </w:rPr>
        <w:t>betweenness</w:t>
      </w:r>
      <w:proofErr w:type="spellEnd"/>
      <w:r w:rsidRPr="008C5D03">
        <w:rPr>
          <w:lang w:val="en-US"/>
        </w:rPr>
        <w:t xml:space="preserve"> centrality. Second component is mostly clustering coefficient. Similarity to plot in figure~\</w:t>
      </w:r>
      <w:proofErr w:type="gramStart"/>
      <w:r w:rsidRPr="008C5D03">
        <w:rPr>
          <w:lang w:val="en-US"/>
        </w:rPr>
        <w:t>ref{</w:t>
      </w:r>
      <w:proofErr w:type="spellStart"/>
      <w:proofErr w:type="gramEnd"/>
      <w:r w:rsidRPr="008C5D03">
        <w:rPr>
          <w:lang w:val="en-US"/>
        </w:rPr>
        <w:t>clust</w:t>
      </w:r>
      <w:proofErr w:type="spellEnd"/>
      <w:r w:rsidRPr="008C5D03">
        <w:rPr>
          <w:lang w:val="en-US"/>
        </w:rPr>
        <w:t xml:space="preserve">} was verified to be regular, which suggests similar relation is held by degree and strength measures to clustering coefficient. Also, at least in this context, </w:t>
      </w:r>
      <w:proofErr w:type="spellStart"/>
      <w:r w:rsidRPr="008C5D03">
        <w:rPr>
          <w:lang w:val="en-US"/>
        </w:rPr>
        <w:t>betweenness</w:t>
      </w:r>
      <w:proofErr w:type="spellEnd"/>
      <w:r w:rsidRPr="008C5D03">
        <w:rPr>
          <w:lang w:val="en-US"/>
        </w:rPr>
        <w:t xml:space="preserve"> centrality is similar to a degree or strength measure.}</w:t>
      </w:r>
    </w:p>
    <w:p w:rsidR="005E3960" w:rsidRPr="008C5D03" w:rsidRDefault="005E3960" w:rsidP="005E3960">
      <w:pPr>
        <w:rPr>
          <w:lang w:val="en-US"/>
        </w:rPr>
      </w:pPr>
      <w:r w:rsidRPr="008C5D03">
        <w:rPr>
          <w:lang w:val="en-US"/>
        </w:rPr>
        <w:t xml:space="preserve">    \label{PCA}</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690E31" w:rsidRDefault="00690E31" w:rsidP="00690E31">
      <w:pPr>
        <w:rPr>
          <w:lang w:val="en-US"/>
        </w:rPr>
      </w:pPr>
      <w:r>
        <w:rPr>
          <w:lang w:val="en-US"/>
        </w:rPr>
        <w:t xml:space="preserve">When the asymmetry metrics are included, the PCA plot in </w:t>
      </w:r>
      <w:r w:rsidRPr="008C5D03">
        <w:rPr>
          <w:lang w:val="en-US"/>
        </w:rPr>
        <w:t>figure~\</w:t>
      </w:r>
      <w:proofErr w:type="gramStart"/>
      <w:r w:rsidRPr="008C5D03">
        <w:rPr>
          <w:lang w:val="en-US"/>
        </w:rPr>
        <w:t>ref{</w:t>
      </w:r>
      <w:proofErr w:type="gramEnd"/>
      <w:r w:rsidRPr="008C5D03">
        <w:rPr>
          <w:lang w:val="en-US"/>
        </w:rPr>
        <w:t>PCA2}</w:t>
      </w:r>
      <w:r>
        <w:rPr>
          <w:lang w:val="en-US"/>
        </w:rPr>
        <w:t xml:space="preserve"> shows a larger dispersion in the placement of nodes. Now PC2 is no longer related to the clustering coefficient, but rather to the asymmetry metrics</w:t>
      </w:r>
      <w:r w:rsidRPr="008C5D03">
        <w:rPr>
          <w:lang w:val="en-US"/>
        </w:rPr>
        <w:t>.</w:t>
      </w:r>
      <w:r>
        <w:rPr>
          <w:lang w:val="en-US"/>
        </w:rPr>
        <w:t xml:space="preserve"> PC1 is still dominated by centrality metrics. These results are summarized in </w:t>
      </w:r>
      <w:r w:rsidR="005D462A" w:rsidRPr="008C5D03">
        <w:rPr>
          <w:lang w:val="en-US"/>
        </w:rPr>
        <w:t>table~\</w:t>
      </w:r>
      <w:proofErr w:type="gramStart"/>
      <w:r w:rsidR="005D462A" w:rsidRPr="008C5D03">
        <w:rPr>
          <w:lang w:val="en-US"/>
        </w:rPr>
        <w:t>ref{</w:t>
      </w:r>
      <w:proofErr w:type="gramEnd"/>
      <w:r w:rsidR="005D462A" w:rsidRPr="008C5D03">
        <w:rPr>
          <w:lang w:val="en-US"/>
        </w:rPr>
        <w:t>compPCA2}.</w:t>
      </w:r>
    </w:p>
    <w:p w:rsidR="005E3960" w:rsidRPr="008C5D03" w:rsidRDefault="005E3960" w:rsidP="005E3960">
      <w:pPr>
        <w:rPr>
          <w:lang w:val="en-US"/>
        </w:rPr>
      </w:pPr>
    </w:p>
    <w:p w:rsidR="005E3960" w:rsidRPr="008C5D03" w:rsidRDefault="005E3960" w:rsidP="005E3960">
      <w:pPr>
        <w:rPr>
          <w:lang w:val="en-US"/>
        </w:rPr>
      </w:pPr>
      <w:r w:rsidRPr="008C5D03">
        <w:rPr>
          <w:lang w:val="en-US"/>
        </w:rPr>
        <w:t xml:space="preserve">\begin{figure}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lastRenderedPageBreak/>
        <w:t xml:space="preserve">        \</w:t>
      </w:r>
      <w:proofErr w:type="spellStart"/>
      <w:r w:rsidRPr="008C5D03">
        <w:rPr>
          <w:lang w:val="en-US"/>
        </w:rPr>
        <w:t>includegraphics</w:t>
      </w:r>
      <w:proofErr w:type="spellEnd"/>
      <w:r w:rsidRPr="008C5D03">
        <w:rPr>
          <w:lang w:val="en-US"/>
        </w:rPr>
        <w:t>[width=\</w:t>
      </w:r>
      <w:proofErr w:type="spellStart"/>
      <w:r w:rsidRPr="008C5D03">
        <w:rPr>
          <w:lang w:val="en-US"/>
        </w:rPr>
        <w:t>columnwidth</w:t>
      </w:r>
      <w:proofErr w:type="spellEnd"/>
      <w:r w:rsidRPr="008C5D03">
        <w:rPr>
          <w:lang w:val="en-US"/>
        </w:rPr>
        <w:t>]{figs/ev0pr1PCA}</w:t>
      </w:r>
    </w:p>
    <w:p w:rsidR="005E3960" w:rsidRPr="008C5D03" w:rsidRDefault="005E3960" w:rsidP="005E3960">
      <w:pPr>
        <w:rPr>
          <w:lang w:val="en-US"/>
        </w:rPr>
      </w:pPr>
      <w:r w:rsidRPr="008C5D03">
        <w:rPr>
          <w:lang w:val="en-US"/>
        </w:rPr>
        <w:t xml:space="preserve">    \caption{Degree and strength, clustering coefficient, </w:t>
      </w:r>
      <w:proofErr w:type="spellStart"/>
      <w:r w:rsidRPr="008C5D03">
        <w:rPr>
          <w:lang w:val="en-US"/>
        </w:rPr>
        <w:t>betweenness</w:t>
      </w:r>
      <w:proofErr w:type="spellEnd"/>
      <w:r w:rsidRPr="008C5D03">
        <w:rPr>
          <w:lang w:val="en-US"/>
        </w:rPr>
        <w:t xml:space="preserve"> centrality and symmetry related measures are used for this scatter plot of principal components. Compositions of first three components are in table~\</w:t>
      </w:r>
      <w:proofErr w:type="gramStart"/>
      <w:r w:rsidRPr="008C5D03">
        <w:rPr>
          <w:lang w:val="en-US"/>
        </w:rPr>
        <w:t>ref{</w:t>
      </w:r>
      <w:proofErr w:type="gramEnd"/>
      <w:r w:rsidRPr="008C5D03">
        <w:rPr>
          <w:lang w:val="en-US"/>
        </w:rPr>
        <w:t>compPCA2} and measure details in subsection~\ref{measures}. Most importantly, clustering coefficient is only relevant for third component, being second component representative of symmetry measurements of vertex interactions.}</w:t>
      </w:r>
    </w:p>
    <w:p w:rsidR="005E3960" w:rsidRPr="008C5D03" w:rsidRDefault="005E3960" w:rsidP="005E3960">
      <w:pPr>
        <w:rPr>
          <w:lang w:val="en-US"/>
        </w:rPr>
      </w:pPr>
      <w:r w:rsidRPr="008C5D03">
        <w:rPr>
          <w:lang w:val="en-US"/>
        </w:rPr>
        <w:t xml:space="preserve">    \label{PCA2}</w:t>
      </w:r>
    </w:p>
    <w:p w:rsidR="005E3960" w:rsidRPr="008C5D03" w:rsidRDefault="005E3960" w:rsidP="005E3960">
      <w:pPr>
        <w:rPr>
          <w:lang w:val="en-US"/>
        </w:rPr>
      </w:pPr>
      <w:r w:rsidRPr="008C5D03">
        <w:rPr>
          <w:lang w:val="en-US"/>
        </w:rPr>
        <w:t>\end{figure}</w:t>
      </w:r>
    </w:p>
    <w:p w:rsidR="005D462A" w:rsidRDefault="005D462A" w:rsidP="005E3960">
      <w:pPr>
        <w:rPr>
          <w:lang w:val="en-US"/>
        </w:rPr>
      </w:pPr>
    </w:p>
    <w:p w:rsidR="005E3960" w:rsidRPr="008C5D03" w:rsidRDefault="005E3960" w:rsidP="005E3960">
      <w:pPr>
        <w:rPr>
          <w:lang w:val="en-US"/>
        </w:rPr>
      </w:pPr>
      <w:r w:rsidRPr="008C5D03">
        <w:rPr>
          <w:lang w:val="en-US"/>
        </w:rPr>
        <w:t>\begin{table}</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\begin{tabular}{|</w:t>
      </w:r>
      <w:proofErr w:type="spellStart"/>
      <w:r w:rsidRPr="008C5D03">
        <w:rPr>
          <w:lang w:val="en-US"/>
        </w:rPr>
        <w:t>l|c|c</w:t>
      </w:r>
      <w:proofErr w:type="spellEnd"/>
      <w:r w:rsidRPr="008C5D03">
        <w:rPr>
          <w:lang w:val="en-US"/>
        </w:rPr>
        <w:t xml:space="preserve">| </w:t>
      </w:r>
      <w:proofErr w:type="spellStart"/>
      <w:r w:rsidRPr="008C5D03">
        <w:rPr>
          <w:lang w:val="en-US"/>
        </w:rPr>
        <w:t>c|c</w:t>
      </w:r>
      <w:proofErr w:type="spellEnd"/>
      <w:r w:rsidRPr="008C5D03">
        <w:rPr>
          <w:lang w:val="en-US"/>
        </w:rPr>
        <w:t xml:space="preserve">| </w:t>
      </w:r>
      <w:proofErr w:type="spellStart"/>
      <w:r w:rsidRPr="008C5D03">
        <w:rPr>
          <w:lang w:val="en-US"/>
        </w:rPr>
        <w:t>c|c</w:t>
      </w:r>
      <w:proofErr w:type="spellEnd"/>
      <w:r w:rsidRPr="008C5D03">
        <w:rPr>
          <w:lang w:val="en-US"/>
        </w:rPr>
        <w:t>|}\</w:t>
      </w:r>
      <w:proofErr w:type="spellStart"/>
      <w:r w:rsidRPr="008C5D03">
        <w:rPr>
          <w:lang w:val="en-US"/>
        </w:rPr>
        <w:t>hline</w:t>
      </w:r>
      <w:proofErr w:type="spellEnd"/>
    </w:p>
    <w:p w:rsidR="005E3960" w:rsidRPr="008C5D03" w:rsidRDefault="005E3960" w:rsidP="005E3960">
      <w:pPr>
        <w:rPr>
          <w:lang w:val="en-US"/>
        </w:rPr>
      </w:pPr>
      <w:r w:rsidRPr="008C5D03">
        <w:rPr>
          <w:lang w:val="en-US"/>
        </w:rPr>
        <w:t xml:space="preserve"> &amp; \multicolumn{2}{c|}{PC1}          &amp; \multicolumn{2}{c|}{PC2} &amp; \multicolumn{2}{c|}{PC3</w:t>
      </w:r>
      <w:proofErr w:type="gramStart"/>
      <w:r w:rsidRPr="008C5D03">
        <w:rPr>
          <w:lang w:val="en-US"/>
        </w:rPr>
        <w:t>}  \</w:t>
      </w:r>
      <w:proofErr w:type="gramEnd"/>
      <w:r w:rsidRPr="008C5D03">
        <w:rPr>
          <w:lang w:val="en-US"/>
        </w:rPr>
        <w:t>\\hline</w:t>
      </w:r>
    </w:p>
    <w:p w:rsidR="005E3960" w:rsidRDefault="005E3960" w:rsidP="005E3960">
      <w:r w:rsidRPr="008C5D03">
        <w:rPr>
          <w:lang w:val="en-US"/>
        </w:rPr>
        <w:t xml:space="preserve">       </w:t>
      </w:r>
      <w:r>
        <w:t>&amp; $\mu$            &amp; $\sigma$ &amp; $\mu$         &amp; $\sigma$ &amp; $\mu$ &amp; $\sigma</w:t>
      </w:r>
      <w:proofErr w:type="gramStart"/>
      <w:r>
        <w:t>$  \</w:t>
      </w:r>
      <w:proofErr w:type="gramEnd"/>
      <w:r>
        <w:t>\\hline</w:t>
      </w:r>
    </w:p>
    <w:p w:rsidR="005E3960" w:rsidRDefault="005E3960" w:rsidP="005E3960">
      <w:r>
        <w:t>$d$       &amp; {\</w:t>
      </w:r>
      <w:proofErr w:type="spellStart"/>
      <w:r>
        <w:t>bf</w:t>
      </w:r>
      <w:proofErr w:type="spellEnd"/>
      <w:r>
        <w:t xml:space="preserve"> 48.02}   &amp; 1.39     &amp; 2.82          &amp; 1.74     &amp; </w:t>
      </w:r>
      <w:proofErr w:type="gramStart"/>
      <w:r>
        <w:t>48.09  &amp;</w:t>
      </w:r>
      <w:proofErr w:type="gramEnd"/>
      <w:r>
        <w:t xml:space="preserve"> 0.32 \\</w:t>
      </w:r>
    </w:p>
    <w:p w:rsidR="005E3960" w:rsidRDefault="005E3960" w:rsidP="005E3960">
      <w:r>
        <w:t>$</w:t>
      </w:r>
      <w:proofErr w:type="spellStart"/>
      <w:r>
        <w:t>cc</w:t>
      </w:r>
      <w:proofErr w:type="spellEnd"/>
      <w:r>
        <w:t>$      &amp; 4.12          &amp; 2.94     &amp; {\</w:t>
      </w:r>
      <w:proofErr w:type="spellStart"/>
      <w:r>
        <w:t>bf</w:t>
      </w:r>
      <w:proofErr w:type="spellEnd"/>
      <w:r>
        <w:t xml:space="preserve"> 90.45}   &amp; 3.98     &amp; </w:t>
      </w:r>
      <w:proofErr w:type="gramStart"/>
      <w:r>
        <w:t>3.98  &amp;</w:t>
      </w:r>
      <w:proofErr w:type="gramEnd"/>
      <w:r>
        <w:t xml:space="preserve"> 0.77 \\ </w:t>
      </w:r>
    </w:p>
    <w:p w:rsidR="005E3960" w:rsidRDefault="005E3960" w:rsidP="005E3960">
      <w:r>
        <w:t>$</w:t>
      </w:r>
      <w:proofErr w:type="spellStart"/>
      <w:r>
        <w:t>bt</w:t>
      </w:r>
      <w:proofErr w:type="spellEnd"/>
      <w:r>
        <w:t>$      &amp; {\</w:t>
      </w:r>
      <w:proofErr w:type="spellStart"/>
      <w:r>
        <w:t>bf</w:t>
      </w:r>
      <w:proofErr w:type="spellEnd"/>
      <w:r>
        <w:t xml:space="preserve"> 47.87}   &amp; 1.55     &amp; 6.74          &amp; 4.08     &amp; 47.93 &amp; 0.46 \\ \</w:t>
      </w:r>
      <w:proofErr w:type="spellStart"/>
      <w:r>
        <w:t>hline</w:t>
      </w:r>
      <w:proofErr w:type="spellEnd"/>
    </w:p>
    <w:p w:rsidR="005E3960" w:rsidRPr="008C5D03" w:rsidRDefault="005E3960" w:rsidP="005E3960">
      <w:pPr>
        <w:rPr>
          <w:lang w:val="en-US"/>
        </w:rPr>
      </w:pPr>
      <w:r w:rsidRPr="008C5D03">
        <w:rPr>
          <w:lang w:val="en-US"/>
        </w:rPr>
        <w:t xml:space="preserve">$\lambda$ &amp; 64.67         &amp; 0.52     &amp; 33.26         &amp; 0.23     &amp; </w:t>
      </w:r>
      <w:proofErr w:type="gramStart"/>
      <w:r w:rsidRPr="008C5D03">
        <w:rPr>
          <w:lang w:val="en-US"/>
        </w:rPr>
        <w:t>2.08  &amp;</w:t>
      </w:r>
      <w:proofErr w:type="gramEnd"/>
      <w:r w:rsidRPr="008C5D03">
        <w:rPr>
          <w:lang w:val="en-US"/>
        </w:rPr>
        <w:t xml:space="preserve"> 0.40 \\ \</w:t>
      </w:r>
      <w:proofErr w:type="spellStart"/>
      <w:r w:rsidRPr="008C5D03">
        <w:rPr>
          <w:lang w:val="en-US"/>
        </w:rPr>
        <w:t>hline</w:t>
      </w:r>
      <w:proofErr w:type="spellEnd"/>
    </w:p>
    <w:p w:rsidR="005E3960" w:rsidRPr="008C5D03" w:rsidRDefault="005E3960" w:rsidP="005E3960">
      <w:pPr>
        <w:rPr>
          <w:lang w:val="en-US"/>
        </w:rPr>
      </w:pPr>
      <w:r w:rsidRPr="008C5D03">
        <w:rPr>
          <w:lang w:val="en-US"/>
        </w:rPr>
        <w:t xml:space="preserve">  \end{tabular}</w:t>
      </w:r>
    </w:p>
    <w:p w:rsidR="005E3960" w:rsidRPr="008C5D03" w:rsidRDefault="005E3960" w:rsidP="005E3960">
      <w:pPr>
        <w:rPr>
          <w:lang w:val="en-US"/>
        </w:rPr>
      </w:pPr>
      <w:r w:rsidRPr="008C5D03">
        <w:rPr>
          <w:lang w:val="en-US"/>
        </w:rPr>
        <w:t xml:space="preserve">  \caption{Principal components composition in the simplest case: with degree, clustering coefficient and </w:t>
      </w:r>
      <w:proofErr w:type="spellStart"/>
      <w:r w:rsidRPr="008C5D03">
        <w:rPr>
          <w:lang w:val="en-US"/>
        </w:rPr>
        <w:t>betweenness</w:t>
      </w:r>
      <w:proofErr w:type="spellEnd"/>
      <w:r w:rsidRPr="008C5D03">
        <w:rPr>
          <w:lang w:val="en-US"/>
        </w:rPr>
        <w:t xml:space="preserve"> centrality. LAU list, $</w:t>
      </w:r>
      <w:proofErr w:type="spellStart"/>
      <w:r w:rsidRPr="008C5D03">
        <w:rPr>
          <w:lang w:val="en-US"/>
        </w:rPr>
        <w:t>ws</w:t>
      </w:r>
      <w:proofErr w:type="spellEnd"/>
      <w:r w:rsidRPr="008C5D03">
        <w:rPr>
          <w:lang w:val="en-US"/>
        </w:rPr>
        <w:t xml:space="preserve">=1000$ messages in 20 disjoint positioning was used for statistics. </w:t>
      </w:r>
      <w:r w:rsidR="005D462A">
        <w:rPr>
          <w:lang w:val="en-US"/>
        </w:rPr>
        <w:t>The f</w:t>
      </w:r>
      <w:r w:rsidRPr="008C5D03">
        <w:rPr>
          <w:lang w:val="en-US"/>
        </w:rPr>
        <w:t xml:space="preserve">irst component is </w:t>
      </w:r>
      <w:r w:rsidR="005D462A">
        <w:rPr>
          <w:lang w:val="en-US"/>
        </w:rPr>
        <w:t xml:space="preserve">associated with </w:t>
      </w:r>
      <w:r w:rsidRPr="008C5D03">
        <w:rPr>
          <w:lang w:val="en-US"/>
        </w:rPr>
        <w:t xml:space="preserve">degree and </w:t>
      </w:r>
      <w:proofErr w:type="spellStart"/>
      <w:r w:rsidRPr="008C5D03">
        <w:rPr>
          <w:lang w:val="en-US"/>
        </w:rPr>
        <w:t>betweenness</w:t>
      </w:r>
      <w:proofErr w:type="spellEnd"/>
      <w:r w:rsidRPr="008C5D03">
        <w:rPr>
          <w:lang w:val="en-US"/>
        </w:rPr>
        <w:t xml:space="preserve"> centrality me</w:t>
      </w:r>
      <w:r w:rsidR="005D462A">
        <w:rPr>
          <w:lang w:val="en-US"/>
        </w:rPr>
        <w:t>trics</w:t>
      </w:r>
      <w:r w:rsidRPr="008C5D03">
        <w:rPr>
          <w:lang w:val="en-US"/>
        </w:rPr>
        <w:t xml:space="preserve">. </w:t>
      </w:r>
      <w:r w:rsidR="005D462A">
        <w:rPr>
          <w:lang w:val="en-US"/>
        </w:rPr>
        <w:t>The s</w:t>
      </w:r>
      <w:r w:rsidRPr="008C5D03">
        <w:rPr>
          <w:lang w:val="en-US"/>
        </w:rPr>
        <w:t>econd component is mostly clustering coefficient. First and second components sum more than 95\% of total dispersion.}</w:t>
      </w:r>
    </w:p>
    <w:p w:rsidR="005E3960" w:rsidRPr="008C5D03" w:rsidRDefault="005E3960" w:rsidP="005E3960">
      <w:pPr>
        <w:rPr>
          <w:lang w:val="en-US"/>
        </w:rPr>
      </w:pPr>
      <w:r w:rsidRPr="008C5D03">
        <w:rPr>
          <w:lang w:val="en-US"/>
        </w:rPr>
        <w:t xml:space="preserve">  \label{compPCA0}</w:t>
      </w:r>
    </w:p>
    <w:p w:rsidR="005E3960" w:rsidRPr="008C5D03" w:rsidRDefault="005E3960" w:rsidP="005E3960">
      <w:pPr>
        <w:rPr>
          <w:lang w:val="en-US"/>
        </w:rPr>
      </w:pPr>
      <w:r w:rsidRPr="008C5D03">
        <w:rPr>
          <w:lang w:val="en-US"/>
        </w:rPr>
        <w:t>\end{table}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\begin{table}</w:t>
      </w:r>
    </w:p>
    <w:p w:rsidR="005E3960" w:rsidRPr="008C5D03" w:rsidRDefault="005E3960" w:rsidP="005E3960">
      <w:pPr>
        <w:rPr>
          <w:lang w:val="en-US"/>
        </w:rPr>
      </w:pPr>
      <w:r w:rsidRPr="008C5D03">
        <w:rPr>
          <w:lang w:val="en-US"/>
        </w:rPr>
        <w:lastRenderedPageBreak/>
        <w:t xml:space="preserve">  \centering</w:t>
      </w:r>
    </w:p>
    <w:p w:rsidR="005E3960" w:rsidRPr="008C5D03" w:rsidRDefault="005E3960" w:rsidP="005E3960">
      <w:pPr>
        <w:rPr>
          <w:lang w:val="en-US"/>
        </w:rPr>
      </w:pPr>
      <w:r w:rsidRPr="008C5D03">
        <w:rPr>
          <w:lang w:val="en-US"/>
        </w:rPr>
        <w:t xml:space="preserve">  \begin{tabular}{|</w:t>
      </w:r>
      <w:proofErr w:type="spellStart"/>
      <w:r w:rsidRPr="008C5D03">
        <w:rPr>
          <w:lang w:val="en-US"/>
        </w:rPr>
        <w:t>l|c|c</w:t>
      </w:r>
      <w:proofErr w:type="spellEnd"/>
      <w:r w:rsidRPr="008C5D03">
        <w:rPr>
          <w:lang w:val="en-US"/>
        </w:rPr>
        <w:t xml:space="preserve">| </w:t>
      </w:r>
      <w:proofErr w:type="spellStart"/>
      <w:r w:rsidRPr="008C5D03">
        <w:rPr>
          <w:lang w:val="en-US"/>
        </w:rPr>
        <w:t>c|c</w:t>
      </w:r>
      <w:proofErr w:type="spellEnd"/>
      <w:r w:rsidRPr="008C5D03">
        <w:rPr>
          <w:lang w:val="en-US"/>
        </w:rPr>
        <w:t xml:space="preserve">| </w:t>
      </w:r>
      <w:proofErr w:type="spellStart"/>
      <w:r w:rsidRPr="008C5D03">
        <w:rPr>
          <w:lang w:val="en-US"/>
        </w:rPr>
        <w:t>c|c</w:t>
      </w:r>
      <w:proofErr w:type="spellEnd"/>
      <w:r w:rsidRPr="008C5D03">
        <w:rPr>
          <w:lang w:val="en-US"/>
        </w:rPr>
        <w:t>|}\</w:t>
      </w:r>
      <w:proofErr w:type="spellStart"/>
      <w:r w:rsidRPr="008C5D03">
        <w:rPr>
          <w:lang w:val="en-US"/>
        </w:rPr>
        <w:t>hline</w:t>
      </w:r>
      <w:proofErr w:type="spellEnd"/>
    </w:p>
    <w:p w:rsidR="005E3960" w:rsidRPr="008C5D03" w:rsidRDefault="005E3960" w:rsidP="005E3960">
      <w:pPr>
        <w:rPr>
          <w:lang w:val="en-US"/>
        </w:rPr>
      </w:pPr>
      <w:r w:rsidRPr="008C5D03">
        <w:rPr>
          <w:lang w:val="en-US"/>
        </w:rPr>
        <w:t xml:space="preserve"> &amp; \multicolumn{2}{c|}{PC1} &amp; \multicolumn{2}{c|}{PC2} &amp; \multicolumn{2}{c|}{PC3</w:t>
      </w:r>
      <w:proofErr w:type="gramStart"/>
      <w:r w:rsidRPr="008C5D03">
        <w:rPr>
          <w:lang w:val="en-US"/>
        </w:rPr>
        <w:t>}  \</w:t>
      </w:r>
      <w:proofErr w:type="gramEnd"/>
      <w:r w:rsidRPr="008C5D03">
        <w:rPr>
          <w:lang w:val="en-US"/>
        </w:rPr>
        <w:t>\\hline</w:t>
      </w:r>
    </w:p>
    <w:p w:rsidR="005E3960" w:rsidRDefault="005E3960" w:rsidP="005E3960">
      <w:r w:rsidRPr="008C5D03">
        <w:rPr>
          <w:lang w:val="en-US"/>
        </w:rPr>
        <w:t xml:space="preserve">       </w:t>
      </w:r>
      <w:r>
        <w:t>&amp; $\mu$ &amp; $\sigma$ &amp; $\mu$ &amp; $\sigma$ &amp; $\mu$ &amp; $\sigma</w:t>
      </w:r>
      <w:proofErr w:type="gramStart"/>
      <w:r>
        <w:t>$  \</w:t>
      </w:r>
      <w:proofErr w:type="gramEnd"/>
      <w:r>
        <w:t>\\hline</w:t>
      </w:r>
    </w:p>
    <w:p w:rsidR="005E3960" w:rsidRDefault="005E3960" w:rsidP="005E3960">
      <w:r>
        <w:t>$d$       &amp; {\</w:t>
      </w:r>
      <w:proofErr w:type="spellStart"/>
      <w:r>
        <w:t>bf</w:t>
      </w:r>
      <w:proofErr w:type="spellEnd"/>
      <w:r>
        <w:t xml:space="preserve"> 14.58} &amp; 0.14 &amp; </w:t>
      </w:r>
      <w:proofErr w:type="gramStart"/>
      <w:r>
        <w:t>0.43  &amp;</w:t>
      </w:r>
      <w:proofErr w:type="gramEnd"/>
      <w:r>
        <w:t xml:space="preserve"> 0.35 &amp; 1.51  &amp; 1.08 \\</w:t>
      </w:r>
    </w:p>
    <w:p w:rsidR="005E3960" w:rsidRDefault="005E3960" w:rsidP="005E3960">
      <w:r>
        <w:t>$d^{in}</w:t>
      </w:r>
      <w:proofErr w:type="gramStart"/>
      <w:r>
        <w:t>$  &amp;</w:t>
      </w:r>
      <w:proofErr w:type="gramEnd"/>
      <w:r>
        <w:t xml:space="preserve"> {\</w:t>
      </w:r>
      <w:proofErr w:type="spellStart"/>
      <w:r>
        <w:t>bf</w:t>
      </w:r>
      <w:proofErr w:type="spellEnd"/>
      <w:r>
        <w:t xml:space="preserve"> 14.12} &amp; 0.14 &amp; 1.71  &amp; 1.22 &amp; 17.80 &amp; 6.20 \\</w:t>
      </w:r>
    </w:p>
    <w:p w:rsidR="005E3960" w:rsidRDefault="005E3960" w:rsidP="005E3960">
      <w:r>
        <w:t>$d^{out}$ &amp; {\</w:t>
      </w:r>
      <w:proofErr w:type="spellStart"/>
      <w:r>
        <w:t>bf</w:t>
      </w:r>
      <w:proofErr w:type="spellEnd"/>
      <w:r>
        <w:t xml:space="preserve"> 13.95} &amp; 0.12 &amp; </w:t>
      </w:r>
      <w:proofErr w:type="gramStart"/>
      <w:r>
        <w:t>2.80  &amp;</w:t>
      </w:r>
      <w:proofErr w:type="gramEnd"/>
      <w:r>
        <w:t xml:space="preserve"> 1.83 &amp; 21.15 &amp; 5.62 \\</w:t>
      </w:r>
    </w:p>
    <w:p w:rsidR="005E3960" w:rsidRDefault="005E3960" w:rsidP="005E3960">
      <w:r>
        <w:t>$s$       &amp; {\</w:t>
      </w:r>
      <w:proofErr w:type="spellStart"/>
      <w:r>
        <w:t>bf</w:t>
      </w:r>
      <w:proofErr w:type="spellEnd"/>
      <w:r>
        <w:t xml:space="preserve"> 14.48} &amp; 0.13 &amp; </w:t>
      </w:r>
      <w:proofErr w:type="gramStart"/>
      <w:r>
        <w:t>0.78  &amp;</w:t>
      </w:r>
      <w:proofErr w:type="gramEnd"/>
      <w:r>
        <w:t xml:space="preserve"> 0.65 &amp; 5.51  &amp; 4.71 \\ </w:t>
      </w:r>
    </w:p>
    <w:p w:rsidR="005E3960" w:rsidRDefault="005E3960" w:rsidP="005E3960">
      <w:r>
        <w:t>$s^{in}</w:t>
      </w:r>
      <w:proofErr w:type="gramStart"/>
      <w:r>
        <w:t>$  &amp;</w:t>
      </w:r>
      <w:proofErr w:type="gramEnd"/>
      <w:r>
        <w:t xml:space="preserve"> {\</w:t>
      </w:r>
      <w:proofErr w:type="spellStart"/>
      <w:r>
        <w:t>bf</w:t>
      </w:r>
      <w:proofErr w:type="spellEnd"/>
      <w:r>
        <w:t xml:space="preserve"> 14.10} &amp; 0.14 &amp; 2.17  &amp; 1.28 &amp; 17.32 &amp; 6.11 \\ </w:t>
      </w:r>
    </w:p>
    <w:p w:rsidR="005E3960" w:rsidRDefault="005E3960" w:rsidP="005E3960">
      <w:r>
        <w:t>$s^{out}$ &amp; {\</w:t>
      </w:r>
      <w:proofErr w:type="spellStart"/>
      <w:r>
        <w:t>bf</w:t>
      </w:r>
      <w:proofErr w:type="spellEnd"/>
      <w:r>
        <w:t xml:space="preserve"> 14.05} &amp; 0.13 &amp; </w:t>
      </w:r>
      <w:proofErr w:type="gramStart"/>
      <w:r>
        <w:t>2.08  &amp;</w:t>
      </w:r>
      <w:proofErr w:type="gramEnd"/>
      <w:r>
        <w:t xml:space="preserve"> 1.14 &amp; 19.31 &amp; 4.86 \\ \</w:t>
      </w:r>
      <w:proofErr w:type="spellStart"/>
      <w:r>
        <w:t>hline</w:t>
      </w:r>
      <w:proofErr w:type="spellEnd"/>
    </w:p>
    <w:p w:rsidR="005E3960" w:rsidRDefault="005E3960" w:rsidP="005E3960">
      <w:r>
        <w:t>$</w:t>
      </w:r>
      <w:proofErr w:type="spellStart"/>
      <w:r>
        <w:t>cc</w:t>
      </w:r>
      <w:proofErr w:type="spellEnd"/>
      <w:r>
        <w:t>$      &amp; 0.99        &amp; 0.70 &amp; {\</w:t>
      </w:r>
      <w:proofErr w:type="spellStart"/>
      <w:r>
        <w:t>bf</w:t>
      </w:r>
      <w:proofErr w:type="spellEnd"/>
      <w:r>
        <w:t xml:space="preserve"> 83.38} &amp; 4.83 &amp; </w:t>
      </w:r>
      <w:proofErr w:type="gramStart"/>
      <w:r>
        <w:t>2.75  &amp;</w:t>
      </w:r>
      <w:proofErr w:type="gramEnd"/>
      <w:r>
        <w:t xml:space="preserve"> 1.62 \\ </w:t>
      </w:r>
    </w:p>
    <w:p w:rsidR="005E3960" w:rsidRDefault="005E3960" w:rsidP="005E3960">
      <w:r>
        <w:t>$</w:t>
      </w:r>
      <w:proofErr w:type="spellStart"/>
      <w:r>
        <w:t>bt</w:t>
      </w:r>
      <w:proofErr w:type="spellEnd"/>
      <w:r>
        <w:t>$      &amp; {\</w:t>
      </w:r>
      <w:proofErr w:type="spellStart"/>
      <w:r>
        <w:t>bf</w:t>
      </w:r>
      <w:proofErr w:type="spellEnd"/>
      <w:r>
        <w:t xml:space="preserve"> 13.73} &amp; 0.19 &amp; </w:t>
      </w:r>
      <w:proofErr w:type="gramStart"/>
      <w:r>
        <w:t>6.65  &amp;</w:t>
      </w:r>
      <w:proofErr w:type="gramEnd"/>
      <w:r>
        <w:t xml:space="preserve"> 1.31 &amp; 14.66 &amp; 10.14 \\ \</w:t>
      </w:r>
      <w:proofErr w:type="spellStart"/>
      <w:r>
        <w:t>hline</w:t>
      </w:r>
      <w:proofErr w:type="spellEnd"/>
    </w:p>
    <w:p w:rsidR="005E3960" w:rsidRDefault="005E3960" w:rsidP="005E3960">
      <w:r>
        <w:t xml:space="preserve">$\lambda$ &amp; 81.80 &amp; 0.83 &amp; 12.53 &amp; </w:t>
      </w:r>
      <w:proofErr w:type="gramStart"/>
      <w:r>
        <w:t>0.09  &amp;</w:t>
      </w:r>
      <w:proofErr w:type="gramEnd"/>
      <w:r>
        <w:t xml:space="preserve"> 3.24 &amp; 0.62 \\ \</w:t>
      </w:r>
      <w:proofErr w:type="spellStart"/>
      <w:r>
        <w:t>hline</w:t>
      </w:r>
      <w:proofErr w:type="spellEnd"/>
    </w:p>
    <w:p w:rsidR="005E3960" w:rsidRPr="008C5D03" w:rsidRDefault="005E3960" w:rsidP="005E3960">
      <w:pPr>
        <w:rPr>
          <w:lang w:val="en-US"/>
        </w:rPr>
      </w:pPr>
      <w:r>
        <w:t xml:space="preserve">  </w:t>
      </w:r>
      <w:r w:rsidRPr="008C5D03">
        <w:rPr>
          <w:lang w:val="en-US"/>
        </w:rPr>
        <w:t>\end{tabular}</w:t>
      </w:r>
    </w:p>
    <w:p w:rsidR="005E3960" w:rsidRPr="008C5D03" w:rsidRDefault="005E3960" w:rsidP="005E3960">
      <w:pPr>
        <w:rPr>
          <w:lang w:val="en-US"/>
        </w:rPr>
      </w:pPr>
      <w:r w:rsidRPr="008C5D03">
        <w:rPr>
          <w:lang w:val="en-US"/>
        </w:rPr>
        <w:t xml:space="preserve">  \caption{Principal components' composition in percentages. LAU list, $</w:t>
      </w:r>
      <w:proofErr w:type="spellStart"/>
      <w:r w:rsidRPr="008C5D03">
        <w:rPr>
          <w:lang w:val="en-US"/>
        </w:rPr>
        <w:t>ws</w:t>
      </w:r>
      <w:proofErr w:type="spellEnd"/>
      <w:r w:rsidRPr="008C5D03">
        <w:rPr>
          <w:lang w:val="en-US"/>
        </w:rPr>
        <w:t xml:space="preserve">=1000$ messages in 20 disjoint positioning was used for statistics. First component is a </w:t>
      </w:r>
      <w:r w:rsidR="003150CE">
        <w:rPr>
          <w:lang w:val="en-US"/>
        </w:rPr>
        <w:t xml:space="preserve">weighted </w:t>
      </w:r>
      <w:r w:rsidRPr="008C5D03">
        <w:rPr>
          <w:lang w:val="en-US"/>
        </w:rPr>
        <w:t>sum of degree and strength me</w:t>
      </w:r>
      <w:r w:rsidR="005A2060">
        <w:rPr>
          <w:lang w:val="en-US"/>
        </w:rPr>
        <w:t>trics</w:t>
      </w:r>
      <w:r w:rsidRPr="008C5D03">
        <w:rPr>
          <w:lang w:val="en-US"/>
        </w:rPr>
        <w:t xml:space="preserve"> and </w:t>
      </w:r>
      <w:proofErr w:type="spellStart"/>
      <w:r w:rsidRPr="008C5D03">
        <w:rPr>
          <w:lang w:val="en-US"/>
        </w:rPr>
        <w:t>betweenness</w:t>
      </w:r>
      <w:proofErr w:type="spellEnd"/>
      <w:r w:rsidRPr="008C5D03">
        <w:rPr>
          <w:lang w:val="en-US"/>
        </w:rPr>
        <w:t xml:space="preserve"> centrality. </w:t>
      </w:r>
      <w:r w:rsidR="005A2060">
        <w:rPr>
          <w:lang w:val="en-US"/>
        </w:rPr>
        <w:t>The s</w:t>
      </w:r>
      <w:r w:rsidRPr="008C5D03">
        <w:rPr>
          <w:lang w:val="en-US"/>
        </w:rPr>
        <w:t xml:space="preserve">econd component is mostly </w:t>
      </w:r>
      <w:r w:rsidR="005A2060">
        <w:rPr>
          <w:lang w:val="en-US"/>
        </w:rPr>
        <w:t xml:space="preserve">related to the </w:t>
      </w:r>
      <w:r w:rsidRPr="008C5D03">
        <w:rPr>
          <w:lang w:val="en-US"/>
        </w:rPr>
        <w:t xml:space="preserve">clustering coefficient. </w:t>
      </w:r>
      <w:r w:rsidR="00424B98">
        <w:rPr>
          <w:lang w:val="en-US"/>
        </w:rPr>
        <w:t>The f</w:t>
      </w:r>
      <w:r w:rsidRPr="008C5D03">
        <w:rPr>
          <w:lang w:val="en-US"/>
        </w:rPr>
        <w:t>irst and second components</w:t>
      </w:r>
      <w:r w:rsidR="00424B98">
        <w:rPr>
          <w:lang w:val="en-US"/>
        </w:rPr>
        <w:t xml:space="preserve"> contribute with</w:t>
      </w:r>
      <w:r w:rsidRPr="008C5D03">
        <w:rPr>
          <w:lang w:val="en-US"/>
        </w:rPr>
        <w:t xml:space="preserve"> more than 90\% of dispersion.}</w:t>
      </w:r>
    </w:p>
    <w:p w:rsidR="005E3960" w:rsidRPr="008C5D03" w:rsidRDefault="005E3960" w:rsidP="005E3960">
      <w:pPr>
        <w:rPr>
          <w:lang w:val="en-US"/>
        </w:rPr>
      </w:pPr>
      <w:r w:rsidRPr="008C5D03">
        <w:rPr>
          <w:lang w:val="en-US"/>
        </w:rPr>
        <w:t xml:space="preserve">  \label{</w:t>
      </w:r>
      <w:proofErr w:type="spellStart"/>
      <w:r w:rsidRPr="008C5D03">
        <w:rPr>
          <w:lang w:val="en-US"/>
        </w:rPr>
        <w:t>compPCA</w:t>
      </w:r>
      <w:proofErr w:type="spellEnd"/>
      <w:r w:rsidRPr="008C5D03">
        <w:rPr>
          <w:lang w:val="en-US"/>
        </w:rPr>
        <w:t>}</w:t>
      </w:r>
    </w:p>
    <w:p w:rsidR="005E3960" w:rsidRPr="008C5D03" w:rsidRDefault="005E3960" w:rsidP="005E3960">
      <w:pPr>
        <w:rPr>
          <w:lang w:val="en-US"/>
        </w:rPr>
      </w:pPr>
      <w:r w:rsidRPr="008C5D03">
        <w:rPr>
          <w:lang w:val="en-US"/>
        </w:rPr>
        <w:t>\end{table}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\begin{table}</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\begin{tabular}{|</w:t>
      </w:r>
      <w:proofErr w:type="spellStart"/>
      <w:r w:rsidRPr="008C5D03">
        <w:rPr>
          <w:lang w:val="en-US"/>
        </w:rPr>
        <w:t>l|c|c</w:t>
      </w:r>
      <w:proofErr w:type="spellEnd"/>
      <w:r w:rsidRPr="008C5D03">
        <w:rPr>
          <w:lang w:val="en-US"/>
        </w:rPr>
        <w:t xml:space="preserve">| </w:t>
      </w:r>
      <w:proofErr w:type="spellStart"/>
      <w:r w:rsidRPr="008C5D03">
        <w:rPr>
          <w:lang w:val="en-US"/>
        </w:rPr>
        <w:t>c|c</w:t>
      </w:r>
      <w:proofErr w:type="spellEnd"/>
      <w:r w:rsidRPr="008C5D03">
        <w:rPr>
          <w:lang w:val="en-US"/>
        </w:rPr>
        <w:t xml:space="preserve">| </w:t>
      </w:r>
      <w:proofErr w:type="spellStart"/>
      <w:r w:rsidRPr="008C5D03">
        <w:rPr>
          <w:lang w:val="en-US"/>
        </w:rPr>
        <w:t>c|c</w:t>
      </w:r>
      <w:proofErr w:type="spellEnd"/>
      <w:r w:rsidRPr="008C5D03">
        <w:rPr>
          <w:lang w:val="en-US"/>
        </w:rPr>
        <w:t>|}\</w:t>
      </w:r>
      <w:proofErr w:type="spellStart"/>
      <w:r w:rsidRPr="008C5D03">
        <w:rPr>
          <w:lang w:val="en-US"/>
        </w:rPr>
        <w:t>hline</w:t>
      </w:r>
      <w:proofErr w:type="spellEnd"/>
    </w:p>
    <w:p w:rsidR="005E3960" w:rsidRPr="008C5D03" w:rsidRDefault="005E3960" w:rsidP="005E3960">
      <w:pPr>
        <w:rPr>
          <w:lang w:val="en-US"/>
        </w:rPr>
      </w:pPr>
      <w:r w:rsidRPr="008C5D03">
        <w:rPr>
          <w:lang w:val="en-US"/>
        </w:rPr>
        <w:t xml:space="preserve"> &amp; \multicolumn{2}{c|}{PC1} &amp; \multicolumn{2}{c|}{PC2} &amp; \multicolumn{2}{c|}{PC3</w:t>
      </w:r>
      <w:proofErr w:type="gramStart"/>
      <w:r w:rsidRPr="008C5D03">
        <w:rPr>
          <w:lang w:val="en-US"/>
        </w:rPr>
        <w:t>}  \</w:t>
      </w:r>
      <w:proofErr w:type="gramEnd"/>
      <w:r w:rsidRPr="008C5D03">
        <w:rPr>
          <w:lang w:val="en-US"/>
        </w:rPr>
        <w:t>\\hline</w:t>
      </w:r>
    </w:p>
    <w:p w:rsidR="005E3960" w:rsidRDefault="005E3960" w:rsidP="005E3960">
      <w:r w:rsidRPr="008C5D03">
        <w:rPr>
          <w:lang w:val="en-US"/>
        </w:rPr>
        <w:t xml:space="preserve">       </w:t>
      </w:r>
      <w:r>
        <w:t>&amp; $\mu$ &amp; $\sigma$ &amp; $\mu$ &amp; $\sigma$ &amp; $\mu$ &amp; $\sigma</w:t>
      </w:r>
      <w:proofErr w:type="gramStart"/>
      <w:r>
        <w:t>$  \</w:t>
      </w:r>
      <w:proofErr w:type="gramEnd"/>
      <w:r>
        <w:t>\\hline</w:t>
      </w:r>
    </w:p>
    <w:p w:rsidR="005E3960" w:rsidRDefault="005E3960" w:rsidP="005E3960">
      <w:r>
        <w:t>$d$            &amp; {\</w:t>
      </w:r>
      <w:proofErr w:type="spellStart"/>
      <w:r>
        <w:t>bf</w:t>
      </w:r>
      <w:proofErr w:type="spellEnd"/>
      <w:r>
        <w:t xml:space="preserve"> 11.51} &amp; 0.42 &amp; </w:t>
      </w:r>
      <w:proofErr w:type="gramStart"/>
      <w:r>
        <w:t>2.00  &amp;</w:t>
      </w:r>
      <w:proofErr w:type="gramEnd"/>
      <w:r>
        <w:t xml:space="preserve"> 0.76 &amp; 2.39  &amp; 0.49 \\ </w:t>
      </w:r>
    </w:p>
    <w:p w:rsidR="005E3960" w:rsidRDefault="005E3960" w:rsidP="005E3960">
      <w:r>
        <w:lastRenderedPageBreak/>
        <w:t>$d^{in}$       &amp; {\</w:t>
      </w:r>
      <w:proofErr w:type="spellStart"/>
      <w:r>
        <w:t>bf</w:t>
      </w:r>
      <w:proofErr w:type="spellEnd"/>
      <w:r>
        <w:t xml:space="preserve"> 11.45} &amp; 0.34 &amp; </w:t>
      </w:r>
      <w:proofErr w:type="gramStart"/>
      <w:r>
        <w:t>2.86  &amp;</w:t>
      </w:r>
      <w:proofErr w:type="gramEnd"/>
      <w:r>
        <w:t xml:space="preserve"> 0.91 &amp; 1.68  &amp; 0.67 \\</w:t>
      </w:r>
    </w:p>
    <w:p w:rsidR="005E3960" w:rsidRDefault="005E3960" w:rsidP="005E3960">
      <w:r>
        <w:t>$d^{out}$      &amp; {\</w:t>
      </w:r>
      <w:proofErr w:type="spellStart"/>
      <w:r>
        <w:t>bf</w:t>
      </w:r>
      <w:proofErr w:type="spellEnd"/>
      <w:r>
        <w:t xml:space="preserve"> 10.68} &amp; 0.60 &amp; {\</w:t>
      </w:r>
      <w:proofErr w:type="spellStart"/>
      <w:r>
        <w:t>bf</w:t>
      </w:r>
      <w:proofErr w:type="spellEnd"/>
      <w:r>
        <w:t xml:space="preserve"> 7.43</w:t>
      </w:r>
      <w:proofErr w:type="gramStart"/>
      <w:r>
        <w:t>}  &amp;</w:t>
      </w:r>
      <w:proofErr w:type="gramEnd"/>
      <w:r>
        <w:t xml:space="preserve"> 1.00 &amp; 3.00  &amp; 1.02 \\</w:t>
      </w:r>
    </w:p>
    <w:p w:rsidR="005E3960" w:rsidRDefault="005E3960" w:rsidP="005E3960">
      <w:r>
        <w:t>$s$            &amp; {\</w:t>
      </w:r>
      <w:proofErr w:type="spellStart"/>
      <w:r>
        <w:t>bf</w:t>
      </w:r>
      <w:proofErr w:type="spellEnd"/>
      <w:r>
        <w:t xml:space="preserve"> 11.37} &amp; 0.42 &amp; </w:t>
      </w:r>
      <w:proofErr w:type="gramStart"/>
      <w:r>
        <w:t>1.75  &amp;</w:t>
      </w:r>
      <w:proofErr w:type="gramEnd"/>
      <w:r>
        <w:t xml:space="preserve"> 0.71 &amp; 4.31  &amp; 0.63 \\ </w:t>
      </w:r>
    </w:p>
    <w:p w:rsidR="005E3960" w:rsidRDefault="005E3960" w:rsidP="005E3960">
      <w:r>
        <w:t>$s^{in}$       &amp; {\</w:t>
      </w:r>
      <w:proofErr w:type="spellStart"/>
      <w:r>
        <w:t>bf</w:t>
      </w:r>
      <w:proofErr w:type="spellEnd"/>
      <w:r>
        <w:t xml:space="preserve"> 11.33} &amp; 0.35 &amp; </w:t>
      </w:r>
      <w:proofErr w:type="gramStart"/>
      <w:r>
        <w:t>2.39  &amp;</w:t>
      </w:r>
      <w:proofErr w:type="gramEnd"/>
      <w:r>
        <w:t xml:space="preserve"> 1.10 &amp; 3.69  &amp; 0.86 \\ </w:t>
      </w:r>
    </w:p>
    <w:p w:rsidR="005E3960" w:rsidRDefault="005E3960" w:rsidP="005E3960">
      <w:r>
        <w:t>$s^{out}$      &amp; {\</w:t>
      </w:r>
      <w:proofErr w:type="spellStart"/>
      <w:r>
        <w:t>bf</w:t>
      </w:r>
      <w:proofErr w:type="spellEnd"/>
      <w:r>
        <w:t xml:space="preserve"> 10.74} &amp; 0.55 &amp; {\</w:t>
      </w:r>
      <w:proofErr w:type="spellStart"/>
      <w:r>
        <w:t>bf</w:t>
      </w:r>
      <w:proofErr w:type="spellEnd"/>
      <w:r>
        <w:t xml:space="preserve"> 6.14</w:t>
      </w:r>
      <w:proofErr w:type="gramStart"/>
      <w:r>
        <w:t>}  &amp;</w:t>
      </w:r>
      <w:proofErr w:type="gramEnd"/>
      <w:r>
        <w:t xml:space="preserve"> 1.05 &amp; 4.75  &amp; 0.98 \\ \</w:t>
      </w:r>
      <w:proofErr w:type="spellStart"/>
      <w:r>
        <w:t>hline</w:t>
      </w:r>
      <w:proofErr w:type="spellEnd"/>
    </w:p>
    <w:p w:rsidR="005E3960" w:rsidRDefault="005E3960" w:rsidP="005E3960">
      <w:r>
        <w:t>$</w:t>
      </w:r>
      <w:proofErr w:type="spellStart"/>
      <w:r>
        <w:t>cc</w:t>
      </w:r>
      <w:proofErr w:type="spellEnd"/>
      <w:r>
        <w:t xml:space="preserve">$           &amp; 0.91        &amp; 0.64 &amp; </w:t>
      </w:r>
      <w:proofErr w:type="gramStart"/>
      <w:r>
        <w:t>2.68  &amp;</w:t>
      </w:r>
      <w:proofErr w:type="gramEnd"/>
      <w:r>
        <w:t xml:space="preserve"> 1.67 &amp; {\</w:t>
      </w:r>
      <w:proofErr w:type="spellStart"/>
      <w:r>
        <w:t>bf</w:t>
      </w:r>
      <w:proofErr w:type="spellEnd"/>
      <w:r>
        <w:t xml:space="preserve"> 22.27} &amp; 6.43 \\ </w:t>
      </w:r>
    </w:p>
    <w:p w:rsidR="005E3960" w:rsidRDefault="005E3960" w:rsidP="005E3960">
      <w:r>
        <w:t>$</w:t>
      </w:r>
      <w:proofErr w:type="spellStart"/>
      <w:r>
        <w:t>bt</w:t>
      </w:r>
      <w:proofErr w:type="spellEnd"/>
      <w:r>
        <w:t>$           &amp; {\</w:t>
      </w:r>
      <w:proofErr w:type="spellStart"/>
      <w:r>
        <w:t>bf</w:t>
      </w:r>
      <w:proofErr w:type="spellEnd"/>
      <w:r>
        <w:t xml:space="preserve"> 10.87} &amp; 0.38 &amp; </w:t>
      </w:r>
      <w:proofErr w:type="gramStart"/>
      <w:r>
        <w:t>1.17  &amp;</w:t>
      </w:r>
      <w:proofErr w:type="gramEnd"/>
      <w:r>
        <w:t xml:space="preserve"> 0.93 &amp; 4.03  &amp; 1.42 \\ \</w:t>
      </w:r>
      <w:proofErr w:type="spellStart"/>
      <w:r>
        <w:t>hline</w:t>
      </w:r>
      <w:proofErr w:type="spellEnd"/>
    </w:p>
    <w:p w:rsidR="005E3960" w:rsidRDefault="005E3960" w:rsidP="005E3960">
      <w:r>
        <w:t>$</w:t>
      </w:r>
      <w:proofErr w:type="spellStart"/>
      <w:r>
        <w:t>asy</w:t>
      </w:r>
      <w:proofErr w:type="spellEnd"/>
      <w:r>
        <w:t>$          &amp; 3.99        &amp; 1.45 &amp; {\</w:t>
      </w:r>
      <w:proofErr w:type="spellStart"/>
      <w:r>
        <w:t>bf</w:t>
      </w:r>
      <w:proofErr w:type="spellEnd"/>
      <w:r>
        <w:t xml:space="preserve"> 18.13} &amp; 1.67 &amp; </w:t>
      </w:r>
      <w:proofErr w:type="gramStart"/>
      <w:r>
        <w:t>2.55  &amp;</w:t>
      </w:r>
      <w:proofErr w:type="gramEnd"/>
      <w:r>
        <w:t xml:space="preserve"> 1.77 \\</w:t>
      </w:r>
    </w:p>
    <w:p w:rsidR="005E3960" w:rsidRDefault="005E3960" w:rsidP="005E3960">
      <w:r>
        <w:t>$\mu_{</w:t>
      </w:r>
      <w:proofErr w:type="spellStart"/>
      <w:r>
        <w:t>asy</w:t>
      </w:r>
      <w:proofErr w:type="spellEnd"/>
      <w:r>
        <w:t>}$    &amp; 4.15        &amp; 1.40 &amp; {\</w:t>
      </w:r>
      <w:proofErr w:type="spellStart"/>
      <w:r>
        <w:t>bf</w:t>
      </w:r>
      <w:proofErr w:type="spellEnd"/>
      <w:r>
        <w:t xml:space="preserve"> 17.07} &amp; 1.78 &amp; </w:t>
      </w:r>
      <w:proofErr w:type="gramStart"/>
      <w:r>
        <w:t>2.49  &amp;</w:t>
      </w:r>
      <w:proofErr w:type="gramEnd"/>
      <w:r>
        <w:t xml:space="preserve"> 1.67 \\</w:t>
      </w:r>
    </w:p>
    <w:p w:rsidR="005E3960" w:rsidRDefault="005E3960" w:rsidP="005E3960">
      <w:r>
        <w:t>$\sigma_{</w:t>
      </w:r>
      <w:proofErr w:type="spellStart"/>
      <w:r>
        <w:t>asy</w:t>
      </w:r>
      <w:proofErr w:type="spellEnd"/>
      <w:r>
        <w:t>}$ &amp; 1.21        &amp; 0.67 &amp; {\</w:t>
      </w:r>
      <w:proofErr w:type="spellStart"/>
      <w:r>
        <w:t>bf</w:t>
      </w:r>
      <w:proofErr w:type="spellEnd"/>
      <w:r>
        <w:t xml:space="preserve"> 17.49} &amp; 0.79 &amp; </w:t>
      </w:r>
      <w:proofErr w:type="gramStart"/>
      <w:r>
        <w:t>3.29  &amp;</w:t>
      </w:r>
      <w:proofErr w:type="gramEnd"/>
      <w:r>
        <w:t xml:space="preserve"> 2.33 \\</w:t>
      </w:r>
    </w:p>
    <w:p w:rsidR="005E3960" w:rsidRDefault="005E3960" w:rsidP="005E3960">
      <w:r>
        <w:t>$</w:t>
      </w:r>
      <w:proofErr w:type="spellStart"/>
      <w:r>
        <w:t>dis</w:t>
      </w:r>
      <w:proofErr w:type="spellEnd"/>
      <w:r>
        <w:t xml:space="preserve">$          &amp; 5.78        &amp; 0.51 &amp; </w:t>
      </w:r>
      <w:proofErr w:type="gramStart"/>
      <w:r>
        <w:t>1.94  &amp;</w:t>
      </w:r>
      <w:proofErr w:type="gramEnd"/>
      <w:r>
        <w:t xml:space="preserve"> 1.28 &amp; {\</w:t>
      </w:r>
      <w:proofErr w:type="spellStart"/>
      <w:r>
        <w:t>bf</w:t>
      </w:r>
      <w:proofErr w:type="spellEnd"/>
      <w:r>
        <w:t xml:space="preserve"> 24.75} &amp; 3.73 \\</w:t>
      </w:r>
    </w:p>
    <w:p w:rsidR="005E3960" w:rsidRDefault="005E3960" w:rsidP="005E3960">
      <w:r>
        <w:t>$\mu_{</w:t>
      </w:r>
      <w:proofErr w:type="spellStart"/>
      <w:r>
        <w:t>dis</w:t>
      </w:r>
      <w:proofErr w:type="spellEnd"/>
      <w:r>
        <w:t>}$    &amp; 0.79        &amp; 0.49 &amp; {\</w:t>
      </w:r>
      <w:proofErr w:type="spellStart"/>
      <w:r>
        <w:t>bf</w:t>
      </w:r>
      <w:proofErr w:type="spellEnd"/>
      <w:r>
        <w:t xml:space="preserve"> 14.00} &amp; 1.14 &amp; </w:t>
      </w:r>
      <w:proofErr w:type="gramStart"/>
      <w:r>
        <w:t>3.73  &amp;</w:t>
      </w:r>
      <w:proofErr w:type="gramEnd"/>
      <w:r>
        <w:t xml:space="preserve"> 3.13 \\</w:t>
      </w:r>
    </w:p>
    <w:p w:rsidR="005E3960" w:rsidRDefault="005E3960" w:rsidP="005E3960">
      <w:r>
        <w:t>$\sigma_{</w:t>
      </w:r>
      <w:proofErr w:type="spellStart"/>
      <w:r>
        <w:t>dis</w:t>
      </w:r>
      <w:proofErr w:type="spellEnd"/>
      <w:r>
        <w:t xml:space="preserve">}$ &amp; 5.18        &amp; 0.72 &amp; </w:t>
      </w:r>
      <w:proofErr w:type="gramStart"/>
      <w:r>
        <w:t>4.93  &amp;</w:t>
      </w:r>
      <w:proofErr w:type="gramEnd"/>
      <w:r>
        <w:t xml:space="preserve"> 2.48 &amp; {\</w:t>
      </w:r>
      <w:proofErr w:type="spellStart"/>
      <w:r>
        <w:t>bf</w:t>
      </w:r>
      <w:proofErr w:type="spellEnd"/>
      <w:r>
        <w:t xml:space="preserve"> 17.04} &amp; 4.78 \\ \</w:t>
      </w:r>
      <w:proofErr w:type="spellStart"/>
      <w:r>
        <w:t>hline</w:t>
      </w:r>
      <w:proofErr w:type="spellEnd"/>
    </w:p>
    <w:p w:rsidR="005E3960" w:rsidRDefault="005E3960" w:rsidP="005E3960">
      <w:r>
        <w:t xml:space="preserve">$\lambda$      &amp; 51.09       &amp; 1.07 &amp; 20.04 &amp; 1.31 &amp; </w:t>
      </w:r>
      <w:proofErr w:type="gramStart"/>
      <w:r>
        <w:t>9.23  &amp;</w:t>
      </w:r>
      <w:proofErr w:type="gramEnd"/>
      <w:r>
        <w:t xml:space="preserve"> 6.63 \\ \</w:t>
      </w:r>
      <w:proofErr w:type="spellStart"/>
      <w:r>
        <w:t>hline</w:t>
      </w:r>
      <w:proofErr w:type="spellEnd"/>
    </w:p>
    <w:p w:rsidR="005E3960" w:rsidRPr="008C5D03" w:rsidRDefault="005E3960" w:rsidP="005E3960">
      <w:pPr>
        <w:rPr>
          <w:lang w:val="en-US"/>
        </w:rPr>
      </w:pPr>
      <w:r>
        <w:t xml:space="preserve">  </w:t>
      </w:r>
      <w:r w:rsidRPr="008C5D03">
        <w:rPr>
          <w:lang w:val="en-US"/>
        </w:rPr>
        <w:t>\end{tabular}</w:t>
      </w:r>
    </w:p>
    <w:p w:rsidR="005E3960" w:rsidRPr="008C5D03" w:rsidRDefault="005E3960" w:rsidP="005E3960">
      <w:pPr>
        <w:rPr>
          <w:lang w:val="en-US"/>
        </w:rPr>
      </w:pPr>
      <w:r w:rsidRPr="008C5D03">
        <w:rPr>
          <w:lang w:val="en-US"/>
        </w:rPr>
        <w:t xml:space="preserve">  \caption{Distribution of components, added measures of symmetry described in subsection~\</w:t>
      </w:r>
      <w:proofErr w:type="gramStart"/>
      <w:r w:rsidRPr="008C5D03">
        <w:rPr>
          <w:lang w:val="en-US"/>
        </w:rPr>
        <w:t>ref{</w:t>
      </w:r>
      <w:proofErr w:type="gramEnd"/>
      <w:r w:rsidRPr="008C5D03">
        <w:rPr>
          <w:lang w:val="en-US"/>
        </w:rPr>
        <w:t>measures}. LAU list, $</w:t>
      </w:r>
      <w:proofErr w:type="spellStart"/>
      <w:r w:rsidRPr="008C5D03">
        <w:rPr>
          <w:lang w:val="en-US"/>
        </w:rPr>
        <w:t>ws</w:t>
      </w:r>
      <w:proofErr w:type="spellEnd"/>
      <w:r w:rsidRPr="008C5D03">
        <w:rPr>
          <w:lang w:val="en-US"/>
        </w:rPr>
        <w:t xml:space="preserve">=1000$ messages in 20 disjoint positioning was used for statistics. In this case, </w:t>
      </w:r>
      <w:proofErr w:type="spellStart"/>
      <w:r w:rsidRPr="008C5D03">
        <w:rPr>
          <w:lang w:val="en-US"/>
        </w:rPr>
        <w:t>clusterization</w:t>
      </w:r>
      <w:proofErr w:type="spellEnd"/>
      <w:r w:rsidRPr="008C5D03">
        <w:rPr>
          <w:lang w:val="en-US"/>
        </w:rPr>
        <w:t xml:space="preserve"> is pushed to third component, with disequilibrium measures. Second component is primarily symmetry measures, but also some out degree and strength contribution. </w:t>
      </w:r>
      <w:proofErr w:type="spellStart"/>
      <w:r w:rsidRPr="008C5D03">
        <w:rPr>
          <w:lang w:val="en-US"/>
        </w:rPr>
        <w:t>Betweenness</w:t>
      </w:r>
      <w:proofErr w:type="spellEnd"/>
      <w:r w:rsidRPr="008C5D03">
        <w:rPr>
          <w:lang w:val="en-US"/>
        </w:rPr>
        <w:t xml:space="preserve"> again has a role similar to degree, but weaker. </w:t>
      </w:r>
      <w:proofErr w:type="spellStart"/>
      <w:r w:rsidRPr="008C5D03">
        <w:rPr>
          <w:lang w:val="en-US"/>
        </w:rPr>
        <w:t>Clusterization</w:t>
      </w:r>
      <w:proofErr w:type="spellEnd"/>
      <w:r w:rsidRPr="008C5D03">
        <w:rPr>
          <w:lang w:val="en-US"/>
        </w:rPr>
        <w:t xml:space="preserve"> component combines with disequilibrium, while asymmetry is related to out degree and strength. Three components ha</w:t>
      </w:r>
      <w:r w:rsidR="005A2060">
        <w:rPr>
          <w:lang w:val="en-US"/>
        </w:rPr>
        <w:t>ve</w:t>
      </w:r>
      <w:r w:rsidRPr="008C5D03">
        <w:rPr>
          <w:lang w:val="en-US"/>
        </w:rPr>
        <w:t xml:space="preserve"> in average 80.36\% of dispersion.}</w:t>
      </w:r>
    </w:p>
    <w:p w:rsidR="005E3960" w:rsidRPr="008C5D03" w:rsidRDefault="005E3960" w:rsidP="005E3960">
      <w:pPr>
        <w:rPr>
          <w:lang w:val="en-US"/>
        </w:rPr>
      </w:pPr>
      <w:r w:rsidRPr="008C5D03">
        <w:rPr>
          <w:lang w:val="en-US"/>
        </w:rPr>
        <w:t xml:space="preserve">  \label{compPCA2}</w:t>
      </w:r>
    </w:p>
    <w:p w:rsidR="005E3960" w:rsidRPr="008C5D03" w:rsidRDefault="005E3960" w:rsidP="005E3960">
      <w:pPr>
        <w:rPr>
          <w:lang w:val="en-US"/>
        </w:rPr>
      </w:pPr>
      <w:r w:rsidRPr="008C5D03">
        <w:rPr>
          <w:lang w:val="en-US"/>
        </w:rPr>
        <w:t>\end{table}</w:t>
      </w:r>
    </w:p>
    <w:p w:rsidR="005E3960" w:rsidRPr="008C5D03" w:rsidRDefault="005E3960" w:rsidP="005E3960">
      <w:pPr>
        <w:rPr>
          <w:lang w:val="en-US"/>
        </w:rPr>
      </w:pPr>
    </w:p>
    <w:p w:rsidR="005E3960" w:rsidRDefault="005E3960" w:rsidP="005E3960">
      <w:pPr>
        <w:rPr>
          <w:lang w:val="en-US"/>
        </w:rPr>
      </w:pPr>
      <w:r w:rsidRPr="008C5D03">
        <w:rPr>
          <w:lang w:val="en-US"/>
        </w:rPr>
        <w:t>\subsection{Evolving network}\</w:t>
      </w:r>
      <w:proofErr w:type="gramStart"/>
      <w:r w:rsidRPr="008C5D03">
        <w:rPr>
          <w:lang w:val="en-US"/>
        </w:rPr>
        <w:t>label{</w:t>
      </w:r>
      <w:proofErr w:type="spellStart"/>
      <w:proofErr w:type="gramEnd"/>
      <w:r w:rsidRPr="008C5D03">
        <w:rPr>
          <w:lang w:val="en-US"/>
        </w:rPr>
        <w:t>evolNet</w:t>
      </w:r>
      <w:proofErr w:type="spellEnd"/>
      <w:r w:rsidRPr="008C5D03">
        <w:rPr>
          <w:lang w:val="en-US"/>
        </w:rPr>
        <w:t>}</w:t>
      </w:r>
    </w:p>
    <w:p w:rsidR="005A2060" w:rsidRPr="005A2060" w:rsidRDefault="005A2060" w:rsidP="005E3960">
      <w:r w:rsidRPr="005A2060">
        <w:rPr>
          <w:highlight w:val="yellow"/>
        </w:rPr>
        <w:t>Os resultados desta seção não são mostrados, de maneira que ainda não dá para saber se poderão estar no foco do artigo.</w:t>
      </w:r>
    </w:p>
    <w:p w:rsidR="005E3960" w:rsidRPr="008C5D03" w:rsidRDefault="005E3960" w:rsidP="005E3960">
      <w:pPr>
        <w:rPr>
          <w:lang w:val="en-US"/>
        </w:rPr>
      </w:pPr>
      <w:r w:rsidRPr="008C5D03">
        <w:rPr>
          <w:lang w:val="en-US"/>
        </w:rPr>
        <w:t xml:space="preserve">This work aimed at finding common characteristics among (email) interaction networks, which involves primary measures observance and a formal criteria and coherent ratios of hub, </w:t>
      </w:r>
      <w:r w:rsidRPr="008C5D03">
        <w:rPr>
          <w:lang w:val="en-US"/>
        </w:rPr>
        <w:lastRenderedPageBreak/>
        <w:t xml:space="preserve">intermediary and hub sectors. Nevertheless, materials produced suggest peculiarities of interest, </w:t>
      </w:r>
      <w:r w:rsidR="00C514C1">
        <w:rPr>
          <w:lang w:val="en-US"/>
        </w:rPr>
        <w:t>e</w:t>
      </w:r>
      <w:r w:rsidRPr="008C5D03">
        <w:rPr>
          <w:lang w:val="en-US"/>
        </w:rPr>
        <w:t>specially:</w:t>
      </w:r>
    </w:p>
    <w:p w:rsidR="005E3960" w:rsidRPr="008C5D03" w:rsidRDefault="005E3960" w:rsidP="005E3960">
      <w:pPr>
        <w:rPr>
          <w:lang w:val="en-US"/>
        </w:rPr>
      </w:pPr>
    </w:p>
    <w:p w:rsidR="005E3960" w:rsidRPr="008C5D03" w:rsidRDefault="005E3960" w:rsidP="005E3960">
      <w:pPr>
        <w:rPr>
          <w:lang w:val="en-US"/>
        </w:rPr>
      </w:pPr>
      <w:r w:rsidRPr="008C5D03">
        <w:rPr>
          <w:lang w:val="en-US"/>
        </w:rPr>
        <w:t>\begin{itemize}</w:t>
      </w:r>
    </w:p>
    <w:p w:rsidR="005E3960" w:rsidRPr="008C5D03" w:rsidRDefault="005E3960" w:rsidP="005E3960">
      <w:pPr>
        <w:rPr>
          <w:lang w:val="en-US"/>
        </w:rPr>
      </w:pPr>
      <w:r w:rsidRPr="008C5D03">
        <w:rPr>
          <w:lang w:val="en-US"/>
        </w:rPr>
        <w:t xml:space="preserve">    \item Core hubs that have intermittent or very stable activity.</w:t>
      </w:r>
    </w:p>
    <w:p w:rsidR="005E3960" w:rsidRPr="008C5D03" w:rsidRDefault="005E3960" w:rsidP="005E3960">
      <w:pPr>
        <w:rPr>
          <w:lang w:val="en-US"/>
        </w:rPr>
      </w:pPr>
      <w:r w:rsidRPr="008C5D03">
        <w:rPr>
          <w:lang w:val="en-US"/>
        </w:rPr>
        <w:t xml:space="preserve">    \item Network operation modes, mainly dictated by intermediary preferential communication to periphery or hubs.</w:t>
      </w:r>
    </w:p>
    <w:p w:rsidR="005E3960" w:rsidRPr="008C5D03" w:rsidRDefault="005E3960" w:rsidP="005E3960">
      <w:pPr>
        <w:rPr>
          <w:lang w:val="en-US"/>
        </w:rPr>
      </w:pPr>
      <w:r w:rsidRPr="008C5D03">
        <w:rPr>
          <w:lang w:val="en-US"/>
        </w:rPr>
        <w:t xml:space="preserve">    \item </w:t>
      </w:r>
      <w:proofErr w:type="gramStart"/>
      <w:r w:rsidRPr="008C5D03">
        <w:rPr>
          <w:lang w:val="en-US"/>
        </w:rPr>
        <w:t>Some</w:t>
      </w:r>
      <w:proofErr w:type="gramEnd"/>
      <w:r w:rsidRPr="008C5D03">
        <w:rPr>
          <w:lang w:val="en-US"/>
        </w:rPr>
        <w:t xml:space="preserve"> participants receive many responses with relative few messages sent, and are never top hubs. These seem as authorities and contrast with participants that respond way more than receive responses.</w:t>
      </w:r>
    </w:p>
    <w:p w:rsidR="005E3960" w:rsidRPr="008C5D03" w:rsidRDefault="005E3960" w:rsidP="005E3960">
      <w:pPr>
        <w:rPr>
          <w:lang w:val="en-US"/>
        </w:rPr>
      </w:pPr>
      <w:r w:rsidRPr="008C5D03">
        <w:rPr>
          <w:lang w:val="en-US"/>
        </w:rPr>
        <w:t>\end{itemize}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Appendix~\</w:t>
      </w:r>
      <w:proofErr w:type="gramStart"/>
      <w:r w:rsidRPr="008C5D03">
        <w:rPr>
          <w:lang w:val="en-US"/>
        </w:rPr>
        <w:t>ref{</w:t>
      </w:r>
      <w:proofErr w:type="gramEnd"/>
      <w:r w:rsidRPr="008C5D03">
        <w:rPr>
          <w:lang w:val="en-US"/>
        </w:rPr>
        <w:t>figures} is dedicated to figures on these networks and their evolution.</w:t>
      </w:r>
    </w:p>
    <w:p w:rsidR="005E3960" w:rsidRPr="008C5D03" w:rsidRDefault="005E3960" w:rsidP="005E3960">
      <w:pPr>
        <w:rPr>
          <w:lang w:val="en-US"/>
        </w:rPr>
      </w:pPr>
    </w:p>
    <w:p w:rsidR="005E3960" w:rsidRPr="008C5D03" w:rsidRDefault="005E3960" w:rsidP="005E3960">
      <w:pPr>
        <w:rPr>
          <w:lang w:val="en-US"/>
        </w:rPr>
      </w:pPr>
      <w:r w:rsidRPr="008C5D03">
        <w:rPr>
          <w:lang w:val="en-US"/>
        </w:rPr>
        <w:t>A reasonable window size for observation might be inferred by monitoring the giant component size and the degeneration of the hub, intermediary and peripheral sections. This degeneration is critical in the span of 50-100 messages. With compound criteria, such as exclusive cascade of figure~\</w:t>
      </w:r>
      <w:proofErr w:type="gramStart"/>
      <w:r w:rsidRPr="008C5D03">
        <w:rPr>
          <w:lang w:val="en-US"/>
        </w:rPr>
        <w:t>ref{</w:t>
      </w:r>
      <w:proofErr w:type="gramEnd"/>
      <w:r w:rsidRPr="008C5D03">
        <w:rPr>
          <w:lang w:val="en-US"/>
        </w:rPr>
        <w:t>fig:cpp250_}, the network seems to hold basic structure even with as few as 20-50 messages. This indicates that concentration of activity and of low-activity participants occurs even with very few messages.</w:t>
      </w:r>
    </w:p>
    <w:p w:rsidR="005E3960" w:rsidRPr="008C5D03" w:rsidRDefault="005E3960" w:rsidP="005E3960">
      <w:pPr>
        <w:rPr>
          <w:lang w:val="en-US"/>
        </w:rPr>
      </w:pPr>
      <w:r w:rsidRPr="008C5D03">
        <w:rPr>
          <w:lang w:val="en-US"/>
        </w:rPr>
        <w:t>%</w:t>
      </w:r>
    </w:p>
    <w:p w:rsidR="005E3960" w:rsidRPr="008C5D03" w:rsidRDefault="005E3960" w:rsidP="005E3960">
      <w:pPr>
        <w:rPr>
          <w:lang w:val="en-US"/>
        </w:rPr>
      </w:pPr>
      <w:r w:rsidRPr="008C5D03">
        <w:rPr>
          <w:lang w:val="en-US"/>
        </w:rPr>
        <w:t>%\</w:t>
      </w:r>
      <w:proofErr w:type="gramStart"/>
      <w:r w:rsidRPr="008C5D03">
        <w:rPr>
          <w:lang w:val="en-US"/>
        </w:rPr>
        <w:t>begin{</w:t>
      </w:r>
      <w:proofErr w:type="gramEnd"/>
      <w:r w:rsidRPr="008C5D03">
        <w:rPr>
          <w:lang w:val="en-US"/>
        </w:rPr>
        <w:t>table}[hi]</w:t>
      </w:r>
    </w:p>
    <w:p w:rsidR="005E3960" w:rsidRPr="008C5D03" w:rsidRDefault="005E3960" w:rsidP="005E3960">
      <w:pPr>
        <w:rPr>
          <w:lang w:val="en-US"/>
        </w:rPr>
      </w:pPr>
      <w:proofErr w:type="gramStart"/>
      <w:r w:rsidRPr="008C5D03">
        <w:rPr>
          <w:lang w:val="en-US"/>
        </w:rPr>
        <w:t>%  \</w:t>
      </w:r>
      <w:proofErr w:type="gramEnd"/>
      <w:r w:rsidRPr="008C5D03">
        <w:rPr>
          <w:lang w:val="en-US"/>
        </w:rPr>
        <w:t>centering</w:t>
      </w:r>
    </w:p>
    <w:p w:rsidR="005E3960" w:rsidRPr="008C5D03" w:rsidRDefault="005E3960" w:rsidP="005E3960">
      <w:pPr>
        <w:rPr>
          <w:lang w:val="en-US"/>
        </w:rPr>
      </w:pPr>
      <w:proofErr w:type="gramStart"/>
      <w:r w:rsidRPr="008C5D03">
        <w:rPr>
          <w:lang w:val="en-US"/>
        </w:rPr>
        <w:t>%  \</w:t>
      </w:r>
      <w:proofErr w:type="gramEnd"/>
      <w:r w:rsidRPr="008C5D03">
        <w:rPr>
          <w:lang w:val="en-US"/>
        </w:rPr>
        <w:t>begin{tabular}{|l |</w:t>
      </w:r>
      <w:proofErr w:type="spellStart"/>
      <w:r w:rsidRPr="008C5D03">
        <w:rPr>
          <w:lang w:val="en-US"/>
        </w:rPr>
        <w:t>c|c|c|c</w:t>
      </w:r>
      <w:proofErr w:type="spellEnd"/>
      <w:r w:rsidRPr="008C5D03">
        <w:rPr>
          <w:lang w:val="en-US"/>
        </w:rPr>
        <w:t>|}\</w:t>
      </w:r>
      <w:proofErr w:type="spellStart"/>
      <w:r w:rsidRPr="008C5D03">
        <w:rPr>
          <w:lang w:val="en-US"/>
        </w:rPr>
        <w:t>hline</w:t>
      </w:r>
      <w:proofErr w:type="spellEnd"/>
    </w:p>
    <w:p w:rsidR="005E3960" w:rsidRPr="008C5D03" w:rsidRDefault="005E3960" w:rsidP="005E3960">
      <w:pPr>
        <w:rPr>
          <w:lang w:val="en-US"/>
        </w:rPr>
      </w:pPr>
      <w:r w:rsidRPr="008C5D03">
        <w:rPr>
          <w:lang w:val="en-US"/>
        </w:rPr>
        <w:t>% &amp; $\mu</w:t>
      </w:r>
      <w:proofErr w:type="gramStart"/>
      <w:r w:rsidRPr="008C5D03">
        <w:rPr>
          <w:lang w:val="en-US"/>
        </w:rPr>
        <w:t>_{</w:t>
      </w:r>
      <w:proofErr w:type="spellStart"/>
      <w:proofErr w:type="gramEnd"/>
      <w:r w:rsidRPr="008C5D03">
        <w:rPr>
          <w:lang w:val="en-US"/>
        </w:rPr>
        <w:t>exc</w:t>
      </w:r>
      <w:proofErr w:type="spellEnd"/>
      <w:r w:rsidRPr="008C5D03">
        <w:rPr>
          <w:lang w:val="en-US"/>
        </w:rPr>
        <w:t>}$ &amp; $\mu_{</w:t>
      </w:r>
      <w:proofErr w:type="spellStart"/>
      <w:r w:rsidRPr="008C5D03">
        <w:rPr>
          <w:lang w:val="en-US"/>
        </w:rPr>
        <w:t>inc</w:t>
      </w:r>
      <w:proofErr w:type="spellEnd"/>
      <w:r w:rsidRPr="008C5D03">
        <w:rPr>
          <w:lang w:val="en-US"/>
        </w:rPr>
        <w:t>}$ &amp; $\mu_{N}$ &amp; $\</w:t>
      </w:r>
      <w:proofErr w:type="spellStart"/>
      <w:r w:rsidRPr="008C5D03">
        <w:rPr>
          <w:lang w:val="en-US"/>
        </w:rPr>
        <w:t>mu_z</w:t>
      </w:r>
      <w:proofErr w:type="spellEnd"/>
      <w:r w:rsidRPr="008C5D03">
        <w:rPr>
          <w:lang w:val="en-US"/>
        </w:rPr>
        <w:t>$ \\ \</w:t>
      </w:r>
      <w:proofErr w:type="spellStart"/>
      <w:r w:rsidRPr="008C5D03">
        <w:rPr>
          <w:lang w:val="en-US"/>
        </w:rPr>
        <w:t>hline</w:t>
      </w:r>
      <w:proofErr w:type="spellEnd"/>
    </w:p>
    <w:p w:rsidR="005E3960" w:rsidRPr="008C5D03" w:rsidRDefault="005E3960" w:rsidP="005E3960">
      <w:pPr>
        <w:rPr>
          <w:lang w:val="en-US"/>
        </w:rPr>
      </w:pPr>
      <w:r w:rsidRPr="008C5D03">
        <w:rPr>
          <w:lang w:val="en-US"/>
        </w:rPr>
        <w:t>% CPP</w:t>
      </w:r>
    </w:p>
    <w:p w:rsidR="005E3960" w:rsidRPr="008C5D03" w:rsidRDefault="005E3960" w:rsidP="005E3960">
      <w:pPr>
        <w:rPr>
          <w:lang w:val="en-US"/>
        </w:rPr>
      </w:pPr>
      <w:proofErr w:type="gramStart"/>
      <w:r w:rsidRPr="008C5D03">
        <w:rPr>
          <w:lang w:val="en-US"/>
        </w:rPr>
        <w:t>%  \</w:t>
      </w:r>
      <w:proofErr w:type="gramEnd"/>
      <w:r w:rsidRPr="008C5D03">
        <w:rPr>
          <w:lang w:val="en-US"/>
        </w:rPr>
        <w:t>end{tabular}</w:t>
      </w:r>
    </w:p>
    <w:p w:rsidR="005E3960" w:rsidRPr="008C5D03" w:rsidRDefault="005E3960" w:rsidP="005E3960">
      <w:pPr>
        <w:rPr>
          <w:lang w:val="en-US"/>
        </w:rPr>
      </w:pPr>
      <w:proofErr w:type="gramStart"/>
      <w:r w:rsidRPr="008C5D03">
        <w:rPr>
          <w:lang w:val="en-US"/>
        </w:rPr>
        <w:t>%  \</w:t>
      </w:r>
      <w:proofErr w:type="gramEnd"/>
      <w:r w:rsidRPr="008C5D03">
        <w:rPr>
          <w:lang w:val="en-US"/>
        </w:rPr>
        <w:t>caption{Fraction of vertex in each section with respect to different window sizes.}</w:t>
      </w:r>
    </w:p>
    <w:p w:rsidR="005E3960" w:rsidRPr="008C5D03" w:rsidRDefault="005E3960" w:rsidP="005E3960">
      <w:pPr>
        <w:rPr>
          <w:lang w:val="en-US"/>
        </w:rPr>
      </w:pPr>
      <w:proofErr w:type="gramStart"/>
      <w:r w:rsidRPr="008C5D03">
        <w:rPr>
          <w:lang w:val="en-US"/>
        </w:rPr>
        <w:t>%  \</w:t>
      </w:r>
      <w:proofErr w:type="gramEnd"/>
      <w:r w:rsidRPr="008C5D03">
        <w:rPr>
          <w:lang w:val="en-US"/>
        </w:rPr>
        <w:t>label{</w:t>
      </w:r>
      <w:proofErr w:type="spellStart"/>
      <w:r w:rsidRPr="008C5D03">
        <w:rPr>
          <w:lang w:val="en-US"/>
        </w:rPr>
        <w:t>tab:structEv</w:t>
      </w:r>
      <w:proofErr w:type="spellEnd"/>
      <w:r w:rsidRPr="008C5D03">
        <w:rPr>
          <w:lang w:val="en-US"/>
        </w:rPr>
        <w:t>}</w:t>
      </w:r>
    </w:p>
    <w:p w:rsidR="005E3960" w:rsidRPr="008C5D03" w:rsidRDefault="005E3960" w:rsidP="005E3960">
      <w:pPr>
        <w:rPr>
          <w:lang w:val="en-US"/>
        </w:rPr>
      </w:pPr>
      <w:r w:rsidRPr="008C5D03">
        <w:rPr>
          <w:lang w:val="en-US"/>
        </w:rPr>
        <w:t>%\</w:t>
      </w:r>
      <w:proofErr w:type="gramStart"/>
      <w:r w:rsidRPr="008C5D03">
        <w:rPr>
          <w:lang w:val="en-US"/>
        </w:rPr>
        <w:t>end{</w:t>
      </w:r>
      <w:proofErr w:type="gramEnd"/>
      <w:r w:rsidRPr="008C5D03">
        <w:rPr>
          <w:lang w:val="en-US"/>
        </w:rPr>
        <w:t>table}</w:t>
      </w:r>
    </w:p>
    <w:p w:rsidR="005E3960" w:rsidRPr="008C5D03" w:rsidRDefault="005E3960" w:rsidP="005E3960">
      <w:pPr>
        <w:rPr>
          <w:lang w:val="en-US"/>
        </w:rPr>
      </w:pPr>
      <w:r w:rsidRPr="008C5D03">
        <w:rPr>
          <w:lang w:val="en-US"/>
        </w:rPr>
        <w:lastRenderedPageBreak/>
        <w:t>%</w:t>
      </w:r>
    </w:p>
    <w:p w:rsidR="005E3960" w:rsidRPr="008C5D03" w:rsidRDefault="005E3960" w:rsidP="005E3960">
      <w:pPr>
        <w:rPr>
          <w:lang w:val="en-US"/>
        </w:rPr>
      </w:pPr>
    </w:p>
    <w:p w:rsidR="005E3960" w:rsidRPr="008C5D03" w:rsidRDefault="005E3960" w:rsidP="005E3960">
      <w:pPr>
        <w:rPr>
          <w:lang w:val="en-US"/>
        </w:rPr>
      </w:pPr>
      <w:r w:rsidRPr="008C5D03">
        <w:rPr>
          <w:lang w:val="en-US"/>
        </w:rPr>
        <w:t>\subsection{Further consideration of related work}</w:t>
      </w:r>
    </w:p>
    <w:p w:rsidR="005E3960" w:rsidRPr="008C5D03" w:rsidRDefault="005E3960" w:rsidP="005E3960">
      <w:pPr>
        <w:rPr>
          <w:lang w:val="en-US"/>
        </w:rPr>
      </w:pPr>
      <w:r w:rsidRPr="008C5D03">
        <w:rPr>
          <w:lang w:val="en-US"/>
        </w:rPr>
        <w:t>Unreciprocated edges often exceed 50\%, which matches empirical evidence reported in~\</w:t>
      </w:r>
      <w:proofErr w:type="gramStart"/>
      <w:r w:rsidRPr="008C5D03">
        <w:rPr>
          <w:lang w:val="en-US"/>
        </w:rPr>
        <w:t>cite{</w:t>
      </w:r>
      <w:proofErr w:type="spellStart"/>
      <w:proofErr w:type="gramEnd"/>
      <w:r w:rsidRPr="008C5D03">
        <w:rPr>
          <w:lang w:val="en-US"/>
        </w:rPr>
        <w:t>newmanEvolving</w:t>
      </w:r>
      <w:proofErr w:type="spellEnd"/>
      <w:r w:rsidRPr="008C5D03">
        <w:rPr>
          <w:lang w:val="en-US"/>
        </w:rPr>
        <w:t>}. Although no correlation of topological characteristics and geographical position was found in a pertinent study~\</w:t>
      </w:r>
      <w:proofErr w:type="gramStart"/>
      <w:r w:rsidRPr="008C5D03">
        <w:rPr>
          <w:lang w:val="en-US"/>
        </w:rPr>
        <w:t>cite{</w:t>
      </w:r>
      <w:proofErr w:type="spellStart"/>
      <w:proofErr w:type="gramEnd"/>
      <w:r w:rsidRPr="008C5D03">
        <w:rPr>
          <w:lang w:val="en-US"/>
        </w:rPr>
        <w:t>barabasiGeo</w:t>
      </w:r>
      <w:proofErr w:type="spellEnd"/>
      <w:r w:rsidRPr="008C5D03">
        <w:rPr>
          <w:lang w:val="en-US"/>
        </w:rPr>
        <w:t>}, geographical incidences should be present in further refinement of the analysis.</w:t>
      </w:r>
    </w:p>
    <w:p w:rsidR="005E3960" w:rsidRPr="008C5D03" w:rsidRDefault="005E3960" w:rsidP="005E3960">
      <w:pPr>
        <w:rPr>
          <w:lang w:val="en-US"/>
        </w:rPr>
      </w:pPr>
    </w:p>
    <w:p w:rsidR="005E3960" w:rsidRPr="00424B98" w:rsidRDefault="005E3960" w:rsidP="005E3960">
      <w:r w:rsidRPr="00424B98">
        <w:rPr>
          <w:highlight w:val="yellow"/>
          <w:lang w:val="en-US"/>
        </w:rPr>
        <w:t xml:space="preserve">The seminal Nature Letter by </w:t>
      </w:r>
      <w:proofErr w:type="spellStart"/>
      <w:r w:rsidRPr="00424B98">
        <w:rPr>
          <w:highlight w:val="yellow"/>
          <w:lang w:val="en-US"/>
        </w:rPr>
        <w:t>Palla</w:t>
      </w:r>
      <w:proofErr w:type="spellEnd"/>
      <w:r w:rsidRPr="00424B98">
        <w:rPr>
          <w:highlight w:val="yellow"/>
          <w:lang w:val="en-US"/>
        </w:rPr>
        <w:t xml:space="preserve">, </w:t>
      </w:r>
      <w:proofErr w:type="gramStart"/>
      <w:r w:rsidRPr="00424B98">
        <w:rPr>
          <w:highlight w:val="yellow"/>
          <w:lang w:val="en-US"/>
        </w:rPr>
        <w:t>Bara{</w:t>
      </w:r>
      <w:proofErr w:type="gramEnd"/>
      <w:r w:rsidRPr="00424B98">
        <w:rPr>
          <w:highlight w:val="yellow"/>
          <w:lang w:val="en-US"/>
        </w:rPr>
        <w:t>\'a}</w:t>
      </w:r>
      <w:proofErr w:type="spellStart"/>
      <w:r w:rsidRPr="00424B98">
        <w:rPr>
          <w:highlight w:val="yellow"/>
          <w:lang w:val="en-US"/>
        </w:rPr>
        <w:t>si</w:t>
      </w:r>
      <w:proofErr w:type="spellEnd"/>
      <w:r w:rsidRPr="00424B98">
        <w:rPr>
          <w:highlight w:val="yellow"/>
          <w:lang w:val="en-US"/>
        </w:rPr>
        <w:t xml:space="preserve"> and </w:t>
      </w:r>
      <w:proofErr w:type="spellStart"/>
      <w:r w:rsidRPr="00424B98">
        <w:rPr>
          <w:highlight w:val="yellow"/>
          <w:lang w:val="en-US"/>
        </w:rPr>
        <w:t>Vicsek</w:t>
      </w:r>
      <w:proofErr w:type="spellEnd"/>
      <w:r w:rsidRPr="00424B98">
        <w:rPr>
          <w:highlight w:val="yellow"/>
          <w:lang w:val="en-US"/>
        </w:rPr>
        <w:t>~\cite{</w:t>
      </w:r>
      <w:proofErr w:type="spellStart"/>
      <w:r w:rsidRPr="00424B98">
        <w:rPr>
          <w:highlight w:val="yellow"/>
          <w:lang w:val="en-US"/>
        </w:rPr>
        <w:t>barabasiEvo</w:t>
      </w:r>
      <w:proofErr w:type="spellEnd"/>
      <w:r w:rsidRPr="00424B98">
        <w:rPr>
          <w:highlight w:val="yellow"/>
          <w:lang w:val="en-US"/>
        </w:rPr>
        <w:t>} has strong confluence with this work, suggesting that smaller size of MET community is responsible for the stronger hubs observed.</w:t>
      </w:r>
      <w:r w:rsidR="00424B98" w:rsidRPr="00424B98">
        <w:rPr>
          <w:highlight w:val="yellow"/>
          <w:lang w:val="en-US"/>
        </w:rPr>
        <w:t xml:space="preserve"> </w:t>
      </w:r>
      <w:r w:rsidR="00424B98" w:rsidRPr="00424B98">
        <w:rPr>
          <w:highlight w:val="yellow"/>
        </w:rPr>
        <w:t>(Esta é uma conclusão importantíssima, mas não podemos baseá-la apenas no estudo de 4 redes, e só com a MET sendo diferente. Para chegar a uma conclusão robusta precisaremos analisar muito mais redes, ainda que elas não sejam dissecadas quanto às outras propriedades como as 4 listas no artigo).</w:t>
      </w:r>
    </w:p>
    <w:p w:rsidR="005E3960" w:rsidRPr="00424B98" w:rsidRDefault="005E3960" w:rsidP="005E3960"/>
    <w:p w:rsidR="005E3960" w:rsidRPr="00424B98" w:rsidRDefault="005E3960" w:rsidP="005E3960">
      <w:pPr>
        <w:rPr>
          <w:highlight w:val="yellow"/>
          <w:lang w:val="en-US"/>
        </w:rPr>
      </w:pPr>
      <w:r w:rsidRPr="00424B98">
        <w:rPr>
          <w:highlight w:val="yellow"/>
          <w:lang w:val="en-US"/>
        </w:rPr>
        <w:t>Controllability of these networks is also an uncovered issue. These has unintuitive properties and might bring into forefront crucial differences between email interaction networks and interaction networks in Facebook or</w:t>
      </w:r>
      <w:r w:rsidR="00424B98" w:rsidRPr="00424B98">
        <w:rPr>
          <w:highlight w:val="yellow"/>
          <w:lang w:val="en-US"/>
        </w:rPr>
        <w:t xml:space="preserve"> </w:t>
      </w:r>
      <w:r w:rsidRPr="00424B98">
        <w:rPr>
          <w:highlight w:val="yellow"/>
          <w:lang w:val="en-US"/>
        </w:rPr>
        <w:t>Twitter~\</w:t>
      </w:r>
      <w:proofErr w:type="gramStart"/>
      <w:r w:rsidRPr="00424B98">
        <w:rPr>
          <w:highlight w:val="yellow"/>
          <w:lang w:val="en-US"/>
        </w:rPr>
        <w:t>cite{</w:t>
      </w:r>
      <w:proofErr w:type="gramEnd"/>
      <w:r w:rsidRPr="00424B98">
        <w:rPr>
          <w:highlight w:val="yellow"/>
          <w:lang w:val="en-US"/>
        </w:rPr>
        <w:t>barabasiControlCapacity,barabasiControlCentrality,barabasiControllability}.</w:t>
      </w:r>
    </w:p>
    <w:p w:rsidR="005E3960" w:rsidRPr="00424B98" w:rsidRDefault="00424B98" w:rsidP="005E3960">
      <w:r w:rsidRPr="00424B98">
        <w:rPr>
          <w:highlight w:val="yellow"/>
        </w:rPr>
        <w:t>O que artigo tem a dizer sobre esse controle? Não acho que temos resultados para mostrar nesse aspecto.</w:t>
      </w:r>
    </w:p>
    <w:p w:rsidR="005E3960" w:rsidRPr="008C5D03" w:rsidRDefault="005E3960" w:rsidP="005E3960">
      <w:pPr>
        <w:rPr>
          <w:lang w:val="en-US"/>
        </w:rPr>
      </w:pPr>
      <w:r w:rsidRPr="008C5D03">
        <w:rPr>
          <w:lang w:val="en-US"/>
        </w:rPr>
        <w:t>Gender related behavior has been notified in mobile phone datasets~\cite{</w:t>
      </w:r>
      <w:proofErr w:type="spellStart"/>
      <w:r w:rsidRPr="008C5D03">
        <w:rPr>
          <w:lang w:val="en-US"/>
        </w:rPr>
        <w:t>barabasiSex</w:t>
      </w:r>
      <w:proofErr w:type="spellEnd"/>
      <w:r w:rsidRPr="008C5D03">
        <w:rPr>
          <w:lang w:val="en-US"/>
        </w:rPr>
        <w:t xml:space="preserve">}, which can be further investigated to hold in email lists and in evolving terms, as a community oriented, non-private interactions are drawn from public emails groups with hundred of participants. </w:t>
      </w:r>
    </w:p>
    <w:p w:rsidR="005E3960" w:rsidRPr="008C5D03" w:rsidRDefault="005E3960" w:rsidP="005E3960">
      <w:pPr>
        <w:rPr>
          <w:lang w:val="en-US"/>
        </w:rPr>
      </w:pPr>
      <w:r w:rsidRPr="008C5D03">
        <w:rPr>
          <w:lang w:val="en-US"/>
        </w:rPr>
        <w:t>Considered years altogether, hundreds to thousands of participants post on a list, more rarely dozens or tenths of thousands. The most active lists usually reaches a few thousands of participants. Authors have not checked each list (more than 20 thousand public email groups~\</w:t>
      </w:r>
      <w:proofErr w:type="gramStart"/>
      <w:r w:rsidRPr="008C5D03">
        <w:rPr>
          <w:lang w:val="en-US"/>
        </w:rPr>
        <w:t>cite{</w:t>
      </w:r>
      <w:proofErr w:type="gramEnd"/>
      <w:r w:rsidRPr="008C5D03">
        <w:rPr>
          <w:lang w:val="en-US"/>
        </w:rPr>
        <w:t>GMANE}), and this might lead to a deeper insights in community-related network evolution.</w:t>
      </w:r>
    </w:p>
    <w:p w:rsidR="005E3960" w:rsidRPr="008C5D03" w:rsidRDefault="005E3960" w:rsidP="005E3960">
      <w:pPr>
        <w:rPr>
          <w:lang w:val="en-US"/>
        </w:rPr>
      </w:pPr>
    </w:p>
    <w:p w:rsidR="005E3960" w:rsidRPr="008C5D03" w:rsidRDefault="005E3960" w:rsidP="005E3960">
      <w:pPr>
        <w:rPr>
          <w:lang w:val="en-US"/>
        </w:rPr>
      </w:pPr>
      <w:r w:rsidRPr="008C5D03">
        <w:rPr>
          <w:lang w:val="en-US"/>
        </w:rPr>
        <w:t>\subsection{Modeling considerations}</w:t>
      </w:r>
    </w:p>
    <w:p w:rsidR="005E3960" w:rsidRPr="008C5D03" w:rsidRDefault="005E3960" w:rsidP="005E3960">
      <w:pPr>
        <w:rPr>
          <w:lang w:val="en-US"/>
        </w:rPr>
      </w:pPr>
      <w:r w:rsidRPr="008C5D03">
        <w:rPr>
          <w:lang w:val="en-US"/>
        </w:rPr>
        <w:t>Previous messages on the thread create directed edges from their author to the observed message's author. Edges can be created from all antecedent messages on the message-response thread. I</w:t>
      </w:r>
      <w:r w:rsidR="00424B98">
        <w:rPr>
          <w:lang w:val="en-US"/>
        </w:rPr>
        <w:t>n</w:t>
      </w:r>
      <w:r w:rsidRPr="008C5D03">
        <w:rPr>
          <w:lang w:val="en-US"/>
        </w:rPr>
        <w:t xml:space="preserve"> this work, only immediate predecessors are linked to new message's author, both for simplicity and for the valid objection that in adding two edges, $x\</w:t>
      </w:r>
      <w:proofErr w:type="spellStart"/>
      <w:r w:rsidRPr="008C5D03">
        <w:rPr>
          <w:lang w:val="en-US"/>
        </w:rPr>
        <w:t>rightarrow</w:t>
      </w:r>
      <w:proofErr w:type="spellEnd"/>
      <w:r w:rsidRPr="008C5D03">
        <w:rPr>
          <w:lang w:val="en-US"/>
        </w:rPr>
        <w:t xml:space="preserve"> y$ and $y\</w:t>
      </w:r>
      <w:proofErr w:type="spellStart"/>
      <w:r w:rsidRPr="008C5D03">
        <w:rPr>
          <w:lang w:val="en-US"/>
        </w:rPr>
        <w:t>rightarrow</w:t>
      </w:r>
      <w:proofErr w:type="spellEnd"/>
      <w:r w:rsidRPr="008C5D03">
        <w:rPr>
          <w:lang w:val="en-US"/>
        </w:rPr>
        <w:t xml:space="preserve"> z$, there is also a connection between $x\</w:t>
      </w:r>
      <w:proofErr w:type="spellStart"/>
      <w:r w:rsidRPr="008C5D03">
        <w:rPr>
          <w:lang w:val="en-US"/>
        </w:rPr>
        <w:t>rightarrow</w:t>
      </w:r>
      <w:proofErr w:type="spellEnd"/>
      <w:r w:rsidRPr="008C5D03">
        <w:rPr>
          <w:lang w:val="en-US"/>
        </w:rPr>
        <w:t xml:space="preserve"> z$. Potential </w:t>
      </w:r>
      <w:r w:rsidRPr="008C5D03">
        <w:rPr>
          <w:lang w:val="en-US"/>
        </w:rPr>
        <w:lastRenderedPageBreak/>
        <w:t xml:space="preserve">interpretations for this weaker connection are usually common sense, such as: double length, half weight or with one more ``obstacles''. This suggests the adoption of other centrality measures that account for the connectivity with all nodes, such as </w:t>
      </w:r>
      <w:proofErr w:type="spellStart"/>
      <w:r w:rsidRPr="008C5D03">
        <w:rPr>
          <w:lang w:val="en-US"/>
        </w:rPr>
        <w:t>betweenness</w:t>
      </w:r>
      <w:proofErr w:type="spellEnd"/>
      <w:r w:rsidRPr="008C5D03">
        <w:rPr>
          <w:lang w:val="en-US"/>
        </w:rPr>
        <w:t xml:space="preserve"> centrality and accessibility~\</w:t>
      </w:r>
      <w:proofErr w:type="gramStart"/>
      <w:r w:rsidRPr="008C5D03">
        <w:rPr>
          <w:lang w:val="en-US"/>
        </w:rPr>
        <w:t>cite{</w:t>
      </w:r>
      <w:proofErr w:type="spellStart"/>
      <w:proofErr w:type="gramEnd"/>
      <w:r w:rsidRPr="008C5D03">
        <w:rPr>
          <w:lang w:val="en-US"/>
        </w:rPr>
        <w:t>luMeasures,access</w:t>
      </w:r>
      <w:proofErr w:type="spellEnd"/>
      <w:r w:rsidRPr="008C5D03">
        <w:rPr>
          <w:lang w:val="en-US"/>
        </w:rPr>
        <w:t>}.</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\section{Concluding remarks and future work}\</w:t>
      </w:r>
      <w:proofErr w:type="gramStart"/>
      <w:r w:rsidRPr="008C5D03">
        <w:rPr>
          <w:lang w:val="en-US"/>
        </w:rPr>
        <w:t>label{</w:t>
      </w:r>
      <w:proofErr w:type="gramEnd"/>
      <w:r w:rsidRPr="008C5D03">
        <w:rPr>
          <w:lang w:val="en-US"/>
        </w:rPr>
        <w:t>concluding}</w:t>
      </w:r>
    </w:p>
    <w:p w:rsidR="005E3960" w:rsidRPr="008C5D03" w:rsidRDefault="005E3960" w:rsidP="005E3960">
      <w:pPr>
        <w:rPr>
          <w:lang w:val="en-US"/>
        </w:rPr>
      </w:pPr>
    </w:p>
    <w:p w:rsidR="005E3960" w:rsidRPr="008C5D03" w:rsidRDefault="005E3960" w:rsidP="005E3960">
      <w:pPr>
        <w:rPr>
          <w:lang w:val="en-US"/>
        </w:rPr>
      </w:pPr>
      <w:r w:rsidRPr="008C5D03">
        <w:rPr>
          <w:lang w:val="en-US"/>
        </w:rPr>
        <w:t xml:space="preserve">Further work should observe textual production of network sectors. Resulting knowledge purposes to network and participants </w:t>
      </w:r>
      <w:proofErr w:type="spellStart"/>
      <w:r w:rsidRPr="008C5D03">
        <w:rPr>
          <w:lang w:val="en-US"/>
        </w:rPr>
        <w:t>tipologization</w:t>
      </w:r>
      <w:proofErr w:type="spellEnd"/>
      <w:r w:rsidRPr="008C5D03">
        <w:rPr>
          <w:lang w:val="en-US"/>
        </w:rPr>
        <w:t>, and both topological and textual analysis should foster characterization of interaction networks and participation incidences.</w:t>
      </w:r>
    </w:p>
    <w:p w:rsidR="005E3960" w:rsidRPr="008C5D03" w:rsidRDefault="005E3960" w:rsidP="005E3960">
      <w:pPr>
        <w:rPr>
          <w:lang w:val="en-US"/>
        </w:rPr>
      </w:pPr>
    </w:p>
    <w:p w:rsidR="005E3960" w:rsidRPr="008C5D03" w:rsidRDefault="005E3960" w:rsidP="005E3960">
      <w:pPr>
        <w:rPr>
          <w:lang w:val="en-US"/>
        </w:rPr>
      </w:pPr>
      <w:r w:rsidRPr="008C5D03">
        <w:rPr>
          <w:lang w:val="en-US"/>
        </w:rPr>
        <w:t>Regarding topological aspects,</w:t>
      </w:r>
      <w:r w:rsidR="00424B98">
        <w:rPr>
          <w:lang w:val="en-US"/>
        </w:rPr>
        <w:t xml:space="preserve"> </w:t>
      </w:r>
      <w:r w:rsidRPr="008C5D03">
        <w:rPr>
          <w:lang w:val="en-US"/>
        </w:rPr>
        <w:t>further work should inspect other measures incident in each sector, along with common characteristics. Observance of attributes with greater contribution to principal components of LDA should reveal best chances to present these three sections as clusters. Another possibility, specially for a brute-force characterization of such sections, is to remove vertexes with degree close to $k_1$ or $k_2$ depicted in figure~\</w:t>
      </w:r>
      <w:proofErr w:type="gramStart"/>
      <w:r w:rsidRPr="008C5D03">
        <w:rPr>
          <w:lang w:val="en-US"/>
        </w:rPr>
        <w:t>ref{</w:t>
      </w:r>
      <w:proofErr w:type="spellStart"/>
      <w:proofErr w:type="gramEnd"/>
      <w:r w:rsidRPr="008C5D03">
        <w:rPr>
          <w:lang w:val="en-US"/>
        </w:rPr>
        <w:t>fig:setores</w:t>
      </w:r>
      <w:proofErr w:type="spellEnd"/>
      <w:r w:rsidRPr="008C5D03">
        <w:rPr>
          <w:lang w:val="en-US"/>
        </w:rPr>
        <w:t>}.</w:t>
      </w:r>
    </w:p>
    <w:p w:rsidR="005E3960" w:rsidRPr="008C5D03" w:rsidRDefault="005E3960" w:rsidP="005E3960">
      <w:pPr>
        <w:rPr>
          <w:lang w:val="en-US"/>
        </w:rPr>
      </w:pPr>
    </w:p>
    <w:p w:rsidR="005E3960" w:rsidRPr="008C5D03" w:rsidRDefault="005E3960" w:rsidP="005E3960">
      <w:pPr>
        <w:rPr>
          <w:lang w:val="en-US"/>
        </w:rPr>
      </w:pPr>
      <w:r w:rsidRPr="008C5D03">
        <w:rPr>
          <w:lang w:val="en-US"/>
        </w:rPr>
        <w:t xml:space="preserve">Observed networks was coherent with literature in different aspects, such as concentration of activity, and </w:t>
      </w:r>
      <w:proofErr w:type="spellStart"/>
      <w:r w:rsidRPr="008C5D03">
        <w:rPr>
          <w:lang w:val="en-US"/>
        </w:rPr>
        <w:t>clusterization</w:t>
      </w:r>
      <w:proofErr w:type="spellEnd"/>
      <w:r w:rsidRPr="008C5D03">
        <w:rPr>
          <w:lang w:val="en-US"/>
        </w:rPr>
        <w:t xml:space="preserve"> versus connectivity patterns. Even so, verification of results in other virtual environment, such as Facebook and LinkedIn, might help understanding how general are this structures and what are convenient uses.</w:t>
      </w:r>
    </w:p>
    <w:p w:rsidR="005E3960" w:rsidRPr="008C5D03" w:rsidRDefault="005E3960" w:rsidP="005E3960">
      <w:pPr>
        <w:rPr>
          <w:lang w:val="en-US"/>
        </w:rPr>
      </w:pPr>
    </w:p>
    <w:p w:rsidR="005E3960" w:rsidRPr="008C5D03" w:rsidRDefault="005E3960" w:rsidP="005E3960">
      <w:pPr>
        <w:rPr>
          <w:lang w:val="en-US"/>
        </w:rPr>
      </w:pPr>
      <w:r w:rsidRPr="008C5D03">
        <w:rPr>
          <w:lang w:val="en-US"/>
        </w:rPr>
        <w:t>\begin{acknowledgments}</w:t>
      </w:r>
    </w:p>
    <w:p w:rsidR="005E3960" w:rsidRPr="008C5D03" w:rsidRDefault="005E3960" w:rsidP="005E3960">
      <w:pPr>
        <w:rPr>
          <w:lang w:val="en-US"/>
        </w:rPr>
      </w:pPr>
      <w:r w:rsidRPr="008C5D03">
        <w:rPr>
          <w:lang w:val="en-US"/>
        </w:rPr>
        <w:t xml:space="preserve">Renato </w:t>
      </w:r>
      <w:proofErr w:type="spellStart"/>
      <w:r w:rsidRPr="008C5D03">
        <w:rPr>
          <w:lang w:val="en-US"/>
        </w:rPr>
        <w:t>Fabbri</w:t>
      </w:r>
      <w:proofErr w:type="spellEnd"/>
      <w:r w:rsidRPr="008C5D03">
        <w:rPr>
          <w:lang w:val="en-US"/>
        </w:rPr>
        <w:t xml:space="preserve"> is grateful to </w:t>
      </w:r>
      <w:proofErr w:type="spellStart"/>
      <w:r w:rsidRPr="008C5D03">
        <w:rPr>
          <w:lang w:val="en-US"/>
        </w:rPr>
        <w:t>CNPq</w:t>
      </w:r>
      <w:proofErr w:type="spellEnd"/>
      <w:r w:rsidRPr="008C5D03">
        <w:rPr>
          <w:lang w:val="en-US"/>
        </w:rPr>
        <w:t xml:space="preserve"> (project 870336/1997-5) and </w:t>
      </w:r>
    </w:p>
    <w:p w:rsidR="005E3960" w:rsidRPr="008C5D03" w:rsidRDefault="005E3960" w:rsidP="005E3960">
      <w:pPr>
        <w:rPr>
          <w:lang w:val="en-US"/>
        </w:rPr>
      </w:pPr>
      <w:proofErr w:type="gramStart"/>
      <w:r w:rsidRPr="008C5D03">
        <w:rPr>
          <w:lang w:val="en-US"/>
        </w:rPr>
        <w:t>the</w:t>
      </w:r>
      <w:proofErr w:type="gramEnd"/>
      <w:r w:rsidRPr="008C5D03">
        <w:rPr>
          <w:lang w:val="en-US"/>
        </w:rPr>
        <w:t xml:space="preserve"> Postgraduate Committee of the IFSC/USP. This author is also grateful for</w:t>
      </w:r>
    </w:p>
    <w:p w:rsidR="005E3960" w:rsidRPr="008C5D03" w:rsidRDefault="005E3960" w:rsidP="005E3960">
      <w:pPr>
        <w:rPr>
          <w:lang w:val="en-US"/>
        </w:rPr>
      </w:pPr>
      <w:proofErr w:type="gramStart"/>
      <w:r w:rsidRPr="008C5D03">
        <w:rPr>
          <w:lang w:val="en-US"/>
        </w:rPr>
        <w:t>the</w:t>
      </w:r>
      <w:proofErr w:type="gramEnd"/>
      <w:r w:rsidRPr="008C5D03">
        <w:rPr>
          <w:lang w:val="en-US"/>
        </w:rPr>
        <w:t xml:space="preserve"> American Jewish Committee for maintaining an online copy of the Adorno book</w:t>
      </w:r>
    </w:p>
    <w:p w:rsidR="005E3960" w:rsidRPr="008C5D03" w:rsidRDefault="005E3960" w:rsidP="005E3960">
      <w:pPr>
        <w:rPr>
          <w:lang w:val="en-US"/>
        </w:rPr>
      </w:pPr>
      <w:proofErr w:type="gramStart"/>
      <w:r w:rsidRPr="008C5D03">
        <w:rPr>
          <w:lang w:val="en-US"/>
        </w:rPr>
        <w:t>used</w:t>
      </w:r>
      <w:proofErr w:type="gramEnd"/>
      <w:r w:rsidRPr="008C5D03">
        <w:rPr>
          <w:lang w:val="en-US"/>
        </w:rPr>
        <w:t xml:space="preserve"> on the epigraph~\cite{</w:t>
      </w:r>
      <w:proofErr w:type="spellStart"/>
      <w:r w:rsidRPr="008C5D03">
        <w:rPr>
          <w:lang w:val="en-US"/>
        </w:rPr>
        <w:t>adorno</w:t>
      </w:r>
      <w:proofErr w:type="spellEnd"/>
      <w:r w:rsidRPr="008C5D03">
        <w:rPr>
          <w:lang w:val="en-US"/>
        </w:rPr>
        <w:t xml:space="preserve">}. Authors thanks </w:t>
      </w:r>
      <w:proofErr w:type="spellStart"/>
      <w:r w:rsidRPr="008C5D03">
        <w:rPr>
          <w:lang w:val="en-US"/>
        </w:rPr>
        <w:t>Gmane</w:t>
      </w:r>
      <w:proofErr w:type="spellEnd"/>
      <w:r w:rsidRPr="008C5D03">
        <w:rPr>
          <w:lang w:val="en-US"/>
        </w:rPr>
        <w:t xml:space="preserve"> creators and keepers, specifically: </w:t>
      </w:r>
      <w:proofErr w:type="spellStart"/>
      <w:proofErr w:type="gramStart"/>
      <w:r w:rsidRPr="008C5D03">
        <w:rPr>
          <w:lang w:val="en-US"/>
        </w:rPr>
        <w:t>Gmane</w:t>
      </w:r>
      <w:proofErr w:type="spellEnd"/>
      <w:r w:rsidRPr="008C5D03">
        <w:rPr>
          <w:lang w:val="en-US"/>
        </w:rPr>
        <w:t xml:space="preserve"> is run by Lars </w:t>
      </w:r>
      <w:proofErr w:type="spellStart"/>
      <w:r w:rsidRPr="008C5D03">
        <w:rPr>
          <w:lang w:val="en-US"/>
        </w:rPr>
        <w:t>Magne</w:t>
      </w:r>
      <w:proofErr w:type="spellEnd"/>
      <w:r w:rsidRPr="008C5D03">
        <w:rPr>
          <w:lang w:val="en-US"/>
        </w:rPr>
        <w:t xml:space="preserve"> </w:t>
      </w:r>
      <w:proofErr w:type="spellStart"/>
      <w:r w:rsidRPr="008C5D03">
        <w:rPr>
          <w:lang w:val="en-US"/>
        </w:rPr>
        <w:t>Ingebrigtsen</w:t>
      </w:r>
      <w:proofErr w:type="spellEnd"/>
      <w:proofErr w:type="gramEnd"/>
      <w:r w:rsidRPr="008C5D03">
        <w:rPr>
          <w:lang w:val="en-US"/>
        </w:rPr>
        <w:t xml:space="preserve">, and the administrators are Tom </w:t>
      </w:r>
      <w:proofErr w:type="spellStart"/>
      <w:r w:rsidRPr="008C5D03">
        <w:rPr>
          <w:lang w:val="en-US"/>
        </w:rPr>
        <w:t>Koelman</w:t>
      </w:r>
      <w:proofErr w:type="spellEnd"/>
      <w:r w:rsidRPr="008C5D03">
        <w:rPr>
          <w:lang w:val="en-US"/>
        </w:rPr>
        <w:t xml:space="preserve">, Jason R. </w:t>
      </w:r>
      <w:proofErr w:type="spellStart"/>
      <w:r w:rsidRPr="008C5D03">
        <w:rPr>
          <w:lang w:val="en-US"/>
        </w:rPr>
        <w:t>Mastaler</w:t>
      </w:r>
      <w:proofErr w:type="spellEnd"/>
      <w:r w:rsidRPr="008C5D03">
        <w:rPr>
          <w:lang w:val="en-US"/>
        </w:rPr>
        <w:t xml:space="preserve">, Steinar Bang, Jon Ericson, Wolfgang </w:t>
      </w:r>
      <w:proofErr w:type="spellStart"/>
      <w:r w:rsidRPr="008C5D03">
        <w:rPr>
          <w:lang w:val="en-US"/>
        </w:rPr>
        <w:t>Schnerring</w:t>
      </w:r>
      <w:proofErr w:type="spellEnd"/>
      <w:r w:rsidRPr="008C5D03">
        <w:rPr>
          <w:lang w:val="en-US"/>
        </w:rPr>
        <w:t xml:space="preserve">, Sebastian D.B. Krause, Nicolas </w:t>
      </w:r>
      <w:proofErr w:type="spellStart"/>
      <w:r w:rsidRPr="008C5D03">
        <w:rPr>
          <w:lang w:val="en-US"/>
        </w:rPr>
        <w:t>Bareil</w:t>
      </w:r>
      <w:proofErr w:type="spellEnd"/>
      <w:r w:rsidRPr="008C5D03">
        <w:rPr>
          <w:lang w:val="en-US"/>
        </w:rPr>
        <w:t xml:space="preserve">, Raymond </w:t>
      </w:r>
      <w:proofErr w:type="spellStart"/>
      <w:r w:rsidRPr="008C5D03">
        <w:rPr>
          <w:lang w:val="en-US"/>
        </w:rPr>
        <w:t>Scholz</w:t>
      </w:r>
      <w:proofErr w:type="spellEnd"/>
      <w:r w:rsidRPr="008C5D03">
        <w:rPr>
          <w:lang w:val="en-US"/>
        </w:rPr>
        <w:t xml:space="preserve">, and Adam </w:t>
      </w:r>
      <w:proofErr w:type="spellStart"/>
      <w:r w:rsidRPr="008C5D03">
        <w:rPr>
          <w:lang w:val="en-US"/>
        </w:rPr>
        <w:t>Sjøgren</w:t>
      </w:r>
      <w:proofErr w:type="spellEnd"/>
      <w:r w:rsidRPr="008C5D03">
        <w:rPr>
          <w:lang w:val="en-US"/>
        </w:rPr>
        <w:t xml:space="preserve">. Authors thank </w:t>
      </w:r>
      <w:proofErr w:type="spellStart"/>
      <w:r w:rsidRPr="008C5D03">
        <w:rPr>
          <w:lang w:val="en-US"/>
        </w:rPr>
        <w:t>refered</w:t>
      </w:r>
      <w:proofErr w:type="spellEnd"/>
      <w:r w:rsidRPr="008C5D03">
        <w:rPr>
          <w:lang w:val="en-US"/>
        </w:rPr>
        <w:t xml:space="preserve"> email lists communities and welcome feedback as core contribution to this, and similar, research.</w:t>
      </w:r>
    </w:p>
    <w:p w:rsidR="005E3960" w:rsidRPr="008C5D03" w:rsidRDefault="005E3960" w:rsidP="005E3960">
      <w:pPr>
        <w:rPr>
          <w:lang w:val="en-US"/>
        </w:rPr>
      </w:pPr>
      <w:r w:rsidRPr="008C5D03">
        <w:rPr>
          <w:lang w:val="en-US"/>
        </w:rPr>
        <w:t>\end{acknowledgments}</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\appendix</w:t>
      </w:r>
    </w:p>
    <w:p w:rsidR="005E3960" w:rsidRPr="008C5D03" w:rsidRDefault="005E3960" w:rsidP="005E3960">
      <w:pPr>
        <w:rPr>
          <w:lang w:val="en-US"/>
        </w:rPr>
      </w:pPr>
    </w:p>
    <w:p w:rsidR="005E3960" w:rsidRPr="008C5D03" w:rsidRDefault="005E3960" w:rsidP="005E3960">
      <w:pPr>
        <w:rPr>
          <w:lang w:val="en-US"/>
        </w:rPr>
      </w:pPr>
      <w:r w:rsidRPr="008C5D03">
        <w:rPr>
          <w:lang w:val="en-US"/>
        </w:rPr>
        <w:t>\section{Data description}</w:t>
      </w:r>
    </w:p>
    <w:p w:rsidR="005E3960" w:rsidRPr="008C5D03" w:rsidRDefault="005E3960" w:rsidP="005E3960">
      <w:pPr>
        <w:rPr>
          <w:lang w:val="en-US"/>
        </w:rPr>
      </w:pPr>
      <w:r w:rsidRPr="008C5D03">
        <w:rPr>
          <w:lang w:val="en-US"/>
        </w:rPr>
        <w:t xml:space="preserve">Messages are downloaded from GMANE database by RSS in the </w:t>
      </w:r>
      <w:proofErr w:type="spellStart"/>
      <w:r w:rsidRPr="008C5D03">
        <w:rPr>
          <w:lang w:val="en-US"/>
        </w:rPr>
        <w:t>mbox</w:t>
      </w:r>
      <w:proofErr w:type="spellEnd"/>
      <w:r w:rsidRPr="008C5D03">
        <w:rPr>
          <w:lang w:val="en-US"/>
        </w:rPr>
        <w:t xml:space="preserve"> email text format. </w:t>
      </w:r>
    </w:p>
    <w:p w:rsidR="005E3960" w:rsidRPr="008C5D03" w:rsidRDefault="005E3960" w:rsidP="005E3960">
      <w:pPr>
        <w:rPr>
          <w:lang w:val="en-US"/>
        </w:rPr>
      </w:pPr>
      <w:r w:rsidRPr="008C5D03">
        <w:rPr>
          <w:lang w:val="en-US"/>
        </w:rPr>
        <w:t>They are requested one by one to avoid reaching maximum size of the requests accepted by</w:t>
      </w:r>
    </w:p>
    <w:p w:rsidR="005E3960" w:rsidRPr="008C5D03" w:rsidRDefault="005E3960" w:rsidP="005E3960">
      <w:pPr>
        <w:rPr>
          <w:lang w:val="en-US"/>
        </w:rPr>
      </w:pPr>
      <w:r w:rsidRPr="008C5D03">
        <w:rPr>
          <w:lang w:val="en-US"/>
        </w:rPr>
        <w:t xml:space="preserve">GMANE API. </w:t>
      </w:r>
    </w:p>
    <w:p w:rsidR="005E3960" w:rsidRPr="008C5D03" w:rsidRDefault="005E3960" w:rsidP="005E3960">
      <w:pPr>
        <w:rPr>
          <w:lang w:val="en-US"/>
        </w:rPr>
      </w:pPr>
    </w:p>
    <w:p w:rsidR="005E3960" w:rsidRPr="008C5D03" w:rsidRDefault="005E3960" w:rsidP="005E3960">
      <w:pPr>
        <w:rPr>
          <w:lang w:val="en-US"/>
        </w:rPr>
      </w:pPr>
      <w:r w:rsidRPr="008C5D03">
        <w:rPr>
          <w:lang w:val="en-US"/>
        </w:rPr>
        <w:t>Every message has about 30 fields, from which the following are crucial</w:t>
      </w:r>
    </w:p>
    <w:p w:rsidR="005E3960" w:rsidRPr="008C5D03" w:rsidRDefault="005E3960" w:rsidP="005E3960">
      <w:pPr>
        <w:rPr>
          <w:lang w:val="en-US"/>
        </w:rPr>
      </w:pPr>
      <w:proofErr w:type="gramStart"/>
      <w:r w:rsidRPr="008C5D03">
        <w:rPr>
          <w:lang w:val="en-US"/>
        </w:rPr>
        <w:t>for</w:t>
      </w:r>
      <w:proofErr w:type="gramEnd"/>
      <w:r w:rsidRPr="008C5D03">
        <w:rPr>
          <w:lang w:val="en-US"/>
        </w:rPr>
        <w:t xml:space="preserve"> the present work:</w:t>
      </w:r>
    </w:p>
    <w:p w:rsidR="005E3960" w:rsidRPr="008C5D03" w:rsidRDefault="005E3960" w:rsidP="005E3960">
      <w:pPr>
        <w:rPr>
          <w:lang w:val="en-US"/>
        </w:rPr>
      </w:pPr>
      <w:r w:rsidRPr="008C5D03">
        <w:rPr>
          <w:lang w:val="en-US"/>
        </w:rPr>
        <w:t>\begin{itemize}</w:t>
      </w:r>
    </w:p>
    <w:p w:rsidR="005E3960" w:rsidRPr="008C5D03" w:rsidRDefault="005E3960" w:rsidP="005E3960">
      <w:pPr>
        <w:rPr>
          <w:lang w:val="en-US"/>
        </w:rPr>
      </w:pPr>
      <w:r w:rsidRPr="008C5D03">
        <w:rPr>
          <w:lang w:val="en-US"/>
        </w:rPr>
        <w:t xml:space="preserve">    \item ``</w:t>
      </w:r>
      <w:proofErr w:type="gramStart"/>
      <w:r w:rsidRPr="008C5D03">
        <w:rPr>
          <w:lang w:val="en-US"/>
        </w:rPr>
        <w:t>From</w:t>
      </w:r>
      <w:proofErr w:type="gramEnd"/>
      <w:r w:rsidRPr="008C5D03">
        <w:rPr>
          <w:lang w:val="en-US"/>
        </w:rPr>
        <w:t>'' field, as it specifies the sender of the message, in the usual format of ``First\_name Last\_Name $&lt;email&gt;$''.</w:t>
      </w:r>
    </w:p>
    <w:p w:rsidR="005E3960" w:rsidRPr="008C5D03" w:rsidRDefault="005E3960" w:rsidP="005E3960">
      <w:pPr>
        <w:rPr>
          <w:lang w:val="en-US"/>
        </w:rPr>
      </w:pPr>
      <w:r w:rsidRPr="008C5D03">
        <w:rPr>
          <w:lang w:val="en-US"/>
        </w:rPr>
        <w:t xml:space="preserve">    \item ``Date'' field, which is given with the resolution of a second.</w:t>
      </w:r>
    </w:p>
    <w:p w:rsidR="005E3960" w:rsidRPr="008C5D03" w:rsidRDefault="005E3960" w:rsidP="005E3960">
      <w:pPr>
        <w:rPr>
          <w:lang w:val="en-US"/>
        </w:rPr>
      </w:pPr>
      <w:r w:rsidRPr="008C5D03">
        <w:rPr>
          <w:lang w:val="en-US"/>
        </w:rPr>
        <w:t xml:space="preserve">    \item ``Message-ID'', important to state antecedent/consequent relation between messages and therefore from an author to a replier.</w:t>
      </w:r>
    </w:p>
    <w:p w:rsidR="005E3960" w:rsidRPr="008C5D03" w:rsidRDefault="005E3960" w:rsidP="005E3960">
      <w:pPr>
        <w:rPr>
          <w:lang w:val="en-US"/>
        </w:rPr>
      </w:pPr>
      <w:r w:rsidRPr="008C5D03">
        <w:rPr>
          <w:lang w:val="en-US"/>
        </w:rPr>
        <w:t xml:space="preserve">    \item ``References'', has the ID of the message it is an answer for, if any, and earlier messages in the thread.</w:t>
      </w:r>
    </w:p>
    <w:p w:rsidR="005E3960" w:rsidRPr="008C5D03" w:rsidRDefault="005E3960" w:rsidP="005E3960">
      <w:pPr>
        <w:rPr>
          <w:lang w:val="en-US"/>
        </w:rPr>
      </w:pPr>
      <w:r w:rsidRPr="008C5D03">
        <w:rPr>
          <w:lang w:val="en-US"/>
        </w:rPr>
        <w:t>\end{itemize}</w:t>
      </w:r>
    </w:p>
    <w:p w:rsidR="005E3960" w:rsidRPr="008C5D03" w:rsidRDefault="005E3960" w:rsidP="005E3960">
      <w:pPr>
        <w:rPr>
          <w:lang w:val="en-US"/>
        </w:rPr>
      </w:pPr>
    </w:p>
    <w:p w:rsidR="005E3960" w:rsidRPr="008C5D03" w:rsidRDefault="005E3960" w:rsidP="005E3960">
      <w:pPr>
        <w:rPr>
          <w:lang w:val="en-US"/>
        </w:rPr>
      </w:pPr>
      <w:r w:rsidRPr="008C5D03">
        <w:rPr>
          <w:lang w:val="en-US"/>
        </w:rPr>
        <w:t>Field ``In-Reply-To'' has only the ID of the message it replies and can be sometimes</w:t>
      </w:r>
    </w:p>
    <w:p w:rsidR="005E3960" w:rsidRPr="008C5D03" w:rsidRDefault="005E3960" w:rsidP="005E3960">
      <w:pPr>
        <w:rPr>
          <w:lang w:val="en-US"/>
        </w:rPr>
      </w:pPr>
      <w:proofErr w:type="gramStart"/>
      <w:r w:rsidRPr="008C5D03">
        <w:rPr>
          <w:lang w:val="en-US"/>
        </w:rPr>
        <w:t>a</w:t>
      </w:r>
      <w:proofErr w:type="gramEnd"/>
      <w:r w:rsidRPr="008C5D03">
        <w:rPr>
          <w:lang w:val="en-US"/>
        </w:rPr>
        <w:t xml:space="preserve"> shortcut or an alternative to ``References''. Also, the textual content of the messages,</w:t>
      </w:r>
    </w:p>
    <w:p w:rsidR="005E3960" w:rsidRPr="008C5D03" w:rsidRDefault="005E3960" w:rsidP="005E3960">
      <w:pPr>
        <w:rPr>
          <w:lang w:val="en-US"/>
        </w:rPr>
      </w:pPr>
      <w:proofErr w:type="gramStart"/>
      <w:r w:rsidRPr="008C5D03">
        <w:rPr>
          <w:lang w:val="en-US"/>
        </w:rPr>
        <w:t>accessed</w:t>
      </w:r>
      <w:proofErr w:type="gramEnd"/>
      <w:r w:rsidRPr="008C5D03">
        <w:rPr>
          <w:lang w:val="en-US"/>
        </w:rPr>
        <w:t xml:space="preserve"> through ``payload'' method of the </w:t>
      </w:r>
      <w:proofErr w:type="spellStart"/>
      <w:r w:rsidRPr="008C5D03">
        <w:rPr>
          <w:lang w:val="en-US"/>
        </w:rPr>
        <w:t>mbox</w:t>
      </w:r>
      <w:proofErr w:type="spellEnd"/>
      <w:r w:rsidRPr="008C5D03">
        <w:rPr>
          <w:lang w:val="en-US"/>
        </w:rPr>
        <w:t xml:space="preserve"> message object, is of central interest and</w:t>
      </w:r>
    </w:p>
    <w:p w:rsidR="005E3960" w:rsidRPr="008C5D03" w:rsidRDefault="005E3960" w:rsidP="005E3960">
      <w:pPr>
        <w:rPr>
          <w:lang w:val="en-US"/>
        </w:rPr>
      </w:pPr>
      <w:proofErr w:type="gramStart"/>
      <w:r w:rsidRPr="008C5D03">
        <w:rPr>
          <w:lang w:val="en-US"/>
        </w:rPr>
        <w:t>the</w:t>
      </w:r>
      <w:proofErr w:type="gramEnd"/>
      <w:r w:rsidRPr="008C5D03">
        <w:rPr>
          <w:lang w:val="en-US"/>
        </w:rPr>
        <w:t xml:space="preserve"> authors dedicated an article to include the textual content of the messages to the analysis.</w:t>
      </w:r>
    </w:p>
    <w:p w:rsidR="005E3960" w:rsidRPr="008C5D03" w:rsidRDefault="005E3960" w:rsidP="005E3960">
      <w:pPr>
        <w:rPr>
          <w:lang w:val="en-US"/>
        </w:rPr>
      </w:pPr>
    </w:p>
    <w:p w:rsidR="005E3960" w:rsidRPr="008C5D03" w:rsidRDefault="005E3960" w:rsidP="005E3960">
      <w:pPr>
        <w:rPr>
          <w:lang w:val="en-US"/>
        </w:rPr>
      </w:pPr>
      <w:r w:rsidRPr="008C5D03">
        <w:rPr>
          <w:lang w:val="en-US"/>
        </w:rPr>
        <w:t>Basic constructs for obtaining all results in this article are described in~\</w:t>
      </w:r>
      <w:proofErr w:type="gramStart"/>
      <w:r w:rsidRPr="008C5D03">
        <w:rPr>
          <w:lang w:val="en-US"/>
        </w:rPr>
        <w:t>ref{</w:t>
      </w:r>
      <w:proofErr w:type="spellStart"/>
      <w:proofErr w:type="gramEnd"/>
      <w:r w:rsidRPr="008C5D03">
        <w:rPr>
          <w:lang w:val="en-US"/>
        </w:rPr>
        <w:t>ap:os</w:t>
      </w:r>
      <w:proofErr w:type="spellEnd"/>
      <w:r w:rsidRPr="008C5D03">
        <w:rPr>
          <w:lang w:val="en-US"/>
        </w:rPr>
        <w:t>}. Scripts, written in Python programming language, are publicly available at~\</w:t>
      </w:r>
      <w:proofErr w:type="gramStart"/>
      <w:r w:rsidRPr="008C5D03">
        <w:rPr>
          <w:lang w:val="en-US"/>
        </w:rPr>
        <w:t>cite{</w:t>
      </w:r>
      <w:proofErr w:type="spellStart"/>
      <w:proofErr w:type="gramEnd"/>
      <w:r w:rsidRPr="008C5D03">
        <w:rPr>
          <w:lang w:val="en-US"/>
        </w:rPr>
        <w:t>scriptsFim</w:t>
      </w:r>
      <w:proofErr w:type="spellEnd"/>
      <w:r w:rsidRPr="008C5D03">
        <w:rPr>
          <w:lang w:val="en-US"/>
        </w:rPr>
        <w:t>} and very briefly specified below.</w:t>
      </w:r>
    </w:p>
    <w:p w:rsidR="005E3960" w:rsidRPr="008C5D03" w:rsidRDefault="005E3960" w:rsidP="005E3960">
      <w:pPr>
        <w:rPr>
          <w:lang w:val="en-US"/>
        </w:rPr>
      </w:pPr>
    </w:p>
    <w:p w:rsidR="005E3960" w:rsidRPr="008C5D03" w:rsidRDefault="005E3960" w:rsidP="005E3960">
      <w:pPr>
        <w:rPr>
          <w:lang w:val="en-US"/>
        </w:rPr>
      </w:pPr>
      <w:r w:rsidRPr="008C5D03">
        <w:rPr>
          <w:lang w:val="en-US"/>
        </w:rPr>
        <w:lastRenderedPageBreak/>
        <w:t>\subsection{Third party libraries and software}</w:t>
      </w:r>
    </w:p>
    <w:p w:rsidR="005E3960" w:rsidRPr="008C5D03" w:rsidRDefault="005E3960" w:rsidP="005E3960">
      <w:pPr>
        <w:rPr>
          <w:lang w:val="en-US"/>
        </w:rPr>
      </w:pPr>
      <w:r w:rsidRPr="008C5D03">
        <w:rPr>
          <w:lang w:val="en-US"/>
        </w:rPr>
        <w:t>Programming resources used were mainly Python and part of the</w:t>
      </w:r>
    </w:p>
    <w:p w:rsidR="005E3960" w:rsidRPr="008C5D03" w:rsidRDefault="005E3960" w:rsidP="005E3960">
      <w:pPr>
        <w:rPr>
          <w:lang w:val="en-US"/>
        </w:rPr>
      </w:pPr>
      <w:proofErr w:type="gramStart"/>
      <w:r w:rsidRPr="008C5D03">
        <w:rPr>
          <w:lang w:val="en-US"/>
        </w:rPr>
        <w:t>common</w:t>
      </w:r>
      <w:proofErr w:type="gramEnd"/>
      <w:r w:rsidRPr="008C5D03">
        <w:rPr>
          <w:lang w:val="en-US"/>
        </w:rPr>
        <w:t xml:space="preserve"> scientific bundle for the language. More specifically,</w:t>
      </w:r>
    </w:p>
    <w:p w:rsidR="005E3960" w:rsidRPr="008C5D03" w:rsidRDefault="005E3960" w:rsidP="005E3960">
      <w:pPr>
        <w:rPr>
          <w:lang w:val="en-US"/>
        </w:rPr>
      </w:pPr>
      <w:proofErr w:type="gramStart"/>
      <w:r w:rsidRPr="008C5D03">
        <w:rPr>
          <w:lang w:val="en-US"/>
        </w:rPr>
        <w:t>scripts</w:t>
      </w:r>
      <w:proofErr w:type="gramEnd"/>
      <w:r w:rsidRPr="008C5D03">
        <w:rPr>
          <w:lang w:val="en-US"/>
        </w:rPr>
        <w:t xml:space="preserve"> where written for 2.7.3 version of Python,</w:t>
      </w:r>
    </w:p>
    <w:p w:rsidR="005E3960" w:rsidRPr="008C5D03" w:rsidRDefault="005E3960" w:rsidP="005E3960">
      <w:pPr>
        <w:rPr>
          <w:lang w:val="en-US"/>
        </w:rPr>
      </w:pPr>
      <w:proofErr w:type="gramStart"/>
      <w:r w:rsidRPr="008C5D03">
        <w:rPr>
          <w:lang w:val="en-US"/>
        </w:rPr>
        <w:t>with</w:t>
      </w:r>
      <w:proofErr w:type="gramEnd"/>
      <w:r w:rsidRPr="008C5D03">
        <w:rPr>
          <w:lang w:val="en-US"/>
        </w:rPr>
        <w:t xml:space="preserve"> the following third party libraries: </w:t>
      </w:r>
      <w:proofErr w:type="spellStart"/>
      <w:r w:rsidRPr="008C5D03">
        <w:rPr>
          <w:lang w:val="en-US"/>
        </w:rPr>
        <w:t>Numpy</w:t>
      </w:r>
      <w:proofErr w:type="spellEnd"/>
      <w:r w:rsidRPr="008C5D03">
        <w:rPr>
          <w:lang w:val="en-US"/>
        </w:rPr>
        <w:t xml:space="preserve">, </w:t>
      </w:r>
      <w:proofErr w:type="spellStart"/>
      <w:r w:rsidRPr="008C5D03">
        <w:rPr>
          <w:lang w:val="en-US"/>
        </w:rPr>
        <w:t>Pylab</w:t>
      </w:r>
      <w:proofErr w:type="spellEnd"/>
      <w:r w:rsidRPr="008C5D03">
        <w:rPr>
          <w:lang w:val="en-US"/>
        </w:rPr>
        <w:t>/</w:t>
      </w:r>
      <w:proofErr w:type="spellStart"/>
      <w:r w:rsidRPr="008C5D03">
        <w:rPr>
          <w:lang w:val="en-US"/>
        </w:rPr>
        <w:t>Matplotlib</w:t>
      </w:r>
      <w:proofErr w:type="spellEnd"/>
      <w:r w:rsidRPr="008C5D03">
        <w:rPr>
          <w:lang w:val="en-US"/>
        </w:rPr>
        <w:t xml:space="preserve">, </w:t>
      </w:r>
      <w:proofErr w:type="spellStart"/>
      <w:r w:rsidRPr="008C5D03">
        <w:rPr>
          <w:lang w:val="en-US"/>
        </w:rPr>
        <w:t>NetworkX</w:t>
      </w:r>
      <w:proofErr w:type="spellEnd"/>
      <w:r w:rsidRPr="008C5D03">
        <w:rPr>
          <w:lang w:val="en-US"/>
        </w:rPr>
        <w:t xml:space="preserve">, </w:t>
      </w:r>
      <w:proofErr w:type="spellStart"/>
      <w:r w:rsidRPr="008C5D03">
        <w:rPr>
          <w:lang w:val="en-US"/>
        </w:rPr>
        <w:t>IGraph</w:t>
      </w:r>
      <w:proofErr w:type="spellEnd"/>
      <w:r w:rsidRPr="008C5D03">
        <w:rPr>
          <w:lang w:val="en-US"/>
        </w:rPr>
        <w:t>.</w:t>
      </w:r>
    </w:p>
    <w:p w:rsidR="005E3960" w:rsidRPr="008C5D03" w:rsidRDefault="005E3960" w:rsidP="005E3960">
      <w:pPr>
        <w:rPr>
          <w:lang w:val="en-US"/>
        </w:rPr>
      </w:pPr>
      <w:r w:rsidRPr="008C5D03">
        <w:rPr>
          <w:lang w:val="en-US"/>
        </w:rPr>
        <w:t xml:space="preserve">Behind the scenes, </w:t>
      </w:r>
      <w:proofErr w:type="spellStart"/>
      <w:r w:rsidRPr="008C5D03">
        <w:rPr>
          <w:lang w:val="en-US"/>
        </w:rPr>
        <w:t>Graphviz</w:t>
      </w:r>
      <w:proofErr w:type="spellEnd"/>
      <w:r w:rsidRPr="008C5D03">
        <w:rPr>
          <w:lang w:val="en-US"/>
        </w:rPr>
        <w:t xml:space="preserve"> is accessed via </w:t>
      </w:r>
      <w:proofErr w:type="spellStart"/>
      <w:r w:rsidRPr="008C5D03">
        <w:rPr>
          <w:lang w:val="en-US"/>
        </w:rPr>
        <w:t>PyGraphviz</w:t>
      </w:r>
      <w:proofErr w:type="spellEnd"/>
      <w:r w:rsidRPr="008C5D03">
        <w:rPr>
          <w:lang w:val="en-US"/>
        </w:rPr>
        <w:t xml:space="preserve"> to make network drawings.</w:t>
      </w:r>
    </w:p>
    <w:p w:rsidR="005E3960" w:rsidRPr="008C5D03" w:rsidRDefault="005E3960" w:rsidP="005E3960">
      <w:pPr>
        <w:rPr>
          <w:lang w:val="en-US"/>
        </w:rPr>
      </w:pPr>
    </w:p>
    <w:p w:rsidR="005E3960" w:rsidRPr="008C5D03" w:rsidRDefault="005E3960" w:rsidP="005E3960">
      <w:pPr>
        <w:rPr>
          <w:lang w:val="en-US"/>
        </w:rPr>
      </w:pPr>
      <w:r w:rsidRPr="008C5D03">
        <w:rPr>
          <w:lang w:val="en-US"/>
        </w:rPr>
        <w:t>\subsection{Own scripts}\</w:t>
      </w:r>
      <w:proofErr w:type="gramStart"/>
      <w:r w:rsidRPr="008C5D03">
        <w:rPr>
          <w:lang w:val="en-US"/>
        </w:rPr>
        <w:t>label{</w:t>
      </w:r>
      <w:proofErr w:type="spellStart"/>
      <w:proofErr w:type="gramEnd"/>
      <w:r w:rsidRPr="008C5D03">
        <w:rPr>
          <w:lang w:val="en-US"/>
        </w:rPr>
        <w:t>ap:os</w:t>
      </w:r>
      <w:proofErr w:type="spellEnd"/>
      <w:r w:rsidRPr="008C5D03">
        <w:rPr>
          <w:lang w:val="en-US"/>
        </w:rPr>
        <w:t>}</w:t>
      </w:r>
    </w:p>
    <w:p w:rsidR="005E3960" w:rsidRPr="008C5D03" w:rsidRDefault="005E3960" w:rsidP="005E3960">
      <w:pPr>
        <w:rPr>
          <w:lang w:val="en-US"/>
        </w:rPr>
      </w:pPr>
      <w:r w:rsidRPr="008C5D03">
        <w:rPr>
          <w:lang w:val="en-US"/>
        </w:rPr>
        <w:t xml:space="preserve">All results were obtained with scripts </w:t>
      </w:r>
      <w:proofErr w:type="spellStart"/>
      <w:r w:rsidRPr="008C5D03">
        <w:rPr>
          <w:lang w:val="en-US"/>
        </w:rPr>
        <w:t>writen</w:t>
      </w:r>
      <w:proofErr w:type="spellEnd"/>
      <w:r w:rsidRPr="008C5D03">
        <w:rPr>
          <w:lang w:val="en-US"/>
        </w:rPr>
        <w:t xml:space="preserve"> in the Python programming language. These are kept in a public repository for backup and sharing with research community~\</w:t>
      </w:r>
      <w:proofErr w:type="gramStart"/>
      <w:r w:rsidRPr="008C5D03">
        <w:rPr>
          <w:lang w:val="en-US"/>
        </w:rPr>
        <w:t>cite{</w:t>
      </w:r>
      <w:proofErr w:type="spellStart"/>
      <w:proofErr w:type="gramEnd"/>
      <w:r w:rsidRPr="008C5D03">
        <w:rPr>
          <w:lang w:val="en-US"/>
        </w:rPr>
        <w:t>scriptsFim</w:t>
      </w:r>
      <w:proofErr w:type="spellEnd"/>
      <w:r w:rsidRPr="008C5D03">
        <w:rPr>
          <w:lang w:val="en-US"/>
        </w:rPr>
        <w:t>}. Core scripts, for deriving structures and results exhibited in this article, are in the LEIAME file.</w:t>
      </w:r>
    </w:p>
    <w:p w:rsidR="005E3960" w:rsidRPr="008C5D03" w:rsidRDefault="005E3960" w:rsidP="005E3960">
      <w:pPr>
        <w:rPr>
          <w:lang w:val="en-US"/>
        </w:rPr>
      </w:pPr>
    </w:p>
    <w:p w:rsidR="005E3960" w:rsidRPr="008C5D03" w:rsidRDefault="005E3960" w:rsidP="005E3960">
      <w:pPr>
        <w:rPr>
          <w:lang w:val="en-US"/>
        </w:rPr>
      </w:pPr>
      <w:r w:rsidRPr="008C5D03">
        <w:rPr>
          <w:lang w:val="en-US"/>
        </w:rPr>
        <w:t>\section{Figures of vertex classification fractions as the network evolves}\</w:t>
      </w:r>
      <w:proofErr w:type="gramStart"/>
      <w:r w:rsidRPr="008C5D03">
        <w:rPr>
          <w:lang w:val="en-US"/>
        </w:rPr>
        <w:t>label{</w:t>
      </w:r>
      <w:proofErr w:type="gramEnd"/>
      <w:r w:rsidRPr="008C5D03">
        <w:rPr>
          <w:lang w:val="en-US"/>
        </w:rPr>
        <w:t>figures}</w:t>
      </w:r>
    </w:p>
    <w:p w:rsidR="005E3960" w:rsidRPr="008C5D03" w:rsidRDefault="005E3960" w:rsidP="005E3960">
      <w:pPr>
        <w:rPr>
          <w:lang w:val="en-US"/>
        </w:rPr>
      </w:pPr>
    </w:p>
    <w:p w:rsidR="005E3960" w:rsidRPr="008C5D03" w:rsidRDefault="005E3960" w:rsidP="005E3960">
      <w:pPr>
        <w:rPr>
          <w:lang w:val="en-US"/>
        </w:rPr>
      </w:pPr>
      <w:r w:rsidRPr="008C5D03">
        <w:rPr>
          <w:lang w:val="en-US"/>
        </w:rPr>
        <w:t>Two lists are exhibited in this section, CPP and LAD. These structures are very similar in all</w:t>
      </w:r>
    </w:p>
    <w:p w:rsidR="005E3960" w:rsidRPr="008C5D03" w:rsidRDefault="005E3960" w:rsidP="005E3960">
      <w:pPr>
        <w:rPr>
          <w:lang w:val="en-US"/>
        </w:rPr>
      </w:pPr>
      <w:proofErr w:type="gramStart"/>
      <w:r w:rsidRPr="008C5D03">
        <w:rPr>
          <w:lang w:val="en-US"/>
        </w:rPr>
        <w:t>four</w:t>
      </w:r>
      <w:proofErr w:type="gramEnd"/>
      <w:r w:rsidRPr="008C5D03">
        <w:rPr>
          <w:lang w:val="en-US"/>
        </w:rPr>
        <w:t xml:space="preserve"> lists and laying extensively all figures is redundant. Window sizes of $</w:t>
      </w:r>
      <w:proofErr w:type="spellStart"/>
      <w:r w:rsidRPr="008C5D03">
        <w:rPr>
          <w:lang w:val="en-US"/>
        </w:rPr>
        <w:t>ws</w:t>
      </w:r>
      <w:proofErr w:type="spellEnd"/>
      <w:r w:rsidRPr="008C5D03">
        <w:rPr>
          <w:lang w:val="en-US"/>
        </w:rPr>
        <w:t xml:space="preserve"> =$ 10000, 5000,</w:t>
      </w:r>
    </w:p>
    <w:p w:rsidR="005E3960" w:rsidRPr="008C5D03" w:rsidRDefault="005E3960" w:rsidP="005E3960">
      <w:pPr>
        <w:rPr>
          <w:lang w:val="en-US"/>
        </w:rPr>
      </w:pPr>
      <w:r w:rsidRPr="008C5D03">
        <w:rPr>
          <w:lang w:val="en-US"/>
        </w:rPr>
        <w:t>1000, 500, 250, 100 and 50 messages were used.</w:t>
      </w:r>
    </w:p>
    <w:p w:rsidR="00C73534" w:rsidRPr="00C73534" w:rsidRDefault="00C73534" w:rsidP="00C73534">
      <w:pPr>
        <w:rPr>
          <w:highlight w:val="yellow"/>
        </w:rPr>
      </w:pPr>
      <w:r w:rsidRPr="00C73534">
        <w:rPr>
          <w:highlight w:val="yellow"/>
        </w:rPr>
        <w:t>Texto para o Apêndice que traz as figuras de dependência temporal</w:t>
      </w:r>
    </w:p>
    <w:p w:rsidR="00C73534" w:rsidRPr="00C73534" w:rsidRDefault="00C73534" w:rsidP="00C73534">
      <w:pPr>
        <w:rPr>
          <w:highlight w:val="yellow"/>
          <w:lang w:val="en-US"/>
        </w:rPr>
      </w:pPr>
      <w:r w:rsidRPr="00C73534">
        <w:rPr>
          <w:highlight w:val="yellow"/>
          <w:lang w:val="en-US"/>
        </w:rPr>
        <w:t>Evolution of network is observed within a fixed number of messages (or window size $</w:t>
      </w:r>
      <w:proofErr w:type="spellStart"/>
      <w:r w:rsidRPr="00C73534">
        <w:rPr>
          <w:highlight w:val="yellow"/>
          <w:lang w:val="en-US"/>
        </w:rPr>
        <w:t>ws</w:t>
      </w:r>
      <w:proofErr w:type="spellEnd"/>
      <w:r w:rsidRPr="00C73534">
        <w:rPr>
          <w:highlight w:val="yellow"/>
          <w:lang w:val="en-US"/>
        </w:rPr>
        <w:t>$) that shifts in the message timeline.</w:t>
      </w:r>
    </w:p>
    <w:p w:rsidR="005E3960" w:rsidRPr="008C5D03" w:rsidRDefault="00C73534" w:rsidP="00C73534">
      <w:pPr>
        <w:rPr>
          <w:lang w:val="en-US"/>
        </w:rPr>
      </w:pPr>
      <w:r w:rsidRPr="00C73534">
        <w:rPr>
          <w:highlight w:val="yellow"/>
          <w:lang w:val="en-US"/>
        </w:rPr>
        <w:t>All 50, 100, 200, 400, 500, 800, 1000, 2000, 2500, 5000, 10000 number of messages were used as $</w:t>
      </w:r>
      <w:proofErr w:type="spellStart"/>
      <w:r w:rsidRPr="00C73534">
        <w:rPr>
          <w:highlight w:val="yellow"/>
          <w:lang w:val="en-US"/>
        </w:rPr>
        <w:t>ws</w:t>
      </w:r>
      <w:proofErr w:type="spellEnd"/>
      <w:r w:rsidRPr="00C73534">
        <w:rPr>
          <w:highlight w:val="yellow"/>
          <w:lang w:val="en-US"/>
        </w:rPr>
        <w:t>$. Within a same $</w:t>
      </w:r>
      <w:proofErr w:type="spellStart"/>
      <w:r w:rsidRPr="00C73534">
        <w:rPr>
          <w:highlight w:val="yellow"/>
          <w:lang w:val="en-US"/>
        </w:rPr>
        <w:t>ws</w:t>
      </w:r>
      <w:proofErr w:type="spellEnd"/>
      <w:r w:rsidRPr="00C73534">
        <w:rPr>
          <w:highlight w:val="yellow"/>
          <w:lang w:val="en-US"/>
        </w:rPr>
        <w:t>$, the number vertex and edges vary in time, as do other network characteristics. Further work should deepen inspection of measure interdependence, this article holds to measures exposed in subsection~\</w:t>
      </w:r>
      <w:proofErr w:type="gramStart"/>
      <w:r w:rsidRPr="00C73534">
        <w:rPr>
          <w:highlight w:val="yellow"/>
          <w:lang w:val="en-US"/>
        </w:rPr>
        <w:t>ref{</w:t>
      </w:r>
      <w:proofErr w:type="gramEnd"/>
      <w:r w:rsidRPr="00C73534">
        <w:rPr>
          <w:highlight w:val="yellow"/>
          <w:lang w:val="en-US"/>
        </w:rPr>
        <w:t>measures}.</w:t>
      </w:r>
    </w:p>
    <w:p w:rsidR="005E3960" w:rsidRPr="008C5D03" w:rsidRDefault="005E3960" w:rsidP="005E3960">
      <w:pPr>
        <w:rPr>
          <w:lang w:val="en-US"/>
        </w:rPr>
      </w:pPr>
      <w:r w:rsidRPr="008C5D03">
        <w:rPr>
          <w:lang w:val="en-US"/>
        </w:rPr>
        <w:t>\begin{figure*}[</w:t>
      </w:r>
      <w:proofErr w:type="spellStart"/>
      <w:r w:rsidRPr="008C5D03">
        <w:rPr>
          <w:lang w:val="en-US"/>
        </w:rPr>
        <w:t>hb</w:t>
      </w:r>
      <w:proofErr w:type="spellEnd"/>
      <w:r w:rsidRPr="008C5D03">
        <w:rPr>
          <w:lang w:val="en-US"/>
        </w:rPr>
        <w:t>]</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]{figs/CPP/10000}</w:t>
      </w:r>
    </w:p>
    <w:p w:rsidR="005E3960" w:rsidRPr="008C5D03" w:rsidRDefault="005E3960" w:rsidP="005E3960">
      <w:pPr>
        <w:rPr>
          <w:lang w:val="en-US"/>
        </w:rPr>
      </w:pPr>
      <w:r w:rsidRPr="008C5D03">
        <w:rPr>
          <w:lang w:val="en-US"/>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w:t>
      </w:r>
      <w:r w:rsidRPr="008C5D03">
        <w:rPr>
          <w:lang w:val="en-US"/>
        </w:rPr>
        <w:lastRenderedPageBreak/>
        <w:t>(maximum distance equals to diameter) of the giant component. On the same graph, green counts the disconnected vertexes.}</w:t>
      </w:r>
    </w:p>
    <w:p w:rsidR="005E3960" w:rsidRPr="008C5D03" w:rsidRDefault="005E3960" w:rsidP="005E3960">
      <w:pPr>
        <w:rPr>
          <w:lang w:val="en-US"/>
        </w:rPr>
      </w:pPr>
      <w:r w:rsidRPr="008C5D03">
        <w:rPr>
          <w:lang w:val="en-US"/>
        </w:rPr>
        <w:t xml:space="preserve">    \label{fig:cpp10000}</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]{figs/CPP/10000_2}</w:t>
      </w:r>
    </w:p>
    <w:p w:rsidR="005E3960" w:rsidRPr="008C5D03" w:rsidRDefault="005E3960" w:rsidP="005E3960">
      <w:pPr>
        <w:rPr>
          <w:lang w:val="en-US"/>
        </w:rPr>
      </w:pPr>
      <w:r w:rsidRPr="008C5D03">
        <w:rPr>
          <w:lang w:val="en-US"/>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w:t>
      </w:r>
      <w:proofErr w:type="spellStart"/>
      <w:proofErr w:type="gramStart"/>
      <w:r w:rsidRPr="008C5D03">
        <w:rPr>
          <w:lang w:val="en-US"/>
        </w:rPr>
        <w:t>frac</w:t>
      </w:r>
      <w:proofErr w:type="spellEnd"/>
      <w:r w:rsidRPr="008C5D03">
        <w:rPr>
          <w:lang w:val="en-US"/>
        </w:rPr>
        <w:t>{</w:t>
      </w:r>
      <w:proofErr w:type="gramEnd"/>
      <w:r w:rsidRPr="008C5D03">
        <w:rPr>
          <w:lang w:val="en-US"/>
        </w:rPr>
        <w:t>\text{number of classifications} - \text{number of nodes}}{\text{number of nodes}}$. Compound criteria described in subsection~\</w:t>
      </w:r>
      <w:proofErr w:type="gramStart"/>
      <w:r w:rsidRPr="008C5D03">
        <w:rPr>
          <w:lang w:val="en-US"/>
        </w:rPr>
        <w:t>ref{</w:t>
      </w:r>
      <w:proofErr w:type="gramEnd"/>
      <w:r w:rsidRPr="008C5D03">
        <w:rPr>
          <w:lang w:val="en-US"/>
        </w:rPr>
        <w:t>benchmarks}.}</w:t>
      </w:r>
    </w:p>
    <w:p w:rsidR="005E3960" w:rsidRPr="008C5D03" w:rsidRDefault="005E3960" w:rsidP="005E3960">
      <w:pPr>
        <w:rPr>
          <w:lang w:val="en-US"/>
        </w:rPr>
      </w:pPr>
      <w:r w:rsidRPr="008C5D03">
        <w:rPr>
          <w:lang w:val="en-US"/>
        </w:rPr>
        <w:t xml:space="preserve">    \label{fig:cpp10000_}</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]{figs/CPP/5000}</w:t>
      </w:r>
    </w:p>
    <w:p w:rsidR="005E3960" w:rsidRPr="008C5D03" w:rsidRDefault="005E3960" w:rsidP="005E3960">
      <w:pPr>
        <w:rPr>
          <w:lang w:val="en-US"/>
        </w:rPr>
      </w:pPr>
      <w:r w:rsidRPr="008C5D03">
        <w:rPr>
          <w:lang w:val="en-US"/>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R="005E3960" w:rsidRPr="008C5D03" w:rsidRDefault="005E3960" w:rsidP="005E3960">
      <w:pPr>
        <w:rPr>
          <w:lang w:val="en-US"/>
        </w:rPr>
      </w:pPr>
      <w:r w:rsidRPr="008C5D03">
        <w:rPr>
          <w:lang w:val="en-US"/>
        </w:rPr>
        <w:t xml:space="preserve">    \label{fig:cpp5000}</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]{figs/CPP/5000_2}</w:t>
      </w:r>
    </w:p>
    <w:p w:rsidR="005E3960" w:rsidRPr="008C5D03" w:rsidRDefault="005E3960" w:rsidP="005E3960">
      <w:pPr>
        <w:rPr>
          <w:lang w:val="en-US"/>
        </w:rPr>
      </w:pPr>
      <w:r w:rsidRPr="008C5D03">
        <w:rPr>
          <w:lang w:val="en-US"/>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w:t>
      </w:r>
      <w:proofErr w:type="spellStart"/>
      <w:proofErr w:type="gramStart"/>
      <w:r w:rsidRPr="008C5D03">
        <w:rPr>
          <w:lang w:val="en-US"/>
        </w:rPr>
        <w:t>frac</w:t>
      </w:r>
      <w:proofErr w:type="spellEnd"/>
      <w:r w:rsidRPr="008C5D03">
        <w:rPr>
          <w:lang w:val="en-US"/>
        </w:rPr>
        <w:t>{</w:t>
      </w:r>
      <w:proofErr w:type="gramEnd"/>
      <w:r w:rsidRPr="008C5D03">
        <w:rPr>
          <w:lang w:val="en-US"/>
        </w:rPr>
        <w:t>\text{number of classifications} - \text{number of nodes}}{\text{number of nodes}}$. Compound criteria described in subsection~\</w:t>
      </w:r>
      <w:proofErr w:type="gramStart"/>
      <w:r w:rsidRPr="008C5D03">
        <w:rPr>
          <w:lang w:val="en-US"/>
        </w:rPr>
        <w:t>ref{</w:t>
      </w:r>
      <w:proofErr w:type="gramEnd"/>
      <w:r w:rsidRPr="008C5D03">
        <w:rPr>
          <w:lang w:val="en-US"/>
        </w:rPr>
        <w:t>benchmarks}.}</w:t>
      </w:r>
    </w:p>
    <w:p w:rsidR="005E3960" w:rsidRPr="008C5D03" w:rsidRDefault="005E3960" w:rsidP="005E3960">
      <w:pPr>
        <w:rPr>
          <w:lang w:val="en-US"/>
        </w:rPr>
      </w:pPr>
      <w:r w:rsidRPr="008C5D03">
        <w:rPr>
          <w:lang w:val="en-US"/>
        </w:rPr>
        <w:t xml:space="preserve">    \label{fig:cpp5000_}</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r w:rsidRPr="008C5D03">
        <w:rPr>
          <w:lang w:val="en-US"/>
        </w:rPr>
        <w:t>%%%%</w:t>
      </w: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]{figs/CPP/1000}</w:t>
      </w:r>
    </w:p>
    <w:p w:rsidR="005E3960" w:rsidRPr="008C5D03" w:rsidRDefault="005E3960" w:rsidP="005E3960">
      <w:pPr>
        <w:rPr>
          <w:lang w:val="en-US"/>
        </w:rPr>
      </w:pPr>
      <w:r w:rsidRPr="008C5D03">
        <w:rPr>
          <w:lang w:val="en-US"/>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R="005E3960" w:rsidRPr="008C5D03" w:rsidRDefault="005E3960" w:rsidP="005E3960">
      <w:pPr>
        <w:rPr>
          <w:lang w:val="en-US"/>
        </w:rPr>
      </w:pPr>
      <w:r w:rsidRPr="008C5D03">
        <w:rPr>
          <w:lang w:val="en-US"/>
        </w:rPr>
        <w:t xml:space="preserve">    \label{fig:cpp1000}</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]{figs/CPP/1000_2}</w:t>
      </w:r>
    </w:p>
    <w:p w:rsidR="005E3960" w:rsidRPr="008C5D03" w:rsidRDefault="005E3960" w:rsidP="005E3960">
      <w:pPr>
        <w:rPr>
          <w:lang w:val="en-US"/>
        </w:rPr>
      </w:pPr>
      <w:r w:rsidRPr="008C5D03">
        <w:rPr>
          <w:lang w:val="en-US"/>
        </w:rPr>
        <w:lastRenderedPageBreak/>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w:t>
      </w:r>
      <w:proofErr w:type="spellStart"/>
      <w:proofErr w:type="gramStart"/>
      <w:r w:rsidRPr="008C5D03">
        <w:rPr>
          <w:lang w:val="en-US"/>
        </w:rPr>
        <w:t>frac</w:t>
      </w:r>
      <w:proofErr w:type="spellEnd"/>
      <w:r w:rsidRPr="008C5D03">
        <w:rPr>
          <w:lang w:val="en-US"/>
        </w:rPr>
        <w:t>{</w:t>
      </w:r>
      <w:proofErr w:type="gramEnd"/>
      <w:r w:rsidRPr="008C5D03">
        <w:rPr>
          <w:lang w:val="en-US"/>
        </w:rPr>
        <w:t>\text{number of classifications} - \text{number of nodes}}{\text{number of nodes}}$. Compound criteria described in subsection~\</w:t>
      </w:r>
      <w:proofErr w:type="gramStart"/>
      <w:r w:rsidRPr="008C5D03">
        <w:rPr>
          <w:lang w:val="en-US"/>
        </w:rPr>
        <w:t>ref{</w:t>
      </w:r>
      <w:proofErr w:type="gramEnd"/>
      <w:r w:rsidRPr="008C5D03">
        <w:rPr>
          <w:lang w:val="en-US"/>
        </w:rPr>
        <w:t>benchmarks}.}</w:t>
      </w:r>
    </w:p>
    <w:p w:rsidR="005E3960" w:rsidRPr="008C5D03" w:rsidRDefault="005E3960" w:rsidP="005E3960">
      <w:pPr>
        <w:rPr>
          <w:lang w:val="en-US"/>
        </w:rPr>
      </w:pPr>
      <w:r w:rsidRPr="008C5D03">
        <w:rPr>
          <w:lang w:val="en-US"/>
        </w:rPr>
        <w:t xml:space="preserve">    \label{fig:cpp1000_}</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w:t>
      </w: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]{figs/CPP/500}</w:t>
      </w:r>
    </w:p>
    <w:p w:rsidR="005E3960" w:rsidRPr="008C5D03" w:rsidRDefault="005E3960" w:rsidP="005E3960">
      <w:pPr>
        <w:rPr>
          <w:lang w:val="en-US"/>
        </w:rPr>
      </w:pPr>
      <w:r w:rsidRPr="008C5D03">
        <w:rPr>
          <w:lang w:val="en-US"/>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R="005E3960" w:rsidRPr="008C5D03" w:rsidRDefault="005E3960" w:rsidP="005E3960">
      <w:pPr>
        <w:rPr>
          <w:lang w:val="en-US"/>
        </w:rPr>
      </w:pPr>
      <w:r w:rsidRPr="008C5D03">
        <w:rPr>
          <w:lang w:val="en-US"/>
        </w:rPr>
        <w:t xml:space="preserve">    \label{fig:cpp500}</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]{figs/CPP/500_2}</w:t>
      </w:r>
    </w:p>
    <w:p w:rsidR="005E3960" w:rsidRPr="008C5D03" w:rsidRDefault="005E3960" w:rsidP="005E3960">
      <w:pPr>
        <w:rPr>
          <w:lang w:val="en-US"/>
        </w:rPr>
      </w:pPr>
      <w:r w:rsidRPr="008C5D03">
        <w:rPr>
          <w:lang w:val="en-US"/>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w:t>
      </w:r>
      <w:proofErr w:type="spellStart"/>
      <w:proofErr w:type="gramStart"/>
      <w:r w:rsidRPr="008C5D03">
        <w:rPr>
          <w:lang w:val="en-US"/>
        </w:rPr>
        <w:t>frac</w:t>
      </w:r>
      <w:proofErr w:type="spellEnd"/>
      <w:r w:rsidRPr="008C5D03">
        <w:rPr>
          <w:lang w:val="en-US"/>
        </w:rPr>
        <w:t>{</w:t>
      </w:r>
      <w:proofErr w:type="gramEnd"/>
      <w:r w:rsidRPr="008C5D03">
        <w:rPr>
          <w:lang w:val="en-US"/>
        </w:rPr>
        <w:t xml:space="preserve">\text{number of </w:t>
      </w:r>
      <w:r w:rsidRPr="008C5D03">
        <w:rPr>
          <w:lang w:val="en-US"/>
        </w:rPr>
        <w:lastRenderedPageBreak/>
        <w:t>classifications} - \text{number of nodes}}{\text{number of nodes}}$. Compound criteria described in subsection~\</w:t>
      </w:r>
      <w:proofErr w:type="gramStart"/>
      <w:r w:rsidRPr="008C5D03">
        <w:rPr>
          <w:lang w:val="en-US"/>
        </w:rPr>
        <w:t>ref{</w:t>
      </w:r>
      <w:proofErr w:type="gramEnd"/>
      <w:r w:rsidRPr="008C5D03">
        <w:rPr>
          <w:lang w:val="en-US"/>
        </w:rPr>
        <w:t>benchmarks}.}</w:t>
      </w:r>
    </w:p>
    <w:p w:rsidR="005E3960" w:rsidRPr="008C5D03" w:rsidRDefault="005E3960" w:rsidP="005E3960">
      <w:pPr>
        <w:rPr>
          <w:lang w:val="en-US"/>
        </w:rPr>
      </w:pPr>
      <w:r w:rsidRPr="008C5D03">
        <w:rPr>
          <w:lang w:val="en-US"/>
        </w:rPr>
        <w:t xml:space="preserve">    \label{fig:cpp500_}</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w:t>
      </w: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]{figs/CPP/250}</w:t>
      </w:r>
    </w:p>
    <w:p w:rsidR="005E3960" w:rsidRPr="008C5D03" w:rsidRDefault="005E3960" w:rsidP="005E3960">
      <w:pPr>
        <w:rPr>
          <w:lang w:val="en-US"/>
        </w:rPr>
      </w:pPr>
      <w:r w:rsidRPr="008C5D03">
        <w:rPr>
          <w:lang w:val="en-US"/>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R="005E3960" w:rsidRPr="008C5D03" w:rsidRDefault="005E3960" w:rsidP="005E3960">
      <w:pPr>
        <w:rPr>
          <w:lang w:val="en-US"/>
        </w:rPr>
      </w:pPr>
      <w:r w:rsidRPr="008C5D03">
        <w:rPr>
          <w:lang w:val="en-US"/>
        </w:rPr>
        <w:t xml:space="preserve">    \label{fig:cpp250}</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]{figs/CPP/250_2}</w:t>
      </w:r>
    </w:p>
    <w:p w:rsidR="005E3960" w:rsidRPr="008C5D03" w:rsidRDefault="005E3960" w:rsidP="005E3960">
      <w:pPr>
        <w:rPr>
          <w:lang w:val="en-US"/>
        </w:rPr>
      </w:pPr>
      <w:r w:rsidRPr="008C5D03">
        <w:rPr>
          <w:lang w:val="en-US"/>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w:t>
      </w:r>
      <w:proofErr w:type="spellStart"/>
      <w:proofErr w:type="gramStart"/>
      <w:r w:rsidRPr="008C5D03">
        <w:rPr>
          <w:lang w:val="en-US"/>
        </w:rPr>
        <w:t>frac</w:t>
      </w:r>
      <w:proofErr w:type="spellEnd"/>
      <w:r w:rsidRPr="008C5D03">
        <w:rPr>
          <w:lang w:val="en-US"/>
        </w:rPr>
        <w:t>{</w:t>
      </w:r>
      <w:proofErr w:type="gramEnd"/>
      <w:r w:rsidRPr="008C5D03">
        <w:rPr>
          <w:lang w:val="en-US"/>
        </w:rPr>
        <w:t>\text{number of classifications} - \text{number of nodes}}{\text{number of nodes}}$. Compound criteria described in subsection~\</w:t>
      </w:r>
      <w:proofErr w:type="gramStart"/>
      <w:r w:rsidRPr="008C5D03">
        <w:rPr>
          <w:lang w:val="en-US"/>
        </w:rPr>
        <w:t>ref{</w:t>
      </w:r>
      <w:proofErr w:type="gramEnd"/>
      <w:r w:rsidRPr="008C5D03">
        <w:rPr>
          <w:lang w:val="en-US"/>
        </w:rPr>
        <w:t>benchmarks}.}</w:t>
      </w:r>
    </w:p>
    <w:p w:rsidR="005E3960" w:rsidRPr="008C5D03" w:rsidRDefault="005E3960" w:rsidP="005E3960">
      <w:pPr>
        <w:rPr>
          <w:lang w:val="en-US"/>
        </w:rPr>
      </w:pPr>
      <w:r w:rsidRPr="008C5D03">
        <w:rPr>
          <w:lang w:val="en-US"/>
        </w:rPr>
        <w:t xml:space="preserve">    \label{fig:cpp250_}</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w:t>
      </w: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]{figs/CPP/100}</w:t>
      </w:r>
    </w:p>
    <w:p w:rsidR="005E3960" w:rsidRPr="008C5D03" w:rsidRDefault="005E3960" w:rsidP="005E3960">
      <w:pPr>
        <w:rPr>
          <w:lang w:val="en-US"/>
        </w:rPr>
      </w:pPr>
      <w:r w:rsidRPr="008C5D03">
        <w:rPr>
          <w:lang w:val="en-US"/>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R="005E3960" w:rsidRPr="008C5D03" w:rsidRDefault="005E3960" w:rsidP="005E3960">
      <w:pPr>
        <w:rPr>
          <w:lang w:val="en-US"/>
        </w:rPr>
      </w:pPr>
      <w:r w:rsidRPr="008C5D03">
        <w:rPr>
          <w:lang w:val="en-US"/>
        </w:rPr>
        <w:t xml:space="preserve">    \label{fig:cpp100}</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]{figs/CPP/100_2}</w:t>
      </w:r>
    </w:p>
    <w:p w:rsidR="005E3960" w:rsidRPr="008C5D03" w:rsidRDefault="005E3960" w:rsidP="005E3960">
      <w:pPr>
        <w:rPr>
          <w:lang w:val="en-US"/>
        </w:rPr>
      </w:pPr>
      <w:r w:rsidRPr="008C5D03">
        <w:rPr>
          <w:lang w:val="en-US"/>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w:t>
      </w:r>
      <w:proofErr w:type="spellStart"/>
      <w:proofErr w:type="gramStart"/>
      <w:r w:rsidRPr="008C5D03">
        <w:rPr>
          <w:lang w:val="en-US"/>
        </w:rPr>
        <w:t>frac</w:t>
      </w:r>
      <w:proofErr w:type="spellEnd"/>
      <w:r w:rsidRPr="008C5D03">
        <w:rPr>
          <w:lang w:val="en-US"/>
        </w:rPr>
        <w:t>{</w:t>
      </w:r>
      <w:proofErr w:type="gramEnd"/>
      <w:r w:rsidRPr="008C5D03">
        <w:rPr>
          <w:lang w:val="en-US"/>
        </w:rPr>
        <w:t>\text{number of classifications} - \text{number of nodes}}{\text{number of nodes}}$. Compound criteria described in subsection~\</w:t>
      </w:r>
      <w:proofErr w:type="gramStart"/>
      <w:r w:rsidRPr="008C5D03">
        <w:rPr>
          <w:lang w:val="en-US"/>
        </w:rPr>
        <w:t>ref{</w:t>
      </w:r>
      <w:proofErr w:type="gramEnd"/>
      <w:r w:rsidRPr="008C5D03">
        <w:rPr>
          <w:lang w:val="en-US"/>
        </w:rPr>
        <w:t>benchmarks}.}</w:t>
      </w:r>
    </w:p>
    <w:p w:rsidR="005E3960" w:rsidRPr="008C5D03" w:rsidRDefault="005E3960" w:rsidP="005E3960">
      <w:pPr>
        <w:rPr>
          <w:lang w:val="en-US"/>
        </w:rPr>
      </w:pPr>
      <w:r w:rsidRPr="008C5D03">
        <w:rPr>
          <w:lang w:val="en-US"/>
        </w:rPr>
        <w:t xml:space="preserve">    \label{fig:cpp100_}</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r w:rsidRPr="008C5D03">
        <w:rPr>
          <w:lang w:val="en-US"/>
        </w:rPr>
        <w:t>%%%%%%%%%%</w:t>
      </w: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lastRenderedPageBreak/>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]{figs/CPP/50}</w:t>
      </w:r>
    </w:p>
    <w:p w:rsidR="005E3960" w:rsidRPr="008C5D03" w:rsidRDefault="005E3960" w:rsidP="005E3960">
      <w:pPr>
        <w:rPr>
          <w:lang w:val="en-US"/>
        </w:rPr>
      </w:pPr>
      <w:r w:rsidRPr="008C5D03">
        <w:rPr>
          <w:lang w:val="en-US"/>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R="005E3960" w:rsidRPr="008C5D03" w:rsidRDefault="005E3960" w:rsidP="005E3960">
      <w:pPr>
        <w:rPr>
          <w:lang w:val="en-US"/>
        </w:rPr>
      </w:pPr>
      <w:r w:rsidRPr="008C5D03">
        <w:rPr>
          <w:lang w:val="en-US"/>
        </w:rPr>
        <w:t xml:space="preserve">    \label{fig:cpp50}</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]{figs/CPP/50_2}</w:t>
      </w:r>
    </w:p>
    <w:p w:rsidR="005E3960" w:rsidRPr="008C5D03" w:rsidRDefault="005E3960" w:rsidP="005E3960">
      <w:pPr>
        <w:rPr>
          <w:lang w:val="en-US"/>
        </w:rPr>
      </w:pPr>
      <w:r w:rsidRPr="008C5D03">
        <w:rPr>
          <w:lang w:val="en-US"/>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w:t>
      </w:r>
      <w:proofErr w:type="spellStart"/>
      <w:proofErr w:type="gramStart"/>
      <w:r w:rsidRPr="008C5D03">
        <w:rPr>
          <w:lang w:val="en-US"/>
        </w:rPr>
        <w:t>frac</w:t>
      </w:r>
      <w:proofErr w:type="spellEnd"/>
      <w:r w:rsidRPr="008C5D03">
        <w:rPr>
          <w:lang w:val="en-US"/>
        </w:rPr>
        <w:t>{</w:t>
      </w:r>
      <w:proofErr w:type="gramEnd"/>
      <w:r w:rsidRPr="008C5D03">
        <w:rPr>
          <w:lang w:val="en-US"/>
        </w:rPr>
        <w:t>\text{number of classifications} - \text{number of nodes}}{\text{number of nodes}}$. Compound criteria described in subsection~\</w:t>
      </w:r>
      <w:proofErr w:type="gramStart"/>
      <w:r w:rsidRPr="008C5D03">
        <w:rPr>
          <w:lang w:val="en-US"/>
        </w:rPr>
        <w:t>ref{</w:t>
      </w:r>
      <w:proofErr w:type="gramEnd"/>
      <w:r w:rsidRPr="008C5D03">
        <w:rPr>
          <w:lang w:val="en-US"/>
        </w:rPr>
        <w:t>benchmarks}.}</w:t>
      </w:r>
    </w:p>
    <w:p w:rsidR="005E3960" w:rsidRPr="008C5D03" w:rsidRDefault="005E3960" w:rsidP="005E3960">
      <w:pPr>
        <w:rPr>
          <w:lang w:val="en-US"/>
        </w:rPr>
      </w:pPr>
      <w:r w:rsidRPr="008C5D03">
        <w:rPr>
          <w:lang w:val="en-US"/>
        </w:rPr>
        <w:t xml:space="preserve">    \label{fig:cpp50_}</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]{figs/LAD/10000}</w:t>
      </w:r>
    </w:p>
    <w:p w:rsidR="005E3960" w:rsidRPr="008C5D03" w:rsidRDefault="005E3960" w:rsidP="005E3960">
      <w:pPr>
        <w:rPr>
          <w:lang w:val="en-US"/>
        </w:rPr>
      </w:pPr>
      <w:r w:rsidRPr="008C5D03">
        <w:rPr>
          <w:lang w:val="en-US"/>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R="005E3960" w:rsidRPr="008C5D03" w:rsidRDefault="005E3960" w:rsidP="005E3960">
      <w:pPr>
        <w:rPr>
          <w:lang w:val="en-US"/>
        </w:rPr>
      </w:pPr>
      <w:r w:rsidRPr="008C5D03">
        <w:rPr>
          <w:lang w:val="en-US"/>
        </w:rPr>
        <w:lastRenderedPageBreak/>
        <w:t xml:space="preserve">    \label{fig:lad10000}</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]{figs/LAD/10000_2}</w:t>
      </w:r>
    </w:p>
    <w:p w:rsidR="005E3960" w:rsidRPr="008C5D03" w:rsidRDefault="005E3960" w:rsidP="005E3960">
      <w:pPr>
        <w:rPr>
          <w:lang w:val="en-US"/>
        </w:rPr>
      </w:pPr>
      <w:r w:rsidRPr="008C5D03">
        <w:rPr>
          <w:lang w:val="en-US"/>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w:t>
      </w:r>
      <w:proofErr w:type="spellStart"/>
      <w:proofErr w:type="gramStart"/>
      <w:r w:rsidRPr="008C5D03">
        <w:rPr>
          <w:lang w:val="en-US"/>
        </w:rPr>
        <w:t>frac</w:t>
      </w:r>
      <w:proofErr w:type="spellEnd"/>
      <w:r w:rsidRPr="008C5D03">
        <w:rPr>
          <w:lang w:val="en-US"/>
        </w:rPr>
        <w:t>{</w:t>
      </w:r>
      <w:proofErr w:type="gramEnd"/>
      <w:r w:rsidRPr="008C5D03">
        <w:rPr>
          <w:lang w:val="en-US"/>
        </w:rPr>
        <w:t>\text{number of classifications} - \text{number of nodes}}{\text{number of nodes}}$. Compound criteria described in subsection~\</w:t>
      </w:r>
      <w:proofErr w:type="gramStart"/>
      <w:r w:rsidRPr="008C5D03">
        <w:rPr>
          <w:lang w:val="en-US"/>
        </w:rPr>
        <w:t>ref{</w:t>
      </w:r>
      <w:proofErr w:type="gramEnd"/>
      <w:r w:rsidRPr="008C5D03">
        <w:rPr>
          <w:lang w:val="en-US"/>
        </w:rPr>
        <w:t>benchmarks}.}</w:t>
      </w:r>
    </w:p>
    <w:p w:rsidR="005E3960" w:rsidRPr="008C5D03" w:rsidRDefault="005E3960" w:rsidP="005E3960">
      <w:pPr>
        <w:rPr>
          <w:lang w:val="en-US"/>
        </w:rPr>
      </w:pPr>
      <w:r w:rsidRPr="008C5D03">
        <w:rPr>
          <w:lang w:val="en-US"/>
        </w:rPr>
        <w:t xml:space="preserve">    \label{fig:lad10000_}</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]{figs/LAD/5000}</w:t>
      </w:r>
    </w:p>
    <w:p w:rsidR="005E3960" w:rsidRPr="008C5D03" w:rsidRDefault="005E3960" w:rsidP="005E3960">
      <w:pPr>
        <w:rPr>
          <w:lang w:val="en-US"/>
        </w:rPr>
      </w:pPr>
      <w:r w:rsidRPr="008C5D03">
        <w:rPr>
          <w:lang w:val="en-US"/>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R="005E3960" w:rsidRPr="008C5D03" w:rsidRDefault="005E3960" w:rsidP="005E3960">
      <w:pPr>
        <w:rPr>
          <w:lang w:val="en-US"/>
        </w:rPr>
      </w:pPr>
      <w:r w:rsidRPr="008C5D03">
        <w:rPr>
          <w:lang w:val="en-US"/>
        </w:rPr>
        <w:t xml:space="preserve">    \label{fig:lad5000}</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lastRenderedPageBreak/>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]{figs/LAD/5000_2}</w:t>
      </w:r>
    </w:p>
    <w:p w:rsidR="005E3960" w:rsidRPr="008C5D03" w:rsidRDefault="005E3960" w:rsidP="005E3960">
      <w:pPr>
        <w:rPr>
          <w:lang w:val="en-US"/>
        </w:rPr>
      </w:pPr>
      <w:r w:rsidRPr="008C5D03">
        <w:rPr>
          <w:lang w:val="en-US"/>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w:t>
      </w:r>
      <w:proofErr w:type="spellStart"/>
      <w:proofErr w:type="gramStart"/>
      <w:r w:rsidRPr="008C5D03">
        <w:rPr>
          <w:lang w:val="en-US"/>
        </w:rPr>
        <w:t>frac</w:t>
      </w:r>
      <w:proofErr w:type="spellEnd"/>
      <w:r w:rsidRPr="008C5D03">
        <w:rPr>
          <w:lang w:val="en-US"/>
        </w:rPr>
        <w:t>{</w:t>
      </w:r>
      <w:proofErr w:type="gramEnd"/>
      <w:r w:rsidRPr="008C5D03">
        <w:rPr>
          <w:lang w:val="en-US"/>
        </w:rPr>
        <w:t>\text{number of classifications} - \text{number of nodes}}{\text{number of nodes}}$. Compound criteria described in subsection~\</w:t>
      </w:r>
      <w:proofErr w:type="gramStart"/>
      <w:r w:rsidRPr="008C5D03">
        <w:rPr>
          <w:lang w:val="en-US"/>
        </w:rPr>
        <w:t>ref{</w:t>
      </w:r>
      <w:proofErr w:type="gramEnd"/>
      <w:r w:rsidRPr="008C5D03">
        <w:rPr>
          <w:lang w:val="en-US"/>
        </w:rPr>
        <w:t>benchmarks}.}</w:t>
      </w:r>
    </w:p>
    <w:p w:rsidR="005E3960" w:rsidRPr="008C5D03" w:rsidRDefault="005E3960" w:rsidP="005E3960">
      <w:pPr>
        <w:rPr>
          <w:lang w:val="en-US"/>
        </w:rPr>
      </w:pPr>
      <w:r w:rsidRPr="008C5D03">
        <w:rPr>
          <w:lang w:val="en-US"/>
        </w:rPr>
        <w:t xml:space="preserve">    \label{fig:lad5000_}</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]{figs/LAD/1000}</w:t>
      </w:r>
    </w:p>
    <w:p w:rsidR="005E3960" w:rsidRPr="008C5D03" w:rsidRDefault="005E3960" w:rsidP="005E3960">
      <w:pPr>
        <w:rPr>
          <w:lang w:val="en-US"/>
        </w:rPr>
      </w:pPr>
      <w:r w:rsidRPr="008C5D03">
        <w:rPr>
          <w:lang w:val="en-US"/>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R="005E3960" w:rsidRPr="008C5D03" w:rsidRDefault="005E3960" w:rsidP="005E3960">
      <w:pPr>
        <w:rPr>
          <w:lang w:val="en-US"/>
        </w:rPr>
      </w:pPr>
      <w:r w:rsidRPr="008C5D03">
        <w:rPr>
          <w:lang w:val="en-US"/>
        </w:rPr>
        <w:t xml:space="preserve">    \label{fig:lad1000}</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]{figs/LAD/1000_2}</w:t>
      </w:r>
    </w:p>
    <w:p w:rsidR="005E3960" w:rsidRPr="008C5D03" w:rsidRDefault="005E3960" w:rsidP="005E3960">
      <w:pPr>
        <w:rPr>
          <w:lang w:val="en-US"/>
        </w:rPr>
      </w:pPr>
      <w:r w:rsidRPr="008C5D03">
        <w:rPr>
          <w:lang w:val="en-US"/>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w:t>
      </w:r>
      <w:proofErr w:type="spellStart"/>
      <w:proofErr w:type="gramStart"/>
      <w:r w:rsidRPr="008C5D03">
        <w:rPr>
          <w:lang w:val="en-US"/>
        </w:rPr>
        <w:t>frac</w:t>
      </w:r>
      <w:proofErr w:type="spellEnd"/>
      <w:r w:rsidRPr="008C5D03">
        <w:rPr>
          <w:lang w:val="en-US"/>
        </w:rPr>
        <w:t>{</w:t>
      </w:r>
      <w:proofErr w:type="gramEnd"/>
      <w:r w:rsidRPr="008C5D03">
        <w:rPr>
          <w:lang w:val="en-US"/>
        </w:rPr>
        <w:t xml:space="preserve">\text{number of </w:t>
      </w:r>
      <w:r w:rsidRPr="008C5D03">
        <w:rPr>
          <w:lang w:val="en-US"/>
        </w:rPr>
        <w:lastRenderedPageBreak/>
        <w:t>classifications} - \text{number of nodes}}{\text{number of nodes}}$. Compound criteria described in subsection~\</w:t>
      </w:r>
      <w:proofErr w:type="gramStart"/>
      <w:r w:rsidRPr="008C5D03">
        <w:rPr>
          <w:lang w:val="en-US"/>
        </w:rPr>
        <w:t>ref{</w:t>
      </w:r>
      <w:proofErr w:type="gramEnd"/>
      <w:r w:rsidRPr="008C5D03">
        <w:rPr>
          <w:lang w:val="en-US"/>
        </w:rPr>
        <w:t>benchmarks}.}</w:t>
      </w:r>
    </w:p>
    <w:p w:rsidR="005E3960" w:rsidRPr="008C5D03" w:rsidRDefault="005E3960" w:rsidP="005E3960">
      <w:pPr>
        <w:rPr>
          <w:lang w:val="en-US"/>
        </w:rPr>
      </w:pPr>
      <w:r w:rsidRPr="008C5D03">
        <w:rPr>
          <w:lang w:val="en-US"/>
        </w:rPr>
        <w:t xml:space="preserve">    \label{fig:lad1000_}</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w:t>
      </w: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]{figs/LAD/500}</w:t>
      </w:r>
    </w:p>
    <w:p w:rsidR="005E3960" w:rsidRPr="008C5D03" w:rsidRDefault="005E3960" w:rsidP="005E3960">
      <w:pPr>
        <w:rPr>
          <w:lang w:val="en-US"/>
        </w:rPr>
      </w:pPr>
      <w:r w:rsidRPr="008C5D03">
        <w:rPr>
          <w:lang w:val="en-US"/>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R="005E3960" w:rsidRPr="008C5D03" w:rsidRDefault="005E3960" w:rsidP="005E3960">
      <w:pPr>
        <w:rPr>
          <w:lang w:val="en-US"/>
        </w:rPr>
      </w:pPr>
      <w:r w:rsidRPr="008C5D03">
        <w:rPr>
          <w:lang w:val="en-US"/>
        </w:rPr>
        <w:t xml:space="preserve">    \label{fig:lad500}</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]{figs/LAD/500_2}</w:t>
      </w:r>
    </w:p>
    <w:p w:rsidR="005E3960" w:rsidRPr="008C5D03" w:rsidRDefault="005E3960" w:rsidP="005E3960">
      <w:pPr>
        <w:rPr>
          <w:lang w:val="en-US"/>
        </w:rPr>
      </w:pPr>
      <w:r w:rsidRPr="008C5D03">
        <w:rPr>
          <w:lang w:val="en-US"/>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w:t>
      </w:r>
      <w:proofErr w:type="spellStart"/>
      <w:proofErr w:type="gramStart"/>
      <w:r w:rsidRPr="008C5D03">
        <w:rPr>
          <w:lang w:val="en-US"/>
        </w:rPr>
        <w:t>frac</w:t>
      </w:r>
      <w:proofErr w:type="spellEnd"/>
      <w:r w:rsidRPr="008C5D03">
        <w:rPr>
          <w:lang w:val="en-US"/>
        </w:rPr>
        <w:t>{</w:t>
      </w:r>
      <w:proofErr w:type="gramEnd"/>
      <w:r w:rsidRPr="008C5D03">
        <w:rPr>
          <w:lang w:val="en-US"/>
        </w:rPr>
        <w:t>\text{number of classifications} - \text{number of nodes}}{\text{number of nodes}}$. Compound criteria described in subsection~\</w:t>
      </w:r>
      <w:proofErr w:type="gramStart"/>
      <w:r w:rsidRPr="008C5D03">
        <w:rPr>
          <w:lang w:val="en-US"/>
        </w:rPr>
        <w:t>ref{</w:t>
      </w:r>
      <w:proofErr w:type="gramEnd"/>
      <w:r w:rsidRPr="008C5D03">
        <w:rPr>
          <w:lang w:val="en-US"/>
        </w:rPr>
        <w:t>benchmarks}.}</w:t>
      </w:r>
    </w:p>
    <w:p w:rsidR="005E3960" w:rsidRPr="008C5D03" w:rsidRDefault="005E3960" w:rsidP="005E3960">
      <w:pPr>
        <w:rPr>
          <w:lang w:val="en-US"/>
        </w:rPr>
      </w:pPr>
      <w:r w:rsidRPr="008C5D03">
        <w:rPr>
          <w:lang w:val="en-US"/>
        </w:rPr>
        <w:t xml:space="preserve">    \label{fig:lad500_}</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w:t>
      </w: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]{figs/LAD/250}</w:t>
      </w:r>
    </w:p>
    <w:p w:rsidR="005E3960" w:rsidRPr="008C5D03" w:rsidRDefault="005E3960" w:rsidP="005E3960">
      <w:pPr>
        <w:rPr>
          <w:lang w:val="en-US"/>
        </w:rPr>
      </w:pPr>
      <w:r w:rsidRPr="008C5D03">
        <w:rPr>
          <w:lang w:val="en-US"/>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R="005E3960" w:rsidRPr="008C5D03" w:rsidRDefault="005E3960" w:rsidP="005E3960">
      <w:pPr>
        <w:rPr>
          <w:lang w:val="en-US"/>
        </w:rPr>
      </w:pPr>
      <w:r w:rsidRPr="008C5D03">
        <w:rPr>
          <w:lang w:val="en-US"/>
        </w:rPr>
        <w:t xml:space="preserve">    \label{fig:lad250}</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]{figs/LAD/250_2}</w:t>
      </w:r>
    </w:p>
    <w:p w:rsidR="005E3960" w:rsidRPr="008C5D03" w:rsidRDefault="005E3960" w:rsidP="005E3960">
      <w:pPr>
        <w:rPr>
          <w:lang w:val="en-US"/>
        </w:rPr>
      </w:pPr>
      <w:r w:rsidRPr="008C5D03">
        <w:rPr>
          <w:lang w:val="en-US"/>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w:t>
      </w:r>
      <w:proofErr w:type="spellStart"/>
      <w:proofErr w:type="gramStart"/>
      <w:r w:rsidRPr="008C5D03">
        <w:rPr>
          <w:lang w:val="en-US"/>
        </w:rPr>
        <w:t>frac</w:t>
      </w:r>
      <w:proofErr w:type="spellEnd"/>
      <w:r w:rsidRPr="008C5D03">
        <w:rPr>
          <w:lang w:val="en-US"/>
        </w:rPr>
        <w:t>{</w:t>
      </w:r>
      <w:proofErr w:type="gramEnd"/>
      <w:r w:rsidRPr="008C5D03">
        <w:rPr>
          <w:lang w:val="en-US"/>
        </w:rPr>
        <w:t>\text{number of classifications} - \text{number of nodes}}{\text{number of nodes}}$. Compound criteria described in subsection~\</w:t>
      </w:r>
      <w:proofErr w:type="gramStart"/>
      <w:r w:rsidRPr="008C5D03">
        <w:rPr>
          <w:lang w:val="en-US"/>
        </w:rPr>
        <w:t>ref{</w:t>
      </w:r>
      <w:proofErr w:type="gramEnd"/>
      <w:r w:rsidRPr="008C5D03">
        <w:rPr>
          <w:lang w:val="en-US"/>
        </w:rPr>
        <w:t>benchmarks}.}</w:t>
      </w:r>
    </w:p>
    <w:p w:rsidR="005E3960" w:rsidRPr="008C5D03" w:rsidRDefault="005E3960" w:rsidP="005E3960">
      <w:pPr>
        <w:rPr>
          <w:lang w:val="en-US"/>
        </w:rPr>
      </w:pPr>
      <w:r w:rsidRPr="008C5D03">
        <w:rPr>
          <w:lang w:val="en-US"/>
        </w:rPr>
        <w:t xml:space="preserve">    \label{fig:lad250_}</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w:t>
      </w: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lastRenderedPageBreak/>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]{figs/LAD/100}</w:t>
      </w:r>
    </w:p>
    <w:p w:rsidR="005E3960" w:rsidRPr="008C5D03" w:rsidRDefault="005E3960" w:rsidP="005E3960">
      <w:pPr>
        <w:rPr>
          <w:lang w:val="en-US"/>
        </w:rPr>
      </w:pPr>
      <w:r w:rsidRPr="008C5D03">
        <w:rPr>
          <w:lang w:val="en-US"/>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R="005E3960" w:rsidRPr="008C5D03" w:rsidRDefault="005E3960" w:rsidP="005E3960">
      <w:pPr>
        <w:rPr>
          <w:lang w:val="en-US"/>
        </w:rPr>
      </w:pPr>
      <w:r w:rsidRPr="008C5D03">
        <w:rPr>
          <w:lang w:val="en-US"/>
        </w:rPr>
        <w:t xml:space="preserve">    \label{fig:lad100}</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]{figs/LAD/100_2}</w:t>
      </w:r>
    </w:p>
    <w:p w:rsidR="005E3960" w:rsidRPr="008C5D03" w:rsidRDefault="005E3960" w:rsidP="005E3960">
      <w:pPr>
        <w:rPr>
          <w:lang w:val="en-US"/>
        </w:rPr>
      </w:pPr>
      <w:r w:rsidRPr="008C5D03">
        <w:rPr>
          <w:lang w:val="en-US"/>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w:t>
      </w:r>
      <w:proofErr w:type="spellStart"/>
      <w:proofErr w:type="gramStart"/>
      <w:r w:rsidRPr="008C5D03">
        <w:rPr>
          <w:lang w:val="en-US"/>
        </w:rPr>
        <w:t>frac</w:t>
      </w:r>
      <w:proofErr w:type="spellEnd"/>
      <w:r w:rsidRPr="008C5D03">
        <w:rPr>
          <w:lang w:val="en-US"/>
        </w:rPr>
        <w:t>{</w:t>
      </w:r>
      <w:proofErr w:type="gramEnd"/>
      <w:r w:rsidRPr="008C5D03">
        <w:rPr>
          <w:lang w:val="en-US"/>
        </w:rPr>
        <w:t>\text{number of classifications} - \text{number of nodes}}{\text{number of nodes}}$. Compound criteria described in subsection~\</w:t>
      </w:r>
      <w:proofErr w:type="gramStart"/>
      <w:r w:rsidRPr="008C5D03">
        <w:rPr>
          <w:lang w:val="en-US"/>
        </w:rPr>
        <w:t>ref{</w:t>
      </w:r>
      <w:proofErr w:type="gramEnd"/>
      <w:r w:rsidRPr="008C5D03">
        <w:rPr>
          <w:lang w:val="en-US"/>
        </w:rPr>
        <w:t>benchmarks}.}</w:t>
      </w:r>
    </w:p>
    <w:p w:rsidR="005E3960" w:rsidRPr="008C5D03" w:rsidRDefault="005E3960" w:rsidP="005E3960">
      <w:pPr>
        <w:rPr>
          <w:lang w:val="en-US"/>
        </w:rPr>
      </w:pPr>
      <w:r w:rsidRPr="008C5D03">
        <w:rPr>
          <w:lang w:val="en-US"/>
        </w:rPr>
        <w:t xml:space="preserve">    \label{fig:lad100_}</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r w:rsidRPr="008C5D03">
        <w:rPr>
          <w:lang w:val="en-US"/>
        </w:rPr>
        <w:t>%%%%%%%%%%</w:t>
      </w: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]{figs/LAD/50}</w:t>
      </w:r>
    </w:p>
    <w:p w:rsidR="005E3960" w:rsidRPr="008C5D03" w:rsidRDefault="005E3960" w:rsidP="005E3960">
      <w:pPr>
        <w:rPr>
          <w:lang w:val="en-US"/>
        </w:rPr>
      </w:pPr>
      <w:r w:rsidRPr="008C5D03">
        <w:rPr>
          <w:lang w:val="en-US"/>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w:t>
      </w:r>
      <w:r w:rsidRPr="008C5D03">
        <w:rPr>
          <w:lang w:val="en-US"/>
        </w:rPr>
        <w:lastRenderedPageBreak/>
        <w:t>(maximum distance equals to diameter) of the giant component. On the same graph, green counts the disconnected vertexes.}</w:t>
      </w:r>
    </w:p>
    <w:p w:rsidR="005E3960" w:rsidRPr="008C5D03" w:rsidRDefault="005E3960" w:rsidP="005E3960">
      <w:pPr>
        <w:rPr>
          <w:lang w:val="en-US"/>
        </w:rPr>
      </w:pPr>
      <w:r w:rsidRPr="008C5D03">
        <w:rPr>
          <w:lang w:val="en-US"/>
        </w:rPr>
        <w:t xml:space="preserve">    \label{fig:lad50}</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\begin{figure*}[</w:t>
      </w:r>
      <w:proofErr w:type="spellStart"/>
      <w:r w:rsidRPr="008C5D03">
        <w:rPr>
          <w:lang w:val="en-US"/>
        </w:rPr>
        <w:t>hbtp</w:t>
      </w:r>
      <w:proofErr w:type="spellEnd"/>
      <w:r w:rsidRPr="008C5D03">
        <w:rPr>
          <w:lang w:val="en-US"/>
        </w:rPr>
        <w:t xml:space="preserve">] </w:t>
      </w:r>
    </w:p>
    <w:p w:rsidR="005E3960" w:rsidRPr="008C5D03" w:rsidRDefault="005E3960" w:rsidP="005E3960">
      <w:pPr>
        <w:rPr>
          <w:lang w:val="en-US"/>
        </w:rPr>
      </w:pPr>
      <w:r w:rsidRPr="008C5D03">
        <w:rPr>
          <w:lang w:val="en-US"/>
        </w:rPr>
        <w:t xml:space="preserve">   \centering</w:t>
      </w:r>
    </w:p>
    <w:p w:rsidR="005E3960" w:rsidRPr="008C5D03" w:rsidRDefault="005E3960" w:rsidP="005E3960">
      <w:pPr>
        <w:rPr>
          <w:lang w:val="en-US"/>
        </w:rPr>
      </w:pPr>
      <w:r w:rsidRPr="008C5D03">
        <w:rPr>
          <w:lang w:val="en-US"/>
        </w:rPr>
        <w:t xml:space="preserve">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]{figs/LAD/50_2}</w:t>
      </w:r>
    </w:p>
    <w:p w:rsidR="005E3960" w:rsidRPr="008C5D03" w:rsidRDefault="005E3960" w:rsidP="005E3960">
      <w:pPr>
        <w:rPr>
          <w:lang w:val="en-US"/>
        </w:rPr>
      </w:pPr>
      <w:r w:rsidRPr="008C5D03">
        <w:rPr>
          <w:lang w:val="en-US"/>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w:t>
      </w:r>
      <w:proofErr w:type="spellStart"/>
      <w:proofErr w:type="gramStart"/>
      <w:r w:rsidRPr="008C5D03">
        <w:rPr>
          <w:lang w:val="en-US"/>
        </w:rPr>
        <w:t>frac</w:t>
      </w:r>
      <w:proofErr w:type="spellEnd"/>
      <w:r w:rsidRPr="008C5D03">
        <w:rPr>
          <w:lang w:val="en-US"/>
        </w:rPr>
        <w:t>{</w:t>
      </w:r>
      <w:proofErr w:type="gramEnd"/>
      <w:r w:rsidRPr="008C5D03">
        <w:rPr>
          <w:lang w:val="en-US"/>
        </w:rPr>
        <w:t>\text{number of classifications} - \text{number of nodes}}{\text{number of nodes}}$. Compound criteria described in subsection~\</w:t>
      </w:r>
      <w:proofErr w:type="gramStart"/>
      <w:r w:rsidRPr="008C5D03">
        <w:rPr>
          <w:lang w:val="en-US"/>
        </w:rPr>
        <w:t>ref{</w:t>
      </w:r>
      <w:proofErr w:type="gramEnd"/>
      <w:r w:rsidRPr="008C5D03">
        <w:rPr>
          <w:lang w:val="en-US"/>
        </w:rPr>
        <w:t>benchmarks}.}</w:t>
      </w:r>
    </w:p>
    <w:p w:rsidR="005E3960" w:rsidRPr="008C5D03" w:rsidRDefault="005E3960" w:rsidP="005E3960">
      <w:pPr>
        <w:rPr>
          <w:lang w:val="en-US"/>
        </w:rPr>
      </w:pPr>
      <w:r w:rsidRPr="008C5D03">
        <w:rPr>
          <w:lang w:val="en-US"/>
        </w:rPr>
        <w:t xml:space="preserve">    \label{fig:lad50_}</w:t>
      </w:r>
    </w:p>
    <w:p w:rsidR="005E3960" w:rsidRPr="008C5D03" w:rsidRDefault="005E3960" w:rsidP="005E3960">
      <w:pPr>
        <w:rPr>
          <w:lang w:val="en-US"/>
        </w:rPr>
      </w:pPr>
      <w:r w:rsidRPr="008C5D03">
        <w:rPr>
          <w:lang w:val="en-US"/>
        </w:rPr>
        <w:t>\end{figure*}</w:t>
      </w: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p>
    <w:p w:rsidR="005E3960" w:rsidRPr="008C5D03" w:rsidRDefault="005E3960" w:rsidP="005E3960">
      <w:pPr>
        <w:rPr>
          <w:lang w:val="en-US"/>
        </w:rPr>
      </w:pPr>
      <w:r w:rsidRPr="008C5D03">
        <w:rPr>
          <w:lang w:val="en-US"/>
        </w:rPr>
        <w:t>%</w:t>
      </w:r>
    </w:p>
    <w:p w:rsidR="005E3960" w:rsidRPr="008C5D03" w:rsidRDefault="005E3960" w:rsidP="005E3960">
      <w:pPr>
        <w:rPr>
          <w:lang w:val="en-US"/>
        </w:rPr>
      </w:pPr>
      <w:r w:rsidRPr="008C5D03">
        <w:rPr>
          <w:lang w:val="en-US"/>
        </w:rPr>
        <w:t>%\</w:t>
      </w:r>
      <w:proofErr w:type="gramStart"/>
      <w:r w:rsidRPr="008C5D03">
        <w:rPr>
          <w:lang w:val="en-US"/>
        </w:rPr>
        <w:t>begin{</w:t>
      </w:r>
      <w:proofErr w:type="gramEnd"/>
      <w:r w:rsidRPr="008C5D03">
        <w:rPr>
          <w:lang w:val="en-US"/>
        </w:rPr>
        <w:t>figure*}</w:t>
      </w:r>
    </w:p>
    <w:p w:rsidR="005E3960" w:rsidRPr="008C5D03" w:rsidRDefault="005E3960" w:rsidP="005E3960">
      <w:pPr>
        <w:rPr>
          <w:lang w:val="en-US"/>
        </w:rPr>
      </w:pPr>
      <w:r w:rsidRPr="008C5D03">
        <w:rPr>
          <w:lang w:val="en-US"/>
        </w:rPr>
        <w:t>%    \centering</w:t>
      </w:r>
    </w:p>
    <w:p w:rsidR="005E3960" w:rsidRPr="008C5D03" w:rsidRDefault="005E3960" w:rsidP="005E3960">
      <w:pPr>
        <w:rPr>
          <w:lang w:val="en-US"/>
        </w:rPr>
      </w:pPr>
      <w:r w:rsidRPr="008C5D03">
        <w:rPr>
          <w:lang w:val="en-US"/>
        </w:rPr>
        <w:t>%        \</w:t>
      </w:r>
      <w:proofErr w:type="spellStart"/>
      <w:r w:rsidRPr="008C5D03">
        <w:rPr>
          <w:lang w:val="en-US"/>
        </w:rPr>
        <w:t>includegraphics</w:t>
      </w:r>
      <w:proofErr w:type="spellEnd"/>
      <w:r w:rsidRPr="008C5D03">
        <w:rPr>
          <w:lang w:val="en-US"/>
        </w:rPr>
        <w:t>[width=\</w:t>
      </w:r>
      <w:proofErr w:type="spellStart"/>
      <w:r w:rsidRPr="008C5D03">
        <w:rPr>
          <w:lang w:val="en-US"/>
        </w:rPr>
        <w:t>textwidth</w:t>
      </w:r>
      <w:proofErr w:type="spellEnd"/>
      <w:r w:rsidRPr="008C5D03">
        <w:rPr>
          <w:lang w:val="en-US"/>
        </w:rPr>
        <w:t>]{</w:t>
      </w:r>
      <w:proofErr w:type="spellStart"/>
      <w:r w:rsidRPr="008C5D03">
        <w:rPr>
          <w:lang w:val="en-US"/>
        </w:rPr>
        <w:t>pcm</w:t>
      </w:r>
      <w:proofErr w:type="spellEnd"/>
      <w:r w:rsidRPr="008C5D03">
        <w:rPr>
          <w:lang w:val="en-US"/>
        </w:rPr>
        <w:t>}</w:t>
      </w:r>
    </w:p>
    <w:p w:rsidR="005E3960" w:rsidRPr="008C5D03" w:rsidRDefault="005E3960" w:rsidP="005E3960">
      <w:pPr>
        <w:rPr>
          <w:lang w:val="en-US"/>
        </w:rPr>
      </w:pPr>
      <w:r w:rsidRPr="008C5D03">
        <w:rPr>
          <w:lang w:val="en-US"/>
        </w:rPr>
        <w:t>%        \caption{Pulse Code Modulation (PCM) audio: an analogical signal is represented by 25 samples with 4 bits each.}</w:t>
      </w:r>
    </w:p>
    <w:p w:rsidR="005E3960" w:rsidRPr="008C5D03" w:rsidRDefault="005E3960" w:rsidP="005E3960">
      <w:pPr>
        <w:rPr>
          <w:lang w:val="en-US"/>
        </w:rPr>
      </w:pPr>
      <w:r w:rsidRPr="008C5D03">
        <w:rPr>
          <w:lang w:val="en-US"/>
        </w:rPr>
        <w:t>%        \label{</w:t>
      </w:r>
      <w:proofErr w:type="spellStart"/>
      <w:r w:rsidRPr="008C5D03">
        <w:rPr>
          <w:lang w:val="en-US"/>
        </w:rPr>
        <w:t>fig:PCM</w:t>
      </w:r>
      <w:proofErr w:type="spellEnd"/>
      <w:r w:rsidRPr="008C5D03">
        <w:rPr>
          <w:lang w:val="en-US"/>
        </w:rPr>
        <w:t>}</w:t>
      </w:r>
    </w:p>
    <w:p w:rsidR="005E3960" w:rsidRPr="008C5D03" w:rsidRDefault="005E3960" w:rsidP="005E3960">
      <w:pPr>
        <w:rPr>
          <w:lang w:val="en-US"/>
        </w:rPr>
      </w:pPr>
      <w:r w:rsidRPr="008C5D03">
        <w:rPr>
          <w:lang w:val="en-US"/>
        </w:rPr>
        <w:t>%\</w:t>
      </w:r>
      <w:proofErr w:type="gramStart"/>
      <w:r w:rsidRPr="008C5D03">
        <w:rPr>
          <w:lang w:val="en-US"/>
        </w:rPr>
        <w:t>end{</w:t>
      </w:r>
      <w:proofErr w:type="gramEnd"/>
      <w:r w:rsidRPr="008C5D03">
        <w:rPr>
          <w:lang w:val="en-US"/>
        </w:rPr>
        <w:t>figure*}</w:t>
      </w:r>
    </w:p>
    <w:p w:rsidR="005E3960" w:rsidRPr="005E3960" w:rsidRDefault="005E3960" w:rsidP="005E3960">
      <w:pPr>
        <w:rPr>
          <w:lang w:val="en-US"/>
        </w:rPr>
      </w:pPr>
      <w:r w:rsidRPr="005E3960">
        <w:rPr>
          <w:lang w:val="en-US"/>
        </w:rPr>
        <w:lastRenderedPageBreak/>
        <w:t>%</w:t>
      </w:r>
    </w:p>
    <w:p w:rsidR="005E3960" w:rsidRPr="005E3960" w:rsidRDefault="005E3960" w:rsidP="005E3960">
      <w:pPr>
        <w:rPr>
          <w:lang w:val="en-US"/>
        </w:rPr>
      </w:pPr>
    </w:p>
    <w:p w:rsidR="005E3960" w:rsidRPr="005E3960" w:rsidRDefault="005E3960" w:rsidP="005E3960">
      <w:pPr>
        <w:rPr>
          <w:lang w:val="en-US"/>
        </w:rPr>
      </w:pPr>
    </w:p>
    <w:p w:rsidR="005E3960" w:rsidRPr="005E3960" w:rsidRDefault="005E3960" w:rsidP="005E3960">
      <w:pPr>
        <w:rPr>
          <w:lang w:val="en-US"/>
        </w:rPr>
      </w:pPr>
    </w:p>
    <w:p w:rsidR="005E3960" w:rsidRPr="005E3960" w:rsidRDefault="005E3960" w:rsidP="005E3960">
      <w:pPr>
        <w:rPr>
          <w:lang w:val="en-US"/>
        </w:rPr>
      </w:pPr>
    </w:p>
    <w:p w:rsidR="005E3960" w:rsidRPr="005E3960" w:rsidRDefault="005E3960" w:rsidP="005E3960">
      <w:pPr>
        <w:rPr>
          <w:lang w:val="en-US"/>
        </w:rPr>
      </w:pPr>
      <w:r w:rsidRPr="005E3960">
        <w:rPr>
          <w:lang w:val="en-US"/>
        </w:rPr>
        <w:t>\</w:t>
      </w:r>
      <w:proofErr w:type="spellStart"/>
      <w:r w:rsidRPr="005E3960">
        <w:rPr>
          <w:lang w:val="en-US"/>
        </w:rPr>
        <w:t>nocite</w:t>
      </w:r>
      <w:proofErr w:type="spellEnd"/>
      <w:r w:rsidRPr="005E3960">
        <w:rPr>
          <w:lang w:val="en-US"/>
        </w:rPr>
        <w:t>{*}</w:t>
      </w:r>
    </w:p>
    <w:p w:rsidR="005E3960" w:rsidRPr="005E3960" w:rsidRDefault="005E3960" w:rsidP="005E3960">
      <w:pPr>
        <w:rPr>
          <w:lang w:val="en-US"/>
        </w:rPr>
      </w:pPr>
      <w:r w:rsidRPr="005E3960">
        <w:rPr>
          <w:lang w:val="en-US"/>
        </w:rPr>
        <w:t>\bibliography{</w:t>
      </w:r>
      <w:proofErr w:type="spellStart"/>
      <w:r w:rsidRPr="005E3960">
        <w:rPr>
          <w:lang w:val="en-US"/>
        </w:rPr>
        <w:t>evsn</w:t>
      </w:r>
      <w:proofErr w:type="spellEnd"/>
      <w:r w:rsidRPr="005E3960">
        <w:rPr>
          <w:lang w:val="en-US"/>
        </w:rPr>
        <w:t xml:space="preserve">}% </w:t>
      </w:r>
      <w:proofErr w:type="gramStart"/>
      <w:r w:rsidRPr="005E3960">
        <w:rPr>
          <w:lang w:val="en-US"/>
        </w:rPr>
        <w:t>Produces</w:t>
      </w:r>
      <w:proofErr w:type="gramEnd"/>
      <w:r w:rsidRPr="005E3960">
        <w:rPr>
          <w:lang w:val="en-US"/>
        </w:rPr>
        <w:t xml:space="preserve"> the bibliography via </w:t>
      </w:r>
      <w:proofErr w:type="spellStart"/>
      <w:r w:rsidRPr="005E3960">
        <w:rPr>
          <w:lang w:val="en-US"/>
        </w:rPr>
        <w:t>BibTeX</w:t>
      </w:r>
      <w:proofErr w:type="spellEnd"/>
      <w:r w:rsidRPr="005E3960">
        <w:rPr>
          <w:lang w:val="en-US"/>
        </w:rPr>
        <w:t>.</w:t>
      </w:r>
    </w:p>
    <w:p w:rsidR="005E3960" w:rsidRPr="005E3960" w:rsidRDefault="005E3960" w:rsidP="005E3960">
      <w:pPr>
        <w:rPr>
          <w:lang w:val="en-US"/>
        </w:rPr>
      </w:pPr>
    </w:p>
    <w:p w:rsidR="005E3960" w:rsidRPr="005E3960" w:rsidRDefault="005E3960" w:rsidP="005E3960">
      <w:pPr>
        <w:rPr>
          <w:lang w:val="en-US"/>
        </w:rPr>
      </w:pPr>
      <w:r w:rsidRPr="005E3960">
        <w:rPr>
          <w:lang w:val="en-US"/>
        </w:rPr>
        <w:t>\end{document}</w:t>
      </w:r>
    </w:p>
    <w:p w:rsidR="005E3960" w:rsidRPr="005E3960" w:rsidRDefault="005E3960" w:rsidP="005E3960">
      <w:pPr>
        <w:rPr>
          <w:lang w:val="en-US"/>
        </w:rPr>
      </w:pPr>
      <w:r w:rsidRPr="005E3960">
        <w:rPr>
          <w:lang w:val="en-US"/>
        </w:rPr>
        <w:t>%</w:t>
      </w:r>
    </w:p>
    <w:p w:rsidR="005E3960" w:rsidRPr="005E3960" w:rsidRDefault="005E3960" w:rsidP="005E3960">
      <w:pPr>
        <w:rPr>
          <w:lang w:val="en-US"/>
        </w:rPr>
      </w:pPr>
      <w:r w:rsidRPr="005E3960">
        <w:rPr>
          <w:lang w:val="en-US"/>
        </w:rPr>
        <w:t>% ****** End of file aipsamp.tex ******</w:t>
      </w:r>
    </w:p>
    <w:p w:rsidR="000E7360" w:rsidRPr="008C5D03" w:rsidRDefault="000E7360" w:rsidP="000E7360">
      <w:pPr>
        <w:rPr>
          <w:lang w:val="en-US"/>
        </w:rPr>
      </w:pPr>
      <w:r w:rsidRPr="008C5D03">
        <w:rPr>
          <w:lang w:val="en-US"/>
        </w:rPr>
        <w:t>\subsection{Visualization of network evolution}</w:t>
      </w:r>
    </w:p>
    <w:p w:rsidR="000E7360" w:rsidRPr="008C5D03" w:rsidRDefault="000E7360" w:rsidP="000E7360">
      <w:pPr>
        <w:rPr>
          <w:lang w:val="en-US"/>
        </w:rPr>
      </w:pPr>
      <w:r w:rsidRPr="008C5D03">
        <w:rPr>
          <w:lang w:val="en-US"/>
        </w:rPr>
        <w:t>In refining hypotheses, visualization of the network was crucial. Animations, image galleries and an online gadgets were made~\</w:t>
      </w:r>
      <w:proofErr w:type="gramStart"/>
      <w:r w:rsidRPr="008C5D03">
        <w:rPr>
          <w:lang w:val="en-US"/>
        </w:rPr>
        <w:t>cite{</w:t>
      </w:r>
      <w:proofErr w:type="spellStart"/>
      <w:proofErr w:type="gramEnd"/>
      <w:r w:rsidRPr="008C5D03">
        <w:rPr>
          <w:lang w:val="en-US"/>
        </w:rPr>
        <w:t>animacoes,galGMANE,appGMANE</w:t>
      </w:r>
      <w:proofErr w:type="spellEnd"/>
      <w:r w:rsidRPr="008C5D03">
        <w:rPr>
          <w:lang w:val="en-US"/>
        </w:rPr>
        <w:t>}. Mapping of various topological measures to glyphs and layouts is being explored as a parallel research. This article is dedicated to preliminary data analysis, observation of primary messages and the classification of network sectors in peripheral, intermediary and hubs, as a primitive typology, described in next subsection.</w:t>
      </w:r>
    </w:p>
    <w:p w:rsidR="000E7360" w:rsidRPr="008C5D03" w:rsidRDefault="000E7360" w:rsidP="000E7360">
      <w:pPr>
        <w:rPr>
          <w:lang w:val="en-US"/>
        </w:rPr>
      </w:pPr>
    </w:p>
    <w:p w:rsidR="000E7360" w:rsidRPr="008C5D03" w:rsidRDefault="000E7360" w:rsidP="000E7360">
      <w:pPr>
        <w:rPr>
          <w:lang w:val="en-US"/>
        </w:rPr>
      </w:pPr>
    </w:p>
    <w:p w:rsidR="000E7360" w:rsidRPr="008C5D03" w:rsidRDefault="000E7360" w:rsidP="000E7360">
      <w:pPr>
        <w:rPr>
          <w:lang w:val="en-US"/>
        </w:rPr>
      </w:pPr>
    </w:p>
    <w:p w:rsidR="000E7360" w:rsidRPr="008C5D03" w:rsidRDefault="000E7360" w:rsidP="000E7360">
      <w:pPr>
        <w:rPr>
          <w:lang w:val="en-US"/>
        </w:rPr>
      </w:pPr>
      <w:r w:rsidRPr="008C5D03">
        <w:rPr>
          <w:lang w:val="en-US"/>
        </w:rPr>
        <w:t>\subsection{Other activity-based categorization of vertexes}\</w:t>
      </w:r>
      <w:proofErr w:type="gramStart"/>
      <w:r w:rsidRPr="008C5D03">
        <w:rPr>
          <w:lang w:val="en-US"/>
        </w:rPr>
        <w:t>label{</w:t>
      </w:r>
      <w:proofErr w:type="spellStart"/>
      <w:proofErr w:type="gramEnd"/>
      <w:r w:rsidRPr="008C5D03">
        <w:rPr>
          <w:lang w:val="en-US"/>
        </w:rPr>
        <w:t>subsec:tip</w:t>
      </w:r>
      <w:proofErr w:type="spellEnd"/>
      <w:r w:rsidRPr="008C5D03">
        <w:rPr>
          <w:lang w:val="en-US"/>
        </w:rPr>
        <w:t>}</w:t>
      </w:r>
    </w:p>
    <w:p w:rsidR="000E7360" w:rsidRPr="008C5D03" w:rsidRDefault="000E7360" w:rsidP="000E7360">
      <w:pPr>
        <w:rPr>
          <w:lang w:val="en-US"/>
        </w:rPr>
      </w:pPr>
      <w:r w:rsidRPr="008C5D03">
        <w:rPr>
          <w:lang w:val="en-US"/>
        </w:rPr>
        <w:t>There are other ways to split a network. The center of the network is defined as all the nodes whose maximum distance to any other node is the radius\</w:t>
      </w:r>
      <w:proofErr w:type="gramStart"/>
      <w:r w:rsidRPr="008C5D03">
        <w:rPr>
          <w:lang w:val="en-US"/>
        </w:rPr>
        <w:t>footnote{</w:t>
      </w:r>
      <w:proofErr w:type="gramEnd"/>
      <w:r w:rsidRPr="008C5D03">
        <w:rPr>
          <w:lang w:val="en-US"/>
        </w:rPr>
        <w:t>Radius is the minimum maximum distance to all nodes. Equivalently, the radius is the minimum eccentricity.}. The periphery (as opposed to the center) consists of the nodes whose maximum distance to any node is the diameter. The intermediary can be defined as the nodes that are not the center or the periphery. Interestingly, in the email networks analyzed, with these criteria, the center can often be a factor of 4 times larger than the periphery and the intermediary group often exceed 93\% of the nodes~\cite{</w:t>
      </w:r>
      <w:proofErr w:type="spellStart"/>
      <w:r w:rsidRPr="008C5D03">
        <w:rPr>
          <w:lang w:val="en-US"/>
        </w:rPr>
        <w:t>networkx</w:t>
      </w:r>
      <w:proofErr w:type="spellEnd"/>
      <w:r w:rsidRPr="008C5D03">
        <w:rPr>
          <w:lang w:val="en-US"/>
        </w:rPr>
        <w:t>}.</w:t>
      </w:r>
    </w:p>
    <w:p w:rsidR="000E7360" w:rsidRPr="008C5D03" w:rsidRDefault="000E7360" w:rsidP="000E7360">
      <w:pPr>
        <w:rPr>
          <w:lang w:val="en-US"/>
        </w:rPr>
      </w:pPr>
    </w:p>
    <w:p w:rsidR="000E7360" w:rsidRPr="008C5D03" w:rsidRDefault="000E7360" w:rsidP="000E7360">
      <w:pPr>
        <w:rPr>
          <w:lang w:val="en-US"/>
        </w:rPr>
      </w:pPr>
      <w:r w:rsidRPr="008C5D03">
        <w:rPr>
          <w:lang w:val="en-US"/>
        </w:rPr>
        <w:t xml:space="preserve">Human dynamics modeling can be used, in which agent activity is commonly considered a Poisson process, as a consequence to the randomly distributed events in time. Even so, </w:t>
      </w:r>
      <w:r w:rsidRPr="008C5D03">
        <w:rPr>
          <w:lang w:val="en-US"/>
        </w:rPr>
        <w:lastRenderedPageBreak/>
        <w:t>evidence-based models suggests that human activity patterns follow non-Poisson statistics, characterized by a long tail of inactivity with of bursts of rapidly occurring events~\</w:t>
      </w:r>
      <w:proofErr w:type="gramStart"/>
      <w:r w:rsidRPr="008C5D03">
        <w:rPr>
          <w:lang w:val="en-US"/>
        </w:rPr>
        <w:t>cite{</w:t>
      </w:r>
      <w:proofErr w:type="spellStart"/>
      <w:proofErr w:type="gramEnd"/>
      <w:r w:rsidRPr="008C5D03">
        <w:rPr>
          <w:lang w:val="en-US"/>
        </w:rPr>
        <w:t>barabasiHumanDyn,barabasiPhone</w:t>
      </w:r>
      <w:proofErr w:type="spellEnd"/>
      <w:r w:rsidRPr="008C5D03">
        <w:rPr>
          <w:lang w:val="en-US"/>
        </w:rPr>
        <w:t>}. Emails are reported as having a heavy tailed distribution with $\alpha=1$, together with web browsing and library loans~\</w:t>
      </w:r>
      <w:proofErr w:type="gramStart"/>
      <w:r w:rsidRPr="008C5D03">
        <w:rPr>
          <w:lang w:val="en-US"/>
        </w:rPr>
        <w:t>cite{</w:t>
      </w:r>
      <w:proofErr w:type="spellStart"/>
      <w:proofErr w:type="gramEnd"/>
      <w:r w:rsidRPr="008C5D03">
        <w:rPr>
          <w:lang w:val="en-US"/>
        </w:rPr>
        <w:t>barabasiHumanDyn</w:t>
      </w:r>
      <w:proofErr w:type="spellEnd"/>
      <w:r w:rsidRPr="008C5D03">
        <w:rPr>
          <w:lang w:val="en-US"/>
        </w:rPr>
        <w:t>}.</w:t>
      </w:r>
    </w:p>
    <w:p w:rsidR="000E7360" w:rsidRPr="008C5D03" w:rsidRDefault="000E7360" w:rsidP="000E7360">
      <w:pPr>
        <w:rPr>
          <w:lang w:val="en-US"/>
        </w:rPr>
      </w:pPr>
    </w:p>
    <w:p w:rsidR="000E7360" w:rsidRPr="008C5D03" w:rsidRDefault="000E7360" w:rsidP="000E7360">
      <w:pPr>
        <w:rPr>
          <w:lang w:val="en-US"/>
        </w:rPr>
      </w:pPr>
      <w:r w:rsidRPr="008C5D03">
        <w:rPr>
          <w:lang w:val="en-US"/>
        </w:rPr>
        <w:t xml:space="preserve">Typologies can also be conveniently adapted from psychiatric, psychological and psychoanalytic theories. </w:t>
      </w:r>
    </w:p>
    <w:p w:rsidR="000E7360" w:rsidRPr="008C5D03" w:rsidRDefault="000E7360" w:rsidP="000E7360">
      <w:pPr>
        <w:rPr>
          <w:lang w:val="en-US"/>
        </w:rPr>
      </w:pPr>
      <w:r w:rsidRPr="008C5D03">
        <w:rPr>
          <w:lang w:val="en-US"/>
        </w:rPr>
        <w:t>Concerning empirical research,</w:t>
      </w:r>
    </w:p>
    <w:p w:rsidR="000E7360" w:rsidRPr="008C5D03" w:rsidRDefault="000E7360" w:rsidP="000E7360">
      <w:pPr>
        <w:rPr>
          <w:lang w:val="en-US"/>
        </w:rPr>
      </w:pPr>
      <w:r w:rsidRPr="008C5D03">
        <w:rPr>
          <w:lang w:val="en-US"/>
        </w:rPr>
        <w:t xml:space="preserve">Theodor Adorno was a core conceiver of </w:t>
      </w:r>
      <w:proofErr w:type="gramStart"/>
      <w:r w:rsidRPr="008C5D03">
        <w:rPr>
          <w:lang w:val="en-US"/>
        </w:rPr>
        <w:t>an</w:t>
      </w:r>
      <w:proofErr w:type="gramEnd"/>
      <w:r w:rsidRPr="008C5D03">
        <w:rPr>
          <w:lang w:val="en-US"/>
        </w:rPr>
        <w:t xml:space="preserve"> one-of-a-kind typology that resulted from observing</w:t>
      </w:r>
    </w:p>
    <w:p w:rsidR="000E7360" w:rsidRPr="008C5D03" w:rsidRDefault="000E7360" w:rsidP="000E7360">
      <w:pPr>
        <w:rPr>
          <w:lang w:val="en-US"/>
        </w:rPr>
      </w:pPr>
      <w:proofErr w:type="gramStart"/>
      <w:r w:rsidRPr="008C5D03">
        <w:rPr>
          <w:lang w:val="en-US"/>
        </w:rPr>
        <w:t>personality</w:t>
      </w:r>
      <w:proofErr w:type="gramEnd"/>
      <w:r w:rsidRPr="008C5D03">
        <w:rPr>
          <w:lang w:val="en-US"/>
        </w:rPr>
        <w:t xml:space="preserve"> traces related to Nazism adoption, </w:t>
      </w:r>
      <w:proofErr w:type="spellStart"/>
      <w:r w:rsidRPr="008C5D03">
        <w:rPr>
          <w:lang w:val="en-US"/>
        </w:rPr>
        <w:t>antisemitism</w:t>
      </w:r>
      <w:proofErr w:type="spellEnd"/>
      <w:r w:rsidRPr="008C5D03">
        <w:rPr>
          <w:lang w:val="en-US"/>
        </w:rPr>
        <w:t xml:space="preserve"> and potential fascists.</w:t>
      </w:r>
    </w:p>
    <w:p w:rsidR="000E7360" w:rsidRPr="008C5D03" w:rsidRDefault="000E7360" w:rsidP="000E7360">
      <w:pPr>
        <w:rPr>
          <w:lang w:val="en-US"/>
        </w:rPr>
      </w:pPr>
    </w:p>
    <w:p w:rsidR="000E7360" w:rsidRPr="008C5D03" w:rsidRDefault="000E7360" w:rsidP="000E7360">
      <w:pPr>
        <w:rPr>
          <w:lang w:val="en-US"/>
        </w:rPr>
      </w:pPr>
      <w:r w:rsidRPr="008C5D03">
        <w:rPr>
          <w:lang w:val="en-US"/>
        </w:rPr>
        <w:t xml:space="preserve">Influenced by Social and Psychoanalytic Theories, Adorno et all applied a questionnaire to individuals, from which they reached a position in the </w:t>
      </w:r>
      <w:proofErr w:type="spellStart"/>
      <w:r w:rsidRPr="008C5D03">
        <w:rPr>
          <w:lang w:val="en-US"/>
        </w:rPr>
        <w:t>the</w:t>
      </w:r>
      <w:proofErr w:type="spellEnd"/>
      <w:r w:rsidRPr="008C5D03">
        <w:rPr>
          <w:lang w:val="en-US"/>
        </w:rPr>
        <w:t xml:space="preserve"> ``F Scale'', to verify </w:t>
      </w:r>
      <w:proofErr w:type="spellStart"/>
      <w:r w:rsidRPr="008C5D03">
        <w:rPr>
          <w:lang w:val="en-US"/>
        </w:rPr>
        <w:t>etnocentric</w:t>
      </w:r>
      <w:proofErr w:type="spellEnd"/>
      <w:r w:rsidRPr="008C5D03">
        <w:rPr>
          <w:lang w:val="en-US"/>
        </w:rPr>
        <w:t>, conservatory and antidemocratic trends~\</w:t>
      </w:r>
      <w:proofErr w:type="gramStart"/>
      <w:r w:rsidRPr="008C5D03">
        <w:rPr>
          <w:lang w:val="en-US"/>
        </w:rPr>
        <w:t>cite{</w:t>
      </w:r>
      <w:proofErr w:type="spellStart"/>
      <w:proofErr w:type="gramEnd"/>
      <w:r w:rsidRPr="008C5D03">
        <w:rPr>
          <w:lang w:val="en-US"/>
        </w:rPr>
        <w:t>adorno</w:t>
      </w:r>
      <w:proofErr w:type="spellEnd"/>
      <w:r w:rsidRPr="008C5D03">
        <w:rPr>
          <w:lang w:val="en-US"/>
        </w:rPr>
        <w:t xml:space="preserve">}. From </w:t>
      </w:r>
      <w:proofErr w:type="spellStart"/>
      <w:r w:rsidRPr="008C5D03">
        <w:rPr>
          <w:lang w:val="en-US"/>
        </w:rPr>
        <w:t>psychoanalitic</w:t>
      </w:r>
      <w:proofErr w:type="spellEnd"/>
      <w:r w:rsidRPr="008C5D03">
        <w:rPr>
          <w:lang w:val="en-US"/>
        </w:rPr>
        <w:t xml:space="preserve"> interviews and the F Scale, they derived a typology, which gathers personality prejudice-inclined traces. Both, low and high scores are considered with prejudicial traces. This typology has nine authoritarian types, the six types with high score in the F Scale: surface resentment, conventional, authoritarian, rebel and psychopath, crank, manipulative; and three of the five types with low score in the F Scale: rigid, protesting, impulsive, easygoing, genuine liberal. Each side of the dipole has a rank of intensity that increases as the order written above. Other typologies include Jung's extroversion-introversion trait with four modes of orientation. This four modes are divided in two perceiving functions (sensation and intuition) and two judging functions (thinking and feeling</w:t>
      </w:r>
      <w:proofErr w:type="gramStart"/>
      <w:r w:rsidRPr="008C5D03">
        <w:rPr>
          <w:lang w:val="en-US"/>
        </w:rPr>
        <w:t>)~</w:t>
      </w:r>
      <w:proofErr w:type="gramEnd"/>
      <w:r w:rsidRPr="008C5D03">
        <w:rPr>
          <w:lang w:val="en-US"/>
        </w:rPr>
        <w:t>\cite{</w:t>
      </w:r>
      <w:proofErr w:type="spellStart"/>
      <w:r w:rsidRPr="008C5D03">
        <w:rPr>
          <w:lang w:val="en-US"/>
        </w:rPr>
        <w:t>jung</w:t>
      </w:r>
      <w:proofErr w:type="spellEnd"/>
      <w:r w:rsidRPr="008C5D03">
        <w:rPr>
          <w:lang w:val="en-US"/>
        </w:rPr>
        <w:t>}. Myers-Briggs Type Indicator extrapolated Jungian theories into a questionnaire and added perceiving and judging as a fourth dipole~\</w:t>
      </w:r>
      <w:proofErr w:type="gramStart"/>
      <w:r w:rsidRPr="008C5D03">
        <w:rPr>
          <w:lang w:val="en-US"/>
        </w:rPr>
        <w:t>cite{</w:t>
      </w:r>
      <w:proofErr w:type="spellStart"/>
      <w:proofErr w:type="gramEnd"/>
      <w:r w:rsidRPr="008C5D03">
        <w:rPr>
          <w:lang w:val="en-US"/>
        </w:rPr>
        <w:t>myers</w:t>
      </w:r>
      <w:proofErr w:type="spellEnd"/>
      <w:r w:rsidRPr="008C5D03">
        <w:rPr>
          <w:lang w:val="en-US"/>
        </w:rPr>
        <w:t>}. Even plain Freudian criteria, such as neurosis, psychosis, perversity and denegation, can be used directly for such categorization, as they have verbal and behavioral typical traces~\</w:t>
      </w:r>
      <w:proofErr w:type="gramStart"/>
      <w:r w:rsidRPr="008C5D03">
        <w:rPr>
          <w:lang w:val="en-US"/>
        </w:rPr>
        <w:t>cite{</w:t>
      </w:r>
      <w:proofErr w:type="gramEnd"/>
      <w:r w:rsidRPr="008C5D03">
        <w:rPr>
          <w:lang w:val="en-US"/>
        </w:rPr>
        <w:t>freud,freud2}.</w:t>
      </w:r>
    </w:p>
    <w:p w:rsidR="006D4543" w:rsidRPr="00187D6F" w:rsidRDefault="006D4543" w:rsidP="00187D6F">
      <w:pPr>
        <w:jc w:val="both"/>
        <w:rPr>
          <w:rFonts w:ascii="Times New Roman" w:hAnsi="Times New Roman" w:cs="Times New Roman"/>
          <w:sz w:val="24"/>
          <w:szCs w:val="24"/>
          <w:lang w:val="en-US"/>
        </w:rPr>
      </w:pPr>
    </w:p>
    <w:sectPr w:rsidR="006D4543" w:rsidRPr="00187D6F" w:rsidSect="00081C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187D6F"/>
    <w:rsid w:val="00035DCB"/>
    <w:rsid w:val="00081CCB"/>
    <w:rsid w:val="000B37FD"/>
    <w:rsid w:val="000D5F10"/>
    <w:rsid w:val="000E7360"/>
    <w:rsid w:val="0013453B"/>
    <w:rsid w:val="00185F52"/>
    <w:rsid w:val="00187D6F"/>
    <w:rsid w:val="0024737F"/>
    <w:rsid w:val="00275B27"/>
    <w:rsid w:val="00282D92"/>
    <w:rsid w:val="002A3DE7"/>
    <w:rsid w:val="002D6764"/>
    <w:rsid w:val="003150CE"/>
    <w:rsid w:val="00320D8F"/>
    <w:rsid w:val="003226DD"/>
    <w:rsid w:val="003671C3"/>
    <w:rsid w:val="003A50BC"/>
    <w:rsid w:val="00423F6C"/>
    <w:rsid w:val="00424B98"/>
    <w:rsid w:val="00433FBD"/>
    <w:rsid w:val="00454FD1"/>
    <w:rsid w:val="0055389A"/>
    <w:rsid w:val="005A2060"/>
    <w:rsid w:val="005A55E8"/>
    <w:rsid w:val="005D462A"/>
    <w:rsid w:val="005E3960"/>
    <w:rsid w:val="0060294B"/>
    <w:rsid w:val="00602CFB"/>
    <w:rsid w:val="0061009C"/>
    <w:rsid w:val="00620D8F"/>
    <w:rsid w:val="006845E0"/>
    <w:rsid w:val="0068719B"/>
    <w:rsid w:val="00690E31"/>
    <w:rsid w:val="006D4543"/>
    <w:rsid w:val="00784776"/>
    <w:rsid w:val="0081685E"/>
    <w:rsid w:val="0083585B"/>
    <w:rsid w:val="00892119"/>
    <w:rsid w:val="008C5D03"/>
    <w:rsid w:val="009A1EDA"/>
    <w:rsid w:val="009B176C"/>
    <w:rsid w:val="009F0C6B"/>
    <w:rsid w:val="00A02DDB"/>
    <w:rsid w:val="00A63147"/>
    <w:rsid w:val="00AC0C82"/>
    <w:rsid w:val="00B0629B"/>
    <w:rsid w:val="00B33E7E"/>
    <w:rsid w:val="00C213CE"/>
    <w:rsid w:val="00C514C1"/>
    <w:rsid w:val="00C63780"/>
    <w:rsid w:val="00C73534"/>
    <w:rsid w:val="00D407D8"/>
    <w:rsid w:val="00DA6518"/>
    <w:rsid w:val="00E70378"/>
    <w:rsid w:val="00E71CF6"/>
    <w:rsid w:val="00EF63C0"/>
    <w:rsid w:val="00F568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E685A3-52C5-45C3-A029-8B3F0DCB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CC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41</Pages>
  <Words>11883</Words>
  <Characters>64173</Characters>
  <Application>Microsoft Office Word</Application>
  <DocSecurity>0</DocSecurity>
  <Lines>534</Lines>
  <Paragraphs>151</Paragraphs>
  <ScaleCrop>false</ScaleCrop>
  <HeadingPairs>
    <vt:vector size="2" baseType="variant">
      <vt:variant>
        <vt:lpstr>Título</vt:lpstr>
      </vt:variant>
      <vt:variant>
        <vt:i4>1</vt:i4>
      </vt:variant>
    </vt:vector>
  </HeadingPairs>
  <TitlesOfParts>
    <vt:vector size="1" baseType="lpstr">
      <vt:lpstr/>
    </vt:vector>
  </TitlesOfParts>
  <Company>USP - IFSC</Company>
  <LinksUpToDate>false</LinksUpToDate>
  <CharactersWithSpaces>75905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Vice-Diretor</dc:creator>
  <cp:keywords/>
  <dc:description/>
  <cp:lastModifiedBy>Osvaldo</cp:lastModifiedBy>
  <cp:revision>46</cp:revision>
  <dcterms:created xsi:type="dcterms:W3CDTF">2014-01-02T19:17:00Z</dcterms:created>
  <dcterms:modified xsi:type="dcterms:W3CDTF">2014-12-13T09:04:00Z</dcterms:modified>
</cp:coreProperties>
</file>