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2757" w:type="dxa"/>
        <w:jc w:val="left"/>
        <w:tblInd w:w="0" w:type="dxa"/>
        <w:tblBorders/>
        <w:tblCellMar>
          <w:top w:w="15" w:type="dxa"/>
          <w:left w:w="15" w:type="dxa"/>
          <w:bottom w:w="15" w:type="dxa"/>
          <w:right w:w="15" w:type="dxa"/>
        </w:tblCellMar>
        <w:tblLook w:val="04a0"/>
      </w:tblPr>
      <w:tblGrid>
        <w:gridCol w:w="2757"/>
      </w:tblGrid>
      <w:tr>
        <w:trPr/>
        <w:tc>
          <w:tcPr>
            <w:tcW w:w="275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USPSC-Introducao.tex</w:t>
            </w:r>
          </w:p>
        </w:tc>
      </w:tr>
      <w:tr>
        <w:trPr>
          <w:trHeight w:val="23" w:hRule="exact"/>
        </w:trPr>
        <w:tc>
          <w:tcPr>
            <w:tcW w:w="275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986" w:type="dxa"/>
        <w:jc w:val="left"/>
        <w:tblInd w:w="0" w:type="dxa"/>
        <w:tblBorders/>
        <w:tblCellMar>
          <w:top w:w="15" w:type="dxa"/>
          <w:left w:w="15" w:type="dxa"/>
          <w:bottom w:w="15" w:type="dxa"/>
          <w:right w:w="15" w:type="dxa"/>
        </w:tblCellMar>
        <w:tblLook w:val="04a0"/>
      </w:tblPr>
      <w:tblGrid>
        <w:gridCol w:w="4986"/>
      </w:tblGrid>
      <w:tr>
        <w:trPr/>
        <w:tc>
          <w:tcPr>
            <w:tcW w:w="498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w:t>
            </w:r>
          </w:p>
        </w:tc>
      </w:tr>
      <w:tr>
        <w:trPr>
          <w:trHeight w:val="23" w:hRule="exact"/>
        </w:trPr>
        <w:tc>
          <w:tcPr>
            <w:tcW w:w="498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655" w:type="dxa"/>
        <w:jc w:val="left"/>
        <w:tblInd w:w="0" w:type="dxa"/>
        <w:tblBorders/>
        <w:tblCellMar>
          <w:top w:w="15" w:type="dxa"/>
          <w:left w:w="15" w:type="dxa"/>
          <w:bottom w:w="15" w:type="dxa"/>
          <w:right w:w="15" w:type="dxa"/>
        </w:tblCellMar>
        <w:tblLook w:val="04a0"/>
      </w:tblPr>
      <w:tblGrid>
        <w:gridCol w:w="7655"/>
      </w:tblGrid>
      <w:tr>
        <w:trPr/>
        <w:tc>
          <w:tcPr>
            <w:tcW w:w="76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Introdução (exemplo de capítulo sem numeração, mas presente no Sumário)</w:t>
            </w:r>
          </w:p>
        </w:tc>
      </w:tr>
      <w:tr>
        <w:trPr>
          <w:trHeight w:val="23" w:hRule="exact"/>
        </w:trPr>
        <w:tc>
          <w:tcPr>
            <w:tcW w:w="76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986" w:type="dxa"/>
        <w:jc w:val="left"/>
        <w:tblInd w:w="0" w:type="dxa"/>
        <w:tblBorders/>
        <w:tblCellMar>
          <w:top w:w="15" w:type="dxa"/>
          <w:left w:w="15" w:type="dxa"/>
          <w:bottom w:w="15" w:type="dxa"/>
          <w:right w:w="15" w:type="dxa"/>
        </w:tblCellMar>
        <w:tblLook w:val="04a0"/>
      </w:tblPr>
      <w:tblGrid>
        <w:gridCol w:w="4986"/>
      </w:tblGrid>
      <w:tr>
        <w:trPr/>
        <w:tc>
          <w:tcPr>
            <w:tcW w:w="498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w:t>
            </w:r>
          </w:p>
        </w:tc>
      </w:tr>
      <w:tr>
        <w:trPr>
          <w:trHeight w:val="23" w:hRule="exact"/>
        </w:trPr>
        <w:tc>
          <w:tcPr>
            <w:tcW w:w="498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593" w:type="dxa"/>
        <w:jc w:val="left"/>
        <w:tblInd w:w="0" w:type="dxa"/>
        <w:tblBorders/>
        <w:tblCellMar>
          <w:top w:w="15" w:type="dxa"/>
          <w:left w:w="15" w:type="dxa"/>
          <w:bottom w:w="15" w:type="dxa"/>
          <w:right w:w="15" w:type="dxa"/>
        </w:tblCellMar>
        <w:tblLook w:val="04a0"/>
      </w:tblPr>
      <w:tblGrid>
        <w:gridCol w:w="3593"/>
      </w:tblGrid>
      <w:tr>
        <w:trPr/>
        <w:tc>
          <w:tcPr>
            <w:tcW w:w="359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\chapter[Introdução]{Introdução}</w:t>
            </w:r>
          </w:p>
        </w:tc>
      </w:tr>
      <w:tr>
        <w:trPr>
          <w:trHeight w:val="23" w:hRule="exact"/>
        </w:trPr>
        <w:tc>
          <w:tcPr>
            <w:tcW w:w="359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590" w:type="dxa"/>
        <w:jc w:val="left"/>
        <w:tblInd w:w="0" w:type="dxa"/>
        <w:tblBorders/>
        <w:tblCellMar>
          <w:top w:w="15" w:type="dxa"/>
          <w:left w:w="15" w:type="dxa"/>
          <w:bottom w:w="15" w:type="dxa"/>
          <w:right w:w="15" w:type="dxa"/>
        </w:tblCellMar>
        <w:tblLook w:val="04a0"/>
      </w:tblPr>
      <w:tblGrid>
        <w:gridCol w:w="3590"/>
      </w:tblGrid>
      <w:tr>
        <w:trPr/>
        <w:tc>
          <w:tcPr>
            <w:tcW w:w="359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\chapter{Introduction}\label{ch:int}</w:t>
            </w:r>
          </w:p>
        </w:tc>
      </w:tr>
      <w:tr>
        <w:trPr>
          <w:trHeight w:val="23" w:hRule="exact"/>
        </w:trPr>
        <w:tc>
          <w:tcPr>
            <w:tcW w:w="359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596" w:type="dxa"/>
        <w:jc w:val="left"/>
        <w:tblInd w:w="0" w:type="dxa"/>
        <w:tblBorders/>
        <w:tblCellMar>
          <w:top w:w="15" w:type="dxa"/>
          <w:left w:w="15" w:type="dxa"/>
          <w:bottom w:w="15" w:type="dxa"/>
          <w:right w:w="15" w:type="dxa"/>
        </w:tblCellMar>
        <w:tblLook w:val="04a0"/>
      </w:tblPr>
      <w:tblGrid>
        <w:gridCol w:w="6596"/>
      </w:tblGrid>
      <w:tr>
        <w:trPr/>
        <w:tc>
          <w:tcPr>
            <w:tcW w:w="65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first studies dealing explicitly with human interaction networks</w:t>
            </w:r>
          </w:p>
        </w:tc>
      </w:tr>
      <w:tr>
        <w:trPr>
          <w:trHeight w:val="23" w:hRule="exact"/>
        </w:trPr>
        <w:tc>
          <w:tcPr>
            <w:tcW w:w="65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515" w:type="dxa"/>
        <w:jc w:val="left"/>
        <w:tblInd w:w="0" w:type="dxa"/>
        <w:tblBorders/>
        <w:tblCellMar>
          <w:top w:w="15" w:type="dxa"/>
          <w:left w:w="15" w:type="dxa"/>
          <w:bottom w:w="15" w:type="dxa"/>
          <w:right w:w="15" w:type="dxa"/>
        </w:tblCellMar>
        <w:tblLook w:val="04a0"/>
      </w:tblPr>
      <w:tblGrid>
        <w:gridCol w:w="5515"/>
      </w:tblGrid>
      <w:tr>
        <w:trPr/>
        <w:tc>
          <w:tcPr>
            <w:tcW w:w="55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date from the nineteenth century while the foundation of</w:t>
            </w:r>
          </w:p>
        </w:tc>
      </w:tr>
      <w:tr>
        <w:trPr>
          <w:trHeight w:val="23" w:hRule="exact"/>
        </w:trPr>
        <w:tc>
          <w:tcPr>
            <w:tcW w:w="55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social network analysis is generally attributed to the psychiatrist Jacob Moreno in mid twentieth century~\cite{moreno,newmanBook}.</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With the increasing availability of data related to human interactions, research about these networks has grown continuously.</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Contributions can now be found in a variety of fields, from social sciences and humanities~\cite{latour2013} to computer science~\cite{bird} and physics~\cite{barabasiHumanDyn,newmanFriendship}, given the multidisciplinary nature of the topic.</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One of the approaches from an exact science perspective is to represent interaction networks as complex networks~\cite{barabasiHumanDyn,newmanFriendship}, with which </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608" w:type="dxa"/>
        <w:jc w:val="left"/>
        <w:tblInd w:w="0" w:type="dxa"/>
        <w:tblBorders/>
        <w:tblCellMar>
          <w:top w:w="15" w:type="dxa"/>
          <w:left w:w="15" w:type="dxa"/>
          <w:bottom w:w="15" w:type="dxa"/>
          <w:right w:w="15" w:type="dxa"/>
        </w:tblCellMar>
        <w:tblLook w:val="04a0"/>
      </w:tblPr>
      <w:tblGrid>
        <w:gridCol w:w="5608"/>
      </w:tblGrid>
      <w:tr>
        <w:trPr/>
        <w:tc>
          <w:tcPr>
            <w:tcW w:w="56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several features of human interaction have been revealed.</w:t>
            </w:r>
          </w:p>
        </w:tc>
      </w:tr>
      <w:tr>
        <w:trPr>
          <w:trHeight w:val="23" w:hRule="exact"/>
        </w:trPr>
        <w:tc>
          <w:tcPr>
            <w:tcW w:w="56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388" w:type="dxa"/>
        <w:jc w:val="left"/>
        <w:tblInd w:w="0" w:type="dxa"/>
        <w:tblBorders/>
        <w:tblCellMar>
          <w:top w:w="15" w:type="dxa"/>
          <w:left w:w="15" w:type="dxa"/>
          <w:bottom w:w="15" w:type="dxa"/>
          <w:right w:w="15" w:type="dxa"/>
        </w:tblCellMar>
        <w:tblLook w:val="04a0"/>
      </w:tblPr>
      <w:tblGrid>
        <w:gridCol w:w="8388"/>
      </w:tblGrid>
      <w:tr>
        <w:trPr/>
        <w:tc>
          <w:tcPr>
            <w:tcW w:w="83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For example, the topology of human interaction networks exhibits a scale-free outline,</w:t>
            </w:r>
          </w:p>
        </w:tc>
      </w:tr>
      <w:tr>
        <w:trPr>
          <w:trHeight w:val="23" w:hRule="exact"/>
        </w:trPr>
        <w:tc>
          <w:tcPr>
            <w:tcW w:w="83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which points to the existence of a small number of highly connected hubs and a large number of poorly connected nodes.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The dynamics of complex networks representing human interaction has also been addressed~\cite{barabasiEvo,newmanEvolving}, but only to a limited extent, since research is normally focused on a particular metric or task, such as accessibility or community detection~\cite{access,newmanModularity}. </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There are numerous articles, books, websites and software tools about complex and social networks and about text mining in social media.</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There are fewer endeavours to characterize these networks beyond general features such as the scale-free </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aspect or to deal with text produced by social networks from the complex networks background.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Research on network evolution is often restricted to network growth, in which there is a monotonic increase in the number of events~\cite{barabasiEvo}.</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Network types have been discussed with regard to the number of participants, intermittence of their activity and network longevity~\cite{barabasiEvo}. Two topologically different networks emerged from human interaction networks, depending on whether the frequency of interactions follows a generalized power law or an exponential connectivity distribution~\cite{barabasiTopologicalEv}. In email list networks, scale-free properties were reported with $\alpha \approx 1.8$~\cite{bird} (as in web browsing and library loans~\cite{barabasiHumanDyn}), and different linguistic traces were related to weak and strong ties~\cite{Gmane2}.</w:t>
            </w:r>
          </w:p>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p>
            <w:pPr>
              <w:pStyle w:val="Normal"/>
              <w:spacing w:lineRule="auto" w:line="240" w:before="0" w:after="0"/>
              <w:rPr/>
            </w:pPr>
            <w:r>
              <w:rPr>
                <w:rFonts w:eastAsia="Times New Roman" w:cs="Times New Roman" w:ascii="Times New Roman" w:hAnsi="Times New Roman"/>
                <w:sz w:val="24"/>
                <w:szCs w:val="24"/>
                <w:highlight w:val="yellow"/>
                <w:lang w:val="en-US" w:eastAsia="pt-BR"/>
              </w:rPr>
              <w:t xml:space="preserve">In this thesis, e-mail lists were chosen to represent human interaction networks, which were analyzed according to two broad aspects: the possible stability of the topology of </w:t>
            </w:r>
            <w:r>
              <w:rPr>
                <w:rFonts w:eastAsia="Times New Roman" w:cs="Times New Roman" w:ascii="Times New Roman" w:hAnsi="Times New Roman"/>
                <w:sz w:val="24"/>
                <w:szCs w:val="24"/>
                <w:highlight w:val="yellow"/>
                <w:lang w:val="en-US" w:eastAsia="pt-BR"/>
              </w:rPr>
              <w:softHyphen/>
            </w:r>
            <w:r>
              <w:rPr>
                <w:rFonts w:eastAsia="Times New Roman" w:cs="Times New Roman" w:ascii="Times New Roman" w:hAnsi="Times New Roman"/>
                <w:sz w:val="24"/>
                <w:szCs w:val="24"/>
                <w:highlight w:val="yellow"/>
                <w:lang w:val="en-US" w:eastAsia="pt-BR"/>
              </w:rPr>
              <w:t>the networks and the linguistic usage of distinct types of participants in the network.</w:t>
            </w:r>
            <w:r>
              <w:rPr>
                <w:rFonts w:eastAsia="Times New Roman" w:cs="Times New Roman" w:ascii="Times New Roman" w:hAnsi="Times New Roman"/>
                <w:sz w:val="24"/>
                <w:szCs w:val="24"/>
                <w:highlight w:val="green"/>
                <w:lang w:val="en-US" w:eastAsia="pt-BR"/>
              </w:rPr>
              <w:t xml:space="preserve"> In the analysis, the topology of the networks was studied with regard to well-established </w:t>
            </w:r>
            <w:r>
              <w:rPr>
                <w:rFonts w:eastAsia="Times New Roman" w:cs="Times New Roman" w:ascii="Times New Roman" w:hAnsi="Times New Roman"/>
                <w:sz w:val="24"/>
                <w:szCs w:val="24"/>
                <w:highlight w:val="green"/>
                <w:lang w:val="en-US" w:eastAsia="pt-BR"/>
              </w:rPr>
              <w:t xml:space="preserve">topological </w:t>
            </w:r>
            <w:r>
              <w:rPr>
                <w:rFonts w:eastAsia="Times New Roman" w:cs="Times New Roman" w:ascii="Times New Roman" w:hAnsi="Times New Roman"/>
                <w:sz w:val="24"/>
                <w:szCs w:val="24"/>
                <w:highlight w:val="green"/>
                <w:lang w:val="en-US" w:eastAsia="pt-BR"/>
              </w:rPr>
              <w:t xml:space="preserve">metrics </w:t>
            </w:r>
            <w:r>
              <w:rPr>
                <w:rFonts w:eastAsia="Times New Roman" w:cs="Times New Roman" w:ascii="Times New Roman" w:hAnsi="Times New Roman"/>
                <w:sz w:val="24"/>
                <w:szCs w:val="24"/>
                <w:highlight w:val="green"/>
                <w:lang w:val="en-US" w:eastAsia="pt-BR"/>
              </w:rPr>
              <w:t xml:space="preserve">and well-established networks models. The text of the networks was studied with regard to </w:t>
            </w:r>
            <w:r>
              <w:rPr>
                <w:rFonts w:eastAsia="Times New Roman" w:cs="Times New Roman" w:ascii="Times New Roman" w:hAnsi="Times New Roman"/>
                <w:sz w:val="24"/>
                <w:szCs w:val="24"/>
                <w:highlight w:val="green"/>
                <w:lang w:val="en-US" w:eastAsia="pt-BR"/>
              </w:rPr>
              <w:t>statistics derived from the strings and from syntactics and semantics.</w:t>
            </w:r>
          </w:p>
          <w:tbl>
            <w:tblPr>
              <w:tblW w:w="8504" w:type="dxa"/>
              <w:jc w:val="left"/>
              <w:tblInd w:w="0" w:type="dxa"/>
              <w:tblBorders/>
              <w:tblCellMar>
                <w:top w:w="15" w:type="dxa"/>
                <w:left w:w="15" w:type="dxa"/>
                <w:bottom w:w="15" w:type="dxa"/>
                <w:right w:w="15" w:type="dxa"/>
              </w:tblCellMar>
              <w:tblLook w:val="04a0"/>
            </w:tblPr>
            <w:tblGrid>
              <w:gridCol w:w="8504"/>
            </w:tblGrid>
            <w:tr>
              <w:trPr/>
              <w:tc>
                <w:tcPr>
                  <w:tcW w:w="85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The fact that unreciprocated edges often exceed 50\% in human interaction networks~\cite{newmanEvolving} motivated the inclusion of symmetry metrics in our analysis. </w:t>
                  </w:r>
                </w:p>
              </w:tc>
            </w:tr>
            <w:tr>
              <w:trPr>
                <w:trHeight w:val="23" w:hRule="exact"/>
              </w:trPr>
              <w:tc>
                <w:tcPr>
                  <w:tcW w:w="85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04" w:type="dxa"/>
              <w:jc w:val="left"/>
              <w:tblInd w:w="0" w:type="dxa"/>
              <w:tblBorders/>
              <w:tblCellMar>
                <w:top w:w="15" w:type="dxa"/>
                <w:left w:w="15" w:type="dxa"/>
                <w:bottom w:w="15" w:type="dxa"/>
                <w:right w:w="15" w:type="dxa"/>
              </w:tblCellMar>
              <w:tblLook w:val="04a0"/>
            </w:tblPr>
            <w:tblGrid>
              <w:gridCol w:w="8504"/>
            </w:tblGrid>
            <w:tr>
              <w:trPr/>
              <w:tc>
                <w:tcPr>
                  <w:tcW w:w="85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No correlation of topological characteristics and geographical coordinates was found~\cite{barabasiGeo},</w:t>
                  </w:r>
                </w:p>
              </w:tc>
            </w:tr>
            <w:tr>
              <w:trPr>
                <w:trHeight w:val="23" w:hRule="exact"/>
              </w:trPr>
              <w:tc>
                <w:tcPr>
                  <w:tcW w:w="85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442" w:type="dxa"/>
              <w:jc w:val="left"/>
              <w:tblInd w:w="0" w:type="dxa"/>
              <w:tblBorders/>
              <w:tblCellMar>
                <w:top w:w="15" w:type="dxa"/>
                <w:left w:w="15" w:type="dxa"/>
                <w:bottom w:w="15" w:type="dxa"/>
                <w:right w:w="15" w:type="dxa"/>
              </w:tblCellMar>
              <w:tblLook w:val="04a0"/>
            </w:tblPr>
            <w:tblGrid>
              <w:gridCol w:w="6442"/>
            </w:tblGrid>
            <w:tr>
              <w:trPr/>
              <w:tc>
                <w:tcPr>
                  <w:tcW w:w="64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therefore geographical positions were not considered in our study.</w:t>
                  </w:r>
                </w:p>
              </w:tc>
            </w:tr>
            <w:tr>
              <w:trPr>
                <w:trHeight w:val="23" w:hRule="exact"/>
              </w:trPr>
              <w:tc>
                <w:tcPr>
                  <w:tcW w:w="64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04" w:type="dxa"/>
              <w:jc w:val="left"/>
              <w:tblInd w:w="0" w:type="dxa"/>
              <w:tblBorders/>
              <w:tblCellMar>
                <w:top w:w="15" w:type="dxa"/>
                <w:left w:w="15" w:type="dxa"/>
                <w:bottom w:w="15" w:type="dxa"/>
                <w:right w:w="15" w:type="dxa"/>
              </w:tblCellMar>
              <w:tblLook w:val="04a0"/>
            </w:tblPr>
            <w:tblGrid>
              <w:gridCol w:w="8504"/>
            </w:tblGrid>
            <w:tr>
              <w:trPr/>
              <w:tc>
                <w:tcPr>
                  <w:tcW w:w="85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Gender related behavior in mobile phone datasets was indeed reported~\cite{barabasiSex}</w:t>
                  </w:r>
                </w:p>
              </w:tc>
            </w:tr>
            <w:tr>
              <w:trPr>
                <w:trHeight w:val="23" w:hRule="exact"/>
              </w:trPr>
              <w:tc>
                <w:tcPr>
                  <w:tcW w:w="85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04" w:type="dxa"/>
              <w:jc w:val="left"/>
              <w:tblInd w:w="0" w:type="dxa"/>
              <w:tblBorders/>
              <w:tblCellMar>
                <w:top w:w="15" w:type="dxa"/>
                <w:left w:w="15" w:type="dxa"/>
                <w:bottom w:w="15" w:type="dxa"/>
                <w:right w:w="15" w:type="dxa"/>
              </w:tblCellMar>
              <w:tblLook w:val="04a0"/>
            </w:tblPr>
            <w:tblGrid>
              <w:gridCol w:w="8504"/>
            </w:tblGrid>
            <w:tr>
              <w:trPr/>
              <w:tc>
                <w:tcPr>
                  <w:tcW w:w="8504" w:type="dxa"/>
                  <w:tcBorders/>
                  <w:shd w:fill="auto" w:val="clear"/>
                  <w:vAlign w:val="center"/>
                </w:tcPr>
                <w:p>
                  <w:pPr>
                    <w:pStyle w:val="Normal"/>
                    <w:spacing w:lineRule="auto" w:line="240" w:before="0" w:after="0"/>
                    <w:rPr/>
                  </w:pPr>
                  <w:r>
                    <w:rPr>
                      <w:rFonts w:eastAsia="Times New Roman" w:cs="Times New Roman" w:ascii="Times New Roman" w:hAnsi="Times New Roman"/>
                      <w:sz w:val="24"/>
                      <w:szCs w:val="24"/>
                      <w:lang w:val="en-US" w:eastAsia="pt-BR"/>
                    </w:rPr>
                    <w:t>but it is not relevant for the present work because email messages and addresses have no gender related metadata~\cite{gmanePack}.</w:t>
                  </w:r>
                  <w:r>
                    <w:rPr>
                      <w:rFonts w:eastAsia="Times New Roman" w:cs="Times New Roman" w:ascii="Times New Roman" w:hAnsi="Times New Roman"/>
                      <w:sz w:val="24"/>
                      <w:szCs w:val="24"/>
                      <w:highlight w:val="green"/>
                      <w:lang w:val="en-US" w:eastAsia="pt-BR"/>
                    </w:rPr>
                    <w:t xml:space="preserve"> As for the language usage in the networks, emphasis was given to statistical features of the text such as number of tokens </w:t>
                  </w:r>
                  <w:r>
                    <w:rPr>
                      <w:rFonts w:eastAsia="Times New Roman" w:cs="Times New Roman" w:ascii="Times New Roman" w:hAnsi="Times New Roman"/>
                      <w:sz w:val="24"/>
                      <w:szCs w:val="24"/>
                      <w:highlight w:val="green"/>
                      <w:lang w:val="en-US" w:eastAsia="pt-BR"/>
                    </w:rPr>
                    <w:t>and</w:t>
                  </w:r>
                  <w:r>
                    <w:rPr>
                      <w:rFonts w:eastAsia="Times New Roman" w:cs="Times New Roman" w:ascii="Times New Roman" w:hAnsi="Times New Roman"/>
                      <w:sz w:val="24"/>
                      <w:szCs w:val="24"/>
                      <w:highlight w:val="green"/>
                      <w:lang w:val="en-US" w:eastAsia="pt-BR"/>
                    </w:rPr>
                    <w:t xml:space="preserve"> known words</w:t>
                  </w:r>
                  <w:r>
                    <w:rPr>
                      <w:rFonts w:eastAsia="Times New Roman" w:cs="Times New Roman" w:ascii="Times New Roman" w:hAnsi="Times New Roman"/>
                      <w:sz w:val="24"/>
                      <w:szCs w:val="24"/>
                      <w:highlight w:val="green"/>
                      <w:lang w:val="en-US" w:eastAsia="pt-BR"/>
                    </w:rPr>
                    <w:t>, sizes of tokens, known words, sentences and messages</w:t>
                  </w:r>
                  <w:r>
                    <w:rPr>
                      <w:rFonts w:eastAsia="Times New Roman" w:cs="Times New Roman" w:ascii="Times New Roman" w:hAnsi="Times New Roman"/>
                      <w:sz w:val="24"/>
                      <w:szCs w:val="24"/>
                      <w:highlight w:val="green"/>
                      <w:lang w:val="en-US" w:eastAsia="pt-BR"/>
                    </w:rPr>
                    <w:t xml:space="preserve">. </w:t>
                  </w:r>
                </w:p>
                <w:p>
                  <w:pPr>
                    <w:pStyle w:val="Normal"/>
                    <w:spacing w:lineRule="auto" w:line="240" w:before="0" w:after="0"/>
                    <w:rPr>
                      <w:highlight w:val="green"/>
                    </w:rPr>
                  </w:pPr>
                  <w:r>
                    <w:rPr>
                      <w:rFonts w:eastAsia="Times New Roman" w:cs="Times New Roman" w:ascii="Times New Roman" w:hAnsi="Times New Roman"/>
                      <w:sz w:val="24"/>
                      <w:szCs w:val="24"/>
                      <w:highlight w:val="green"/>
                      <w:lang w:val="en-US" w:eastAsia="pt-BR"/>
                    </w:rPr>
                    <w:t>Statistics were also derived from syntactics through POS tags (e.g. nouns, adjectives, verbs) and semantics through Wordnet synsets.</w:t>
                  </w:r>
                </w:p>
              </w:tc>
            </w:tr>
          </w:tbl>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r>
          </w:p>
          <w:tbl>
            <w:tblPr>
              <w:tblW w:w="8504" w:type="dxa"/>
              <w:jc w:val="left"/>
              <w:tblInd w:w="0" w:type="dxa"/>
              <w:tblBorders/>
              <w:tblCellMar>
                <w:top w:w="15" w:type="dxa"/>
                <w:left w:w="15" w:type="dxa"/>
                <w:bottom w:w="15" w:type="dxa"/>
                <w:right w:w="15" w:type="dxa"/>
              </w:tblCellMar>
              <w:tblLook w:val="04a0"/>
            </w:tblPr>
            <w:tblGrid>
              <w:gridCol w:w="8504"/>
            </w:tblGrid>
            <w:tr>
              <w:trPr/>
              <w:tc>
                <w:tcPr>
                  <w:tcW w:w="8504" w:type="dxa"/>
                  <w:tcBorders/>
                  <w:shd w:fill="auto" w:val="clear"/>
                  <w:vAlign w:val="center"/>
                </w:tcPr>
                <w:p>
                  <w:pPr>
                    <w:pStyle w:val="Normal"/>
                    <w:spacing w:lineRule="auto" w:line="240" w:before="0" w:after="0"/>
                    <w:rPr/>
                  </w:pPr>
                  <w:r>
                    <w:rPr>
                      <w:rFonts w:eastAsia="Times New Roman" w:cs="Times New Roman" w:ascii="Times New Roman" w:hAnsi="Times New Roman"/>
                      <w:sz w:val="24"/>
                      <w:szCs w:val="24"/>
                      <w:highlight w:val="green"/>
                      <w:lang w:val="en-US" w:eastAsia="pt-BR"/>
                    </w:rPr>
                    <w:t xml:space="preserve">The remainder of this chapter provides some background knowledge relevant to the topics discussed in the thesis, especially complex networks, </w:t>
                  </w:r>
                  <w:r>
                    <w:rPr>
                      <w:rFonts w:eastAsia="Times New Roman" w:cs="Times New Roman" w:ascii="Times New Roman" w:hAnsi="Times New Roman"/>
                      <w:sz w:val="24"/>
                      <w:szCs w:val="24"/>
                      <w:highlight w:val="green"/>
                      <w:lang w:val="en-US" w:eastAsia="pt-BR"/>
                    </w:rPr>
                    <w:t>text</w:t>
                  </w:r>
                  <w:r>
                    <w:rPr>
                      <w:rFonts w:eastAsia="Times New Roman" w:cs="Times New Roman" w:ascii="Times New Roman" w:hAnsi="Times New Roman"/>
                      <w:sz w:val="24"/>
                      <w:szCs w:val="24"/>
                      <w:highlight w:val="green"/>
                      <w:lang w:val="en-US" w:eastAsia="pt-BR"/>
                    </w:rPr>
                    <w:t xml:space="preserve"> mining, </w:t>
                  </w:r>
                  <w:r>
                    <w:rPr>
                      <w:rFonts w:eastAsia="Times New Roman" w:cs="Times New Roman" w:ascii="Times New Roman" w:hAnsi="Times New Roman"/>
                      <w:sz w:val="24"/>
                      <w:szCs w:val="24"/>
                      <w:highlight w:val="green"/>
                      <w:lang w:val="en-US" w:eastAsia="pt-BR"/>
                    </w:rPr>
                    <w:t xml:space="preserve">graph visualization and </w:t>
                  </w:r>
                  <w:r>
                    <w:rPr>
                      <w:rFonts w:eastAsia="Times New Roman" w:cs="Times New Roman" w:ascii="Times New Roman" w:hAnsi="Times New Roman"/>
                      <w:sz w:val="24"/>
                      <w:szCs w:val="24"/>
                      <w:highlight w:val="green"/>
                      <w:lang w:val="en-US" w:eastAsia="pt-BR"/>
                    </w:rPr>
                    <w:t>linked data.</w:t>
                  </w:r>
                  <w:r>
                    <w:rPr>
                      <w:rFonts w:eastAsia="Times New Roman" w:cs="Times New Roman" w:ascii="Times New Roman" w:hAnsi="Times New Roman"/>
                      <w:sz w:val="24"/>
                      <w:szCs w:val="24"/>
                      <w:highlight w:val="yellow"/>
                      <w:lang w:val="en-US" w:eastAsia="pt-BR"/>
                    </w:rPr>
                    <w:t xml:space="preserve"> In Chapter 2, the data and methods where described while the results and discussion are in Chapter~\ref{ch:disc}. </w:t>
                  </w:r>
                </w:p>
              </w:tc>
            </w:tr>
            <w:tr>
              <w:trPr>
                <w:trHeight w:val="23" w:hRule="exact"/>
              </w:trPr>
              <w:tc>
                <w:tcPr>
                  <w:tcW w:w="8504"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r>
                </w:p>
              </w:tc>
            </w:tr>
          </w:tbl>
          <w:p>
            <w:pPr>
              <w:pStyle w:val="Normal"/>
              <w:spacing w:lineRule="auto" w:line="240" w:before="0" w:after="0"/>
              <w:rPr>
                <w:rFonts w:ascii="Times New Roman" w:hAnsi="Times New Roman" w:eastAsia="Times New Roman" w:cs="Times New Roman"/>
                <w:vanish/>
                <w:sz w:val="24"/>
                <w:szCs w:val="24"/>
                <w:highlight w:val="yellow"/>
                <w:lang w:eastAsia="pt-BR"/>
              </w:rPr>
            </w:pPr>
            <w:r>
              <w:rPr>
                <w:rFonts w:eastAsia="Times New Roman" w:cs="Times New Roman" w:ascii="Times New Roman" w:hAnsi="Times New Roman"/>
                <w:vanish/>
                <w:sz w:val="24"/>
                <w:szCs w:val="24"/>
                <w:highlight w:val="yellow"/>
                <w:lang w:eastAsia="pt-BR"/>
              </w:rPr>
            </w:r>
          </w:p>
          <w:tbl>
            <w:tblPr>
              <w:tblW w:w="6555" w:type="dxa"/>
              <w:jc w:val="left"/>
              <w:tblInd w:w="0" w:type="dxa"/>
              <w:tblBorders/>
              <w:tblCellMar>
                <w:top w:w="15" w:type="dxa"/>
                <w:left w:w="15" w:type="dxa"/>
                <w:bottom w:w="15" w:type="dxa"/>
                <w:right w:w="15" w:type="dxa"/>
              </w:tblCellMar>
              <w:tblLook w:val="04a0"/>
            </w:tblPr>
            <w:tblGrid>
              <w:gridCol w:w="6555"/>
            </w:tblGrid>
            <w:tr>
              <w:trPr/>
              <w:tc>
                <w:tcPr>
                  <w:tcW w:w="6555"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t>Conclusions and further work are stated in Chapter~\ref{ch:concl}.</w:t>
                  </w:r>
                </w:p>
              </w:tc>
            </w:tr>
            <w:tr>
              <w:trPr>
                <w:trHeight w:val="23" w:hRule="exact"/>
              </w:trPr>
              <w:tc>
                <w:tcPr>
                  <w:tcW w:w="6555"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r>
                </w:p>
              </w:tc>
            </w:tr>
          </w:tbl>
          <w:p>
            <w:pPr>
              <w:pStyle w:val="Normal"/>
              <w:spacing w:lineRule="auto" w:line="240" w:before="0" w:after="0"/>
              <w:rPr>
                <w:rFonts w:ascii="Times New Roman" w:hAnsi="Times New Roman" w:eastAsia="Times New Roman" w:cs="Times New Roman"/>
                <w:vanish/>
                <w:sz w:val="24"/>
                <w:szCs w:val="24"/>
                <w:highlight w:val="yellow"/>
                <w:lang w:eastAsia="pt-BR"/>
              </w:rPr>
            </w:pPr>
            <w:r>
              <w:rPr>
                <w:rFonts w:eastAsia="Times New Roman" w:cs="Times New Roman" w:ascii="Times New Roman" w:hAnsi="Times New Roman"/>
                <w:vanish/>
                <w:sz w:val="24"/>
                <w:szCs w:val="24"/>
                <w:highlight w:val="yellow"/>
                <w:lang w:eastAsia="pt-BR"/>
              </w:rPr>
            </w:r>
          </w:p>
          <w:tbl>
            <w:tblPr>
              <w:tblW w:w="7222" w:type="dxa"/>
              <w:jc w:val="left"/>
              <w:tblInd w:w="0" w:type="dxa"/>
              <w:tblBorders/>
              <w:tblCellMar>
                <w:top w:w="15" w:type="dxa"/>
                <w:left w:w="15" w:type="dxa"/>
                <w:bottom w:w="15" w:type="dxa"/>
                <w:right w:w="15" w:type="dxa"/>
              </w:tblCellMar>
              <w:tblLook w:val="04a0"/>
            </w:tblPr>
            <w:tblGrid>
              <w:gridCol w:w="7222"/>
            </w:tblGrid>
            <w:tr>
              <w:trPr/>
              <w:tc>
                <w:tcPr>
                  <w:tcW w:w="7222" w:type="dxa"/>
                  <w:tcBorders/>
                  <w:shd w:fill="auto" w:val="clear"/>
                  <w:vAlign w:val="center"/>
                </w:tcPr>
                <w:p>
                  <w:pPr>
                    <w:pStyle w:val="Normal"/>
                    <w:spacing w:lineRule="auto" w:line="240" w:before="0" w:after="0"/>
                    <w:rPr>
                      <w:highlight w:val="green"/>
                    </w:rPr>
                  </w:pPr>
                  <w:r>
                    <w:rPr>
                      <w:rFonts w:eastAsia="Times New Roman" w:cs="Times New Roman" w:ascii="Times New Roman" w:hAnsi="Times New Roman"/>
                      <w:sz w:val="24"/>
                      <w:szCs w:val="24"/>
                      <w:highlight w:val="green"/>
                      <w:lang w:val="en-US" w:eastAsia="pt-BR"/>
                    </w:rPr>
                    <w:t xml:space="preserve">The appendices bring </w:t>
                  </w:r>
                  <w:r>
                    <w:rPr>
                      <w:rFonts w:eastAsia="Times New Roman" w:cs="Times New Roman" w:ascii="Times New Roman" w:hAnsi="Times New Roman"/>
                      <w:sz w:val="24"/>
                      <w:szCs w:val="24"/>
                      <w:highlight w:val="green"/>
                      <w:lang w:val="en-US" w:eastAsia="pt-BR"/>
                    </w:rPr>
                    <w:t>further results from this research</w:t>
                  </w:r>
                  <w:r>
                    <w:rPr>
                      <w:rFonts w:eastAsia="Times New Roman" w:cs="Times New Roman" w:ascii="Times New Roman" w:hAnsi="Times New Roman"/>
                      <w:sz w:val="24"/>
                      <w:szCs w:val="24"/>
                      <w:highlight w:val="green"/>
                      <w:lang w:val="en-US" w:eastAsia="pt-BR"/>
                    </w:rPr>
                    <w:t>.</w:t>
                  </w:r>
                </w:p>
              </w:tc>
            </w:tr>
          </w:tbl>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before="0" w:after="20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913" w:type="dxa"/>
        <w:jc w:val="left"/>
        <w:tblInd w:w="0" w:type="dxa"/>
        <w:tblBorders/>
        <w:tblCellMar>
          <w:top w:w="15" w:type="dxa"/>
          <w:left w:w="15" w:type="dxa"/>
          <w:bottom w:w="15" w:type="dxa"/>
          <w:right w:w="15" w:type="dxa"/>
        </w:tblCellMar>
        <w:tblLook w:val="04a0"/>
      </w:tblPr>
      <w:tblGrid>
        <w:gridCol w:w="2913"/>
      </w:tblGrid>
      <w:tr>
        <w:trPr/>
        <w:tc>
          <w:tcPr>
            <w:tcW w:w="291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\section{Related knowledge}</w:t>
            </w:r>
          </w:p>
        </w:tc>
      </w:tr>
      <w:tr>
        <w:trPr>
          <w:trHeight w:val="23" w:hRule="exact"/>
        </w:trPr>
        <w:tc>
          <w:tcPr>
            <w:tcW w:w="291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221" w:type="dxa"/>
        <w:jc w:val="left"/>
        <w:tblInd w:w="0" w:type="dxa"/>
        <w:tblBorders/>
        <w:tblCellMar>
          <w:top w:w="15" w:type="dxa"/>
          <w:left w:w="15" w:type="dxa"/>
          <w:bottom w:w="15" w:type="dxa"/>
          <w:right w:w="15" w:type="dxa"/>
        </w:tblCellMar>
        <w:tblLook w:val="04a0"/>
      </w:tblPr>
      <w:tblGrid>
        <w:gridCol w:w="3221"/>
      </w:tblGrid>
      <w:tr>
        <w:trPr/>
        <w:tc>
          <w:tcPr>
            <w:tcW w:w="32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\subsection{Complex networks}</w:t>
            </w:r>
          </w:p>
        </w:tc>
      </w:tr>
      <w:tr>
        <w:trPr>
          <w:trHeight w:val="23" w:hRule="exact"/>
        </w:trPr>
        <w:tc>
          <w:tcPr>
            <w:tcW w:w="32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Although not universally accepted, it is commonplace to define a complex network to be</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35" w:type="dxa"/>
        <w:jc w:val="left"/>
        <w:tblInd w:w="0" w:type="dxa"/>
        <w:tblBorders/>
        <w:tblCellMar>
          <w:top w:w="15" w:type="dxa"/>
          <w:left w:w="15" w:type="dxa"/>
          <w:bottom w:w="15" w:type="dxa"/>
          <w:right w:w="15" w:type="dxa"/>
        </w:tblCellMar>
        <w:tblLook w:val="04a0"/>
      </w:tblPr>
      <w:tblGrid>
        <w:gridCol w:w="6735"/>
      </w:tblGrid>
      <w:tr>
        <w:trPr/>
        <w:tc>
          <w:tcPr>
            <w:tcW w:w="67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``graph with non-trivial topological features''~\cite{newmanBook}.</w:t>
            </w:r>
          </w:p>
        </w:tc>
      </w:tr>
      <w:tr>
        <w:trPr>
          <w:trHeight w:val="23" w:hRule="exact"/>
        </w:trPr>
        <w:tc>
          <w:tcPr>
            <w:tcW w:w="67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t xml:space="preserve">We might add to this definition that a complex network is also a large graph (even though no consensus appears to exist as </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r>
          </w:p>
        </w:tc>
      </w:tr>
    </w:tbl>
    <w:p>
      <w:pPr>
        <w:pStyle w:val="Normal"/>
        <w:spacing w:lineRule="auto" w:line="240" w:before="0" w:after="0"/>
        <w:rPr>
          <w:rFonts w:ascii="Times New Roman" w:hAnsi="Times New Roman" w:eastAsia="Times New Roman" w:cs="Times New Roman"/>
          <w:vanish/>
          <w:sz w:val="24"/>
          <w:szCs w:val="24"/>
          <w:highlight w:val="yellow"/>
          <w:lang w:eastAsia="pt-BR"/>
        </w:rPr>
      </w:pPr>
      <w:r>
        <w:rPr>
          <w:rFonts w:eastAsia="Times New Roman" w:cs="Times New Roman" w:ascii="Times New Roman" w:hAnsi="Times New Roman"/>
          <w:vanish/>
          <w:sz w:val="24"/>
          <w:szCs w:val="24"/>
          <w:highlight w:val="yellow"/>
          <w:lang w:eastAsia="pt-BR"/>
        </w:rPr>
      </w:r>
    </w:p>
    <w:tbl>
      <w:tblPr>
        <w:tblW w:w="4347" w:type="dxa"/>
        <w:jc w:val="left"/>
        <w:tblInd w:w="0" w:type="dxa"/>
        <w:tblBorders/>
        <w:tblCellMar>
          <w:top w:w="15" w:type="dxa"/>
          <w:left w:w="15" w:type="dxa"/>
          <w:bottom w:w="15" w:type="dxa"/>
          <w:right w:w="15" w:type="dxa"/>
        </w:tblCellMar>
        <w:tblLook w:val="04a0"/>
      </w:tblPr>
      <w:tblGrid>
        <w:gridCol w:w="4347"/>
      </w:tblGrid>
      <w:tr>
        <w:trPr/>
        <w:tc>
          <w:tcPr>
            <w:tcW w:w="434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highlight w:val="yellow"/>
                <w:lang w:val="en-US" w:eastAsia="pt-BR"/>
              </w:rPr>
              <w:t>to what \emph{large} means in this context)</w:t>
            </w:r>
          </w:p>
        </w:tc>
      </w:tr>
      <w:tr>
        <w:trPr>
          <w:trHeight w:val="23" w:hRule="exact"/>
        </w:trPr>
        <w:tc>
          <w:tcPr>
            <w:tcW w:w="434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pPr>
            <w:r>
              <w:rPr>
                <w:rFonts w:eastAsia="Times New Roman" w:cs="Times New Roman" w:ascii="Times New Roman" w:hAnsi="Times New Roman"/>
                <w:sz w:val="24"/>
                <w:szCs w:val="24"/>
                <w:lang w:val="en-US" w:eastAsia="pt-BR"/>
              </w:rPr>
              <w:t>and that it is a graph representation of a system found in natural, real or empirical system.</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82" w:type="dxa"/>
        <w:jc w:val="left"/>
        <w:tblInd w:w="0" w:type="dxa"/>
        <w:tblBorders/>
        <w:tblCellMar>
          <w:top w:w="15" w:type="dxa"/>
          <w:left w:w="15" w:type="dxa"/>
          <w:bottom w:w="15" w:type="dxa"/>
          <w:right w:w="15" w:type="dxa"/>
        </w:tblCellMar>
        <w:tblLook w:val="04a0"/>
      </w:tblPr>
      <w:tblGrid>
        <w:gridCol w:w="7782"/>
      </w:tblGrid>
      <w:tr>
        <w:trPr/>
        <w:tc>
          <w:tcPr>
            <w:tcW w:w="77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Another way to approach the definition of ``complex networks'' is to define it as</w:t>
            </w:r>
          </w:p>
        </w:tc>
      </w:tr>
      <w:tr>
        <w:trPr>
          <w:trHeight w:val="23" w:hRule="exact"/>
        </w:trPr>
        <w:tc>
          <w:tcPr>
            <w:tcW w:w="77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883" w:type="dxa"/>
        <w:jc w:val="left"/>
        <w:tblInd w:w="0" w:type="dxa"/>
        <w:tblBorders/>
        <w:tblCellMar>
          <w:top w:w="15" w:type="dxa"/>
          <w:left w:w="15" w:type="dxa"/>
          <w:bottom w:w="15" w:type="dxa"/>
          <w:right w:w="15" w:type="dxa"/>
        </w:tblCellMar>
        <w:tblLook w:val="04a0"/>
      </w:tblPr>
      <w:tblGrid>
        <w:gridCol w:w="3883"/>
      </w:tblGrid>
      <w:tr>
        <w:trPr/>
        <w:tc>
          <w:tcPr>
            <w:tcW w:w="3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complex systems modeled as networks.</w:t>
            </w:r>
          </w:p>
        </w:tc>
      </w:tr>
      <w:tr>
        <w:trPr>
          <w:trHeight w:val="23" w:hRule="exact"/>
        </w:trPr>
        <w:tc>
          <w:tcPr>
            <w:tcW w:w="3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669" w:type="dxa"/>
        <w:jc w:val="left"/>
        <w:tblInd w:w="0" w:type="dxa"/>
        <w:tblBorders/>
        <w:tblCellMar>
          <w:top w:w="15" w:type="dxa"/>
          <w:left w:w="15" w:type="dxa"/>
          <w:bottom w:w="15" w:type="dxa"/>
          <w:right w:w="15" w:type="dxa"/>
        </w:tblCellMar>
        <w:tblLook w:val="04a0"/>
      </w:tblPr>
      <w:tblGrid>
        <w:gridCol w:w="6669"/>
      </w:tblGrid>
      <w:tr>
        <w:trPr/>
        <w:tc>
          <w:tcPr>
            <w:tcW w:w="66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This second definition is also useful but is even more problematic as</w:t>
            </w:r>
          </w:p>
        </w:tc>
      </w:tr>
      <w:tr>
        <w:trPr>
          <w:trHeight w:val="23" w:hRule="exact"/>
        </w:trPr>
        <w:tc>
          <w:tcPr>
            <w:tcW w:w="66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800" w:type="dxa"/>
        <w:jc w:val="left"/>
        <w:tblInd w:w="0" w:type="dxa"/>
        <w:tblBorders/>
        <w:tblCellMar>
          <w:top w:w="15" w:type="dxa"/>
          <w:left w:w="15" w:type="dxa"/>
          <w:bottom w:w="15" w:type="dxa"/>
          <w:right w:w="15" w:type="dxa"/>
        </w:tblCellMar>
        <w:tblLook w:val="04a0"/>
      </w:tblPr>
      <w:tblGrid>
        <w:gridCol w:w="5800"/>
      </w:tblGrid>
      <w:tr>
        <w:trPr/>
        <w:tc>
          <w:tcPr>
            <w:tcW w:w="58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there is no consensus of what a \emph{complex system} is.</w:t>
            </w:r>
          </w:p>
        </w:tc>
      </w:tr>
      <w:tr>
        <w:trPr>
          <w:trHeight w:val="23" w:hRule="exact"/>
        </w:trPr>
        <w:tc>
          <w:tcPr>
            <w:tcW w:w="58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515" w:type="dxa"/>
        <w:jc w:val="left"/>
        <w:tblInd w:w="0" w:type="dxa"/>
        <w:tblBorders/>
        <w:tblCellMar>
          <w:top w:w="15" w:type="dxa"/>
          <w:left w:w="15" w:type="dxa"/>
          <w:bottom w:w="15" w:type="dxa"/>
          <w:right w:w="15" w:type="dxa"/>
        </w:tblCellMar>
        <w:tblLook w:val="04a0"/>
      </w:tblPr>
      <w:tblGrid>
        <w:gridCol w:w="7515"/>
      </w:tblGrid>
      <w:tr>
        <w:trPr/>
        <w:tc>
          <w:tcPr>
            <w:tcW w:w="75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Even so, one should keep in mind that authors often define a complex system</w:t>
            </w:r>
          </w:p>
        </w:tc>
      </w:tr>
      <w:tr>
        <w:trPr>
          <w:trHeight w:val="23" w:hRule="exact"/>
        </w:trPr>
        <w:tc>
          <w:tcPr>
            <w:tcW w:w="75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396" w:type="dxa"/>
        <w:jc w:val="left"/>
        <w:tblInd w:w="0" w:type="dxa"/>
        <w:tblBorders/>
        <w:tblCellMar>
          <w:top w:w="15" w:type="dxa"/>
          <w:left w:w="15" w:type="dxa"/>
          <w:bottom w:w="15" w:type="dxa"/>
          <w:right w:w="15" w:type="dxa"/>
        </w:tblCellMar>
        <w:tblLook w:val="04a0"/>
      </w:tblPr>
      <w:tblGrid>
        <w:gridCol w:w="7396"/>
      </w:tblGrid>
      <w:tr>
        <w:trPr/>
        <w:tc>
          <w:tcPr>
            <w:tcW w:w="73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to be a system composed with many parts in which ``the whole is more than</w:t>
            </w:r>
          </w:p>
        </w:tc>
      </w:tr>
      <w:tr>
        <w:trPr>
          <w:trHeight w:val="23" w:hRule="exact"/>
        </w:trPr>
        <w:tc>
          <w:tcPr>
            <w:tcW w:w="73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063" w:type="dxa"/>
        <w:jc w:val="left"/>
        <w:tblInd w:w="0" w:type="dxa"/>
        <w:tblBorders/>
        <w:tblCellMar>
          <w:top w:w="15" w:type="dxa"/>
          <w:left w:w="15" w:type="dxa"/>
          <w:bottom w:w="15" w:type="dxa"/>
          <w:right w:w="15" w:type="dxa"/>
        </w:tblCellMar>
        <w:tblLook w:val="04a0"/>
      </w:tblPr>
      <w:tblGrid>
        <w:gridCol w:w="2063"/>
      </w:tblGrid>
      <w:tr>
        <w:trPr/>
        <w:tc>
          <w:tcPr>
            <w:tcW w:w="206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sum of its parts''.</w:t>
            </w:r>
          </w:p>
        </w:tc>
      </w:tr>
      <w:tr>
        <w:trPr>
          <w:trHeight w:val="23" w:hRule="exact"/>
        </w:trPr>
        <w:tc>
          <w:tcPr>
            <w:tcW w:w="206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356" w:type="dxa"/>
        <w:jc w:val="left"/>
        <w:tblInd w:w="0" w:type="dxa"/>
        <w:tblBorders/>
        <w:tblCellMar>
          <w:top w:w="15" w:type="dxa"/>
          <w:left w:w="15" w:type="dxa"/>
          <w:bottom w:w="15" w:type="dxa"/>
          <w:right w:w="15" w:type="dxa"/>
        </w:tblCellMar>
        <w:tblLook w:val="04a0"/>
      </w:tblPr>
      <w:tblGrid>
        <w:gridCol w:w="6356"/>
      </w:tblGrid>
      <w:tr>
        <w:trPr/>
        <w:tc>
          <w:tcPr>
            <w:tcW w:w="63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Authors also often consider complex systems to have capabilities</w:t>
            </w:r>
          </w:p>
        </w:tc>
      </w:tr>
      <w:tr>
        <w:trPr>
          <w:trHeight w:val="23" w:hRule="exact"/>
        </w:trPr>
        <w:tc>
          <w:tcPr>
            <w:tcW w:w="63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68" w:type="dxa"/>
        <w:jc w:val="left"/>
        <w:tblInd w:w="0" w:type="dxa"/>
        <w:tblBorders/>
        <w:tblCellMar>
          <w:top w:w="15" w:type="dxa"/>
          <w:left w:w="15" w:type="dxa"/>
          <w:bottom w:w="15" w:type="dxa"/>
          <w:right w:w="15" w:type="dxa"/>
        </w:tblCellMar>
        <w:tblLook w:val="04a0"/>
      </w:tblPr>
      <w:tblGrid>
        <w:gridCol w:w="6968"/>
      </w:tblGrid>
      <w:tr>
        <w:trPr/>
        <w:tc>
          <w:tcPr>
            <w:tcW w:w="69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to ``process information'', to adapt and to reproduce~\cite{complexity}.</w:t>
            </w:r>
          </w:p>
        </w:tc>
      </w:tr>
      <w:tr>
        <w:trPr>
          <w:trHeight w:val="23" w:hRule="exact"/>
        </w:trPr>
        <w:tc>
          <w:tcPr>
            <w:tcW w:w="69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48" w:type="dxa"/>
        <w:jc w:val="left"/>
        <w:tblInd w:w="0" w:type="dxa"/>
        <w:tblBorders/>
        <w:tblCellMar>
          <w:top w:w="15" w:type="dxa"/>
          <w:left w:w="15" w:type="dxa"/>
          <w:bottom w:w="15" w:type="dxa"/>
          <w:right w:w="15" w:type="dxa"/>
        </w:tblCellMar>
        <w:tblLook w:val="04a0"/>
      </w:tblPr>
      <w:tblGrid>
        <w:gridCol w:w="6748"/>
      </w:tblGrid>
      <w:tr>
        <w:trPr/>
        <w:tc>
          <w:tcPr>
            <w:tcW w:w="67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graph is a structure that consists of a set of objects (called vertices)</w:t>
            </w:r>
          </w:p>
        </w:tc>
      </w:tr>
      <w:tr>
        <w:trPr>
          <w:trHeight w:val="23" w:hRule="exact"/>
        </w:trPr>
        <w:tc>
          <w:tcPr>
            <w:tcW w:w="67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042" w:type="dxa"/>
        <w:jc w:val="left"/>
        <w:tblInd w:w="0" w:type="dxa"/>
        <w:tblBorders/>
        <w:tblCellMar>
          <w:top w:w="15" w:type="dxa"/>
          <w:left w:w="15" w:type="dxa"/>
          <w:bottom w:w="15" w:type="dxa"/>
          <w:right w:w="15" w:type="dxa"/>
        </w:tblCellMar>
        <w:tblLook w:val="04a0"/>
      </w:tblPr>
      <w:tblGrid>
        <w:gridCol w:w="6042"/>
      </w:tblGrid>
      <w:tr>
        <w:trPr/>
        <w:tc>
          <w:tcPr>
            <w:tcW w:w="60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and a set of binary/dual relations of the objects (called edges).</w:t>
            </w:r>
          </w:p>
        </w:tc>
      </w:tr>
      <w:tr>
        <w:trPr>
          <w:trHeight w:val="23" w:hRule="exact"/>
        </w:trPr>
        <w:tc>
          <w:tcPr>
            <w:tcW w:w="60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29" w:type="dxa"/>
        <w:jc w:val="left"/>
        <w:tblInd w:w="0" w:type="dxa"/>
        <w:tblBorders/>
        <w:tblCellMar>
          <w:top w:w="15" w:type="dxa"/>
          <w:left w:w="15" w:type="dxa"/>
          <w:bottom w:w="15" w:type="dxa"/>
          <w:right w:w="15" w:type="dxa"/>
        </w:tblCellMar>
        <w:tblLook w:val="04a0"/>
      </w:tblPr>
      <w:tblGrid>
        <w:gridCol w:w="6929"/>
      </w:tblGrid>
      <w:tr>
        <w:trPr/>
        <w:tc>
          <w:tcPr>
            <w:tcW w:w="69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graph might be unweighted and undirected (the simplest possibility),</w:t>
            </w:r>
          </w:p>
        </w:tc>
      </w:tr>
      <w:tr>
        <w:trPr>
          <w:trHeight w:val="23" w:hRule="exact"/>
        </w:trPr>
        <w:tc>
          <w:tcPr>
            <w:tcW w:w="69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488" w:type="dxa"/>
        <w:jc w:val="left"/>
        <w:tblInd w:w="0" w:type="dxa"/>
        <w:tblBorders/>
        <w:tblCellMar>
          <w:top w:w="15" w:type="dxa"/>
          <w:left w:w="15" w:type="dxa"/>
          <w:bottom w:w="15" w:type="dxa"/>
          <w:right w:w="15" w:type="dxa"/>
        </w:tblCellMar>
        <w:tblLook w:val="04a0"/>
      </w:tblPr>
      <w:tblGrid>
        <w:gridCol w:w="7488"/>
      </w:tblGrid>
      <w:tr>
        <w:trPr/>
        <w:tc>
          <w:tcPr>
            <w:tcW w:w="74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weighted and undirected, unweighted and directed, or weighted and directed.</w:t>
            </w:r>
          </w:p>
        </w:tc>
      </w:tr>
      <w:tr>
        <w:trPr>
          <w:trHeight w:val="23" w:hRule="exact"/>
        </w:trPr>
        <w:tc>
          <w:tcPr>
            <w:tcW w:w="74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most usual representations of graphs (and networks) are the matrix, list and node-edge representations.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019" w:type="dxa"/>
        <w:jc w:val="left"/>
        <w:tblInd w:w="0" w:type="dxa"/>
        <w:tblBorders/>
        <w:tblCellMar>
          <w:top w:w="15" w:type="dxa"/>
          <w:left w:w="15" w:type="dxa"/>
          <w:bottom w:w="15" w:type="dxa"/>
          <w:right w:w="15" w:type="dxa"/>
        </w:tblCellMar>
        <w:tblLook w:val="04a0"/>
      </w:tblPr>
      <w:tblGrid>
        <w:gridCol w:w="8019"/>
      </w:tblGrid>
      <w:tr>
        <w:trPr/>
        <w:tc>
          <w:tcPr>
            <w:tcW w:w="801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the matrix representation, each entry $a_{ij}$ is non-zero if $i$ is linked to $j$;</w:t>
            </w:r>
          </w:p>
        </w:tc>
      </w:tr>
      <w:tr>
        <w:trPr>
          <w:trHeight w:val="23" w:hRule="exact"/>
        </w:trPr>
        <w:tc>
          <w:tcPr>
            <w:tcW w:w="801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entries might be other than 0 and 1 in weighted graphs; undirected graphs yield symmetric matrices.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There are two common list representations of graphs, one lists each pair of vertices that are connected,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other holds a list for each vertex in which are all the vertices connected to it (a list of lists).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In the node-edge representation, each node </w:t>
            </w:r>
            <w:r>
              <w:rPr>
                <w:rFonts w:eastAsia="Times New Roman" w:cs="Times New Roman" w:ascii="Times New Roman" w:hAnsi="Times New Roman"/>
                <w:sz w:val="24"/>
                <w:szCs w:val="24"/>
                <w:highlight w:val="yellow"/>
                <w:lang w:val="en-US" w:eastAsia="pt-BR"/>
              </w:rPr>
              <w:t>is</w:t>
            </w:r>
            <w:r>
              <w:rPr>
                <w:rFonts w:eastAsia="Times New Roman" w:cs="Times New Roman" w:ascii="Times New Roman" w:hAnsi="Times New Roman"/>
                <w:sz w:val="24"/>
                <w:szCs w:val="24"/>
                <w:lang w:val="en-US" w:eastAsia="pt-BR"/>
              </w:rPr>
              <w:t xml:space="preserve"> represented as a point while each edge is represented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889" w:type="dxa"/>
        <w:jc w:val="left"/>
        <w:tblInd w:w="0" w:type="dxa"/>
        <w:tblBorders/>
        <w:tblCellMar>
          <w:top w:w="15" w:type="dxa"/>
          <w:left w:w="15" w:type="dxa"/>
          <w:bottom w:w="15" w:type="dxa"/>
          <w:right w:w="15" w:type="dxa"/>
        </w:tblCellMar>
        <w:tblLook w:val="04a0"/>
      </w:tblPr>
      <w:tblGrid>
        <w:gridCol w:w="3889"/>
      </w:tblGrid>
      <w:tr>
        <w:trPr/>
        <w:tc>
          <w:tcPr>
            <w:tcW w:w="38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by a line between </w:t>
            </w:r>
            <w:r>
              <w:rPr>
                <w:rFonts w:eastAsia="Times New Roman" w:cs="Times New Roman" w:ascii="Times New Roman" w:hAnsi="Times New Roman"/>
                <w:sz w:val="24"/>
                <w:szCs w:val="24"/>
                <w:highlight w:val="yellow"/>
                <w:lang w:val="en-US" w:eastAsia="pt-BR"/>
              </w:rPr>
              <w:t>corresponding</w:t>
            </w:r>
            <w:r>
              <w:rPr>
                <w:rFonts w:eastAsia="Times New Roman" w:cs="Times New Roman" w:ascii="Times New Roman" w:hAnsi="Times New Roman"/>
                <w:sz w:val="24"/>
                <w:szCs w:val="24"/>
                <w:lang w:val="en-US" w:eastAsia="pt-BR"/>
              </w:rPr>
              <w:t xml:space="preserve"> nodes.</w:t>
            </w:r>
          </w:p>
        </w:tc>
      </w:tr>
      <w:tr>
        <w:trPr>
          <w:trHeight w:val="23" w:hRule="exact"/>
        </w:trPr>
        <w:tc>
          <w:tcPr>
            <w:tcW w:w="38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321" w:type="dxa"/>
        <w:jc w:val="left"/>
        <w:tblInd w:w="0" w:type="dxa"/>
        <w:tblBorders/>
        <w:tblCellMar>
          <w:top w:w="15" w:type="dxa"/>
          <w:left w:w="15" w:type="dxa"/>
          <w:bottom w:w="15" w:type="dxa"/>
          <w:right w:w="15" w:type="dxa"/>
        </w:tblCellMar>
        <w:tblLook w:val="04a0"/>
      </w:tblPr>
      <w:tblGrid>
        <w:gridCol w:w="8321"/>
      </w:tblGrid>
      <w:tr>
        <w:trPr/>
        <w:tc>
          <w:tcPr>
            <w:tcW w:w="83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matrix representation is essential for algebraic reasoning and for deriving metrics</w:t>
            </w:r>
          </w:p>
        </w:tc>
      </w:tr>
      <w:tr>
        <w:trPr>
          <w:trHeight w:val="23" w:hRule="exact"/>
        </w:trPr>
        <w:tc>
          <w:tcPr>
            <w:tcW w:w="83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301" w:type="dxa"/>
        <w:jc w:val="left"/>
        <w:tblInd w:w="0" w:type="dxa"/>
        <w:tblBorders/>
        <w:tblCellMar>
          <w:top w:w="15" w:type="dxa"/>
          <w:left w:w="15" w:type="dxa"/>
          <w:bottom w:w="15" w:type="dxa"/>
          <w:right w:w="15" w:type="dxa"/>
        </w:tblCellMar>
        <w:tblLook w:val="04a0"/>
      </w:tblPr>
      <w:tblGrid>
        <w:gridCol w:w="8301"/>
      </w:tblGrid>
      <w:tr>
        <w:trPr/>
        <w:tc>
          <w:tcPr>
            <w:tcW w:w="83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while the node-edge representation is important for illustration and intuitive guidance</w:t>
            </w:r>
          </w:p>
        </w:tc>
      </w:tr>
      <w:tr>
        <w:trPr>
          <w:trHeight w:val="23" w:hRule="exact"/>
        </w:trPr>
        <w:tc>
          <w:tcPr>
            <w:tcW w:w="83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929" w:type="dxa"/>
        <w:jc w:val="left"/>
        <w:tblInd w:w="0" w:type="dxa"/>
        <w:tblBorders/>
        <w:tblCellMar>
          <w:top w:w="15" w:type="dxa"/>
          <w:left w:w="15" w:type="dxa"/>
          <w:bottom w:w="15" w:type="dxa"/>
          <w:right w:w="15" w:type="dxa"/>
        </w:tblCellMar>
        <w:tblLook w:val="04a0"/>
      </w:tblPr>
      <w:tblGrid>
        <w:gridCol w:w="2929"/>
      </w:tblGrid>
      <w:tr>
        <w:trPr/>
        <w:tc>
          <w:tcPr>
            <w:tcW w:w="29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in characterizing the systems.</w:t>
            </w:r>
          </w:p>
        </w:tc>
      </w:tr>
      <w:tr>
        <w:trPr>
          <w:trHeight w:val="23" w:hRule="exact"/>
        </w:trPr>
        <w:tc>
          <w:tcPr>
            <w:tcW w:w="29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46" w:type="dxa"/>
        <w:jc w:val="left"/>
        <w:tblInd w:w="0" w:type="dxa"/>
        <w:tblBorders/>
        <w:tblCellMar>
          <w:top w:w="15" w:type="dxa"/>
          <w:left w:w="15" w:type="dxa"/>
          <w:bottom w:w="15" w:type="dxa"/>
          <w:right w:w="15" w:type="dxa"/>
        </w:tblCellMar>
        <w:tblLook w:val="04a0"/>
      </w:tblPr>
      <w:tblGrid>
        <w:gridCol w:w="7746"/>
      </w:tblGrid>
      <w:tr>
        <w:trPr/>
        <w:tc>
          <w:tcPr>
            <w:tcW w:w="774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\subsubsection{A good justification for applying the complex networks theory}</w:t>
            </w:r>
          </w:p>
        </w:tc>
      </w:tr>
      <w:tr>
        <w:trPr>
          <w:trHeight w:val="23" w:hRule="exact"/>
        </w:trPr>
        <w:tc>
          <w:tcPr>
            <w:tcW w:w="774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367" w:type="dxa"/>
        <w:jc w:val="left"/>
        <w:tblInd w:w="0" w:type="dxa"/>
        <w:tblBorders/>
        <w:tblCellMar>
          <w:top w:w="15" w:type="dxa"/>
          <w:left w:w="15" w:type="dxa"/>
          <w:bottom w:w="15" w:type="dxa"/>
          <w:right w:w="15" w:type="dxa"/>
        </w:tblCellMar>
        <w:tblLook w:val="04a0"/>
      </w:tblPr>
      <w:tblGrid>
        <w:gridCol w:w="8367"/>
      </w:tblGrid>
      <w:tr>
        <w:trPr/>
        <w:tc>
          <w:tcPr>
            <w:tcW w:w="8367"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t>The estimated number of atoms in the universe, often used as a reference of largeness,</w:t>
            </w:r>
          </w:p>
        </w:tc>
      </w:tr>
      <w:tr>
        <w:trPr>
          <w:trHeight w:val="23" w:hRule="exact"/>
        </w:trPr>
        <w:tc>
          <w:tcPr>
            <w:tcW w:w="8367"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r>
          </w:p>
        </w:tc>
      </w:tr>
    </w:tbl>
    <w:p>
      <w:pPr>
        <w:pStyle w:val="Normal"/>
        <w:spacing w:lineRule="auto" w:line="240" w:before="0" w:after="0"/>
        <w:rPr>
          <w:rFonts w:ascii="Times New Roman" w:hAnsi="Times New Roman" w:eastAsia="Times New Roman" w:cs="Times New Roman"/>
          <w:vanish/>
          <w:sz w:val="24"/>
          <w:szCs w:val="24"/>
          <w:highlight w:val="yellow"/>
          <w:lang w:eastAsia="pt-BR"/>
        </w:rPr>
      </w:pPr>
      <w:r>
        <w:rPr>
          <w:rFonts w:eastAsia="Times New Roman" w:cs="Times New Roman" w:ascii="Times New Roman" w:hAnsi="Times New Roman"/>
          <w:vanish/>
          <w:sz w:val="24"/>
          <w:szCs w:val="24"/>
          <w:highlight w:val="yellow"/>
          <w:lang w:eastAsia="pt-BR"/>
        </w:rPr>
      </w:r>
    </w:p>
    <w:tbl>
      <w:tblPr>
        <w:tblW w:w="2227" w:type="dxa"/>
        <w:jc w:val="left"/>
        <w:tblInd w:w="0" w:type="dxa"/>
        <w:tblBorders/>
        <w:tblCellMar>
          <w:top w:w="15" w:type="dxa"/>
          <w:left w:w="15" w:type="dxa"/>
          <w:bottom w:w="15" w:type="dxa"/>
          <w:right w:w="15" w:type="dxa"/>
        </w:tblCellMar>
        <w:tblLook w:val="04a0"/>
      </w:tblPr>
      <w:tblGrid>
        <w:gridCol w:w="2227"/>
      </w:tblGrid>
      <w:tr>
        <w:trPr/>
        <w:tc>
          <w:tcPr>
            <w:tcW w:w="22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highlight w:val="yellow"/>
                <w:lang w:eastAsia="pt-BR"/>
              </w:rPr>
              <w:t>is $\approx 10^{80}$.</w:t>
            </w:r>
          </w:p>
        </w:tc>
      </w:tr>
      <w:tr>
        <w:trPr>
          <w:trHeight w:val="23" w:hRule="exact"/>
        </w:trPr>
        <w:tc>
          <w:tcPr>
            <w:tcW w:w="22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308" w:type="dxa"/>
        <w:jc w:val="left"/>
        <w:tblInd w:w="0" w:type="dxa"/>
        <w:tblBorders/>
        <w:tblCellMar>
          <w:top w:w="15" w:type="dxa"/>
          <w:left w:w="15" w:type="dxa"/>
          <w:bottom w:w="15" w:type="dxa"/>
          <w:right w:w="15" w:type="dxa"/>
        </w:tblCellMar>
        <w:tblLook w:val="04a0"/>
      </w:tblPr>
      <w:tblGrid>
        <w:gridCol w:w="8308"/>
      </w:tblGrid>
      <w:tr>
        <w:trPr/>
        <w:tc>
          <w:tcPr>
            <w:tcW w:w="83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Let us find the number of vertices needed to reach such number of possible networks.</w:t>
            </w:r>
          </w:p>
        </w:tc>
      </w:tr>
      <w:tr>
        <w:trPr>
          <w:trHeight w:val="23" w:hRule="exact"/>
        </w:trPr>
        <w:tc>
          <w:tcPr>
            <w:tcW w:w="83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15" w:type="dxa"/>
        <w:jc w:val="left"/>
        <w:tblInd w:w="0" w:type="dxa"/>
        <w:tblBorders/>
        <w:tblCellMar>
          <w:top w:w="15" w:type="dxa"/>
          <w:left w:w="15" w:type="dxa"/>
          <w:bottom w:w="15" w:type="dxa"/>
          <w:right w:w="15" w:type="dxa"/>
        </w:tblCellMar>
        <w:tblLook w:val="04a0"/>
      </w:tblPr>
      <w:tblGrid>
        <w:gridCol w:w="6915"/>
      </w:tblGrid>
      <w:tr>
        <w:trPr/>
        <w:tc>
          <w:tcPr>
            <w:tcW w:w="69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Consider the simplest case of the unweighted and undirected networks.</w:t>
            </w:r>
          </w:p>
        </w:tc>
      </w:tr>
      <w:tr>
        <w:trPr>
          <w:trHeight w:val="23" w:hRule="exact"/>
        </w:trPr>
        <w:tc>
          <w:tcPr>
            <w:tcW w:w="69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21" w:type="dxa"/>
        <w:jc w:val="left"/>
        <w:tblInd w:w="0" w:type="dxa"/>
        <w:tblBorders/>
        <w:tblCellMar>
          <w:top w:w="15" w:type="dxa"/>
          <w:left w:w="15" w:type="dxa"/>
          <w:bottom w:w="15" w:type="dxa"/>
          <w:right w:w="15" w:type="dxa"/>
        </w:tblCellMar>
        <w:tblLook w:val="04a0"/>
      </w:tblPr>
      <w:tblGrid>
        <w:gridCol w:w="8521"/>
      </w:tblGrid>
      <w:tr>
        <w:trPr/>
        <w:tc>
          <w:tcPr>
            <w:tcW w:w="85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Each edge can exist or not (i.e. it is a Bernoulli variable) and with $n$ vertices there are</w:t>
            </w:r>
          </w:p>
        </w:tc>
      </w:tr>
      <w:tr>
        <w:trPr>
          <w:trHeight w:val="23" w:hRule="exact"/>
        </w:trPr>
        <w:tc>
          <w:tcPr>
            <w:tcW w:w="85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080" w:type="dxa"/>
        <w:jc w:val="left"/>
        <w:tblInd w:w="0" w:type="dxa"/>
        <w:tblBorders/>
        <w:tblCellMar>
          <w:top w:w="15" w:type="dxa"/>
          <w:left w:w="15" w:type="dxa"/>
          <w:bottom w:w="15" w:type="dxa"/>
          <w:right w:w="15" w:type="dxa"/>
        </w:tblCellMar>
        <w:tblLook w:val="04a0"/>
      </w:tblPr>
      <w:tblGrid>
        <w:gridCol w:w="3080"/>
      </w:tblGrid>
      <w:tr>
        <w:trPr/>
        <w:tc>
          <w:tcPr>
            <w:tcW w:w="308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at most ${n \choose 2}$ edges.</w:t>
            </w:r>
          </w:p>
        </w:tc>
      </w:tr>
      <w:tr>
        <w:trPr>
          <w:trHeight w:val="23" w:hRule="exact"/>
        </w:trPr>
        <w:tc>
          <w:tcPr>
            <w:tcW w:w="308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103" w:type="dxa"/>
        <w:jc w:val="left"/>
        <w:tblInd w:w="0" w:type="dxa"/>
        <w:tblBorders/>
        <w:tblCellMar>
          <w:top w:w="15" w:type="dxa"/>
          <w:left w:w="15" w:type="dxa"/>
          <w:bottom w:w="15" w:type="dxa"/>
          <w:right w:w="15" w:type="dxa"/>
        </w:tblCellMar>
        <w:tblLook w:val="04a0"/>
      </w:tblPr>
      <w:tblGrid>
        <w:gridCol w:w="1103"/>
      </w:tblGrid>
      <w:tr>
        <w:trPr/>
        <w:tc>
          <w:tcPr>
            <w:tcW w:w="110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Therefore:</w:t>
            </w:r>
          </w:p>
        </w:tc>
      </w:tr>
      <w:tr>
        <w:trPr>
          <w:trHeight w:val="23" w:hRule="exact"/>
        </w:trPr>
        <w:tc>
          <w:tcPr>
            <w:tcW w:w="110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401" w:type="dxa"/>
        <w:jc w:val="left"/>
        <w:tblInd w:w="0" w:type="dxa"/>
        <w:tblBorders/>
        <w:tblCellMar>
          <w:top w:w="15" w:type="dxa"/>
          <w:left w:w="15" w:type="dxa"/>
          <w:bottom w:w="15" w:type="dxa"/>
          <w:right w:w="15" w:type="dxa"/>
        </w:tblCellMar>
        <w:tblLook w:val="04a0"/>
      </w:tblPr>
      <w:tblGrid>
        <w:gridCol w:w="1401"/>
      </w:tblGrid>
      <w:tr>
        <w:trPr/>
        <w:tc>
          <w:tcPr>
            <w:tcW w:w="14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\begin{align}</w:t>
            </w:r>
          </w:p>
        </w:tc>
      </w:tr>
      <w:tr>
        <w:trPr>
          <w:trHeight w:val="23" w:hRule="exact"/>
        </w:trPr>
        <w:tc>
          <w:tcPr>
            <w:tcW w:w="14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945" w:type="dxa"/>
        <w:jc w:val="left"/>
        <w:tblInd w:w="0" w:type="dxa"/>
        <w:tblBorders/>
        <w:tblCellMar>
          <w:top w:w="15" w:type="dxa"/>
          <w:left w:w="15" w:type="dxa"/>
          <w:bottom w:w="15" w:type="dxa"/>
          <w:right w:w="15" w:type="dxa"/>
        </w:tblCellMar>
        <w:tblLook w:val="04a0"/>
      </w:tblPr>
      <w:tblGrid>
        <w:gridCol w:w="3945"/>
      </w:tblGrid>
      <w:tr>
        <w:trPr/>
        <w:tc>
          <w:tcPr>
            <w:tcW w:w="394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2^{n \choose 2} &gt; 10^{80} \Rightarrow </w:t>
            </w:r>
          </w:p>
        </w:tc>
      </w:tr>
      <w:tr>
        <w:trPr>
          <w:trHeight w:val="23" w:hRule="exact"/>
        </w:trPr>
        <w:tc>
          <w:tcPr>
            <w:tcW w:w="394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358" w:type="dxa"/>
        <w:jc w:val="left"/>
        <w:tblInd w:w="0" w:type="dxa"/>
        <w:tblBorders/>
        <w:tblCellMar>
          <w:top w:w="15" w:type="dxa"/>
          <w:left w:w="15" w:type="dxa"/>
          <w:bottom w:w="15" w:type="dxa"/>
          <w:right w:w="15" w:type="dxa"/>
        </w:tblCellMar>
        <w:tblLook w:val="04a0"/>
      </w:tblPr>
      <w:tblGrid>
        <w:gridCol w:w="5358"/>
      </w:tblGrid>
      <w:tr>
        <w:trPr/>
        <w:tc>
          <w:tcPr>
            <w:tcW w:w="535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log_2[2^{n \choose 2}] &gt; log_2(10^{80}) \Rightarrow</w:t>
            </w:r>
          </w:p>
        </w:tc>
      </w:tr>
      <w:tr>
        <w:trPr>
          <w:trHeight w:val="23" w:hRule="exact"/>
        </w:trPr>
        <w:tc>
          <w:tcPr>
            <w:tcW w:w="535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920" w:type="dxa"/>
        <w:jc w:val="left"/>
        <w:tblInd w:w="0" w:type="dxa"/>
        <w:tblBorders/>
        <w:tblCellMar>
          <w:top w:w="15" w:type="dxa"/>
          <w:left w:w="15" w:type="dxa"/>
          <w:bottom w:w="15" w:type="dxa"/>
          <w:right w:w="15" w:type="dxa"/>
        </w:tblCellMar>
        <w:tblLook w:val="04a0"/>
      </w:tblPr>
      <w:tblGrid>
        <w:gridCol w:w="7920"/>
      </w:tblGrid>
      <w:tr>
        <w:trPr/>
        <w:tc>
          <w:tcPr>
            <w:tcW w:w="79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 \choose 2} &gt; \frac{log_{10}(10^{80})}{log_{10}2} \Rightarrow \nonumber\\</w:t>
            </w:r>
          </w:p>
        </w:tc>
      </w:tr>
      <w:tr>
        <w:trPr>
          <w:trHeight w:val="23" w:hRule="exact"/>
        </w:trPr>
        <w:tc>
          <w:tcPr>
            <w:tcW w:w="79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623" w:type="dxa"/>
        <w:jc w:val="left"/>
        <w:tblInd w:w="0" w:type="dxa"/>
        <w:tblBorders/>
        <w:tblCellMar>
          <w:top w:w="15" w:type="dxa"/>
          <w:left w:w="15" w:type="dxa"/>
          <w:bottom w:w="15" w:type="dxa"/>
          <w:right w:w="15" w:type="dxa"/>
        </w:tblCellMar>
        <w:tblLook w:val="04a0"/>
      </w:tblPr>
      <w:tblGrid>
        <w:gridCol w:w="6623"/>
      </w:tblGrid>
      <w:tr>
        <w:trPr/>
        <w:tc>
          <w:tcPr>
            <w:tcW w:w="66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\Rightarrow \frac{n.(n-1)}{2} &gt; \frac{80}{log_{10}2} \Rightarrow</w:t>
            </w:r>
          </w:p>
        </w:tc>
      </w:tr>
      <w:tr>
        <w:trPr>
          <w:trHeight w:val="23" w:hRule="exact"/>
        </w:trPr>
        <w:tc>
          <w:tcPr>
            <w:tcW w:w="66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160" w:type="dxa"/>
        <w:jc w:val="left"/>
        <w:tblInd w:w="0" w:type="dxa"/>
        <w:tblBorders/>
        <w:tblCellMar>
          <w:top w:w="15" w:type="dxa"/>
          <w:left w:w="15" w:type="dxa"/>
          <w:bottom w:w="15" w:type="dxa"/>
          <w:right w:w="15" w:type="dxa"/>
        </w:tblCellMar>
        <w:tblLook w:val="04a0"/>
      </w:tblPr>
      <w:tblGrid>
        <w:gridCol w:w="4160"/>
      </w:tblGrid>
      <w:tr>
        <w:trPr/>
        <w:tc>
          <w:tcPr>
            <w:tcW w:w="416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 &gt; 23,5988 \;\;\;\;\;\;\;\;\;\;\;\;\;\;\;\;\;\;\;\;\;</w:t>
            </w:r>
          </w:p>
        </w:tc>
      </w:tr>
      <w:tr>
        <w:trPr>
          <w:trHeight w:val="23" w:hRule="exact"/>
        </w:trPr>
        <w:tc>
          <w:tcPr>
            <w:tcW w:w="416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130" w:type="dxa"/>
        <w:jc w:val="left"/>
        <w:tblInd w:w="0" w:type="dxa"/>
        <w:tblBorders/>
        <w:tblCellMar>
          <w:top w:w="15" w:type="dxa"/>
          <w:left w:w="15" w:type="dxa"/>
          <w:bottom w:w="15" w:type="dxa"/>
          <w:right w:w="15" w:type="dxa"/>
        </w:tblCellMar>
        <w:tblLook w:val="04a0"/>
      </w:tblPr>
      <w:tblGrid>
        <w:gridCol w:w="1130"/>
      </w:tblGrid>
      <w:tr>
        <w:trPr/>
        <w:tc>
          <w:tcPr>
            <w:tcW w:w="113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\nonumber</w:t>
            </w:r>
          </w:p>
        </w:tc>
      </w:tr>
      <w:tr>
        <w:trPr>
          <w:trHeight w:val="23" w:hRule="exact"/>
        </w:trPr>
        <w:tc>
          <w:tcPr>
            <w:tcW w:w="113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214" w:type="dxa"/>
        <w:jc w:val="left"/>
        <w:tblInd w:w="0" w:type="dxa"/>
        <w:tblBorders/>
        <w:tblCellMar>
          <w:top w:w="15" w:type="dxa"/>
          <w:left w:w="15" w:type="dxa"/>
          <w:bottom w:w="15" w:type="dxa"/>
          <w:right w:w="15" w:type="dxa"/>
        </w:tblCellMar>
        <w:tblLook w:val="04a0"/>
      </w:tblPr>
      <w:tblGrid>
        <w:gridCol w:w="1214"/>
      </w:tblGrid>
      <w:tr>
        <w:trPr/>
        <w:tc>
          <w:tcPr>
            <w:tcW w:w="121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\end{align}</w:t>
            </w:r>
          </w:p>
        </w:tc>
      </w:tr>
      <w:tr>
        <w:trPr>
          <w:trHeight w:val="23" w:hRule="exact"/>
        </w:trPr>
        <w:tc>
          <w:tcPr>
            <w:tcW w:w="121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556" w:type="dxa"/>
        <w:jc w:val="left"/>
        <w:tblInd w:w="0" w:type="dxa"/>
        <w:tblBorders/>
        <w:tblCellMar>
          <w:top w:w="15" w:type="dxa"/>
          <w:left w:w="15" w:type="dxa"/>
          <w:bottom w:w="15" w:type="dxa"/>
          <w:right w:w="15" w:type="dxa"/>
        </w:tblCellMar>
        <w:tblLook w:val="04a0"/>
      </w:tblPr>
      <w:tblGrid>
        <w:gridCol w:w="6556"/>
      </w:tblGrid>
      <w:tr>
        <w:trPr/>
        <w:tc>
          <w:tcPr>
            <w:tcW w:w="65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That is, with only 24 vertices we have more possible networks than</w:t>
            </w:r>
          </w:p>
        </w:tc>
      </w:tr>
      <w:tr>
        <w:trPr>
          <w:trHeight w:val="23" w:hRule="exact"/>
        </w:trPr>
        <w:tc>
          <w:tcPr>
            <w:tcW w:w="65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583" w:type="dxa"/>
        <w:jc w:val="left"/>
        <w:tblInd w:w="0" w:type="dxa"/>
        <w:tblBorders/>
        <w:tblCellMar>
          <w:top w:w="15" w:type="dxa"/>
          <w:left w:w="15" w:type="dxa"/>
          <w:bottom w:w="15" w:type="dxa"/>
          <w:right w:w="15" w:type="dxa"/>
        </w:tblCellMar>
        <w:tblLook w:val="04a0"/>
      </w:tblPr>
      <w:tblGrid>
        <w:gridCol w:w="4583"/>
      </w:tblGrid>
      <w:tr>
        <w:trPr/>
        <w:tc>
          <w:tcPr>
            <w:tcW w:w="45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estimated number of atoms in the universe.</w:t>
            </w:r>
          </w:p>
        </w:tc>
      </w:tr>
      <w:tr>
        <w:trPr>
          <w:trHeight w:val="23" w:hRule="exact"/>
        </w:trPr>
        <w:tc>
          <w:tcPr>
            <w:tcW w:w="45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236" w:type="dxa"/>
        <w:jc w:val="left"/>
        <w:tblInd w:w="0" w:type="dxa"/>
        <w:tblBorders/>
        <w:tblCellMar>
          <w:top w:w="15" w:type="dxa"/>
          <w:left w:w="15" w:type="dxa"/>
          <w:bottom w:w="15" w:type="dxa"/>
          <w:right w:w="15" w:type="dxa"/>
        </w:tblCellMar>
        <w:tblLook w:val="04a0"/>
      </w:tblPr>
      <w:tblGrid>
        <w:gridCol w:w="6236"/>
      </w:tblGrid>
      <w:tr>
        <w:trPr/>
        <w:tc>
          <w:tcPr>
            <w:tcW w:w="62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We should also add that the number of possible networks grows</w:t>
            </w:r>
          </w:p>
        </w:tc>
      </w:tr>
      <w:tr>
        <w:trPr>
          <w:trHeight w:val="23" w:hRule="exact"/>
        </w:trPr>
        <w:tc>
          <w:tcPr>
            <w:tcW w:w="62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683" w:type="dxa"/>
        <w:jc w:val="left"/>
        <w:tblInd w:w="0" w:type="dxa"/>
        <w:tblBorders/>
        <w:tblCellMar>
          <w:top w:w="15" w:type="dxa"/>
          <w:left w:w="15" w:type="dxa"/>
          <w:bottom w:w="15" w:type="dxa"/>
          <w:right w:w="15" w:type="dxa"/>
        </w:tblCellMar>
        <w:tblLook w:val="04a0"/>
      </w:tblPr>
      <w:tblGrid>
        <w:gridCol w:w="3683"/>
      </w:tblGrid>
      <w:tr>
        <w:trPr/>
        <w:tc>
          <w:tcPr>
            <w:tcW w:w="36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very fast with the number of vertices.</w:t>
            </w:r>
          </w:p>
        </w:tc>
      </w:tr>
      <w:tr>
        <w:trPr>
          <w:trHeight w:val="23" w:hRule="exact"/>
        </w:trPr>
        <w:tc>
          <w:tcPr>
            <w:tcW w:w="36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182" w:type="dxa"/>
        <w:jc w:val="left"/>
        <w:tblInd w:w="0" w:type="dxa"/>
        <w:tblBorders/>
        <w:tblCellMar>
          <w:top w:w="15" w:type="dxa"/>
          <w:left w:w="15" w:type="dxa"/>
          <w:bottom w:w="15" w:type="dxa"/>
          <w:right w:w="15" w:type="dxa"/>
        </w:tblCellMar>
        <w:tblLook w:val="04a0"/>
      </w:tblPr>
      <w:tblGrid>
        <w:gridCol w:w="6182"/>
      </w:tblGrid>
      <w:tr>
        <w:trPr/>
        <w:tc>
          <w:tcPr>
            <w:tcW w:w="61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This is a good reason for characterizing such systems by means</w:t>
            </w:r>
          </w:p>
        </w:tc>
      </w:tr>
      <w:tr>
        <w:trPr>
          <w:trHeight w:val="23" w:hRule="exact"/>
        </w:trPr>
        <w:tc>
          <w:tcPr>
            <w:tcW w:w="61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of paradigmatic networks and generic </w:t>
            </w:r>
            <w:r>
              <w:rPr>
                <w:rFonts w:eastAsia="Times New Roman" w:cs="Times New Roman" w:ascii="Times New Roman" w:hAnsi="Times New Roman"/>
                <w:sz w:val="24"/>
                <w:szCs w:val="24"/>
                <w:highlight w:val="yellow"/>
                <w:lang w:val="en-US" w:eastAsia="pt-BR"/>
              </w:rPr>
              <w:t>metrics</w:t>
            </w:r>
            <w:r>
              <w:rPr>
                <w:rFonts w:eastAsia="Times New Roman" w:cs="Times New Roman" w:ascii="Times New Roman" w:hAnsi="Times New Roman"/>
                <w:sz w:val="24"/>
                <w:szCs w:val="24"/>
                <w:lang w:val="en-US" w:eastAsia="pt-BR"/>
              </w:rPr>
              <w:t xml:space="preserve"> for nodes and the network (and edges, but it is less often).</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744" w:type="dxa"/>
        <w:jc w:val="left"/>
        <w:tblInd w:w="0" w:type="dxa"/>
        <w:tblBorders/>
        <w:tblCellMar>
          <w:top w:w="15" w:type="dxa"/>
          <w:left w:w="15" w:type="dxa"/>
          <w:bottom w:w="15" w:type="dxa"/>
          <w:right w:w="15" w:type="dxa"/>
        </w:tblCellMar>
        <w:tblLook w:val="04a0"/>
      </w:tblPr>
      <w:tblGrid>
        <w:gridCol w:w="4744"/>
      </w:tblGrid>
      <w:tr>
        <w:trPr/>
        <w:tc>
          <w:tcPr>
            <w:tcW w:w="474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\subsubsection{Basic </w:t>
            </w:r>
            <w:r>
              <w:rPr>
                <w:rFonts w:eastAsia="Times New Roman" w:cs="Times New Roman" w:ascii="Times New Roman" w:hAnsi="Times New Roman"/>
                <w:sz w:val="24"/>
                <w:szCs w:val="24"/>
                <w:highlight w:val="yellow"/>
                <w:lang w:val="en-US" w:eastAsia="pt-BR"/>
              </w:rPr>
              <w:t>metrics</w:t>
            </w:r>
            <w:r>
              <w:rPr>
                <w:rFonts w:eastAsia="Times New Roman" w:cs="Times New Roman" w:ascii="Times New Roman" w:hAnsi="Times New Roman"/>
                <w:sz w:val="24"/>
                <w:szCs w:val="24"/>
                <w:lang w:val="en-US" w:eastAsia="pt-BR"/>
              </w:rPr>
              <w:t>}\label{se:intMea}</w:t>
            </w:r>
          </w:p>
        </w:tc>
      </w:tr>
      <w:tr>
        <w:trPr>
          <w:trHeight w:val="23" w:hRule="exact"/>
        </w:trPr>
        <w:tc>
          <w:tcPr>
            <w:tcW w:w="474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22" w:type="dxa"/>
        <w:jc w:val="left"/>
        <w:tblInd w:w="0" w:type="dxa"/>
        <w:tblBorders/>
        <w:tblCellMar>
          <w:top w:w="15" w:type="dxa"/>
          <w:left w:w="15" w:type="dxa"/>
          <w:bottom w:w="15" w:type="dxa"/>
          <w:right w:w="15" w:type="dxa"/>
        </w:tblCellMar>
        <w:tblLook w:val="04a0"/>
      </w:tblPr>
      <w:tblGrid>
        <w:gridCol w:w="7722"/>
      </w:tblGrid>
      <w:tr>
        <w:trPr/>
        <w:tc>
          <w:tcPr>
            <w:tcW w:w="77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Section~\ref{measures} gives a mathematical account of the following </w:t>
            </w:r>
            <w:r>
              <w:rPr>
                <w:rFonts w:eastAsia="Times New Roman" w:cs="Times New Roman" w:ascii="Times New Roman" w:hAnsi="Times New Roman"/>
                <w:sz w:val="24"/>
                <w:szCs w:val="24"/>
                <w:highlight w:val="yellow"/>
                <w:lang w:val="en-US" w:eastAsia="pt-BR"/>
              </w:rPr>
              <w:t>metrics</w:t>
            </w:r>
            <w:r>
              <w:rPr>
                <w:rFonts w:eastAsia="Times New Roman" w:cs="Times New Roman" w:ascii="Times New Roman" w:hAnsi="Times New Roman"/>
                <w:sz w:val="24"/>
                <w:szCs w:val="24"/>
                <w:lang w:val="en-US" w:eastAsia="pt-BR"/>
              </w:rPr>
              <w:t>,</w:t>
            </w:r>
          </w:p>
        </w:tc>
      </w:tr>
      <w:tr>
        <w:trPr>
          <w:trHeight w:val="23" w:hRule="exact"/>
        </w:trPr>
        <w:tc>
          <w:tcPr>
            <w:tcW w:w="77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881" w:type="dxa"/>
        <w:jc w:val="left"/>
        <w:tblInd w:w="0" w:type="dxa"/>
        <w:tblBorders/>
        <w:tblCellMar>
          <w:top w:w="15" w:type="dxa"/>
          <w:left w:w="15" w:type="dxa"/>
          <w:bottom w:w="15" w:type="dxa"/>
          <w:right w:w="15" w:type="dxa"/>
        </w:tblCellMar>
        <w:tblLook w:val="04a0"/>
      </w:tblPr>
      <w:tblGrid>
        <w:gridCol w:w="4881"/>
      </w:tblGrid>
      <w:tr>
        <w:trPr/>
        <w:tc>
          <w:tcPr>
            <w:tcW w:w="488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which are </w:t>
            </w:r>
            <w:r>
              <w:rPr>
                <w:rFonts w:eastAsia="Times New Roman" w:cs="Times New Roman" w:ascii="Times New Roman" w:hAnsi="Times New Roman"/>
                <w:sz w:val="24"/>
                <w:szCs w:val="24"/>
                <w:highlight w:val="yellow"/>
                <w:lang w:val="en-US" w:eastAsia="pt-BR"/>
              </w:rPr>
              <w:t>used</w:t>
            </w:r>
            <w:r>
              <w:rPr>
                <w:rFonts w:eastAsia="Times New Roman" w:cs="Times New Roman" w:ascii="Times New Roman" w:hAnsi="Times New Roman"/>
                <w:sz w:val="24"/>
                <w:szCs w:val="24"/>
                <w:lang w:val="en-US" w:eastAsia="pt-BR"/>
              </w:rPr>
              <w:t xml:space="preserve"> here for characterizing basic types</w:t>
            </w:r>
          </w:p>
        </w:tc>
      </w:tr>
      <w:tr>
        <w:trPr>
          <w:trHeight w:val="23" w:hRule="exact"/>
        </w:trPr>
        <w:tc>
          <w:tcPr>
            <w:tcW w:w="488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103" w:type="dxa"/>
        <w:jc w:val="left"/>
        <w:tblInd w:w="0" w:type="dxa"/>
        <w:tblBorders/>
        <w:tblCellMar>
          <w:top w:w="15" w:type="dxa"/>
          <w:left w:w="15" w:type="dxa"/>
          <w:bottom w:w="15" w:type="dxa"/>
          <w:right w:w="15" w:type="dxa"/>
        </w:tblCellMar>
        <w:tblLook w:val="04a0"/>
      </w:tblPr>
      <w:tblGrid>
        <w:gridCol w:w="3103"/>
      </w:tblGrid>
      <w:tr>
        <w:trPr/>
        <w:tc>
          <w:tcPr>
            <w:tcW w:w="310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of networks in the next section.</w:t>
            </w:r>
          </w:p>
        </w:tc>
      </w:tr>
      <w:tr>
        <w:trPr>
          <w:trHeight w:val="23" w:hRule="exact"/>
        </w:trPr>
        <w:tc>
          <w:tcPr>
            <w:tcW w:w="310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757" w:type="dxa"/>
        <w:jc w:val="left"/>
        <w:tblInd w:w="0" w:type="dxa"/>
        <w:tblBorders/>
        <w:tblCellMar>
          <w:top w:w="15" w:type="dxa"/>
          <w:left w:w="15" w:type="dxa"/>
          <w:bottom w:w="15" w:type="dxa"/>
          <w:right w:w="15" w:type="dxa"/>
        </w:tblCellMar>
        <w:tblLook w:val="04a0"/>
      </w:tblPr>
      <w:tblGrid>
        <w:gridCol w:w="1757"/>
      </w:tblGrid>
      <w:tr>
        <w:trPr/>
        <w:tc>
          <w:tcPr>
            <w:tcW w:w="175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Such </w:t>
            </w:r>
            <w:r>
              <w:rPr>
                <w:rFonts w:eastAsia="Times New Roman" w:cs="Times New Roman" w:ascii="Times New Roman" w:hAnsi="Times New Roman"/>
                <w:sz w:val="24"/>
                <w:szCs w:val="24"/>
                <w:highlight w:val="yellow"/>
                <w:lang w:eastAsia="pt-BR"/>
              </w:rPr>
              <w:t>metrics</w:t>
            </w:r>
            <w:r>
              <w:rPr>
                <w:rFonts w:eastAsia="Times New Roman" w:cs="Times New Roman" w:ascii="Times New Roman" w:hAnsi="Times New Roman"/>
                <w:sz w:val="24"/>
                <w:szCs w:val="24"/>
                <w:lang w:eastAsia="pt-BR"/>
              </w:rPr>
              <w:t xml:space="preserve"> are:</w:t>
            </w:r>
          </w:p>
        </w:tc>
      </w:tr>
      <w:tr>
        <w:trPr>
          <w:trHeight w:val="23" w:hRule="exact"/>
        </w:trPr>
        <w:tc>
          <w:tcPr>
            <w:tcW w:w="175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627" w:type="dxa"/>
        <w:jc w:val="left"/>
        <w:tblInd w:w="0" w:type="dxa"/>
        <w:tblBorders/>
        <w:tblCellMar>
          <w:top w:w="15" w:type="dxa"/>
          <w:left w:w="15" w:type="dxa"/>
          <w:bottom w:w="15" w:type="dxa"/>
          <w:right w:w="15" w:type="dxa"/>
        </w:tblCellMar>
        <w:tblLook w:val="04a0"/>
      </w:tblPr>
      <w:tblGrid>
        <w:gridCol w:w="1627"/>
      </w:tblGrid>
      <w:tr>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\begin{itemize}</w:t>
            </w:r>
          </w:p>
        </w:tc>
      </w:tr>
      <w:tr>
        <w:trPr>
          <w:trHeight w:val="23" w:hRule="exact"/>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662" w:type="dxa"/>
        <w:jc w:val="left"/>
        <w:tblInd w:w="0" w:type="dxa"/>
        <w:tblBorders/>
        <w:tblCellMar>
          <w:top w:w="15" w:type="dxa"/>
          <w:left w:w="15" w:type="dxa"/>
          <w:bottom w:w="15" w:type="dxa"/>
          <w:right w:w="15" w:type="dxa"/>
        </w:tblCellMar>
        <w:tblLook w:val="04a0"/>
      </w:tblPr>
      <w:tblGrid>
        <w:gridCol w:w="5662"/>
      </w:tblGrid>
      <w:tr>
        <w:trPr/>
        <w:tc>
          <w:tcPr>
            <w:tcW w:w="56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Degree $k_i$: number of edges linked to vertex $i$.</w:t>
            </w:r>
          </w:p>
        </w:tc>
      </w:tr>
      <w:tr>
        <w:trPr>
          <w:trHeight w:val="23" w:hRule="exact"/>
        </w:trPr>
        <w:tc>
          <w:tcPr>
            <w:tcW w:w="56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458" w:type="dxa"/>
        <w:jc w:val="left"/>
        <w:tblInd w:w="0" w:type="dxa"/>
        <w:tblBorders/>
        <w:tblCellMar>
          <w:top w:w="15" w:type="dxa"/>
          <w:left w:w="15" w:type="dxa"/>
          <w:bottom w:w="15" w:type="dxa"/>
          <w:right w:w="15" w:type="dxa"/>
        </w:tblCellMar>
        <w:tblLook w:val="04a0"/>
      </w:tblPr>
      <w:tblGrid>
        <w:gridCol w:w="6458"/>
      </w:tblGrid>
      <w:tr>
        <w:trPr/>
        <w:tc>
          <w:tcPr>
            <w:tcW w:w="645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In-degree $k_i^{in}$: number of edges ending at vertex $i$.</w:t>
            </w:r>
          </w:p>
        </w:tc>
      </w:tr>
      <w:tr>
        <w:trPr>
          <w:trHeight w:val="23" w:hRule="exact"/>
        </w:trPr>
        <w:tc>
          <w:tcPr>
            <w:tcW w:w="645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285" w:type="dxa"/>
        <w:jc w:val="left"/>
        <w:tblInd w:w="0" w:type="dxa"/>
        <w:tblBorders/>
        <w:tblCellMar>
          <w:top w:w="15" w:type="dxa"/>
          <w:left w:w="15" w:type="dxa"/>
          <w:bottom w:w="15" w:type="dxa"/>
          <w:right w:w="15" w:type="dxa"/>
        </w:tblCellMar>
        <w:tblLook w:val="04a0"/>
      </w:tblPr>
      <w:tblGrid>
        <w:gridCol w:w="7285"/>
      </w:tblGrid>
      <w:tr>
        <w:trPr/>
        <w:tc>
          <w:tcPr>
            <w:tcW w:w="728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Out-degree $k_i^{out}$: number of edges departing from vertex $i$.</w:t>
            </w:r>
          </w:p>
        </w:tc>
      </w:tr>
      <w:tr>
        <w:trPr>
          <w:trHeight w:val="23" w:hRule="exact"/>
        </w:trPr>
        <w:tc>
          <w:tcPr>
            <w:tcW w:w="728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90" w:type="dxa"/>
        <w:jc w:val="left"/>
        <w:tblInd w:w="0" w:type="dxa"/>
        <w:tblBorders/>
        <w:tblCellMar>
          <w:top w:w="15" w:type="dxa"/>
          <w:left w:w="15" w:type="dxa"/>
          <w:bottom w:w="15" w:type="dxa"/>
          <w:right w:w="15" w:type="dxa"/>
        </w:tblCellMar>
        <w:tblLook w:val="04a0"/>
      </w:tblPr>
      <w:tblGrid>
        <w:gridCol w:w="6790"/>
      </w:tblGrid>
      <w:tr>
        <w:trPr/>
        <w:tc>
          <w:tcPr>
            <w:tcW w:w="679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Strength $s_i$: sum of weights of all edges linked to vertex $i$.</w:t>
            </w:r>
          </w:p>
        </w:tc>
      </w:tr>
      <w:tr>
        <w:trPr>
          <w:trHeight w:val="23" w:hRule="exact"/>
        </w:trPr>
        <w:tc>
          <w:tcPr>
            <w:tcW w:w="679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599" w:type="dxa"/>
        <w:jc w:val="left"/>
        <w:tblInd w:w="0" w:type="dxa"/>
        <w:tblBorders/>
        <w:tblCellMar>
          <w:top w:w="15" w:type="dxa"/>
          <w:left w:w="15" w:type="dxa"/>
          <w:bottom w:w="15" w:type="dxa"/>
          <w:right w:w="15" w:type="dxa"/>
        </w:tblCellMar>
        <w:tblLook w:val="04a0"/>
      </w:tblPr>
      <w:tblGrid>
        <w:gridCol w:w="7599"/>
      </w:tblGrid>
      <w:tr>
        <w:trPr/>
        <w:tc>
          <w:tcPr>
            <w:tcW w:w="759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In-strength $s_i^{in}$: sum of weights of all edges ending at vertex $i$.</w:t>
            </w:r>
          </w:p>
        </w:tc>
      </w:tr>
      <w:tr>
        <w:trPr>
          <w:trHeight w:val="23" w:hRule="exact"/>
        </w:trPr>
        <w:tc>
          <w:tcPr>
            <w:tcW w:w="759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425" w:type="dxa"/>
        <w:jc w:val="left"/>
        <w:tblInd w:w="0" w:type="dxa"/>
        <w:tblBorders/>
        <w:tblCellMar>
          <w:top w:w="15" w:type="dxa"/>
          <w:left w:w="15" w:type="dxa"/>
          <w:bottom w:w="15" w:type="dxa"/>
          <w:right w:w="15" w:type="dxa"/>
        </w:tblCellMar>
        <w:tblLook w:val="04a0"/>
      </w:tblPr>
      <w:tblGrid>
        <w:gridCol w:w="8425"/>
      </w:tblGrid>
      <w:tr>
        <w:trPr/>
        <w:tc>
          <w:tcPr>
            <w:tcW w:w="842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Out-strength $s_i^{out}$: sum of weights of all edges departing from vertex $i$.</w:t>
            </w:r>
          </w:p>
        </w:tc>
      </w:tr>
      <w:tr>
        <w:trPr>
          <w:trHeight w:val="23" w:hRule="exact"/>
        </w:trPr>
        <w:tc>
          <w:tcPr>
            <w:tcW w:w="842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935" w:type="dxa"/>
        <w:jc w:val="left"/>
        <w:tblInd w:w="0" w:type="dxa"/>
        <w:tblBorders/>
        <w:tblCellMar>
          <w:top w:w="15" w:type="dxa"/>
          <w:left w:w="15" w:type="dxa"/>
          <w:bottom w:w="15" w:type="dxa"/>
          <w:right w:w="15" w:type="dxa"/>
        </w:tblCellMar>
        <w:tblLook w:val="04a0"/>
      </w:tblPr>
      <w:tblGrid>
        <w:gridCol w:w="7935"/>
      </w:tblGrid>
      <w:tr>
        <w:trPr/>
        <w:tc>
          <w:tcPr>
            <w:tcW w:w="79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Betweenness centrality $bt_i$: fraction of geodesics that contain vertex $i$.</w:t>
            </w:r>
          </w:p>
        </w:tc>
      </w:tr>
      <w:tr>
        <w:trPr>
          <w:trHeight w:val="23" w:hRule="exact"/>
        </w:trPr>
        <w:tc>
          <w:tcPr>
            <w:tcW w:w="79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Clustering coefficient $cc_i$: fraction of pairs of neighbors of $i$ that are linked, i.e. the standard clustering coefficient metric for undirected graphs.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440" w:type="dxa"/>
        <w:jc w:val="left"/>
        <w:tblInd w:w="0" w:type="dxa"/>
        <w:tblBorders/>
        <w:tblCellMar>
          <w:top w:w="15" w:type="dxa"/>
          <w:left w:w="15" w:type="dxa"/>
          <w:bottom w:w="15" w:type="dxa"/>
          <w:right w:w="15" w:type="dxa"/>
        </w:tblCellMar>
        <w:tblLook w:val="04a0"/>
      </w:tblPr>
      <w:tblGrid>
        <w:gridCol w:w="1440"/>
      </w:tblGrid>
      <w:tr>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\end{itemize}</w:t>
            </w:r>
          </w:p>
        </w:tc>
      </w:tr>
      <w:tr>
        <w:trPr>
          <w:trHeight w:val="23" w:hRule="exact"/>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803" w:type="dxa"/>
        <w:jc w:val="left"/>
        <w:tblInd w:w="0" w:type="dxa"/>
        <w:tblBorders/>
        <w:tblCellMar>
          <w:top w:w="15" w:type="dxa"/>
          <w:left w:w="15" w:type="dxa"/>
          <w:bottom w:w="15" w:type="dxa"/>
          <w:right w:w="15" w:type="dxa"/>
        </w:tblCellMar>
        <w:tblLook w:val="04a0"/>
      </w:tblPr>
      <w:tblGrid>
        <w:gridCol w:w="2803"/>
      </w:tblGrid>
      <w:tr>
        <w:trPr/>
        <w:tc>
          <w:tcPr>
            <w:tcW w:w="280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distance between vertices</w:t>
            </w:r>
          </w:p>
        </w:tc>
      </w:tr>
      <w:tr>
        <w:trPr>
          <w:trHeight w:val="23" w:hRule="exact"/>
        </w:trPr>
        <w:tc>
          <w:tcPr>
            <w:tcW w:w="280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88" w:type="dxa"/>
        <w:jc w:val="left"/>
        <w:tblInd w:w="0" w:type="dxa"/>
        <w:tblBorders/>
        <w:tblCellMar>
          <w:top w:w="15" w:type="dxa"/>
          <w:left w:w="15" w:type="dxa"/>
          <w:bottom w:w="15" w:type="dxa"/>
          <w:right w:w="15" w:type="dxa"/>
        </w:tblCellMar>
        <w:tblLook w:val="04a0"/>
      </w:tblPr>
      <w:tblGrid>
        <w:gridCol w:w="8588"/>
      </w:tblGrid>
      <w:tr>
        <w:trPr/>
        <w:tc>
          <w:tcPr>
            <w:tcW w:w="85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the following discussion, we also use the concept of distance between a pair of nodes,</w:t>
            </w:r>
          </w:p>
        </w:tc>
      </w:tr>
      <w:tr>
        <w:trPr>
          <w:trHeight w:val="23" w:hRule="exact"/>
        </w:trPr>
        <w:tc>
          <w:tcPr>
            <w:tcW w:w="85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802" w:type="dxa"/>
        <w:jc w:val="left"/>
        <w:tblInd w:w="0" w:type="dxa"/>
        <w:tblBorders/>
        <w:tblCellMar>
          <w:top w:w="15" w:type="dxa"/>
          <w:left w:w="15" w:type="dxa"/>
          <w:bottom w:w="15" w:type="dxa"/>
          <w:right w:w="15" w:type="dxa"/>
        </w:tblCellMar>
        <w:tblLook w:val="04a0"/>
      </w:tblPr>
      <w:tblGrid>
        <w:gridCol w:w="4802"/>
      </w:tblGrid>
      <w:tr>
        <w:trPr/>
        <w:tc>
          <w:tcPr>
            <w:tcW w:w="48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which is the number of edges between the nodes.</w:t>
            </w:r>
          </w:p>
        </w:tc>
      </w:tr>
      <w:tr>
        <w:trPr>
          <w:trHeight w:val="23" w:hRule="exact"/>
        </w:trPr>
        <w:tc>
          <w:tcPr>
            <w:tcW w:w="48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034" w:type="dxa"/>
        <w:jc w:val="left"/>
        <w:tblInd w:w="0" w:type="dxa"/>
        <w:tblBorders/>
        <w:tblCellMar>
          <w:top w:w="15" w:type="dxa"/>
          <w:left w:w="15" w:type="dxa"/>
          <w:bottom w:w="15" w:type="dxa"/>
          <w:right w:w="15" w:type="dxa"/>
        </w:tblCellMar>
        <w:tblLook w:val="04a0"/>
      </w:tblPr>
      <w:tblGrid>
        <w:gridCol w:w="4034"/>
      </w:tblGrid>
      <w:tr>
        <w:trPr/>
        <w:tc>
          <w:tcPr>
            <w:tcW w:w="403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\subsubsection{Basic types of networks}</w:t>
            </w:r>
          </w:p>
        </w:tc>
      </w:tr>
      <w:tr>
        <w:trPr>
          <w:trHeight w:val="23" w:hRule="exact"/>
        </w:trPr>
        <w:tc>
          <w:tcPr>
            <w:tcW w:w="403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381" w:type="dxa"/>
        <w:jc w:val="left"/>
        <w:tblInd w:w="0" w:type="dxa"/>
        <w:tblBorders/>
        <w:tblCellMar>
          <w:top w:w="15" w:type="dxa"/>
          <w:left w:w="15" w:type="dxa"/>
          <w:bottom w:w="15" w:type="dxa"/>
          <w:right w:w="15" w:type="dxa"/>
        </w:tblCellMar>
        <w:tblLook w:val="04a0"/>
      </w:tblPr>
      <w:tblGrid>
        <w:gridCol w:w="7381"/>
      </w:tblGrid>
      <w:tr>
        <w:trPr/>
        <w:tc>
          <w:tcPr>
            <w:tcW w:w="738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Complex networks are often characterized in terms of paradigmatic models.</w:t>
            </w:r>
          </w:p>
        </w:tc>
      </w:tr>
      <w:tr>
        <w:trPr>
          <w:trHeight w:val="23" w:hRule="exact"/>
        </w:trPr>
        <w:tc>
          <w:tcPr>
            <w:tcW w:w="738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08" w:type="dxa"/>
        <w:jc w:val="left"/>
        <w:tblInd w:w="0" w:type="dxa"/>
        <w:tblBorders/>
        <w:tblCellMar>
          <w:top w:w="15" w:type="dxa"/>
          <w:left w:w="15" w:type="dxa"/>
          <w:bottom w:w="15" w:type="dxa"/>
          <w:right w:w="15" w:type="dxa"/>
        </w:tblCellMar>
        <w:tblLook w:val="04a0"/>
      </w:tblPr>
      <w:tblGrid>
        <w:gridCol w:w="6708"/>
      </w:tblGrid>
      <w:tr>
        <w:trPr/>
        <w:tc>
          <w:tcPr>
            <w:tcW w:w="67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There are diverse models, but we can glimpse the background theory</w:t>
            </w:r>
          </w:p>
        </w:tc>
      </w:tr>
      <w:tr>
        <w:trPr>
          <w:trHeight w:val="23" w:hRule="exact"/>
        </w:trPr>
        <w:tc>
          <w:tcPr>
            <w:tcW w:w="67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310" w:type="dxa"/>
        <w:jc w:val="left"/>
        <w:tblInd w:w="0" w:type="dxa"/>
        <w:tblBorders/>
        <w:tblCellMar>
          <w:top w:w="15" w:type="dxa"/>
          <w:left w:w="15" w:type="dxa"/>
          <w:bottom w:w="15" w:type="dxa"/>
          <w:right w:w="15" w:type="dxa"/>
        </w:tblCellMar>
        <w:tblLook w:val="04a0"/>
      </w:tblPr>
      <w:tblGrid>
        <w:gridCol w:w="4310"/>
      </w:tblGrid>
      <w:tr>
        <w:trPr/>
        <w:tc>
          <w:tcPr>
            <w:tcW w:w="43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with the following ones~\cite{luMeasures}:</w:t>
            </w:r>
          </w:p>
        </w:tc>
      </w:tr>
      <w:tr>
        <w:trPr>
          <w:trHeight w:val="23" w:hRule="exact"/>
        </w:trPr>
        <w:tc>
          <w:tcPr>
            <w:tcW w:w="43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627" w:type="dxa"/>
        <w:jc w:val="left"/>
        <w:tblInd w:w="0" w:type="dxa"/>
        <w:tblBorders/>
        <w:tblCellMar>
          <w:top w:w="15" w:type="dxa"/>
          <w:left w:w="15" w:type="dxa"/>
          <w:bottom w:w="15" w:type="dxa"/>
          <w:right w:w="15" w:type="dxa"/>
        </w:tblCellMar>
        <w:tblLook w:val="04a0"/>
      </w:tblPr>
      <w:tblGrid>
        <w:gridCol w:w="1627"/>
      </w:tblGrid>
      <w:tr>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\begin{itemize}</w:t>
            </w:r>
          </w:p>
        </w:tc>
      </w:tr>
      <w:tr>
        <w:trPr>
          <w:trHeight w:val="23" w:hRule="exact"/>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\item The Erdös-Rényi model\footnote{This name is also used for the model in which, for a fixed number of nodes and a fixed number of links, all networks are equally likely. This is the model originally </w:t>
            </w:r>
            <w:r>
              <w:rPr>
                <w:rFonts w:eastAsia="Times New Roman" w:cs="Times New Roman" w:ascii="Times New Roman" w:hAnsi="Times New Roman"/>
                <w:sz w:val="24"/>
                <w:szCs w:val="24"/>
                <w:highlight w:val="yellow"/>
                <w:lang w:val="en-US" w:eastAsia="pt-BR"/>
              </w:rPr>
              <w:t>introduced</w:t>
            </w:r>
            <w:r>
              <w:rPr>
                <w:rFonts w:eastAsia="Times New Roman" w:cs="Times New Roman" w:ascii="Times New Roman" w:hAnsi="Times New Roman"/>
                <w:sz w:val="24"/>
                <w:szCs w:val="24"/>
                <w:lang w:val="en-US" w:eastAsia="pt-BR"/>
              </w:rPr>
              <w:t xml:space="preserve"> by Paul Erdös and Alfréd Rényi~\cite{erdosOrig}.</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pPr>
            <w:r>
              <w:rPr>
                <w:rFonts w:eastAsia="Times New Roman" w:cs="Times New Roman" w:ascii="Times New Roman" w:hAnsi="Times New Roman"/>
                <w:sz w:val="24"/>
                <w:szCs w:val="24"/>
                <w:lang w:val="en-US" w:eastAsia="pt-BR"/>
              </w:rPr>
              <w:t xml:space="preserve">We choose the definition given </w:t>
            </w:r>
            <w:r>
              <w:rPr>
                <w:rFonts w:eastAsia="Times New Roman" w:cs="Times New Roman" w:ascii="Times New Roman" w:hAnsi="Times New Roman"/>
                <w:sz w:val="24"/>
                <w:szCs w:val="24"/>
                <w:highlight w:val="green"/>
                <w:lang w:val="en-US" w:eastAsia="pt-BR"/>
              </w:rPr>
              <w:t xml:space="preserve">online </w:t>
            </w:r>
            <w:r>
              <w:rPr>
                <w:rFonts w:eastAsia="Times New Roman" w:cs="Times New Roman" w:ascii="Times New Roman" w:hAnsi="Times New Roman"/>
                <w:sz w:val="24"/>
                <w:szCs w:val="24"/>
                <w:highlight w:val="green"/>
                <w:lang w:val="en-US" w:eastAsia="pt-BR"/>
              </w:rPr>
              <w:t>(não seria inline, por ser uma definição dada no corpo principal do texto?)</w:t>
            </w:r>
            <w:r>
              <w:rPr>
                <w:rFonts w:eastAsia="Times New Roman" w:cs="Times New Roman" w:ascii="Times New Roman" w:hAnsi="Times New Roman"/>
                <w:sz w:val="24"/>
                <w:szCs w:val="24"/>
                <w:lang w:val="en-US" w:eastAsia="pt-BR"/>
              </w:rPr>
              <w:t>, which is closely related to the one given in this footnote, because it is more commonly used nowadays.}: each pair of nodes is connected with a fixed random probability $p$.</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This model presents a characteristic degree ($n.p$ where $n$ is the number of nodes), low clustering and low average distance between nodes.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Spatial network, also called geographic network or geometric graph: nodes are located in a metric space and the probability that two nodes are connected is greater as the distance between nodes gets smaller. These networks present characteristic degrees, high clustering and large average distance between nodes.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Small-word network: defined as a network where the typical distance between nodes grows with the logarithm of the number of nodes while the average clustering coefficient is not small (larger than e.g. in the Erdös-Rényi model).</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One method for constructing a small-world network is to start with a regular lattice in which each node is connected to $k$ nearest neighbors.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570" w:type="dxa"/>
        <w:jc w:val="left"/>
        <w:tblInd w:w="0" w:type="dxa"/>
        <w:tblBorders/>
        <w:tblCellMar>
          <w:top w:w="15" w:type="dxa"/>
          <w:left w:w="15" w:type="dxa"/>
          <w:bottom w:w="15" w:type="dxa"/>
          <w:right w:w="15" w:type="dxa"/>
        </w:tblCellMar>
        <w:tblLook w:val="04a0"/>
      </w:tblPr>
      <w:tblGrid>
        <w:gridCol w:w="4570"/>
      </w:tblGrid>
      <w:tr>
        <w:trPr/>
        <w:tc>
          <w:tcPr>
            <w:tcW w:w="457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Each link is then rewired with probability $p$.</w:t>
            </w:r>
          </w:p>
        </w:tc>
      </w:tr>
      <w:tr>
        <w:trPr>
          <w:trHeight w:val="23" w:hRule="exact"/>
        </w:trPr>
        <w:tc>
          <w:tcPr>
            <w:tcW w:w="457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With intermediate values of $p$ such as $0.01&lt;p&lt;0.1$, we obtain a network with both short average distance between nodes (as in the Erdös-Rényi model) and a high average clustering coefficient (as in the spatial network).</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289" w:type="dxa"/>
        <w:jc w:val="left"/>
        <w:tblInd w:w="0" w:type="dxa"/>
        <w:tblBorders/>
        <w:tblCellMar>
          <w:top w:w="15" w:type="dxa"/>
          <w:left w:w="15" w:type="dxa"/>
          <w:bottom w:w="15" w:type="dxa"/>
          <w:right w:w="15" w:type="dxa"/>
        </w:tblCellMar>
        <w:tblLook w:val="04a0"/>
      </w:tblPr>
      <w:tblGrid>
        <w:gridCol w:w="4289"/>
      </w:tblGrid>
      <w:tr>
        <w:trPr/>
        <w:tc>
          <w:tcPr>
            <w:tcW w:w="42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This model presents a characteristic degree.</w:t>
            </w:r>
          </w:p>
        </w:tc>
      </w:tr>
      <w:tr>
        <w:trPr>
          <w:trHeight w:val="23" w:hRule="exact"/>
        </w:trPr>
        <w:tc>
          <w:tcPr>
            <w:tcW w:w="42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Scale-free networks: in which the degree distribution $p(k)$ follows a power law ($p(k)=C.k^{-\alpha}$ where $C$ and $\alpha$ are constants).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These networks are qualitatively characterized by the presence of a large number of poorly connected and of few highly connected hubs.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333" w:type="dxa"/>
        <w:jc w:val="left"/>
        <w:tblInd w:w="0" w:type="dxa"/>
        <w:tblBorders/>
        <w:tblCellMar>
          <w:top w:w="15" w:type="dxa"/>
          <w:left w:w="15" w:type="dxa"/>
          <w:bottom w:w="15" w:type="dxa"/>
          <w:right w:w="15" w:type="dxa"/>
        </w:tblCellMar>
        <w:tblLook w:val="04a0"/>
      </w:tblPr>
      <w:tblGrid>
        <w:gridCol w:w="8333"/>
      </w:tblGrid>
      <w:tr>
        <w:trPr/>
        <w:tc>
          <w:tcPr>
            <w:tcW w:w="833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Important is the absence of a characteristic degree, thus the name 'scale-free network'.</w:t>
            </w:r>
          </w:p>
        </w:tc>
      </w:tr>
      <w:tr>
        <w:trPr>
          <w:trHeight w:val="23" w:hRule="exact"/>
        </w:trPr>
        <w:tc>
          <w:tcPr>
            <w:tcW w:w="833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Other networks: among important models of networks are exponential networks, networks with community structure and hybrid models.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440" w:type="dxa"/>
        <w:jc w:val="left"/>
        <w:tblInd w:w="0" w:type="dxa"/>
        <w:tblBorders/>
        <w:tblCellMar>
          <w:top w:w="15" w:type="dxa"/>
          <w:left w:w="15" w:type="dxa"/>
          <w:bottom w:w="15" w:type="dxa"/>
          <w:right w:w="15" w:type="dxa"/>
        </w:tblCellMar>
        <w:tblLook w:val="04a0"/>
      </w:tblPr>
      <w:tblGrid>
        <w:gridCol w:w="1440"/>
      </w:tblGrid>
      <w:tr>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\end{itemize}</w:t>
            </w:r>
          </w:p>
        </w:tc>
      </w:tr>
      <w:tr>
        <w:trPr>
          <w:trHeight w:val="23" w:hRule="exact"/>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75" w:type="dxa"/>
        <w:jc w:val="left"/>
        <w:tblInd w:w="0" w:type="dxa"/>
        <w:tblBorders/>
        <w:tblCellMar>
          <w:top w:w="15" w:type="dxa"/>
          <w:left w:w="15" w:type="dxa"/>
          <w:bottom w:w="15" w:type="dxa"/>
          <w:right w:w="15" w:type="dxa"/>
        </w:tblCellMar>
        <w:tblLook w:val="04a0"/>
      </w:tblPr>
      <w:tblGrid>
        <w:gridCol w:w="6975"/>
      </w:tblGrid>
      <w:tr>
        <w:trPr/>
        <w:tc>
          <w:tcPr>
            <w:tcW w:w="69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Real networks most often exhibit scale-free and small-world properties.</w:t>
            </w:r>
          </w:p>
        </w:tc>
      </w:tr>
      <w:tr>
        <w:trPr>
          <w:trHeight w:val="23" w:hRule="exact"/>
        </w:trPr>
        <w:tc>
          <w:tcPr>
            <w:tcW w:w="69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856" w:type="dxa"/>
        <w:jc w:val="left"/>
        <w:tblInd w:w="0" w:type="dxa"/>
        <w:tblBorders/>
        <w:tblCellMar>
          <w:top w:w="15" w:type="dxa"/>
          <w:left w:w="15" w:type="dxa"/>
          <w:bottom w:w="15" w:type="dxa"/>
          <w:right w:w="15" w:type="dxa"/>
        </w:tblCellMar>
        <w:tblLook w:val="04a0"/>
      </w:tblPr>
      <w:tblGrid>
        <w:gridCol w:w="5856"/>
      </w:tblGrid>
      <w:tr>
        <w:trPr/>
        <w:tc>
          <w:tcPr>
            <w:tcW w:w="58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This is the case of most e.g. social, gene and food networks.</w:t>
            </w:r>
          </w:p>
        </w:tc>
      </w:tr>
      <w:tr>
        <w:trPr>
          <w:trHeight w:val="23" w:hRule="exact"/>
        </w:trPr>
        <w:tc>
          <w:tcPr>
            <w:tcW w:w="58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175" w:type="dxa"/>
        <w:jc w:val="left"/>
        <w:tblInd w:w="0" w:type="dxa"/>
        <w:tblBorders/>
        <w:tblCellMar>
          <w:top w:w="15" w:type="dxa"/>
          <w:left w:w="15" w:type="dxa"/>
          <w:bottom w:w="15" w:type="dxa"/>
          <w:right w:w="15" w:type="dxa"/>
        </w:tblCellMar>
        <w:tblLook w:val="04a0"/>
      </w:tblPr>
      <w:tblGrid>
        <w:gridCol w:w="6175"/>
      </w:tblGrid>
      <w:tr>
        <w:trPr/>
        <w:tc>
          <w:tcPr>
            <w:tcW w:w="61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However, one should be cautious about such statement because</w:t>
            </w:r>
          </w:p>
        </w:tc>
      </w:tr>
      <w:tr>
        <w:trPr>
          <w:trHeight w:val="23" w:hRule="exact"/>
        </w:trPr>
        <w:tc>
          <w:tcPr>
            <w:tcW w:w="61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742" w:type="dxa"/>
        <w:jc w:val="left"/>
        <w:tblInd w:w="0" w:type="dxa"/>
        <w:tblBorders/>
        <w:tblCellMar>
          <w:top w:w="15" w:type="dxa"/>
          <w:left w:w="15" w:type="dxa"/>
          <w:bottom w:w="15" w:type="dxa"/>
          <w:right w:w="15" w:type="dxa"/>
        </w:tblCellMar>
        <w:tblLook w:val="04a0"/>
      </w:tblPr>
      <w:tblGrid>
        <w:gridCol w:w="5742"/>
      </w:tblGrid>
      <w:tr>
        <w:trPr/>
        <w:tc>
          <w:tcPr>
            <w:tcW w:w="57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networks derived from the real systems depend heavily</w:t>
            </w:r>
          </w:p>
        </w:tc>
      </w:tr>
      <w:tr>
        <w:trPr>
          <w:trHeight w:val="23" w:hRule="exact"/>
        </w:trPr>
        <w:tc>
          <w:tcPr>
            <w:tcW w:w="57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883" w:type="dxa"/>
        <w:jc w:val="left"/>
        <w:tblInd w:w="0" w:type="dxa"/>
        <w:tblBorders/>
        <w:tblCellMar>
          <w:top w:w="15" w:type="dxa"/>
          <w:left w:w="15" w:type="dxa"/>
          <w:bottom w:w="15" w:type="dxa"/>
          <w:right w:w="15" w:type="dxa"/>
        </w:tblCellMar>
        <w:tblLook w:val="04a0"/>
      </w:tblPr>
      <w:tblGrid>
        <w:gridCol w:w="3883"/>
      </w:tblGrid>
      <w:tr>
        <w:trPr/>
        <w:tc>
          <w:tcPr>
            <w:tcW w:w="3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what is considered a node and a link,</w:t>
            </w:r>
          </w:p>
        </w:tc>
      </w:tr>
      <w:tr>
        <w:trPr>
          <w:trHeight w:val="23" w:hRule="exact"/>
        </w:trPr>
        <w:tc>
          <w:tcPr>
            <w:tcW w:w="3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436" w:type="dxa"/>
        <w:jc w:val="left"/>
        <w:tblInd w:w="0" w:type="dxa"/>
        <w:tblBorders/>
        <w:tblCellMar>
          <w:top w:w="15" w:type="dxa"/>
          <w:left w:w="15" w:type="dxa"/>
          <w:bottom w:w="15" w:type="dxa"/>
          <w:right w:w="15" w:type="dxa"/>
        </w:tblCellMar>
        <w:tblLook w:val="04a0"/>
      </w:tblPr>
      <w:tblGrid>
        <w:gridCol w:w="4436"/>
      </w:tblGrid>
      <w:tr>
        <w:trPr/>
        <w:tc>
          <w:tcPr>
            <w:tcW w:w="44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i.e. on how the system is modeled as a graph.</w:t>
            </w:r>
          </w:p>
        </w:tc>
      </w:tr>
      <w:tr>
        <w:trPr>
          <w:trHeight w:val="23" w:hRule="exact"/>
        </w:trPr>
        <w:tc>
          <w:tcPr>
            <w:tcW w:w="44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410" w:type="dxa"/>
        <w:jc w:val="left"/>
        <w:tblInd w:w="0" w:type="dxa"/>
        <w:tblBorders/>
        <w:tblCellMar>
          <w:top w:w="15" w:type="dxa"/>
          <w:left w:w="15" w:type="dxa"/>
          <w:bottom w:w="15" w:type="dxa"/>
          <w:right w:w="15" w:type="dxa"/>
        </w:tblCellMar>
        <w:tblLook w:val="04a0"/>
      </w:tblPr>
      <w:tblGrid>
        <w:gridCol w:w="3410"/>
      </w:tblGrid>
      <w:tr>
        <w:trPr/>
        <w:tc>
          <w:tcPr>
            <w:tcW w:w="34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Another noteworthy remark is that</w:t>
            </w:r>
          </w:p>
        </w:tc>
      </w:tr>
      <w:tr>
        <w:trPr>
          <w:trHeight w:val="23" w:hRule="exact"/>
        </w:trPr>
        <w:tc>
          <w:tcPr>
            <w:tcW w:w="34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Erdös-Rényi networks, i.e. graphs of the Erdös-Rényi model, are frequently pin-pointed as the networks with trivial</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250" w:type="dxa"/>
        <w:jc w:val="left"/>
        <w:tblInd w:w="0" w:type="dxa"/>
        <w:tblBorders/>
        <w:tblCellMar>
          <w:top w:w="15" w:type="dxa"/>
          <w:left w:w="15" w:type="dxa"/>
          <w:bottom w:w="15" w:type="dxa"/>
          <w:right w:w="15" w:type="dxa"/>
        </w:tblCellMar>
        <w:tblLook w:val="04a0"/>
      </w:tblPr>
      <w:tblGrid>
        <w:gridCol w:w="2250"/>
      </w:tblGrid>
      <w:tr>
        <w:trPr/>
        <w:tc>
          <w:tcPr>
            <w:tcW w:w="225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topological properties.</w:t>
            </w:r>
          </w:p>
        </w:tc>
      </w:tr>
      <w:tr>
        <w:trPr>
          <w:trHeight w:val="23" w:hRule="exact"/>
        </w:trPr>
        <w:tc>
          <w:tcPr>
            <w:tcW w:w="225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t>This model is considered as a paradigmatic ``complex network'', concept often defined as graphs with non-trivial topological properties,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r>
          </w:p>
        </w:tc>
      </w:tr>
    </w:tbl>
    <w:p>
      <w:pPr>
        <w:pStyle w:val="Normal"/>
        <w:spacing w:lineRule="auto" w:line="240" w:before="0" w:after="0"/>
        <w:rPr>
          <w:rFonts w:ascii="Times New Roman" w:hAnsi="Times New Roman" w:eastAsia="Times New Roman" w:cs="Times New Roman"/>
          <w:vanish/>
          <w:sz w:val="24"/>
          <w:szCs w:val="24"/>
          <w:highlight w:val="yellow"/>
          <w:lang w:eastAsia="pt-BR"/>
        </w:rPr>
      </w:pPr>
      <w:r>
        <w:rPr>
          <w:rFonts w:eastAsia="Times New Roman" w:cs="Times New Roman" w:ascii="Times New Roman" w:hAnsi="Times New Roman"/>
          <w:vanish/>
          <w:sz w:val="24"/>
          <w:szCs w:val="24"/>
          <w:highlight w:val="yellow"/>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highlight w:val="yellow"/>
                <w:lang w:val="en-US" w:eastAsia="pt-BR"/>
              </w:rPr>
              <w:t>which is a contradiction. Therefore, the term complex networks is not a very well defined notion, as it occurs for the \emph{complexity theory} in general.</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920" w:type="dxa"/>
        <w:jc w:val="left"/>
        <w:tblInd w:w="0" w:type="dxa"/>
        <w:tblBorders/>
        <w:tblCellMar>
          <w:top w:w="15" w:type="dxa"/>
          <w:left w:w="15" w:type="dxa"/>
          <w:bottom w:w="15" w:type="dxa"/>
          <w:right w:w="15" w:type="dxa"/>
        </w:tblCellMar>
        <w:tblLook w:val="04a0"/>
      </w:tblPr>
      <w:tblGrid>
        <w:gridCol w:w="3920"/>
      </w:tblGrid>
      <w:tr>
        <w:trPr/>
        <w:tc>
          <w:tcPr>
            <w:tcW w:w="39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\subsection{Text mining of social data}</w:t>
            </w:r>
          </w:p>
        </w:tc>
      </w:tr>
      <w:tr>
        <w:trPr>
          <w:trHeight w:val="23" w:hRule="exact"/>
        </w:trPr>
        <w:tc>
          <w:tcPr>
            <w:tcW w:w="39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917" w:type="dxa"/>
        <w:jc w:val="left"/>
        <w:tblInd w:w="0" w:type="dxa"/>
        <w:tblBorders/>
        <w:tblCellMar>
          <w:top w:w="15" w:type="dxa"/>
          <w:left w:w="15" w:type="dxa"/>
          <w:bottom w:w="15" w:type="dxa"/>
          <w:right w:w="15" w:type="dxa"/>
        </w:tblCellMar>
        <w:tblLook w:val="04a0"/>
      </w:tblPr>
      <w:tblGrid>
        <w:gridCol w:w="3917"/>
      </w:tblGrid>
      <w:tr>
        <w:trPr/>
        <w:tc>
          <w:tcPr>
            <w:tcW w:w="391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Text mining is a multidisciplinary field,</w:t>
            </w:r>
          </w:p>
        </w:tc>
      </w:tr>
      <w:tr>
        <w:trPr>
          <w:trHeight w:val="23" w:hRule="exact"/>
        </w:trPr>
        <w:tc>
          <w:tcPr>
            <w:tcW w:w="391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562" w:type="dxa"/>
        <w:jc w:val="left"/>
        <w:tblInd w:w="0" w:type="dxa"/>
        <w:tblBorders/>
        <w:tblCellMar>
          <w:top w:w="15" w:type="dxa"/>
          <w:left w:w="15" w:type="dxa"/>
          <w:bottom w:w="15" w:type="dxa"/>
          <w:right w:w="15" w:type="dxa"/>
        </w:tblCellMar>
        <w:tblLook w:val="04a0"/>
      </w:tblPr>
      <w:tblGrid>
        <w:gridCol w:w="6562"/>
      </w:tblGrid>
      <w:tr>
        <w:trPr/>
        <w:tc>
          <w:tcPr>
            <w:tcW w:w="65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 is an extension of data mining to (often unstructured) textual data</w:t>
            </w:r>
          </w:p>
        </w:tc>
      </w:tr>
      <w:tr>
        <w:trPr>
          <w:trHeight w:val="23" w:hRule="exact"/>
        </w:trPr>
        <w:tc>
          <w:tcPr>
            <w:tcW w:w="65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42" w:type="dxa"/>
        <w:jc w:val="left"/>
        <w:tblInd w:w="0" w:type="dxa"/>
        <w:tblBorders/>
        <w:tblCellMar>
          <w:top w:w="15" w:type="dxa"/>
          <w:left w:w="15" w:type="dxa"/>
          <w:bottom w:w="15" w:type="dxa"/>
          <w:right w:w="15" w:type="dxa"/>
        </w:tblCellMar>
        <w:tblLook w:val="04a0"/>
      </w:tblPr>
      <w:tblGrid>
        <w:gridCol w:w="6942"/>
      </w:tblGrid>
      <w:tr>
        <w:trPr/>
        <w:tc>
          <w:tcPr>
            <w:tcW w:w="69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with the goal of discovering structure and meaning~\cite{customText}.</w:t>
            </w:r>
          </w:p>
        </w:tc>
      </w:tr>
      <w:tr>
        <w:trPr>
          <w:trHeight w:val="23" w:hRule="exact"/>
        </w:trPr>
        <w:tc>
          <w:tcPr>
            <w:tcW w:w="69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289" w:type="dxa"/>
        <w:jc w:val="left"/>
        <w:tblInd w:w="0" w:type="dxa"/>
        <w:tblBorders/>
        <w:tblCellMar>
          <w:top w:w="15" w:type="dxa"/>
          <w:left w:w="15" w:type="dxa"/>
          <w:bottom w:w="15" w:type="dxa"/>
          <w:right w:w="15" w:type="dxa"/>
        </w:tblCellMar>
        <w:tblLook w:val="04a0"/>
      </w:tblPr>
      <w:tblGrid>
        <w:gridCol w:w="7289"/>
      </w:tblGrid>
      <w:tr>
        <w:trPr/>
        <w:tc>
          <w:tcPr>
            <w:tcW w:w="72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general outline of a text mining endeavor involves structuring input text,</w:t>
            </w:r>
          </w:p>
        </w:tc>
      </w:tr>
      <w:tr>
        <w:trPr>
          <w:trHeight w:val="23" w:hRule="exact"/>
        </w:trPr>
        <w:tc>
          <w:tcPr>
            <w:tcW w:w="72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876" w:type="dxa"/>
        <w:jc w:val="left"/>
        <w:tblInd w:w="0" w:type="dxa"/>
        <w:tblBorders/>
        <w:tblCellMar>
          <w:top w:w="15" w:type="dxa"/>
          <w:left w:w="15" w:type="dxa"/>
          <w:bottom w:w="15" w:type="dxa"/>
          <w:right w:w="15" w:type="dxa"/>
        </w:tblCellMar>
        <w:tblLook w:val="04a0"/>
      </w:tblPr>
      <w:tblGrid>
        <w:gridCol w:w="4876"/>
      </w:tblGrid>
      <w:tr>
        <w:trPr/>
        <w:tc>
          <w:tcPr>
            <w:tcW w:w="48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deriving patterns and the evaluation of the output.</w:t>
            </w:r>
          </w:p>
        </w:tc>
      </w:tr>
      <w:tr>
        <w:trPr>
          <w:trHeight w:val="23" w:hRule="exact"/>
        </w:trPr>
        <w:tc>
          <w:tcPr>
            <w:tcW w:w="48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129" w:type="dxa"/>
        <w:jc w:val="left"/>
        <w:tblInd w:w="0" w:type="dxa"/>
        <w:tblBorders/>
        <w:tblCellMar>
          <w:top w:w="15" w:type="dxa"/>
          <w:left w:w="15" w:type="dxa"/>
          <w:bottom w:w="15" w:type="dxa"/>
          <w:right w:w="15" w:type="dxa"/>
        </w:tblCellMar>
        <w:tblLook w:val="04a0"/>
      </w:tblPr>
      <w:tblGrid>
        <w:gridCol w:w="5129"/>
      </w:tblGrid>
      <w:tr>
        <w:trPr/>
        <w:tc>
          <w:tcPr>
            <w:tcW w:w="51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There are actually numerous models of such outline,</w:t>
            </w:r>
          </w:p>
        </w:tc>
      </w:tr>
      <w:tr>
        <w:trPr>
          <w:trHeight w:val="23" w:hRule="exact"/>
        </w:trPr>
        <w:tc>
          <w:tcPr>
            <w:tcW w:w="51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162" w:type="dxa"/>
        <w:jc w:val="left"/>
        <w:tblInd w:w="0" w:type="dxa"/>
        <w:tblBorders/>
        <w:tblCellMar>
          <w:top w:w="15" w:type="dxa"/>
          <w:left w:w="15" w:type="dxa"/>
          <w:bottom w:w="15" w:type="dxa"/>
          <w:right w:w="15" w:type="dxa"/>
        </w:tblCellMar>
        <w:tblLook w:val="04a0"/>
      </w:tblPr>
      <w:tblGrid>
        <w:gridCol w:w="7162"/>
      </w:tblGrid>
      <w:tr>
        <w:trPr/>
        <w:tc>
          <w:tcPr>
            <w:tcW w:w="71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as e.g. considering document collection and obtaining a final report in the</w:t>
            </w:r>
          </w:p>
        </w:tc>
      </w:tr>
      <w:tr>
        <w:trPr>
          <w:trHeight w:val="23" w:hRule="exact"/>
        </w:trPr>
        <w:tc>
          <w:tcPr>
            <w:tcW w:w="71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409" w:type="dxa"/>
        <w:jc w:val="left"/>
        <w:tblInd w:w="0" w:type="dxa"/>
        <w:tblBorders/>
        <w:tblCellMar>
          <w:top w:w="15" w:type="dxa"/>
          <w:left w:w="15" w:type="dxa"/>
          <w:bottom w:w="15" w:type="dxa"/>
          <w:right w:w="15" w:type="dxa"/>
        </w:tblCellMar>
        <w:tblLook w:val="04a0"/>
      </w:tblPr>
      <w:tblGrid>
        <w:gridCol w:w="4409"/>
      </w:tblGrid>
      <w:tr>
        <w:trPr/>
        <w:tc>
          <w:tcPr>
            <w:tcW w:w="44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start and end respectively~\cite{textSurvey}.</w:t>
            </w:r>
          </w:p>
        </w:tc>
      </w:tr>
      <w:tr>
        <w:trPr>
          <w:trHeight w:val="23" w:hRule="exact"/>
        </w:trPr>
        <w:tc>
          <w:tcPr>
            <w:tcW w:w="44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56" w:type="dxa"/>
        <w:jc w:val="left"/>
        <w:tblInd w:w="0" w:type="dxa"/>
        <w:tblBorders/>
        <w:tblCellMar>
          <w:top w:w="15" w:type="dxa"/>
          <w:left w:w="15" w:type="dxa"/>
          <w:bottom w:w="15" w:type="dxa"/>
          <w:right w:w="15" w:type="dxa"/>
        </w:tblCellMar>
        <w:tblLook w:val="04a0"/>
      </w:tblPr>
      <w:tblGrid>
        <w:gridCol w:w="6956"/>
      </w:tblGrid>
      <w:tr>
        <w:trPr/>
        <w:tc>
          <w:tcPr>
            <w:tcW w:w="69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Text mining tasks include document summarization, sentiment analysis</w:t>
            </w:r>
          </w:p>
        </w:tc>
      </w:tr>
      <w:tr>
        <w:trPr>
          <w:trHeight w:val="23" w:hRule="exact"/>
        </w:trPr>
        <w:tc>
          <w:tcPr>
            <w:tcW w:w="69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415" w:type="dxa"/>
        <w:jc w:val="left"/>
        <w:tblInd w:w="0" w:type="dxa"/>
        <w:tblBorders/>
        <w:tblCellMar>
          <w:top w:w="15" w:type="dxa"/>
          <w:left w:w="15" w:type="dxa"/>
          <w:bottom w:w="15" w:type="dxa"/>
          <w:right w:w="15" w:type="dxa"/>
        </w:tblCellMar>
        <w:tblLook w:val="04a0"/>
      </w:tblPr>
      <w:tblGrid>
        <w:gridCol w:w="8415"/>
      </w:tblGrid>
      <w:tr>
        <w:trPr/>
        <w:tc>
          <w:tcPr>
            <w:tcW w:w="84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and natural language processing techniques such as part of speech tagging~\cite{ntlk}.</w:t>
            </w:r>
          </w:p>
        </w:tc>
      </w:tr>
      <w:tr>
        <w:trPr>
          <w:trHeight w:val="23" w:hRule="exact"/>
        </w:trPr>
        <w:tc>
          <w:tcPr>
            <w:tcW w:w="84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highlight w:val="yellow"/>
                <w:lang w:val="en-US" w:eastAsia="pt-BR"/>
              </w:rPr>
              <w:t>Among the applications one may include social media monitoring, automated ad placement, and development of tools for</w:t>
            </w:r>
            <w:r>
              <w:rPr>
                <w:rFonts w:eastAsia="Times New Roman" w:cs="Times New Roman" w:ascii="Times New Roman" w:hAnsi="Times New Roman"/>
                <w:sz w:val="24"/>
                <w:szCs w:val="24"/>
                <w:lang w:val="en-US" w:eastAsia="pt-BR"/>
              </w:rPr>
              <w:t xml:space="preserve"> </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970" w:type="dxa"/>
        <w:jc w:val="left"/>
        <w:tblInd w:w="0" w:type="dxa"/>
        <w:tblBorders/>
        <w:tblCellMar>
          <w:top w:w="15" w:type="dxa"/>
          <w:left w:w="15" w:type="dxa"/>
          <w:bottom w:w="15" w:type="dxa"/>
          <w:right w:w="15" w:type="dxa"/>
        </w:tblCellMar>
        <w:tblLook w:val="04a0"/>
      </w:tblPr>
      <w:tblGrid>
        <w:gridCol w:w="2970"/>
      </w:tblGrid>
      <w:tr>
        <w:trPr/>
        <w:tc>
          <w:tcPr>
            <w:tcW w:w="297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semantics ~\cite{textSurvey}.</w:t>
            </w:r>
          </w:p>
        </w:tc>
      </w:tr>
      <w:tr>
        <w:trPr>
          <w:trHeight w:val="23" w:hRule="exact"/>
        </w:trPr>
        <w:tc>
          <w:tcPr>
            <w:tcW w:w="297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323" w:type="dxa"/>
        <w:jc w:val="left"/>
        <w:tblInd w:w="0" w:type="dxa"/>
        <w:tblBorders/>
        <w:tblCellMar>
          <w:top w:w="15" w:type="dxa"/>
          <w:left w:w="15" w:type="dxa"/>
          <w:bottom w:w="15" w:type="dxa"/>
          <w:right w:w="15" w:type="dxa"/>
        </w:tblCellMar>
        <w:tblLook w:val="04a0"/>
      </w:tblPr>
      <w:tblGrid>
        <w:gridCol w:w="5323"/>
      </w:tblGrid>
      <w:tr>
        <w:trPr/>
        <w:tc>
          <w:tcPr>
            <w:tcW w:w="53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 is believed that applying text mining to social media</w:t>
            </w:r>
          </w:p>
        </w:tc>
      </w:tr>
      <w:tr>
        <w:trPr>
          <w:trHeight w:val="23" w:hRule="exact"/>
        </w:trPr>
        <w:tc>
          <w:tcPr>
            <w:tcW w:w="53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09" w:type="dxa"/>
        <w:jc w:val="left"/>
        <w:tblInd w:w="0" w:type="dxa"/>
        <w:tblBorders/>
        <w:tblCellMar>
          <w:top w:w="15" w:type="dxa"/>
          <w:left w:w="15" w:type="dxa"/>
          <w:bottom w:w="15" w:type="dxa"/>
          <w:right w:w="15" w:type="dxa"/>
        </w:tblCellMar>
        <w:tblLook w:val="04a0"/>
      </w:tblPr>
      <w:tblGrid>
        <w:gridCol w:w="6709"/>
      </w:tblGrid>
      <w:tr>
        <w:trPr/>
        <w:tc>
          <w:tcPr>
            <w:tcW w:w="67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can yield interesting findings in human behavior~\cite{customText}.</w:t>
            </w:r>
          </w:p>
        </w:tc>
      </w:tr>
      <w:tr>
        <w:trPr>
          <w:trHeight w:val="23" w:hRule="exact"/>
        </w:trPr>
        <w:tc>
          <w:tcPr>
            <w:tcW w:w="67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Although there is no clear cut, text mining is sometimes divided into linguistic and non-linguistic~\cite{customText}.</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188" w:type="dxa"/>
        <w:jc w:val="left"/>
        <w:tblInd w:w="0" w:type="dxa"/>
        <w:tblBorders/>
        <w:tblCellMar>
          <w:top w:w="15" w:type="dxa"/>
          <w:left w:w="15" w:type="dxa"/>
          <w:bottom w:w="15" w:type="dxa"/>
          <w:right w:w="15" w:type="dxa"/>
        </w:tblCellMar>
        <w:tblLook w:val="04a0"/>
      </w:tblPr>
      <w:tblGrid>
        <w:gridCol w:w="7188"/>
      </w:tblGrid>
      <w:tr>
        <w:trPr/>
        <w:tc>
          <w:tcPr>
            <w:tcW w:w="71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the first case, techniques borrowed from linguistics are present, such as</w:t>
            </w:r>
          </w:p>
        </w:tc>
      </w:tr>
      <w:tr>
        <w:trPr>
          <w:trHeight w:val="23" w:hRule="exact"/>
        </w:trPr>
        <w:tc>
          <w:tcPr>
            <w:tcW w:w="718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096" w:type="dxa"/>
        <w:jc w:val="left"/>
        <w:tblInd w:w="0" w:type="dxa"/>
        <w:tblBorders/>
        <w:tblCellMar>
          <w:top w:w="15" w:type="dxa"/>
          <w:left w:w="15" w:type="dxa"/>
          <w:bottom w:w="15" w:type="dxa"/>
          <w:right w:w="15" w:type="dxa"/>
        </w:tblCellMar>
        <w:tblLook w:val="04a0"/>
      </w:tblPr>
      <w:tblGrid>
        <w:gridCol w:w="5096"/>
      </w:tblGrid>
      <w:tr>
        <w:trPr/>
        <w:tc>
          <w:tcPr>
            <w:tcW w:w="50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analysis of discourse and part of speech tagging,</w:t>
            </w:r>
          </w:p>
        </w:tc>
      </w:tr>
      <w:tr>
        <w:trPr>
          <w:trHeight w:val="23" w:hRule="exact"/>
        </w:trPr>
        <w:tc>
          <w:tcPr>
            <w:tcW w:w="50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and it is often mingled with natural language processing or computational linguistics (see Section~\ref{amb} for a coherent distinction of the fields).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829" w:type="dxa"/>
        <w:jc w:val="left"/>
        <w:tblInd w:w="0" w:type="dxa"/>
        <w:tblBorders/>
        <w:tblCellMar>
          <w:top w:w="15" w:type="dxa"/>
          <w:left w:w="15" w:type="dxa"/>
          <w:bottom w:w="15" w:type="dxa"/>
          <w:right w:w="15" w:type="dxa"/>
        </w:tblCellMar>
        <w:tblLook w:val="04a0"/>
      </w:tblPr>
      <w:tblGrid>
        <w:gridCol w:w="7829"/>
      </w:tblGrid>
      <w:tr>
        <w:trPr/>
        <w:tc>
          <w:tcPr>
            <w:tcW w:w="78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the non-linguistic text mining, text is analyzed by means of statistical features</w:t>
            </w:r>
          </w:p>
        </w:tc>
      </w:tr>
      <w:tr>
        <w:trPr>
          <w:trHeight w:val="23" w:hRule="exact"/>
        </w:trPr>
        <w:tc>
          <w:tcPr>
            <w:tcW w:w="78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922" w:type="dxa"/>
        <w:jc w:val="left"/>
        <w:tblInd w:w="0" w:type="dxa"/>
        <w:tblBorders/>
        <w:tblCellMar>
          <w:top w:w="15" w:type="dxa"/>
          <w:left w:w="15" w:type="dxa"/>
          <w:bottom w:w="15" w:type="dxa"/>
          <w:right w:w="15" w:type="dxa"/>
        </w:tblCellMar>
        <w:tblLook w:val="04a0"/>
      </w:tblPr>
      <w:tblGrid>
        <w:gridCol w:w="4922"/>
      </w:tblGrid>
      <w:tr>
        <w:trPr/>
        <w:tc>
          <w:tcPr>
            <w:tcW w:w="49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derived from e.g. the size of tokens and sentences,</w:t>
            </w:r>
          </w:p>
        </w:tc>
      </w:tr>
      <w:tr>
        <w:trPr>
          <w:trHeight w:val="23" w:hRule="exact"/>
        </w:trPr>
        <w:tc>
          <w:tcPr>
            <w:tcW w:w="49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695" w:type="dxa"/>
        <w:jc w:val="left"/>
        <w:tblInd w:w="0" w:type="dxa"/>
        <w:tblBorders/>
        <w:tblCellMar>
          <w:top w:w="15" w:type="dxa"/>
          <w:left w:w="15" w:type="dxa"/>
          <w:bottom w:w="15" w:type="dxa"/>
          <w:right w:w="15" w:type="dxa"/>
        </w:tblCellMar>
        <w:tblLook w:val="04a0"/>
      </w:tblPr>
      <w:tblGrid>
        <w:gridCol w:w="7695"/>
      </w:tblGrid>
      <w:tr>
        <w:trPr/>
        <w:tc>
          <w:tcPr>
            <w:tcW w:w="769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and might be more easily related to the intuitive concept of data mining of text.</w:t>
            </w:r>
          </w:p>
        </w:tc>
      </w:tr>
      <w:tr>
        <w:trPr>
          <w:trHeight w:val="23" w:hRule="exact"/>
        </w:trPr>
        <w:tc>
          <w:tcPr>
            <w:tcW w:w="769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816" w:type="dxa"/>
        <w:jc w:val="left"/>
        <w:tblInd w:w="0" w:type="dxa"/>
        <w:tblBorders/>
        <w:tblCellMar>
          <w:top w:w="15" w:type="dxa"/>
          <w:left w:w="15" w:type="dxa"/>
          <w:bottom w:w="15" w:type="dxa"/>
          <w:right w:w="15" w:type="dxa"/>
        </w:tblCellMar>
        <w:tblLook w:val="04a0"/>
      </w:tblPr>
      <w:tblGrid>
        <w:gridCol w:w="3816"/>
      </w:tblGrid>
      <w:tr>
        <w:trPr/>
        <w:tc>
          <w:tcPr>
            <w:tcW w:w="381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highlight w:val="yellow"/>
                <w:lang w:val="en-US" w:eastAsia="pt-BR"/>
              </w:rPr>
              <w:t>In</w:t>
            </w:r>
            <w:r>
              <w:rPr>
                <w:rFonts w:eastAsia="Times New Roman" w:cs="Times New Roman" w:ascii="Times New Roman" w:hAnsi="Times New Roman"/>
                <w:sz w:val="24"/>
                <w:szCs w:val="24"/>
                <w:lang w:val="en-US" w:eastAsia="pt-BR"/>
              </w:rPr>
              <w:t xml:space="preserve"> this thesis we use both perspectives.</w:t>
            </w:r>
          </w:p>
        </w:tc>
      </w:tr>
      <w:tr>
        <w:trPr>
          <w:trHeight w:val="23" w:hRule="exact"/>
        </w:trPr>
        <w:tc>
          <w:tcPr>
            <w:tcW w:w="381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500" w:type="dxa"/>
        <w:jc w:val="left"/>
        <w:tblInd w:w="0" w:type="dxa"/>
        <w:tblBorders/>
        <w:tblCellMar>
          <w:top w:w="15" w:type="dxa"/>
          <w:left w:w="15" w:type="dxa"/>
          <w:bottom w:w="15" w:type="dxa"/>
          <w:right w:w="15" w:type="dxa"/>
        </w:tblCellMar>
        <w:tblLook w:val="04a0"/>
      </w:tblPr>
      <w:tblGrid>
        <w:gridCol w:w="5500"/>
      </w:tblGrid>
      <w:tr>
        <w:trPr/>
        <w:tc>
          <w:tcPr>
            <w:tcW w:w="55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\subsection{Visualization of static and dynamic graphs}</w:t>
            </w:r>
          </w:p>
        </w:tc>
      </w:tr>
      <w:tr>
        <w:trPr>
          <w:trHeight w:val="23" w:hRule="exact"/>
        </w:trPr>
        <w:tc>
          <w:tcPr>
            <w:tcW w:w="55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116" w:type="dxa"/>
        <w:jc w:val="left"/>
        <w:tblInd w:w="0" w:type="dxa"/>
        <w:tblBorders/>
        <w:tblCellMar>
          <w:top w:w="15" w:type="dxa"/>
          <w:left w:w="15" w:type="dxa"/>
          <w:bottom w:w="15" w:type="dxa"/>
          <w:right w:w="15" w:type="dxa"/>
        </w:tblCellMar>
        <w:tblLook w:val="04a0"/>
      </w:tblPr>
      <w:tblGrid>
        <w:gridCol w:w="5116"/>
      </w:tblGrid>
      <w:tr>
        <w:trPr/>
        <w:tc>
          <w:tcPr>
            <w:tcW w:w="511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Static graph visualization is achieved in many ways,</w:t>
            </w:r>
          </w:p>
        </w:tc>
      </w:tr>
      <w:tr>
        <w:trPr>
          <w:trHeight w:val="23" w:hRule="exact"/>
        </w:trPr>
        <w:tc>
          <w:tcPr>
            <w:tcW w:w="511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489" w:type="dxa"/>
        <w:jc w:val="left"/>
        <w:tblInd w:w="0" w:type="dxa"/>
        <w:tblBorders/>
        <w:tblCellMar>
          <w:top w:w="15" w:type="dxa"/>
          <w:left w:w="15" w:type="dxa"/>
          <w:bottom w:w="15" w:type="dxa"/>
          <w:right w:w="15" w:type="dxa"/>
        </w:tblCellMar>
        <w:tblLook w:val="04a0"/>
      </w:tblPr>
      <w:tblGrid>
        <w:gridCol w:w="6489"/>
      </w:tblGrid>
      <w:tr>
        <w:trPr/>
        <w:tc>
          <w:tcPr>
            <w:tcW w:w="64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most usually through the node-link (often called network diagram)</w:t>
            </w:r>
          </w:p>
        </w:tc>
      </w:tr>
      <w:tr>
        <w:trPr>
          <w:trHeight w:val="23" w:hRule="exact"/>
        </w:trPr>
        <w:tc>
          <w:tcPr>
            <w:tcW w:w="64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696" w:type="dxa"/>
        <w:jc w:val="left"/>
        <w:tblInd w:w="0" w:type="dxa"/>
        <w:tblBorders/>
        <w:tblCellMar>
          <w:top w:w="15" w:type="dxa"/>
          <w:left w:w="15" w:type="dxa"/>
          <w:bottom w:w="15" w:type="dxa"/>
          <w:right w:w="15" w:type="dxa"/>
        </w:tblCellMar>
        <w:tblLook w:val="04a0"/>
      </w:tblPr>
      <w:tblGrid>
        <w:gridCol w:w="2696"/>
      </w:tblGrid>
      <w:tr>
        <w:trPr/>
        <w:tc>
          <w:tcPr>
            <w:tcW w:w="26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and matrix representations.</w:t>
            </w:r>
          </w:p>
        </w:tc>
      </w:tr>
      <w:tr>
        <w:trPr>
          <w:trHeight w:val="23" w:hRule="exact"/>
        </w:trPr>
        <w:tc>
          <w:tcPr>
            <w:tcW w:w="26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802" w:type="dxa"/>
        <w:jc w:val="left"/>
        <w:tblInd w:w="0" w:type="dxa"/>
        <w:tblBorders/>
        <w:tblCellMar>
          <w:top w:w="15" w:type="dxa"/>
          <w:left w:w="15" w:type="dxa"/>
          <w:bottom w:w="15" w:type="dxa"/>
          <w:right w:w="15" w:type="dxa"/>
        </w:tblCellMar>
        <w:tblLook w:val="04a0"/>
      </w:tblPr>
      <w:tblGrid>
        <w:gridCol w:w="7802"/>
      </w:tblGrid>
      <w:tr>
        <w:trPr/>
        <w:tc>
          <w:tcPr>
            <w:tcW w:w="78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Representing graphs as node-link diagrams has a long tradition which </w:t>
            </w:r>
            <w:r>
              <w:rPr>
                <w:rFonts w:eastAsia="Times New Roman" w:cs="Times New Roman" w:ascii="Times New Roman" w:hAnsi="Times New Roman"/>
                <w:sz w:val="24"/>
                <w:szCs w:val="24"/>
                <w:highlight w:val="yellow"/>
                <w:lang w:val="en-US" w:eastAsia="pt-BR"/>
              </w:rPr>
              <w:t>goes back</w:t>
            </w:r>
            <w:r>
              <w:rPr>
                <w:rFonts w:eastAsia="Times New Roman" w:cs="Times New Roman" w:ascii="Times New Roman" w:hAnsi="Times New Roman"/>
                <w:sz w:val="24"/>
                <w:szCs w:val="24"/>
                <w:lang w:val="en-US" w:eastAsia="pt-BR"/>
              </w:rPr>
              <w:t xml:space="preserve"> </w:t>
            </w:r>
          </w:p>
        </w:tc>
      </w:tr>
      <w:tr>
        <w:trPr>
          <w:trHeight w:val="23" w:hRule="exact"/>
        </w:trPr>
        <w:tc>
          <w:tcPr>
            <w:tcW w:w="78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636" w:type="dxa"/>
        <w:jc w:val="left"/>
        <w:tblInd w:w="0" w:type="dxa"/>
        <w:tblBorders/>
        <w:tblCellMar>
          <w:top w:w="15" w:type="dxa"/>
          <w:left w:w="15" w:type="dxa"/>
          <w:bottom w:w="15" w:type="dxa"/>
          <w:right w:w="15" w:type="dxa"/>
        </w:tblCellMar>
        <w:tblLook w:val="04a0"/>
      </w:tblPr>
      <w:tblGrid>
        <w:gridCol w:w="6636"/>
      </w:tblGrid>
      <w:tr>
        <w:trPr/>
        <w:tc>
          <w:tcPr>
            <w:tcW w:w="66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at least to the works of Ramon Llull in the 13th century~\cite{llull}.</w:t>
            </w:r>
          </w:p>
        </w:tc>
      </w:tr>
      <w:tr>
        <w:trPr>
          <w:trHeight w:val="23" w:hRule="exact"/>
        </w:trPr>
        <w:tc>
          <w:tcPr>
            <w:tcW w:w="66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To glimpse at the theory involved in visualizing networks~\cite{eades}, we mention three aspects: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627" w:type="dxa"/>
        <w:jc w:val="left"/>
        <w:tblInd w:w="0" w:type="dxa"/>
        <w:tblBorders/>
        <w:tblCellMar>
          <w:top w:w="15" w:type="dxa"/>
          <w:left w:w="15" w:type="dxa"/>
          <w:bottom w:w="15" w:type="dxa"/>
          <w:right w:w="15" w:type="dxa"/>
        </w:tblCellMar>
        <w:tblLook w:val="04a0"/>
      </w:tblPr>
      <w:tblGrid>
        <w:gridCol w:w="1627"/>
      </w:tblGrid>
      <w:tr>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\begin{itemize}</w:t>
            </w:r>
          </w:p>
        </w:tc>
      </w:tr>
      <w:tr>
        <w:trPr>
          <w:trHeight w:val="23" w:hRule="exact"/>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\item criteria for the quality of layouts might include the number of crossing edges or the area of the drawing relative to </w:t>
            </w:r>
            <w:r>
              <w:rPr>
                <w:rFonts w:eastAsia="Times New Roman" w:cs="Times New Roman" w:ascii="Times New Roman" w:hAnsi="Times New Roman"/>
                <w:sz w:val="24"/>
                <w:szCs w:val="24"/>
                <w:highlight w:val="yellow"/>
                <w:lang w:val="en-US" w:eastAsia="pt-BR"/>
              </w:rPr>
              <w:t>the</w:t>
            </w:r>
            <w:r>
              <w:rPr>
                <w:rFonts w:eastAsia="Times New Roman" w:cs="Times New Roman" w:ascii="Times New Roman" w:hAnsi="Times New Roman"/>
                <w:sz w:val="24"/>
                <w:szCs w:val="24"/>
                <w:lang w:val="en-US" w:eastAsia="pt-BR"/>
              </w:rPr>
              <w:t xml:space="preserve"> closest distance between two vertices.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\item Layout methods are derived e.g. by placing vertices in a circular fashion, by using the eigen vectors from a worked out variant of the adjacency matrix as coordinates, or by force-based methods. For large graphs, including a number of social networks, the force-based networks are reported as useful. Therefore, we illustrate this method with the simplest model we could find in the </w:t>
            </w:r>
            <w:r>
              <w:rPr>
                <w:rFonts w:eastAsia="Times New Roman" w:cs="Times New Roman" w:ascii="Times New Roman" w:hAnsi="Times New Roman"/>
                <w:sz w:val="24"/>
                <w:szCs w:val="24"/>
                <w:highlight w:val="yellow"/>
                <w:lang w:val="en-US" w:eastAsia="pt-BR"/>
              </w:rPr>
              <w:t>specialized</w:t>
            </w:r>
            <w:r>
              <w:rPr>
                <w:rFonts w:eastAsia="Times New Roman" w:cs="Times New Roman" w:ascii="Times New Roman" w:hAnsi="Times New Roman"/>
                <w:sz w:val="24"/>
                <w:szCs w:val="24"/>
                <w:lang w:val="en-US" w:eastAsia="pt-BR"/>
              </w:rPr>
              <w:t xml:space="preserve"> literature. </w:t>
            </w:r>
            <w:r>
              <w:rPr>
                <w:rFonts w:eastAsia="Times New Roman" w:cs="Times New Roman" w:ascii="Times New Roman" w:hAnsi="Times New Roman"/>
                <w:sz w:val="24"/>
                <w:szCs w:val="24"/>
                <w:highlight w:val="yellow"/>
                <w:lang w:val="en-US" w:eastAsia="pt-BR"/>
              </w:rPr>
              <w:t>Let $f_a$ be</w:t>
            </w:r>
            <w:r>
              <w:rPr>
                <w:rFonts w:eastAsia="Times New Roman" w:cs="Times New Roman" w:ascii="Times New Roman" w:hAnsi="Times New Roman"/>
                <w:sz w:val="24"/>
                <w:szCs w:val="24"/>
                <w:lang w:val="en-US" w:eastAsia="pt-BR"/>
              </w:rPr>
              <w:t xml:space="preserve"> the attraction force, $f_r$ </w:t>
            </w:r>
            <w:r>
              <w:rPr>
                <w:rFonts w:eastAsia="Times New Roman" w:cs="Times New Roman" w:ascii="Times New Roman" w:hAnsi="Times New Roman"/>
                <w:sz w:val="24"/>
                <w:szCs w:val="24"/>
                <w:highlight w:val="yellow"/>
                <w:lang w:val="en-US" w:eastAsia="pt-BR"/>
              </w:rPr>
              <w:t>is</w:t>
            </w:r>
            <w:r>
              <w:rPr>
                <w:rFonts w:eastAsia="Times New Roman" w:cs="Times New Roman" w:ascii="Times New Roman" w:hAnsi="Times New Roman"/>
                <w:sz w:val="24"/>
                <w:szCs w:val="24"/>
                <w:lang w:val="en-US" w:eastAsia="pt-BR"/>
              </w:rPr>
              <w:t xml:space="preserve"> the repulsion force, $d$ </w:t>
            </w:r>
            <w:r>
              <w:rPr>
                <w:rFonts w:eastAsia="Times New Roman" w:cs="Times New Roman" w:ascii="Times New Roman" w:hAnsi="Times New Roman"/>
                <w:sz w:val="24"/>
                <w:szCs w:val="24"/>
                <w:highlight w:val="yellow"/>
                <w:lang w:val="en-US" w:eastAsia="pt-BR"/>
              </w:rPr>
              <w:t>is</w:t>
            </w:r>
            <w:r>
              <w:rPr>
                <w:rFonts w:eastAsia="Times New Roman" w:cs="Times New Roman" w:ascii="Times New Roman" w:hAnsi="Times New Roman"/>
                <w:sz w:val="24"/>
                <w:szCs w:val="24"/>
                <w:lang w:val="en-US" w:eastAsia="pt-BR"/>
              </w:rPr>
              <w:t xml:space="preserve"> the distance between the vertices and $k$ </w:t>
            </w:r>
            <w:r>
              <w:rPr>
                <w:rFonts w:eastAsia="Times New Roman" w:cs="Times New Roman" w:ascii="Times New Roman" w:hAnsi="Times New Roman"/>
                <w:sz w:val="24"/>
                <w:szCs w:val="24"/>
                <w:highlight w:val="yellow"/>
                <w:lang w:val="en-US" w:eastAsia="pt-BR"/>
              </w:rPr>
              <w:t>is</w:t>
            </w:r>
            <w:r>
              <w:rPr>
                <w:rFonts w:eastAsia="Times New Roman" w:cs="Times New Roman" w:ascii="Times New Roman" w:hAnsi="Times New Roman"/>
                <w:sz w:val="24"/>
                <w:szCs w:val="24"/>
                <w:lang w:val="en-US" w:eastAsia="pt-BR"/>
              </w:rPr>
              <w:t xml:space="preserve"> a constant. The model introduced by Fruchterman and Reingold~\cite{fr} defines the forces as: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401" w:type="dxa"/>
        <w:jc w:val="left"/>
        <w:tblInd w:w="0" w:type="dxa"/>
        <w:tblBorders/>
        <w:tblCellMar>
          <w:top w:w="15" w:type="dxa"/>
          <w:left w:w="15" w:type="dxa"/>
          <w:bottom w:w="15" w:type="dxa"/>
          <w:right w:w="15" w:type="dxa"/>
        </w:tblCellMar>
        <w:tblLook w:val="04a0"/>
      </w:tblPr>
      <w:tblGrid>
        <w:gridCol w:w="1401"/>
      </w:tblGrid>
      <w:tr>
        <w:trPr/>
        <w:tc>
          <w:tcPr>
            <w:tcW w:w="14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\begin{align}</w:t>
            </w:r>
          </w:p>
        </w:tc>
      </w:tr>
      <w:tr>
        <w:trPr>
          <w:trHeight w:val="23" w:hRule="exact"/>
        </w:trPr>
        <w:tc>
          <w:tcPr>
            <w:tcW w:w="14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159" w:type="dxa"/>
        <w:jc w:val="left"/>
        <w:tblInd w:w="0" w:type="dxa"/>
        <w:tblBorders/>
        <w:tblCellMar>
          <w:top w:w="15" w:type="dxa"/>
          <w:left w:w="15" w:type="dxa"/>
          <w:bottom w:w="15" w:type="dxa"/>
          <w:right w:w="15" w:type="dxa"/>
        </w:tblCellMar>
        <w:tblLook w:val="04a0"/>
      </w:tblPr>
      <w:tblGrid>
        <w:gridCol w:w="2159"/>
      </w:tblGrid>
      <w:tr>
        <w:trPr/>
        <w:tc>
          <w:tcPr>
            <w:tcW w:w="215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f_a = \frac{d^2}{k}\\</w:t>
            </w:r>
          </w:p>
        </w:tc>
      </w:tr>
      <w:tr>
        <w:trPr>
          <w:trHeight w:val="23" w:hRule="exact"/>
        </w:trPr>
        <w:tc>
          <w:tcPr>
            <w:tcW w:w="215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119" w:type="dxa"/>
        <w:jc w:val="left"/>
        <w:tblInd w:w="0" w:type="dxa"/>
        <w:tblBorders/>
        <w:tblCellMar>
          <w:top w:w="15" w:type="dxa"/>
          <w:left w:w="15" w:type="dxa"/>
          <w:bottom w:w="15" w:type="dxa"/>
          <w:right w:w="15" w:type="dxa"/>
        </w:tblCellMar>
        <w:tblLook w:val="04a0"/>
      </w:tblPr>
      <w:tblGrid>
        <w:gridCol w:w="2119"/>
      </w:tblGrid>
      <w:tr>
        <w:trPr/>
        <w:tc>
          <w:tcPr>
            <w:tcW w:w="211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f_d = -\frac{k^2}{d}</w:t>
            </w:r>
          </w:p>
        </w:tc>
      </w:tr>
      <w:tr>
        <w:trPr>
          <w:trHeight w:val="23" w:hRule="exact"/>
        </w:trPr>
        <w:tc>
          <w:tcPr>
            <w:tcW w:w="211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214" w:type="dxa"/>
        <w:jc w:val="left"/>
        <w:tblInd w:w="0" w:type="dxa"/>
        <w:tblBorders/>
        <w:tblCellMar>
          <w:top w:w="15" w:type="dxa"/>
          <w:left w:w="15" w:type="dxa"/>
          <w:bottom w:w="15" w:type="dxa"/>
          <w:right w:w="15" w:type="dxa"/>
        </w:tblCellMar>
        <w:tblLook w:val="04a0"/>
      </w:tblPr>
      <w:tblGrid>
        <w:gridCol w:w="1214"/>
      </w:tblGrid>
      <w:tr>
        <w:trPr/>
        <w:tc>
          <w:tcPr>
            <w:tcW w:w="121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\end{align}</w:t>
            </w:r>
          </w:p>
        </w:tc>
      </w:tr>
      <w:tr>
        <w:trPr>
          <w:trHeight w:val="23" w:hRule="exact"/>
        </w:trPr>
        <w:tc>
          <w:tcPr>
            <w:tcW w:w="121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On a computer software, one usually starts with a random layout and performs a number of iterations updating the position of nodes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082" w:type="dxa"/>
        <w:jc w:val="left"/>
        <w:tblInd w:w="0" w:type="dxa"/>
        <w:tblBorders/>
        <w:tblCellMar>
          <w:top w:w="15" w:type="dxa"/>
          <w:left w:w="15" w:type="dxa"/>
          <w:bottom w:w="15" w:type="dxa"/>
          <w:right w:w="15" w:type="dxa"/>
        </w:tblCellMar>
        <w:tblLook w:val="04a0"/>
      </w:tblPr>
      <w:tblGrid>
        <w:gridCol w:w="6082"/>
      </w:tblGrid>
      <w:tr>
        <w:trPr/>
        <w:tc>
          <w:tcPr>
            <w:tcW w:w="60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using these forces to obtain the intended force-directed layout.</w:t>
            </w:r>
          </w:p>
        </w:tc>
      </w:tr>
      <w:tr>
        <w:trPr>
          <w:trHeight w:val="23" w:hRule="exact"/>
        </w:trPr>
        <w:tc>
          <w:tcPr>
            <w:tcW w:w="60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Graph drawings are often developed for specific applications e.g. in biology (as for protein and gene interactions), in social networks, in tree diagrams.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440" w:type="dxa"/>
        <w:jc w:val="left"/>
        <w:tblInd w:w="0" w:type="dxa"/>
        <w:tblBorders/>
        <w:tblCellMar>
          <w:top w:w="15" w:type="dxa"/>
          <w:left w:w="15" w:type="dxa"/>
          <w:bottom w:w="15" w:type="dxa"/>
          <w:right w:w="15" w:type="dxa"/>
        </w:tblCellMar>
        <w:tblLook w:val="04a0"/>
      </w:tblPr>
      <w:tblGrid>
        <w:gridCol w:w="1440"/>
      </w:tblGrid>
      <w:tr>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\end{itemize}</w:t>
            </w:r>
          </w:p>
        </w:tc>
      </w:tr>
      <w:tr>
        <w:trPr>
          <w:trHeight w:val="23" w:hRule="exact"/>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87" w:type="dxa"/>
        <w:jc w:val="left"/>
        <w:tblInd w:w="0" w:type="dxa"/>
        <w:tblBorders/>
        <w:tblCellMar>
          <w:top w:w="15" w:type="dxa"/>
          <w:left w:w="15" w:type="dxa"/>
          <w:bottom w:w="15" w:type="dxa"/>
          <w:right w:w="15" w:type="dxa"/>
        </w:tblCellMar>
        <w:tblLook w:val="04a0"/>
      </w:tblPr>
      <w:tblGrid>
        <w:gridCol w:w="7787"/>
      </w:tblGrid>
      <w:tr>
        <w:trPr/>
        <w:tc>
          <w:tcPr>
            <w:tcW w:w="778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core difference of dynamic graphs to static graphs is that vertices and edges</w:t>
            </w:r>
          </w:p>
        </w:tc>
      </w:tr>
      <w:tr>
        <w:trPr>
          <w:trHeight w:val="23" w:hRule="exact"/>
        </w:trPr>
        <w:tc>
          <w:tcPr>
            <w:tcW w:w="778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682" w:type="dxa"/>
        <w:jc w:val="left"/>
        <w:tblInd w:w="0" w:type="dxa"/>
        <w:tblBorders/>
        <w:tblCellMar>
          <w:top w:w="15" w:type="dxa"/>
          <w:left w:w="15" w:type="dxa"/>
          <w:bottom w:w="15" w:type="dxa"/>
          <w:right w:w="15" w:type="dxa"/>
        </w:tblCellMar>
        <w:tblLook w:val="04a0"/>
      </w:tblPr>
      <w:tblGrid>
        <w:gridCol w:w="3682"/>
      </w:tblGrid>
      <w:tr>
        <w:trPr/>
        <w:tc>
          <w:tcPr>
            <w:tcW w:w="36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can be added and removed over time.</w:t>
            </w:r>
          </w:p>
        </w:tc>
      </w:tr>
      <w:tr>
        <w:trPr>
          <w:trHeight w:val="23" w:hRule="exact"/>
        </w:trPr>
        <w:tc>
          <w:tcPr>
            <w:tcW w:w="36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If we define the static graph G as $G:=(V,E)$ where V are the vertices as E are the edges in G,</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dynamic graph might be defined as $\Gamma:=(G_1,G_2,...,G_n)$ where $G_i:=(V_i,E_i)$</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48" w:type="dxa"/>
        <w:jc w:val="left"/>
        <w:tblInd w:w="0" w:type="dxa"/>
        <w:tblBorders/>
        <w:tblCellMar>
          <w:top w:w="15" w:type="dxa"/>
          <w:left w:w="15" w:type="dxa"/>
          <w:bottom w:w="15" w:type="dxa"/>
          <w:right w:w="15" w:type="dxa"/>
        </w:tblCellMar>
        <w:tblLook w:val="04a0"/>
      </w:tblPr>
      <w:tblGrid>
        <w:gridCol w:w="7748"/>
      </w:tblGrid>
      <w:tr>
        <w:trPr/>
        <w:tc>
          <w:tcPr>
            <w:tcW w:w="77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are static graphs and indices refer to a sequence of time steps $(t_1,t_2,...,t_n)$.</w:t>
            </w:r>
          </w:p>
        </w:tc>
      </w:tr>
      <w:tr>
        <w:trPr>
          <w:trHeight w:val="23" w:hRule="exact"/>
        </w:trPr>
        <w:tc>
          <w:tcPr>
            <w:tcW w:w="77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dynamic graph visualization most usually graphs are represented as animated diagrams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636" w:type="dxa"/>
        <w:jc w:val="left"/>
        <w:tblInd w:w="0" w:type="dxa"/>
        <w:tblBorders/>
        <w:tblCellMar>
          <w:top w:w="15" w:type="dxa"/>
          <w:left w:w="15" w:type="dxa"/>
          <w:bottom w:w="15" w:type="dxa"/>
          <w:right w:w="15" w:type="dxa"/>
        </w:tblCellMar>
        <w:tblLook w:val="04a0"/>
      </w:tblPr>
      <w:tblGrid>
        <w:gridCol w:w="4636"/>
      </w:tblGrid>
      <w:tr>
        <w:trPr/>
        <w:tc>
          <w:tcPr>
            <w:tcW w:w="46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or charts based on a timeline~\cite{dynGraph}.</w:t>
            </w:r>
          </w:p>
        </w:tc>
      </w:tr>
      <w:tr>
        <w:trPr>
          <w:trHeight w:val="23" w:hRule="exact"/>
        </w:trPr>
        <w:tc>
          <w:tcPr>
            <w:tcW w:w="46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149" w:type="dxa"/>
        <w:jc w:val="left"/>
        <w:tblInd w:w="0" w:type="dxa"/>
        <w:tblBorders/>
        <w:tblCellMar>
          <w:top w:w="15" w:type="dxa"/>
          <w:left w:w="15" w:type="dxa"/>
          <w:bottom w:w="15" w:type="dxa"/>
          <w:right w:w="15" w:type="dxa"/>
        </w:tblCellMar>
        <w:tblLook w:val="04a0"/>
      </w:tblPr>
      <w:tblGrid>
        <w:gridCol w:w="8149"/>
      </w:tblGrid>
      <w:tr>
        <w:trPr/>
        <w:tc>
          <w:tcPr>
            <w:tcW w:w="81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this thesis we make use of node-link diagrams of both static and dynamic graphs.</w:t>
            </w:r>
          </w:p>
        </w:tc>
      </w:tr>
      <w:tr>
        <w:trPr>
          <w:trHeight w:val="23" w:hRule="exact"/>
        </w:trPr>
        <w:tc>
          <w:tcPr>
            <w:tcW w:w="81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227" w:type="dxa"/>
        <w:jc w:val="left"/>
        <w:tblInd w:w="0" w:type="dxa"/>
        <w:tblBorders/>
        <w:tblCellMar>
          <w:top w:w="15" w:type="dxa"/>
          <w:left w:w="15" w:type="dxa"/>
          <w:bottom w:w="15" w:type="dxa"/>
          <w:right w:w="15" w:type="dxa"/>
        </w:tblCellMar>
        <w:tblLook w:val="04a0"/>
      </w:tblPr>
      <w:tblGrid>
        <w:gridCol w:w="3227"/>
      </w:tblGrid>
      <w:tr>
        <w:trPr/>
        <w:tc>
          <w:tcPr>
            <w:tcW w:w="32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\subsection{Linked (open) data}</w:t>
            </w:r>
          </w:p>
        </w:tc>
      </w:tr>
      <w:tr>
        <w:trPr>
          <w:trHeight w:val="23" w:hRule="exact"/>
        </w:trPr>
        <w:tc>
          <w:tcPr>
            <w:tcW w:w="32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849" w:type="dxa"/>
        <w:jc w:val="left"/>
        <w:tblInd w:w="0" w:type="dxa"/>
        <w:tblBorders/>
        <w:tblCellMar>
          <w:top w:w="15" w:type="dxa"/>
          <w:left w:w="15" w:type="dxa"/>
          <w:bottom w:w="15" w:type="dxa"/>
          <w:right w:w="15" w:type="dxa"/>
        </w:tblCellMar>
        <w:tblLook w:val="04a0"/>
      </w:tblPr>
      <w:tblGrid>
        <w:gridCol w:w="5849"/>
      </w:tblGrid>
      <w:tr>
        <w:trPr/>
        <w:tc>
          <w:tcPr>
            <w:tcW w:w="58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fields of social network analysis and complex networks</w:t>
            </w:r>
          </w:p>
        </w:tc>
      </w:tr>
      <w:tr>
        <w:trPr>
          <w:trHeight w:val="23" w:hRule="exact"/>
        </w:trPr>
        <w:tc>
          <w:tcPr>
            <w:tcW w:w="58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243" w:type="dxa"/>
        <w:jc w:val="left"/>
        <w:tblInd w:w="0" w:type="dxa"/>
        <w:tblBorders/>
        <w:tblCellMar>
          <w:top w:w="15" w:type="dxa"/>
          <w:left w:w="15" w:type="dxa"/>
          <w:bottom w:w="15" w:type="dxa"/>
          <w:right w:w="15" w:type="dxa"/>
        </w:tblCellMar>
        <w:tblLook w:val="04a0"/>
      </w:tblPr>
      <w:tblGrid>
        <w:gridCol w:w="2243"/>
      </w:tblGrid>
      <w:tr>
        <w:trPr/>
        <w:tc>
          <w:tcPr>
            <w:tcW w:w="224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are widely researched.</w:t>
            </w:r>
          </w:p>
        </w:tc>
      </w:tr>
      <w:tr>
        <w:trPr>
          <w:trHeight w:val="23" w:hRule="exact"/>
        </w:trPr>
        <w:tc>
          <w:tcPr>
            <w:tcW w:w="224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542" w:type="dxa"/>
        <w:jc w:val="left"/>
        <w:tblInd w:w="0" w:type="dxa"/>
        <w:tblBorders/>
        <w:tblCellMar>
          <w:top w:w="15" w:type="dxa"/>
          <w:left w:w="15" w:type="dxa"/>
          <w:bottom w:w="15" w:type="dxa"/>
          <w:right w:w="15" w:type="dxa"/>
        </w:tblCellMar>
        <w:tblLook w:val="04a0"/>
      </w:tblPr>
      <w:tblGrid>
        <w:gridCol w:w="6542"/>
      </w:tblGrid>
      <w:tr>
        <w:trPr/>
        <w:tc>
          <w:tcPr>
            <w:tcW w:w="65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However, there is a lack of open datasets for benchmarking results,</w:t>
            </w:r>
          </w:p>
        </w:tc>
      </w:tr>
      <w:tr>
        <w:trPr>
          <w:trHeight w:val="23" w:hRule="exact"/>
        </w:trPr>
        <w:tc>
          <w:tcPr>
            <w:tcW w:w="65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322" w:type="dxa"/>
        <w:jc w:val="left"/>
        <w:tblInd w:w="0" w:type="dxa"/>
        <w:tblBorders/>
        <w:tblCellMar>
          <w:top w:w="15" w:type="dxa"/>
          <w:left w:w="15" w:type="dxa"/>
          <w:bottom w:w="15" w:type="dxa"/>
          <w:right w:w="15" w:type="dxa"/>
        </w:tblCellMar>
        <w:tblLook w:val="04a0"/>
      </w:tblPr>
      <w:tblGrid>
        <w:gridCol w:w="5322"/>
      </w:tblGrid>
      <w:tr>
        <w:trPr/>
        <w:tc>
          <w:tcPr>
            <w:tcW w:w="53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especially associated with the complex networks field,</w:t>
            </w:r>
          </w:p>
        </w:tc>
      </w:tr>
      <w:tr>
        <w:trPr>
          <w:trHeight w:val="23" w:hRule="exact"/>
        </w:trPr>
        <w:tc>
          <w:tcPr>
            <w:tcW w:w="53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082" w:type="dxa"/>
        <w:jc w:val="left"/>
        <w:tblInd w:w="0" w:type="dxa"/>
        <w:tblBorders/>
        <w:tblCellMar>
          <w:top w:w="15" w:type="dxa"/>
          <w:left w:w="15" w:type="dxa"/>
          <w:bottom w:w="15" w:type="dxa"/>
          <w:right w:w="15" w:type="dxa"/>
        </w:tblCellMar>
        <w:tblLook w:val="04a0"/>
      </w:tblPr>
      <w:tblGrid>
        <w:gridCol w:w="5082"/>
      </w:tblGrid>
      <w:tr>
        <w:trPr/>
        <w:tc>
          <w:tcPr>
            <w:tcW w:w="50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yielding diverse results from poorly related sources.</w:t>
            </w:r>
          </w:p>
        </w:tc>
      </w:tr>
      <w:tr>
        <w:trPr>
          <w:trHeight w:val="23" w:hRule="exact"/>
        </w:trPr>
        <w:tc>
          <w:tcPr>
            <w:tcW w:w="50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648" w:type="dxa"/>
        <w:jc w:val="left"/>
        <w:tblInd w:w="0" w:type="dxa"/>
        <w:tblBorders/>
        <w:tblCellMar>
          <w:top w:w="15" w:type="dxa"/>
          <w:left w:w="15" w:type="dxa"/>
          <w:bottom w:w="15" w:type="dxa"/>
          <w:right w:w="15" w:type="dxa"/>
        </w:tblCellMar>
        <w:tblLook w:val="04a0"/>
      </w:tblPr>
      <w:tblGrid>
        <w:gridCol w:w="6648"/>
      </w:tblGrid>
      <w:tr>
        <w:trPr/>
        <w:tc>
          <w:tcPr>
            <w:tcW w:w="66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Recently, a myriad of results have been reported which are based </w:t>
            </w:r>
            <w:r>
              <w:rPr>
                <w:rFonts w:eastAsia="Times New Roman" w:cs="Times New Roman" w:ascii="Times New Roman" w:hAnsi="Times New Roman"/>
                <w:sz w:val="24"/>
                <w:szCs w:val="24"/>
                <w:highlight w:val="yellow"/>
                <w:lang w:val="en-US" w:eastAsia="pt-BR"/>
              </w:rPr>
              <w:t>on</w:t>
            </w:r>
          </w:p>
        </w:tc>
      </w:tr>
      <w:tr>
        <w:trPr>
          <w:trHeight w:val="23" w:hRule="exact"/>
        </w:trPr>
        <w:tc>
          <w:tcPr>
            <w:tcW w:w="66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diverse datasets most often not accessible to researchers other than the publishing authors.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62" w:type="dxa"/>
        <w:jc w:val="left"/>
        <w:tblInd w:w="0" w:type="dxa"/>
        <w:tblBorders/>
        <w:tblCellMar>
          <w:top w:w="15" w:type="dxa"/>
          <w:left w:w="15" w:type="dxa"/>
          <w:bottom w:w="15" w:type="dxa"/>
          <w:right w:w="15" w:type="dxa"/>
        </w:tblCellMar>
        <w:tblLook w:val="04a0"/>
      </w:tblPr>
      <w:tblGrid>
        <w:gridCol w:w="6962"/>
      </w:tblGrid>
      <w:tr>
        <w:trPr/>
        <w:tc>
          <w:tcPr>
            <w:tcW w:w="69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In this thesis we present resources for having open databases to provide </w:t>
            </w:r>
          </w:p>
        </w:tc>
      </w:tr>
      <w:tr>
        <w:trPr>
          <w:trHeight w:val="23" w:hRule="exact"/>
        </w:trPr>
        <w:tc>
          <w:tcPr>
            <w:tcW w:w="69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309" w:type="dxa"/>
        <w:jc w:val="left"/>
        <w:tblInd w:w="0" w:type="dxa"/>
        <w:tblBorders/>
        <w:tblCellMar>
          <w:top w:w="15" w:type="dxa"/>
          <w:left w:w="15" w:type="dxa"/>
          <w:bottom w:w="15" w:type="dxa"/>
          <w:right w:w="15" w:type="dxa"/>
        </w:tblCellMar>
        <w:tblLook w:val="04a0"/>
      </w:tblPr>
      <w:tblGrid>
        <w:gridCol w:w="6309"/>
      </w:tblGrid>
      <w:tr>
        <w:trPr/>
        <w:tc>
          <w:tcPr>
            <w:tcW w:w="63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scientific community with a friendly and common repertoire.</w:t>
            </w:r>
          </w:p>
        </w:tc>
      </w:tr>
      <w:tr>
        <w:trPr>
          <w:trHeight w:val="23" w:hRule="exact"/>
        </w:trPr>
        <w:tc>
          <w:tcPr>
            <w:tcW w:w="63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We chose to use the linked data technology and follow W3C best practices for publishing data.</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802" w:type="dxa"/>
        <w:jc w:val="left"/>
        <w:tblInd w:w="0" w:type="dxa"/>
        <w:tblBorders/>
        <w:tblCellMar>
          <w:top w:w="15" w:type="dxa"/>
          <w:left w:w="15" w:type="dxa"/>
          <w:bottom w:w="15" w:type="dxa"/>
          <w:right w:w="15" w:type="dxa"/>
        </w:tblCellMar>
        <w:tblLook w:val="04a0"/>
      </w:tblPr>
      <w:tblGrid>
        <w:gridCol w:w="6802"/>
      </w:tblGrid>
      <w:tr>
        <w:trPr/>
        <w:tc>
          <w:tcPr>
            <w:tcW w:w="68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Linked data refers to data published in the web in such a way that it is</w:t>
            </w:r>
          </w:p>
        </w:tc>
      </w:tr>
      <w:tr>
        <w:trPr>
          <w:trHeight w:val="23" w:hRule="exact"/>
        </w:trPr>
        <w:tc>
          <w:tcPr>
            <w:tcW w:w="68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768" w:type="dxa"/>
        <w:jc w:val="left"/>
        <w:tblInd w:w="0" w:type="dxa"/>
        <w:tblBorders/>
        <w:tblCellMar>
          <w:top w:w="15" w:type="dxa"/>
          <w:left w:w="15" w:type="dxa"/>
          <w:bottom w:w="15" w:type="dxa"/>
          <w:right w:w="15" w:type="dxa"/>
        </w:tblCellMar>
        <w:tblLook w:val="04a0"/>
      </w:tblPr>
      <w:tblGrid>
        <w:gridCol w:w="5768"/>
      </w:tblGrid>
      <w:tr>
        <w:trPr/>
        <w:tc>
          <w:tcPr>
            <w:tcW w:w="57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machine readable and complies with a set of best practices.</w:t>
            </w:r>
          </w:p>
        </w:tc>
      </w:tr>
      <w:tr>
        <w:trPr>
          <w:trHeight w:val="23" w:hRule="exact"/>
        </w:trPr>
        <w:tc>
          <w:tcPr>
            <w:tcW w:w="57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729" w:type="dxa"/>
        <w:jc w:val="left"/>
        <w:tblInd w:w="0" w:type="dxa"/>
        <w:tblBorders/>
        <w:tblCellMar>
          <w:top w:w="15" w:type="dxa"/>
          <w:left w:w="15" w:type="dxa"/>
          <w:bottom w:w="15" w:type="dxa"/>
          <w:right w:w="15" w:type="dxa"/>
        </w:tblCellMar>
        <w:tblLook w:val="04a0"/>
      </w:tblPr>
      <w:tblGrid>
        <w:gridCol w:w="5729"/>
      </w:tblGrid>
      <w:tr>
        <w:trPr/>
        <w:tc>
          <w:tcPr>
            <w:tcW w:w="57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The web of data is constructed with documents on the web </w:t>
            </w:r>
          </w:p>
        </w:tc>
      </w:tr>
      <w:tr>
        <w:trPr>
          <w:trHeight w:val="23" w:hRule="exact"/>
        </w:trPr>
        <w:tc>
          <w:tcPr>
            <w:tcW w:w="57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763" w:type="dxa"/>
        <w:jc w:val="left"/>
        <w:tblInd w:w="0" w:type="dxa"/>
        <w:tblBorders/>
        <w:tblCellMar>
          <w:top w:w="15" w:type="dxa"/>
          <w:left w:w="15" w:type="dxa"/>
          <w:bottom w:w="15" w:type="dxa"/>
          <w:right w:w="15" w:type="dxa"/>
        </w:tblCellMar>
        <w:tblLook w:val="04a0"/>
      </w:tblPr>
      <w:tblGrid>
        <w:gridCol w:w="3763"/>
      </w:tblGrid>
      <w:tr>
        <w:trPr/>
        <w:tc>
          <w:tcPr>
            <w:tcW w:w="376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such as the web of HTML documents.</w:t>
            </w:r>
          </w:p>
        </w:tc>
      </w:tr>
      <w:tr>
        <w:trPr>
          <w:trHeight w:val="23" w:hRule="exact"/>
        </w:trPr>
        <w:tc>
          <w:tcPr>
            <w:tcW w:w="376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341" w:type="dxa"/>
        <w:jc w:val="left"/>
        <w:tblInd w:w="0" w:type="dxa"/>
        <w:tblBorders/>
        <w:tblCellMar>
          <w:top w:w="15" w:type="dxa"/>
          <w:left w:w="15" w:type="dxa"/>
          <w:bottom w:w="15" w:type="dxa"/>
          <w:right w:w="15" w:type="dxa"/>
        </w:tblCellMar>
        <w:tblLook w:val="04a0"/>
      </w:tblPr>
      <w:tblGrid>
        <w:gridCol w:w="5341"/>
      </w:tblGrid>
      <w:tr>
        <w:trPr/>
        <w:tc>
          <w:tcPr>
            <w:tcW w:w="534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practice, the idea of linked data can me summarized</w:t>
            </w:r>
          </w:p>
        </w:tc>
      </w:tr>
      <w:tr>
        <w:trPr>
          <w:trHeight w:val="23" w:hRule="exact"/>
        </w:trPr>
        <w:tc>
          <w:tcPr>
            <w:tcW w:w="534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883" w:type="dxa"/>
        <w:jc w:val="left"/>
        <w:tblInd w:w="0" w:type="dxa"/>
        <w:tblBorders/>
        <w:tblCellMar>
          <w:top w:w="15" w:type="dxa"/>
          <w:left w:w="15" w:type="dxa"/>
          <w:bottom w:w="15" w:type="dxa"/>
          <w:right w:w="15" w:type="dxa"/>
        </w:tblCellMar>
        <w:tblLook w:val="04a0"/>
      </w:tblPr>
      <w:tblGrid>
        <w:gridCol w:w="6883"/>
      </w:tblGrid>
      <w:tr>
        <w:trPr/>
        <w:tc>
          <w:tcPr>
            <w:tcW w:w="6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by 1) the use of RDF to publish data on the web and 2) the use of RDF</w:t>
            </w:r>
          </w:p>
        </w:tc>
      </w:tr>
      <w:tr>
        <w:trPr>
          <w:trHeight w:val="23" w:hRule="exact"/>
        </w:trPr>
        <w:tc>
          <w:tcPr>
            <w:tcW w:w="6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389" w:type="dxa"/>
        <w:jc w:val="left"/>
        <w:tblInd w:w="0" w:type="dxa"/>
        <w:tblBorders/>
        <w:tblCellMar>
          <w:top w:w="15" w:type="dxa"/>
          <w:left w:w="15" w:type="dxa"/>
          <w:bottom w:w="15" w:type="dxa"/>
          <w:right w:w="15" w:type="dxa"/>
        </w:tblCellMar>
        <w:tblLook w:val="04a0"/>
      </w:tblPr>
      <w:tblGrid>
        <w:gridCol w:w="4389"/>
      </w:tblGrid>
      <w:tr>
        <w:trPr/>
        <w:tc>
          <w:tcPr>
            <w:tcW w:w="43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links to interlink data from different sources.</w:t>
            </w:r>
          </w:p>
        </w:tc>
      </w:tr>
      <w:tr>
        <w:trPr>
          <w:trHeight w:val="23" w:hRule="exact"/>
        </w:trPr>
        <w:tc>
          <w:tcPr>
            <w:tcW w:w="43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web is expected to be interconnected and to grow by the systematic application of four</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810" w:type="dxa"/>
        <w:jc w:val="left"/>
        <w:tblInd w:w="0" w:type="dxa"/>
        <w:tblBorders/>
        <w:tblCellMar>
          <w:top w:w="15" w:type="dxa"/>
          <w:left w:w="15" w:type="dxa"/>
          <w:bottom w:w="15" w:type="dxa"/>
          <w:right w:w="15" w:type="dxa"/>
        </w:tblCellMar>
        <w:tblLook w:val="04a0"/>
      </w:tblPr>
      <w:tblGrid>
        <w:gridCol w:w="1810"/>
      </w:tblGrid>
      <w:tr>
        <w:trPr/>
        <w:tc>
          <w:tcPr>
            <w:tcW w:w="18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steps~\cite{lee1}:</w:t>
            </w:r>
          </w:p>
        </w:tc>
      </w:tr>
      <w:tr>
        <w:trPr>
          <w:trHeight w:val="23" w:hRule="exact"/>
        </w:trPr>
        <w:tc>
          <w:tcPr>
            <w:tcW w:w="18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627" w:type="dxa"/>
        <w:jc w:val="left"/>
        <w:tblInd w:w="0" w:type="dxa"/>
        <w:tblBorders/>
        <w:tblCellMar>
          <w:top w:w="15" w:type="dxa"/>
          <w:left w:w="15" w:type="dxa"/>
          <w:bottom w:w="15" w:type="dxa"/>
          <w:right w:w="15" w:type="dxa"/>
        </w:tblCellMar>
        <w:tblLook w:val="04a0"/>
      </w:tblPr>
      <w:tblGrid>
        <w:gridCol w:w="1627"/>
      </w:tblGrid>
      <w:tr>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\begin{itemize}</w:t>
            </w:r>
          </w:p>
        </w:tc>
      </w:tr>
      <w:tr>
        <w:trPr>
          <w:trHeight w:val="23" w:hRule="exact"/>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384" w:type="dxa"/>
        <w:jc w:val="left"/>
        <w:tblInd w:w="0" w:type="dxa"/>
        <w:tblBorders/>
        <w:tblCellMar>
          <w:top w:w="15" w:type="dxa"/>
          <w:left w:w="15" w:type="dxa"/>
          <w:bottom w:w="15" w:type="dxa"/>
          <w:right w:w="15" w:type="dxa"/>
        </w:tblCellMar>
        <w:tblLook w:val="04a0"/>
      </w:tblPr>
      <w:tblGrid>
        <w:gridCol w:w="4384"/>
      </w:tblGrid>
      <w:tr>
        <w:trPr/>
        <w:tc>
          <w:tcPr>
            <w:tcW w:w="438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Use URIs to identify things~\cite{uri}.</w:t>
            </w:r>
          </w:p>
        </w:tc>
      </w:tr>
      <w:tr>
        <w:trPr>
          <w:trHeight w:val="23" w:hRule="exact"/>
        </w:trPr>
        <w:tc>
          <w:tcPr>
            <w:tcW w:w="438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304" w:type="dxa"/>
        <w:jc w:val="left"/>
        <w:tblInd w:w="0" w:type="dxa"/>
        <w:tblBorders/>
        <w:tblCellMar>
          <w:top w:w="15" w:type="dxa"/>
          <w:left w:w="15" w:type="dxa"/>
          <w:bottom w:w="15" w:type="dxa"/>
          <w:right w:w="15" w:type="dxa"/>
        </w:tblCellMar>
        <w:tblLook w:val="04a0"/>
      </w:tblPr>
      <w:tblGrid>
        <w:gridCol w:w="2304"/>
      </w:tblGrid>
      <w:tr>
        <w:trPr/>
        <w:tc>
          <w:tcPr>
            <w:tcW w:w="23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\item Use HTTP URIs.</w:t>
            </w:r>
          </w:p>
        </w:tc>
      </w:tr>
      <w:tr>
        <w:trPr>
          <w:trHeight w:val="23" w:hRule="exact"/>
        </w:trPr>
        <w:tc>
          <w:tcPr>
            <w:tcW w:w="230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62" w:type="dxa"/>
        <w:jc w:val="left"/>
        <w:tblInd w:w="0" w:type="dxa"/>
        <w:tblBorders/>
        <w:tblCellMar>
          <w:top w:w="15" w:type="dxa"/>
          <w:left w:w="15" w:type="dxa"/>
          <w:bottom w:w="15" w:type="dxa"/>
          <w:right w:w="15" w:type="dxa"/>
        </w:tblCellMar>
        <w:tblLook w:val="04a0"/>
      </w:tblPr>
      <w:tblGrid>
        <w:gridCol w:w="6762"/>
      </w:tblGrid>
      <w:tr>
        <w:trPr/>
        <w:tc>
          <w:tcPr>
            <w:tcW w:w="67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Provide useful information when an URI is accessed via HTTP.</w:t>
            </w:r>
          </w:p>
        </w:tc>
      </w:tr>
      <w:tr>
        <w:trPr>
          <w:trHeight w:val="23" w:hRule="exact"/>
        </w:trPr>
        <w:tc>
          <w:tcPr>
            <w:tcW w:w="67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449" w:type="dxa"/>
        <w:jc w:val="left"/>
        <w:tblInd w:w="0" w:type="dxa"/>
        <w:tblBorders/>
        <w:tblCellMar>
          <w:top w:w="15" w:type="dxa"/>
          <w:left w:w="15" w:type="dxa"/>
          <w:bottom w:w="15" w:type="dxa"/>
          <w:right w:w="15" w:type="dxa"/>
        </w:tblCellMar>
        <w:tblLook w:val="04a0"/>
      </w:tblPr>
      <w:tblGrid>
        <w:gridCol w:w="6449"/>
      </w:tblGrid>
      <w:tr>
        <w:trPr/>
        <w:tc>
          <w:tcPr>
            <w:tcW w:w="64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Provide other URIs in the description of resources so human</w:t>
            </w:r>
          </w:p>
        </w:tc>
      </w:tr>
      <w:tr>
        <w:trPr>
          <w:trHeight w:val="23" w:hRule="exact"/>
        </w:trPr>
        <w:tc>
          <w:tcPr>
            <w:tcW w:w="64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262" w:type="dxa"/>
        <w:jc w:val="left"/>
        <w:tblInd w:w="0" w:type="dxa"/>
        <w:tblBorders/>
        <w:tblCellMar>
          <w:top w:w="15" w:type="dxa"/>
          <w:left w:w="15" w:type="dxa"/>
          <w:bottom w:w="15" w:type="dxa"/>
          <w:right w:w="15" w:type="dxa"/>
        </w:tblCellMar>
        <w:tblLook w:val="04a0"/>
      </w:tblPr>
      <w:tblGrid>
        <w:gridCol w:w="4262"/>
      </w:tblGrid>
      <w:tr>
        <w:trPr/>
        <w:tc>
          <w:tcPr>
            <w:tcW w:w="42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and machine agents can perform discovery.</w:t>
            </w:r>
          </w:p>
        </w:tc>
      </w:tr>
      <w:tr>
        <w:trPr>
          <w:trHeight w:val="23" w:hRule="exact"/>
        </w:trPr>
        <w:tc>
          <w:tcPr>
            <w:tcW w:w="42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440" w:type="dxa"/>
        <w:jc w:val="left"/>
        <w:tblInd w:w="0" w:type="dxa"/>
        <w:tblBorders/>
        <w:tblCellMar>
          <w:top w:w="15" w:type="dxa"/>
          <w:left w:w="15" w:type="dxa"/>
          <w:bottom w:w="15" w:type="dxa"/>
          <w:right w:w="15" w:type="dxa"/>
        </w:tblCellMar>
        <w:tblLook w:val="04a0"/>
      </w:tblPr>
      <w:tblGrid>
        <w:gridCol w:w="1440"/>
      </w:tblGrid>
      <w:tr>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\end{itemize}</w:t>
            </w:r>
          </w:p>
        </w:tc>
      </w:tr>
      <w:tr>
        <w:trPr>
          <w:trHeight w:val="23" w:hRule="exact"/>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015" w:type="dxa"/>
        <w:jc w:val="left"/>
        <w:tblInd w:w="0" w:type="dxa"/>
        <w:tblBorders/>
        <w:tblCellMar>
          <w:top w:w="15" w:type="dxa"/>
          <w:left w:w="15" w:type="dxa"/>
          <w:bottom w:w="15" w:type="dxa"/>
          <w:right w:w="15" w:type="dxa"/>
        </w:tblCellMar>
        <w:tblLook w:val="04a0"/>
      </w:tblPr>
      <w:tblGrid>
        <w:gridCol w:w="7015"/>
      </w:tblGrid>
      <w:tr>
        <w:trPr/>
        <w:tc>
          <w:tcPr>
            <w:tcW w:w="70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Linked Open Data~\cite{lod} builds an ever growing cloud of data,</w:t>
            </w:r>
          </w:p>
        </w:tc>
      </w:tr>
      <w:tr>
        <w:trPr>
          <w:trHeight w:val="23" w:hRule="exact"/>
        </w:trPr>
        <w:tc>
          <w:tcPr>
            <w:tcW w:w="701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776" w:type="dxa"/>
        <w:jc w:val="left"/>
        <w:tblInd w:w="0" w:type="dxa"/>
        <w:tblBorders/>
        <w:tblCellMar>
          <w:top w:w="15" w:type="dxa"/>
          <w:left w:w="15" w:type="dxa"/>
          <w:bottom w:w="15" w:type="dxa"/>
          <w:right w:w="15" w:type="dxa"/>
        </w:tblCellMar>
        <w:tblLook w:val="04a0"/>
      </w:tblPr>
      <w:tblGrid>
        <w:gridCol w:w="3776"/>
      </w:tblGrid>
      <w:tr>
        <w:trPr/>
        <w:tc>
          <w:tcPr>
            <w:tcW w:w="37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global data space, which is usually</w:t>
            </w:r>
          </w:p>
        </w:tc>
      </w:tr>
      <w:tr>
        <w:trPr>
          <w:trHeight w:val="23" w:hRule="exact"/>
        </w:trPr>
        <w:tc>
          <w:tcPr>
            <w:tcW w:w="37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68" w:type="dxa"/>
        <w:jc w:val="left"/>
        <w:tblInd w:w="0" w:type="dxa"/>
        <w:tblBorders/>
        <w:tblCellMar>
          <w:top w:w="15" w:type="dxa"/>
          <w:left w:w="15" w:type="dxa"/>
          <w:bottom w:w="15" w:type="dxa"/>
          <w:right w:w="15" w:type="dxa"/>
        </w:tblCellMar>
        <w:tblLook w:val="04a0"/>
      </w:tblPr>
      <w:tblGrid>
        <w:gridCol w:w="6968"/>
      </w:tblGrid>
      <w:tr>
        <w:trPr/>
        <w:tc>
          <w:tcPr>
            <w:tcW w:w="69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conceived as centered around the DBPedia, a linked data representation</w:t>
            </w:r>
          </w:p>
        </w:tc>
      </w:tr>
      <w:tr>
        <w:trPr>
          <w:trHeight w:val="23" w:hRule="exact"/>
        </w:trPr>
        <w:tc>
          <w:tcPr>
            <w:tcW w:w="69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869" w:type="dxa"/>
        <w:jc w:val="left"/>
        <w:tblInd w:w="0" w:type="dxa"/>
        <w:tblBorders/>
        <w:tblCellMar>
          <w:top w:w="15" w:type="dxa"/>
          <w:left w:w="15" w:type="dxa"/>
          <w:bottom w:w="15" w:type="dxa"/>
          <w:right w:w="15" w:type="dxa"/>
        </w:tblCellMar>
        <w:tblLook w:val="04a0"/>
      </w:tblPr>
      <w:tblGrid>
        <w:gridCol w:w="4869"/>
      </w:tblGrid>
      <w:tr>
        <w:trPr/>
        <w:tc>
          <w:tcPr>
            <w:tcW w:w="48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of data from Wikipedia~\cite{dbpedia0,dbpedia}.</w:t>
            </w:r>
          </w:p>
        </w:tc>
      </w:tr>
      <w:tr>
        <w:trPr>
          <w:trHeight w:val="23" w:hRule="exact"/>
        </w:trPr>
        <w:tc>
          <w:tcPr>
            <w:tcW w:w="48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201" w:type="dxa"/>
        <w:jc w:val="left"/>
        <w:tblInd w:w="0" w:type="dxa"/>
        <w:tblBorders/>
        <w:tblCellMar>
          <w:top w:w="15" w:type="dxa"/>
          <w:left w:w="15" w:type="dxa"/>
          <w:bottom w:w="15" w:type="dxa"/>
          <w:right w:w="15" w:type="dxa"/>
        </w:tblCellMar>
        <w:tblLook w:val="04a0"/>
      </w:tblPr>
      <w:tblGrid>
        <w:gridCol w:w="2201"/>
      </w:tblGrid>
      <w:tr>
        <w:trPr/>
        <w:tc>
          <w:tcPr>
            <w:tcW w:w="22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\subsubsection{RDF}</w:t>
            </w:r>
          </w:p>
        </w:tc>
      </w:tr>
      <w:tr>
        <w:trPr>
          <w:trHeight w:val="23" w:hRule="exact"/>
        </w:trPr>
        <w:tc>
          <w:tcPr>
            <w:tcW w:w="220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243" w:type="dxa"/>
        <w:jc w:val="left"/>
        <w:tblInd w:w="0" w:type="dxa"/>
        <w:tblBorders/>
        <w:tblCellMar>
          <w:top w:w="15" w:type="dxa"/>
          <w:left w:w="15" w:type="dxa"/>
          <w:bottom w:w="15" w:type="dxa"/>
          <w:right w:w="15" w:type="dxa"/>
        </w:tblCellMar>
        <w:tblLook w:val="04a0"/>
      </w:tblPr>
      <w:tblGrid>
        <w:gridCol w:w="5243"/>
      </w:tblGrid>
      <w:tr>
        <w:trPr/>
        <w:tc>
          <w:tcPr>
            <w:tcW w:w="524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Resource Description Framework (RDF), a W3C</w:t>
            </w:r>
          </w:p>
        </w:tc>
      </w:tr>
      <w:tr>
        <w:trPr>
          <w:trHeight w:val="23" w:hRule="exact"/>
        </w:trPr>
        <w:tc>
          <w:tcPr>
            <w:tcW w:w="524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609" w:type="dxa"/>
        <w:jc w:val="left"/>
        <w:tblInd w:w="0" w:type="dxa"/>
        <w:tblBorders/>
        <w:tblCellMar>
          <w:top w:w="15" w:type="dxa"/>
          <w:left w:w="15" w:type="dxa"/>
          <w:bottom w:w="15" w:type="dxa"/>
          <w:right w:w="15" w:type="dxa"/>
        </w:tblCellMar>
        <w:tblLook w:val="04a0"/>
      </w:tblPr>
      <w:tblGrid>
        <w:gridCol w:w="3609"/>
      </w:tblGrid>
      <w:tr>
        <w:trPr/>
        <w:tc>
          <w:tcPr>
            <w:tcW w:w="36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recommendation, is a model for data</w:t>
            </w:r>
          </w:p>
        </w:tc>
      </w:tr>
      <w:tr>
        <w:trPr>
          <w:trHeight w:val="23" w:hRule="exact"/>
        </w:trPr>
        <w:tc>
          <w:tcPr>
            <w:tcW w:w="36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270" w:type="dxa"/>
        <w:jc w:val="left"/>
        <w:tblInd w:w="0" w:type="dxa"/>
        <w:tblBorders/>
        <w:tblCellMar>
          <w:top w:w="15" w:type="dxa"/>
          <w:left w:w="15" w:type="dxa"/>
          <w:bottom w:w="15" w:type="dxa"/>
          <w:right w:w="15" w:type="dxa"/>
        </w:tblCellMar>
        <w:tblLook w:val="04a0"/>
      </w:tblPr>
      <w:tblGrid>
        <w:gridCol w:w="1270"/>
      </w:tblGrid>
      <w:tr>
        <w:trPr/>
        <w:tc>
          <w:tcPr>
            <w:tcW w:w="127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interchange.</w:t>
            </w:r>
          </w:p>
        </w:tc>
      </w:tr>
      <w:tr>
        <w:trPr>
          <w:trHeight w:val="23" w:hRule="exact"/>
        </w:trPr>
        <w:tc>
          <w:tcPr>
            <w:tcW w:w="127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75" w:type="dxa"/>
        <w:jc w:val="left"/>
        <w:tblInd w:w="0" w:type="dxa"/>
        <w:tblBorders/>
        <w:tblCellMar>
          <w:top w:w="15" w:type="dxa"/>
          <w:left w:w="15" w:type="dxa"/>
          <w:bottom w:w="15" w:type="dxa"/>
          <w:right w:w="15" w:type="dxa"/>
        </w:tblCellMar>
        <w:tblLook w:val="04a0"/>
      </w:tblPr>
      <w:tblGrid>
        <w:gridCol w:w="6975"/>
      </w:tblGrid>
      <w:tr>
        <w:trPr/>
        <w:tc>
          <w:tcPr>
            <w:tcW w:w="69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 is based on the idea of making statements about resources in the form</w:t>
            </w:r>
          </w:p>
        </w:tc>
      </w:tr>
      <w:tr>
        <w:trPr>
          <w:trHeight w:val="23" w:hRule="exact"/>
        </w:trPr>
        <w:tc>
          <w:tcPr>
            <w:tcW w:w="69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789" w:type="dxa"/>
        <w:jc w:val="left"/>
        <w:tblInd w:w="0" w:type="dxa"/>
        <w:tblBorders/>
        <w:tblCellMar>
          <w:top w:w="15" w:type="dxa"/>
          <w:left w:w="15" w:type="dxa"/>
          <w:bottom w:w="15" w:type="dxa"/>
          <w:right w:w="15" w:type="dxa"/>
        </w:tblCellMar>
        <w:tblLook w:val="04a0"/>
      </w:tblPr>
      <w:tblGrid>
        <w:gridCol w:w="5789"/>
      </w:tblGrid>
      <w:tr>
        <w:trPr/>
        <w:tc>
          <w:tcPr>
            <w:tcW w:w="57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of triples, i.e. expressions in the form ``subject - predicate -</w:t>
            </w:r>
          </w:p>
        </w:tc>
      </w:tr>
      <w:tr>
        <w:trPr>
          <w:trHeight w:val="23" w:hRule="exact"/>
        </w:trPr>
        <w:tc>
          <w:tcPr>
            <w:tcW w:w="57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23" w:type="dxa"/>
        <w:jc w:val="left"/>
        <w:tblInd w:w="0" w:type="dxa"/>
        <w:tblBorders/>
        <w:tblCellMar>
          <w:top w:w="15" w:type="dxa"/>
          <w:left w:w="15" w:type="dxa"/>
          <w:bottom w:w="15" w:type="dxa"/>
          <w:right w:w="15" w:type="dxa"/>
        </w:tblCellMar>
        <w:tblLook w:val="04a0"/>
      </w:tblPr>
      <w:tblGrid>
        <w:gridCol w:w="823"/>
      </w:tblGrid>
      <w:tr>
        <w:trPr/>
        <w:tc>
          <w:tcPr>
            <w:tcW w:w="8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object''.</w:t>
            </w:r>
          </w:p>
        </w:tc>
      </w:tr>
      <w:tr>
        <w:trPr>
          <w:trHeight w:val="23" w:hRule="exact"/>
        </w:trPr>
        <w:tc>
          <w:tcPr>
            <w:tcW w:w="8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589" w:type="dxa"/>
        <w:jc w:val="left"/>
        <w:tblInd w:w="0" w:type="dxa"/>
        <w:tblBorders/>
        <w:tblCellMar>
          <w:top w:w="15" w:type="dxa"/>
          <w:left w:w="15" w:type="dxa"/>
          <w:bottom w:w="15" w:type="dxa"/>
          <w:right w:w="15" w:type="dxa"/>
        </w:tblCellMar>
        <w:tblLook w:val="04a0"/>
      </w:tblPr>
      <w:tblGrid>
        <w:gridCol w:w="6589"/>
      </w:tblGrid>
      <w:tr>
        <w:trPr/>
        <w:tc>
          <w:tcPr>
            <w:tcW w:w="65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RDF can be serialized in several file formats, including RDF/XML,</w:t>
            </w:r>
          </w:p>
        </w:tc>
      </w:tr>
      <w:tr>
        <w:trPr>
          <w:trHeight w:val="23" w:hRule="exact"/>
        </w:trPr>
        <w:tc>
          <w:tcPr>
            <w:tcW w:w="65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954" w:type="dxa"/>
        <w:jc w:val="left"/>
        <w:tblInd w:w="0" w:type="dxa"/>
        <w:tblBorders/>
        <w:tblCellMar>
          <w:top w:w="15" w:type="dxa"/>
          <w:left w:w="15" w:type="dxa"/>
          <w:bottom w:w="15" w:type="dxa"/>
          <w:right w:w="15" w:type="dxa"/>
        </w:tblCellMar>
        <w:tblLook w:val="04a0"/>
      </w:tblPr>
      <w:tblGrid>
        <w:gridCol w:w="6954"/>
      </w:tblGrid>
      <w:tr>
        <w:trPr/>
        <w:tc>
          <w:tcPr>
            <w:tcW w:w="695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Turtle and Manchester, all of which, in essence, represent a labeled and</w:t>
            </w:r>
          </w:p>
        </w:tc>
      </w:tr>
      <w:tr>
        <w:trPr>
          <w:trHeight w:val="23" w:hRule="exact"/>
        </w:trPr>
        <w:tc>
          <w:tcPr>
            <w:tcW w:w="695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116" w:type="dxa"/>
        <w:jc w:val="left"/>
        <w:tblInd w:w="0" w:type="dxa"/>
        <w:tblBorders/>
        <w:tblCellMar>
          <w:top w:w="15" w:type="dxa"/>
          <w:left w:w="15" w:type="dxa"/>
          <w:bottom w:w="15" w:type="dxa"/>
          <w:right w:w="15" w:type="dxa"/>
        </w:tblCellMar>
        <w:tblLook w:val="04a0"/>
      </w:tblPr>
      <w:tblGrid>
        <w:gridCol w:w="2116"/>
      </w:tblGrid>
      <w:tr>
        <w:trPr/>
        <w:tc>
          <w:tcPr>
            <w:tcW w:w="211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directed multi-graph.</w:t>
            </w:r>
          </w:p>
        </w:tc>
      </w:tr>
      <w:tr>
        <w:trPr>
          <w:trHeight w:val="23" w:hRule="exact"/>
        </w:trPr>
        <w:tc>
          <w:tcPr>
            <w:tcW w:w="211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635" w:type="dxa"/>
        <w:jc w:val="left"/>
        <w:tblInd w:w="0" w:type="dxa"/>
        <w:tblBorders/>
        <w:tblCellMar>
          <w:top w:w="15" w:type="dxa"/>
          <w:left w:w="15" w:type="dxa"/>
          <w:bottom w:w="15" w:type="dxa"/>
          <w:right w:w="15" w:type="dxa"/>
        </w:tblCellMar>
        <w:tblLook w:val="04a0"/>
      </w:tblPr>
      <w:tblGrid>
        <w:gridCol w:w="7635"/>
      </w:tblGrid>
      <w:tr>
        <w:trPr/>
        <w:tc>
          <w:tcPr>
            <w:tcW w:w="76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RDF may be stored in a type of database referred to as a triplestore~\cite{rdf}.</w:t>
            </w:r>
          </w:p>
        </w:tc>
      </w:tr>
      <w:tr>
        <w:trPr>
          <w:trHeight w:val="23" w:hRule="exact"/>
        </w:trPr>
        <w:tc>
          <w:tcPr>
            <w:tcW w:w="76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89" w:type="dxa"/>
        <w:jc w:val="left"/>
        <w:tblInd w:w="0" w:type="dxa"/>
        <w:tblBorders/>
        <w:tblCellMar>
          <w:top w:w="15" w:type="dxa"/>
          <w:left w:w="15" w:type="dxa"/>
          <w:bottom w:w="15" w:type="dxa"/>
          <w:right w:w="15" w:type="dxa"/>
        </w:tblCellMar>
        <w:tblLook w:val="04a0"/>
      </w:tblPr>
      <w:tblGrid>
        <w:gridCol w:w="6789"/>
      </w:tblGrid>
      <w:tr>
        <w:trPr/>
        <w:tc>
          <w:tcPr>
            <w:tcW w:w="67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As an example of an RDF statement, the following triple in the Turtle</w:t>
            </w:r>
          </w:p>
        </w:tc>
      </w:tr>
      <w:tr>
        <w:trPr>
          <w:trHeight w:val="23" w:hRule="exact"/>
        </w:trPr>
        <w:tc>
          <w:tcPr>
            <w:tcW w:w="67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769" w:type="dxa"/>
        <w:jc w:val="left"/>
        <w:tblInd w:w="0" w:type="dxa"/>
        <w:tblBorders/>
        <w:tblCellMar>
          <w:top w:w="15" w:type="dxa"/>
          <w:left w:w="15" w:type="dxa"/>
          <w:bottom w:w="15" w:type="dxa"/>
          <w:right w:w="15" w:type="dxa"/>
        </w:tblCellMar>
        <w:tblLook w:val="04a0"/>
      </w:tblPr>
      <w:tblGrid>
        <w:gridCol w:w="4769"/>
      </w:tblGrid>
      <w:tr>
        <w:trPr/>
        <w:tc>
          <w:tcPr>
            <w:tcW w:w="47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format asserts that ``the paper has color white'':\\</w:t>
            </w:r>
          </w:p>
        </w:tc>
      </w:tr>
      <w:tr>
        <w:trPr>
          <w:trHeight w:val="23" w:hRule="exact"/>
        </w:trPr>
        <w:tc>
          <w:tcPr>
            <w:tcW w:w="47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891" w:type="dxa"/>
        <w:jc w:val="left"/>
        <w:tblInd w:w="0" w:type="dxa"/>
        <w:tblBorders/>
        <w:tblCellMar>
          <w:top w:w="15" w:type="dxa"/>
          <w:left w:w="15" w:type="dxa"/>
          <w:bottom w:w="15" w:type="dxa"/>
          <w:right w:w="15" w:type="dxa"/>
        </w:tblCellMar>
        <w:tblLook w:val="04a0"/>
      </w:tblPr>
      <w:tblGrid>
        <w:gridCol w:w="6891"/>
      </w:tblGrid>
      <w:tr>
        <w:trPr/>
        <w:tc>
          <w:tcPr>
            <w:tcW w:w="689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\texttt{http://example.org/Things\#Paper http://example.org/hasColor\\</w:t>
            </w:r>
          </w:p>
        </w:tc>
      </w:tr>
      <w:tr>
        <w:trPr>
          <w:trHeight w:val="23" w:hRule="exact"/>
        </w:trPr>
        <w:tc>
          <w:tcPr>
            <w:tcW w:w="689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572" w:type="dxa"/>
        <w:jc w:val="left"/>
        <w:tblInd w:w="0" w:type="dxa"/>
        <w:tblBorders/>
        <w:tblCellMar>
          <w:top w:w="15" w:type="dxa"/>
          <w:left w:w="15" w:type="dxa"/>
          <w:bottom w:w="15" w:type="dxa"/>
          <w:right w:w="15" w:type="dxa"/>
        </w:tblCellMar>
        <w:tblLook w:val="04a0"/>
      </w:tblPr>
      <w:tblGrid>
        <w:gridCol w:w="3572"/>
      </w:tblGrid>
      <w:tr>
        <w:trPr/>
        <w:tc>
          <w:tcPr>
            <w:tcW w:w="357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http://example.org/Colors\#White .}</w:t>
            </w:r>
          </w:p>
        </w:tc>
      </w:tr>
      <w:tr>
        <w:trPr>
          <w:trHeight w:val="23" w:hRule="exact"/>
        </w:trPr>
        <w:tc>
          <w:tcPr>
            <w:tcW w:w="357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441" w:type="dxa"/>
        <w:jc w:val="left"/>
        <w:tblInd w:w="0" w:type="dxa"/>
        <w:tblBorders/>
        <w:tblCellMar>
          <w:top w:w="15" w:type="dxa"/>
          <w:left w:w="15" w:type="dxa"/>
          <w:bottom w:w="15" w:type="dxa"/>
          <w:right w:w="15" w:type="dxa"/>
        </w:tblCellMar>
        <w:tblLook w:val="04a0"/>
      </w:tblPr>
      <w:tblGrid>
        <w:gridCol w:w="7441"/>
      </w:tblGrid>
      <w:tr>
        <w:trPr/>
        <w:tc>
          <w:tcPr>
            <w:tcW w:w="744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This work makes available an open database with diverse provenance and</w:t>
            </w:r>
          </w:p>
        </w:tc>
      </w:tr>
      <w:tr>
        <w:trPr>
          <w:trHeight w:val="23" w:hRule="exact"/>
        </w:trPr>
        <w:tc>
          <w:tcPr>
            <w:tcW w:w="744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555" w:type="dxa"/>
        <w:jc w:val="left"/>
        <w:tblInd w:w="0" w:type="dxa"/>
        <w:tblBorders/>
        <w:tblCellMar>
          <w:top w:w="15" w:type="dxa"/>
          <w:left w:w="15" w:type="dxa"/>
          <w:bottom w:w="15" w:type="dxa"/>
          <w:right w:w="15" w:type="dxa"/>
        </w:tblCellMar>
        <w:tblLook w:val="04a0"/>
      </w:tblPr>
      <w:tblGrid>
        <w:gridCol w:w="7555"/>
      </w:tblGrid>
      <w:tr>
        <w:trPr/>
        <w:tc>
          <w:tcPr>
            <w:tcW w:w="75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to furnish the scientific community with a friendly and common repertoire.</w:t>
            </w:r>
          </w:p>
        </w:tc>
      </w:tr>
      <w:tr>
        <w:trPr>
          <w:trHeight w:val="23" w:hRule="exact"/>
        </w:trPr>
        <w:tc>
          <w:tcPr>
            <w:tcW w:w="75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602" w:type="dxa"/>
        <w:jc w:val="left"/>
        <w:tblInd w:w="0" w:type="dxa"/>
        <w:tblBorders/>
        <w:tblCellMar>
          <w:top w:w="15" w:type="dxa"/>
          <w:left w:w="15" w:type="dxa"/>
          <w:bottom w:w="15" w:type="dxa"/>
          <w:right w:w="15" w:type="dxa"/>
        </w:tblCellMar>
        <w:tblLook w:val="04a0"/>
      </w:tblPr>
      <w:tblGrid>
        <w:gridCol w:w="6602"/>
      </w:tblGrid>
      <w:tr>
        <w:trPr/>
        <w:tc>
          <w:tcPr>
            <w:tcW w:w="66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Integration and uniformity of access is obtained through linked data</w:t>
            </w:r>
          </w:p>
        </w:tc>
      </w:tr>
      <w:tr>
        <w:trPr>
          <w:trHeight w:val="23" w:hRule="exact"/>
        </w:trPr>
        <w:tc>
          <w:tcPr>
            <w:tcW w:w="66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236" w:type="dxa"/>
        <w:jc w:val="left"/>
        <w:tblInd w:w="0" w:type="dxa"/>
        <w:tblBorders/>
        <w:tblCellMar>
          <w:top w:w="15" w:type="dxa"/>
          <w:left w:w="15" w:type="dxa"/>
          <w:bottom w:w="15" w:type="dxa"/>
          <w:right w:w="15" w:type="dxa"/>
        </w:tblCellMar>
        <w:tblLook w:val="04a0"/>
      </w:tblPr>
      <w:tblGrid>
        <w:gridCol w:w="5236"/>
      </w:tblGrid>
      <w:tr>
        <w:trPr/>
        <w:tc>
          <w:tcPr>
            <w:tcW w:w="52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representation, as explained in Section~\ref{queries}.</w:t>
            </w:r>
          </w:p>
        </w:tc>
      </w:tr>
      <w:tr>
        <w:trPr>
          <w:trHeight w:val="23" w:hRule="exact"/>
        </w:trPr>
        <w:tc>
          <w:tcPr>
            <w:tcW w:w="52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274" w:type="dxa"/>
        <w:jc w:val="left"/>
        <w:tblInd w:w="0" w:type="dxa"/>
        <w:tblBorders/>
        <w:tblCellMar>
          <w:top w:w="15" w:type="dxa"/>
          <w:left w:w="15" w:type="dxa"/>
          <w:bottom w:w="15" w:type="dxa"/>
          <w:right w:w="15" w:type="dxa"/>
        </w:tblCellMar>
        <w:tblLook w:val="04a0"/>
      </w:tblPr>
      <w:tblGrid>
        <w:gridCol w:w="3274"/>
      </w:tblGrid>
      <w:tr>
        <w:trPr/>
        <w:tc>
          <w:tcPr>
            <w:tcW w:w="327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\subsection{Social participation}</w:t>
            </w:r>
          </w:p>
        </w:tc>
      </w:tr>
      <w:tr>
        <w:trPr>
          <w:trHeight w:val="23" w:hRule="exact"/>
        </w:trPr>
        <w:tc>
          <w:tcPr>
            <w:tcW w:w="327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535" w:type="dxa"/>
        <w:jc w:val="left"/>
        <w:tblInd w:w="0" w:type="dxa"/>
        <w:tblBorders/>
        <w:tblCellMar>
          <w:top w:w="15" w:type="dxa"/>
          <w:left w:w="15" w:type="dxa"/>
          <w:bottom w:w="15" w:type="dxa"/>
          <w:right w:w="15" w:type="dxa"/>
        </w:tblCellMar>
        <w:tblLook w:val="04a0"/>
      </w:tblPr>
      <w:tblGrid>
        <w:gridCol w:w="7535"/>
      </w:tblGrid>
      <w:tr>
        <w:trPr/>
        <w:tc>
          <w:tcPr>
            <w:tcW w:w="75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significant share of our endeavor was oriented towards social participation,</w:t>
            </w:r>
          </w:p>
        </w:tc>
      </w:tr>
      <w:tr>
        <w:trPr>
          <w:trHeight w:val="23" w:hRule="exact"/>
        </w:trPr>
        <w:tc>
          <w:tcPr>
            <w:tcW w:w="75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168" w:type="dxa"/>
        <w:jc w:val="left"/>
        <w:tblInd w:w="0" w:type="dxa"/>
        <w:tblBorders/>
        <w:tblCellMar>
          <w:top w:w="15" w:type="dxa"/>
          <w:left w:w="15" w:type="dxa"/>
          <w:bottom w:w="15" w:type="dxa"/>
          <w:right w:w="15" w:type="dxa"/>
        </w:tblCellMar>
        <w:tblLook w:val="04a0"/>
      </w:tblPr>
      <w:tblGrid>
        <w:gridCol w:w="8168"/>
      </w:tblGrid>
      <w:tr>
        <w:trPr/>
        <w:tc>
          <w:tcPr>
            <w:tcW w:w="81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i.e. to facilitate civil engagement in a community, most significantly in State affairs.</w:t>
            </w:r>
          </w:p>
        </w:tc>
      </w:tr>
      <w:tr>
        <w:trPr>
          <w:trHeight w:val="23" w:hRule="exact"/>
        </w:trPr>
        <w:tc>
          <w:tcPr>
            <w:tcW w:w="816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More concretely, we published data from a social participation federal portal~\cite{losd},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applied complex networks and text mining criteria for resources recommendation~\cite{pnud3,pnud4,opa} and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proposed a ranking algorithm for voted proposals in another federal participation portal~\cite{dialogaAlg}.</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Such works were performed within a United Nations Development Program consulting contract,</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partnership with the Brazilian Presidency of the Republic and published publicly mainly as technical reports~\cite{pnud3,pnud4,opa}.</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828" w:type="dxa"/>
        <w:jc w:val="left"/>
        <w:tblInd w:w="0" w:type="dxa"/>
        <w:tblBorders/>
        <w:tblCellMar>
          <w:top w:w="15" w:type="dxa"/>
          <w:left w:w="15" w:type="dxa"/>
          <w:bottom w:w="15" w:type="dxa"/>
          <w:right w:w="15" w:type="dxa"/>
        </w:tblCellMar>
        <w:tblLook w:val="04a0"/>
      </w:tblPr>
      <w:tblGrid>
        <w:gridCol w:w="7828"/>
      </w:tblGrid>
      <w:tr>
        <w:trPr/>
        <w:tc>
          <w:tcPr>
            <w:tcW w:w="7828"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t>This aspect of our research was important for maturing topics and understanding</w:t>
            </w:r>
          </w:p>
        </w:tc>
      </w:tr>
      <w:tr>
        <w:trPr>
          <w:trHeight w:val="23" w:hRule="exact"/>
        </w:trPr>
        <w:tc>
          <w:tcPr>
            <w:tcW w:w="7828"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r>
          </w:p>
        </w:tc>
      </w:tr>
    </w:tbl>
    <w:p>
      <w:pPr>
        <w:pStyle w:val="Normal"/>
        <w:spacing w:lineRule="auto" w:line="240" w:before="0" w:after="0"/>
        <w:rPr>
          <w:rFonts w:ascii="Times New Roman" w:hAnsi="Times New Roman" w:eastAsia="Times New Roman" w:cs="Times New Roman"/>
          <w:vanish/>
          <w:sz w:val="24"/>
          <w:szCs w:val="24"/>
          <w:highlight w:val="yellow"/>
          <w:lang w:eastAsia="pt-BR"/>
        </w:rPr>
      </w:pPr>
      <w:r>
        <w:rPr>
          <w:rFonts w:eastAsia="Times New Roman" w:cs="Times New Roman" w:ascii="Times New Roman" w:hAnsi="Times New Roman"/>
          <w:vanish/>
          <w:sz w:val="24"/>
          <w:szCs w:val="24"/>
          <w:highlight w:val="yellow"/>
          <w:lang w:eastAsia="pt-BR"/>
        </w:rPr>
      </w:r>
    </w:p>
    <w:tbl>
      <w:tblPr>
        <w:tblW w:w="8562" w:type="dxa"/>
        <w:jc w:val="left"/>
        <w:tblInd w:w="0" w:type="dxa"/>
        <w:tblBorders/>
        <w:tblCellMar>
          <w:top w:w="15" w:type="dxa"/>
          <w:left w:w="15" w:type="dxa"/>
          <w:bottom w:w="15" w:type="dxa"/>
          <w:right w:w="15" w:type="dxa"/>
        </w:tblCellMar>
        <w:tblLook w:val="04a0"/>
      </w:tblPr>
      <w:tblGrid>
        <w:gridCol w:w="8562"/>
      </w:tblGrid>
      <w:tr>
        <w:trPr/>
        <w:tc>
          <w:tcPr>
            <w:tcW w:w="8562" w:type="dxa"/>
            <w:tcBorders/>
            <w:shd w:fill="auto" w:val="clear"/>
            <w:vAlign w:val="center"/>
          </w:tcPr>
          <w:p>
            <w:pPr>
              <w:pStyle w:val="Normal"/>
              <w:spacing w:lineRule="auto" w:line="240" w:before="0" w:after="0"/>
              <w:rPr>
                <w:rFonts w:ascii="Times New Roman" w:hAnsi="Times New Roman" w:eastAsia="Times New Roman" w:cs="Times New Roman"/>
                <w:sz w:val="24"/>
                <w:szCs w:val="24"/>
                <w:highlight w:val="yellow"/>
                <w:lang w:val="en-US" w:eastAsia="pt-BR"/>
              </w:rPr>
            </w:pPr>
            <w:r>
              <w:rPr>
                <w:rFonts w:eastAsia="Times New Roman" w:cs="Times New Roman" w:ascii="Times New Roman" w:hAnsi="Times New Roman"/>
                <w:sz w:val="24"/>
                <w:szCs w:val="24"/>
                <w:highlight w:val="yellow"/>
                <w:lang w:val="en-US" w:eastAsia="pt-BR"/>
              </w:rPr>
              <w:t>the extent to which they are applied in pragmatic contexts.</w:t>
            </w:r>
          </w:p>
        </w:tc>
      </w:tr>
      <w:tr>
        <w:trPr/>
        <w:tc>
          <w:tcPr>
            <w:tcW w:w="85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highlight w:val="yellow"/>
                <w:lang w:val="en-US" w:eastAsia="pt-BR"/>
              </w:rPr>
              <w:t>It is left mostly as subsidiary documents in this thesis to allow for an easy public access.</w:t>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947" w:type="dxa"/>
        <w:jc w:val="left"/>
        <w:tblInd w:w="0" w:type="dxa"/>
        <w:tblBorders/>
        <w:tblCellMar>
          <w:top w:w="15" w:type="dxa"/>
          <w:left w:w="15" w:type="dxa"/>
          <w:bottom w:w="15" w:type="dxa"/>
          <w:right w:w="15" w:type="dxa"/>
        </w:tblCellMar>
        <w:tblLook w:val="04a0"/>
      </w:tblPr>
      <w:tblGrid>
        <w:gridCol w:w="1947"/>
      </w:tblGrid>
      <w:tr>
        <w:trPr/>
        <w:tc>
          <w:tcPr>
            <w:tcW w:w="194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\subsection{Other}</w:t>
            </w:r>
          </w:p>
        </w:tc>
      </w:tr>
      <w:tr>
        <w:trPr>
          <w:trHeight w:val="23" w:hRule="exact"/>
        </w:trPr>
        <w:tc>
          <w:tcPr>
            <w:tcW w:w="194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396" w:type="dxa"/>
        <w:jc w:val="left"/>
        <w:tblInd w:w="0" w:type="dxa"/>
        <w:tblBorders/>
        <w:tblCellMar>
          <w:top w:w="15" w:type="dxa"/>
          <w:left w:w="15" w:type="dxa"/>
          <w:bottom w:w="15" w:type="dxa"/>
          <w:right w:w="15" w:type="dxa"/>
        </w:tblCellMar>
        <w:tblLook w:val="04a0"/>
      </w:tblPr>
      <w:tblGrid>
        <w:gridCol w:w="7396"/>
      </w:tblGrid>
      <w:tr>
        <w:trPr/>
        <w:tc>
          <w:tcPr>
            <w:tcW w:w="73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Given the multidisciplinary condition of our work and of the implied topics,</w:t>
            </w:r>
          </w:p>
        </w:tc>
      </w:tr>
      <w:tr>
        <w:trPr>
          <w:trHeight w:val="23" w:hRule="exact"/>
        </w:trPr>
        <w:tc>
          <w:tcPr>
            <w:tcW w:w="73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82" w:type="dxa"/>
        <w:jc w:val="left"/>
        <w:tblInd w:w="0" w:type="dxa"/>
        <w:tblBorders/>
        <w:tblCellMar>
          <w:top w:w="15" w:type="dxa"/>
          <w:left w:w="15" w:type="dxa"/>
          <w:bottom w:w="15" w:type="dxa"/>
          <w:right w:w="15" w:type="dxa"/>
        </w:tblCellMar>
        <w:tblLook w:val="04a0"/>
      </w:tblPr>
      <w:tblGrid>
        <w:gridCol w:w="7782"/>
      </w:tblGrid>
      <w:tr>
        <w:trPr/>
        <w:tc>
          <w:tcPr>
            <w:tcW w:w="77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many other fields of knowledge could be further explored in this introduction or</w:t>
            </w:r>
          </w:p>
        </w:tc>
      </w:tr>
      <w:tr>
        <w:trPr>
          <w:trHeight w:val="23" w:hRule="exact"/>
        </w:trPr>
        <w:tc>
          <w:tcPr>
            <w:tcW w:w="77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083" w:type="dxa"/>
        <w:jc w:val="left"/>
        <w:tblInd w:w="0" w:type="dxa"/>
        <w:tblBorders/>
        <w:tblCellMar>
          <w:top w:w="15" w:type="dxa"/>
          <w:left w:w="15" w:type="dxa"/>
          <w:bottom w:w="15" w:type="dxa"/>
          <w:right w:w="15" w:type="dxa"/>
        </w:tblCellMar>
        <w:tblLook w:val="04a0"/>
      </w:tblPr>
      <w:tblGrid>
        <w:gridCol w:w="2083"/>
      </w:tblGrid>
      <w:tr>
        <w:trPr/>
        <w:tc>
          <w:tcPr>
            <w:tcW w:w="20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the methods chapter.</w:t>
            </w:r>
          </w:p>
        </w:tc>
      </w:tr>
      <w:tr>
        <w:trPr>
          <w:trHeight w:val="23" w:hRule="exact"/>
        </w:trPr>
        <w:tc>
          <w:tcPr>
            <w:tcW w:w="20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To name just a few of the most directly related fields: statistics, principal component analysis,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49" w:type="dxa"/>
        <w:jc w:val="left"/>
        <w:tblInd w:w="0" w:type="dxa"/>
        <w:tblBorders/>
        <w:tblCellMar>
          <w:top w:w="15" w:type="dxa"/>
          <w:left w:w="15" w:type="dxa"/>
          <w:bottom w:w="15" w:type="dxa"/>
          <w:right w:w="15" w:type="dxa"/>
        </w:tblCellMar>
        <w:tblLook w:val="04a0"/>
      </w:tblPr>
      <w:tblGrid>
        <w:gridCol w:w="7749"/>
      </w:tblGrid>
      <w:tr>
        <w:trPr/>
        <w:tc>
          <w:tcPr>
            <w:tcW w:w="77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big data, social network analysis, social media mining, mathematical sociology,</w:t>
            </w:r>
          </w:p>
        </w:tc>
      </w:tr>
      <w:tr>
        <w:trPr>
          <w:trHeight w:val="23" w:hRule="exact"/>
        </w:trPr>
        <w:tc>
          <w:tcPr>
            <w:tcW w:w="77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681" w:type="dxa"/>
        <w:jc w:val="left"/>
        <w:tblInd w:w="0" w:type="dxa"/>
        <w:tblBorders/>
        <w:tblCellMar>
          <w:top w:w="15" w:type="dxa"/>
          <w:left w:w="15" w:type="dxa"/>
          <w:bottom w:w="15" w:type="dxa"/>
          <w:right w:w="15" w:type="dxa"/>
        </w:tblCellMar>
        <w:tblLook w:val="04a0"/>
      </w:tblPr>
      <w:tblGrid>
        <w:gridCol w:w="6681"/>
      </w:tblGrid>
      <w:tr>
        <w:trPr/>
        <w:tc>
          <w:tcPr>
            <w:tcW w:w="668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datasets, free culture, open source software, computer programming.</w:t>
            </w:r>
          </w:p>
        </w:tc>
      </w:tr>
      <w:tr>
        <w:trPr>
          <w:trHeight w:val="23" w:hRule="exact"/>
        </w:trPr>
        <w:tc>
          <w:tcPr>
            <w:tcW w:w="668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Of particular relevance are the typologies for human personality, such as the ones derived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from the Myers-Briggs type indicator~\cite{mb} and from authoritarian personality~\cite{adorno} theories,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because we present a new typology of human participants in social networks in Section~\ref{sec:pty}.</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Another topic we should highlight is what we called ``anthropological physics''~\cite{anPhy,antphy2}:</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376" w:type="dxa"/>
        <w:jc w:val="left"/>
        <w:tblInd w:w="0" w:type="dxa"/>
        <w:tblBorders/>
        <w:tblCellMar>
          <w:top w:w="15" w:type="dxa"/>
          <w:left w:w="15" w:type="dxa"/>
          <w:bottom w:w="15" w:type="dxa"/>
          <w:right w:w="15" w:type="dxa"/>
        </w:tblCellMar>
        <w:tblLook w:val="04a0"/>
      </w:tblPr>
      <w:tblGrid>
        <w:gridCol w:w="6376"/>
      </w:tblGrid>
      <w:tr>
        <w:trPr/>
        <w:tc>
          <w:tcPr>
            <w:tcW w:w="63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observation of natural/physical laws in human social systems.</w:t>
            </w:r>
          </w:p>
        </w:tc>
      </w:tr>
      <w:tr>
        <w:trPr>
          <w:trHeight w:val="23" w:hRule="exact"/>
        </w:trPr>
        <w:tc>
          <w:tcPr>
            <w:tcW w:w="63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term should not be confused with physical anthropology, which is a synonym for biological anthropology,</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036" w:type="dxa"/>
        <w:jc w:val="left"/>
        <w:tblInd w:w="0" w:type="dxa"/>
        <w:tblBorders/>
        <w:tblCellMar>
          <w:top w:w="15" w:type="dxa"/>
          <w:left w:w="15" w:type="dxa"/>
          <w:bottom w:w="15" w:type="dxa"/>
          <w:right w:w="15" w:type="dxa"/>
        </w:tblCellMar>
        <w:tblLook w:val="04a0"/>
      </w:tblPr>
      <w:tblGrid>
        <w:gridCol w:w="8036"/>
      </w:tblGrid>
      <w:tr>
        <w:trPr/>
        <w:tc>
          <w:tcPr>
            <w:tcW w:w="80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subfield of anthropology concerned with the evolution of humans~\cite{phyAn}.</w:t>
            </w:r>
          </w:p>
        </w:tc>
      </w:tr>
      <w:tr>
        <w:trPr>
          <w:trHeight w:val="23" w:hRule="exact"/>
        </w:trPr>
        <w:tc>
          <w:tcPr>
            <w:tcW w:w="803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631" w:type="dxa"/>
        <w:jc w:val="left"/>
        <w:tblInd w:w="0" w:type="dxa"/>
        <w:tblBorders/>
        <w:tblCellMar>
          <w:top w:w="15" w:type="dxa"/>
          <w:left w:w="15" w:type="dxa"/>
          <w:bottom w:w="15" w:type="dxa"/>
          <w:right w:w="15" w:type="dxa"/>
        </w:tblCellMar>
        <w:tblLook w:val="04a0"/>
      </w:tblPr>
      <w:tblGrid>
        <w:gridCol w:w="4631"/>
      </w:tblGrid>
      <w:tr>
        <w:trPr/>
        <w:tc>
          <w:tcPr>
            <w:tcW w:w="463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\section{Polysemy and synonyms}\label{amb}</w:t>
            </w:r>
          </w:p>
        </w:tc>
      </w:tr>
      <w:tr>
        <w:trPr>
          <w:trHeight w:val="23" w:hRule="exact"/>
        </w:trPr>
        <w:tc>
          <w:tcPr>
            <w:tcW w:w="463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076" w:type="dxa"/>
        <w:jc w:val="left"/>
        <w:tblInd w:w="0" w:type="dxa"/>
        <w:tblBorders/>
        <w:tblCellMar>
          <w:top w:w="15" w:type="dxa"/>
          <w:left w:w="15" w:type="dxa"/>
          <w:bottom w:w="15" w:type="dxa"/>
          <w:right w:w="15" w:type="dxa"/>
        </w:tblCellMar>
        <w:tblLook w:val="04a0"/>
      </w:tblPr>
      <w:tblGrid>
        <w:gridCol w:w="8076"/>
      </w:tblGrid>
      <w:tr>
        <w:trPr/>
        <w:tc>
          <w:tcPr>
            <w:tcW w:w="80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the context of complex networks, the words \emph{network} and \emph{graph}</w:t>
            </w:r>
          </w:p>
        </w:tc>
      </w:tr>
      <w:tr>
        <w:trPr>
          <w:trHeight w:val="23" w:hRule="exact"/>
        </w:trPr>
        <w:tc>
          <w:tcPr>
            <w:tcW w:w="807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235" w:type="dxa"/>
        <w:jc w:val="left"/>
        <w:tblInd w:w="0" w:type="dxa"/>
        <w:tblBorders/>
        <w:tblCellMar>
          <w:top w:w="15" w:type="dxa"/>
          <w:left w:w="15" w:type="dxa"/>
          <w:bottom w:w="15" w:type="dxa"/>
          <w:right w:w="15" w:type="dxa"/>
        </w:tblCellMar>
        <w:tblLook w:val="04a0"/>
      </w:tblPr>
      <w:tblGrid>
        <w:gridCol w:w="7235"/>
      </w:tblGrid>
      <w:tr>
        <w:trPr/>
        <w:tc>
          <w:tcPr>
            <w:tcW w:w="72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are often used interchangeably, although the word graph might refer to the</w:t>
            </w:r>
          </w:p>
        </w:tc>
      </w:tr>
      <w:tr>
        <w:trPr>
          <w:trHeight w:val="23" w:hRule="exact"/>
        </w:trPr>
        <w:tc>
          <w:tcPr>
            <w:tcW w:w="72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254" w:type="dxa"/>
        <w:jc w:val="left"/>
        <w:tblInd w:w="0" w:type="dxa"/>
        <w:tblBorders/>
        <w:tblCellMar>
          <w:top w:w="15" w:type="dxa"/>
          <w:left w:w="15" w:type="dxa"/>
          <w:bottom w:w="15" w:type="dxa"/>
          <w:right w:w="15" w:type="dxa"/>
        </w:tblCellMar>
        <w:tblLook w:val="04a0"/>
      </w:tblPr>
      <w:tblGrid>
        <w:gridCol w:w="8254"/>
      </w:tblGrid>
      <w:tr>
        <w:trPr/>
        <w:tc>
          <w:tcPr>
            <w:tcW w:w="825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mathematical structure of vertices and edges and the word network might refer to the</w:t>
            </w:r>
          </w:p>
        </w:tc>
      </w:tr>
      <w:tr>
        <w:trPr>
          <w:trHeight w:val="23" w:hRule="exact"/>
        </w:trPr>
        <w:tc>
          <w:tcPr>
            <w:tcW w:w="825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real system being represented as a graph or to the graph obtained by means of representing a real system.</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Furthermore, the word graph can be used to refer to a \emph{graph of a function} (mathematics) or to an abstract datatype (computer science).</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This parallelism between network and graphs also apply to network visualization and graph visualization.</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One might add here the term \emph{graph drawing}, another synonym for the visualization of graphs, although the term</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seems to be more traditional in relation to the achievement of node-edge network diagrams.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Evolutionary graph visualization or evolutionary network visualization are examples of variants of \emph{dynamic graph visualization}.</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The nomenclature of vertices and edges </w:t>
            </w:r>
            <w:r>
              <w:rPr>
                <w:rFonts w:eastAsia="Times New Roman" w:cs="Times New Roman" w:ascii="Times New Roman" w:hAnsi="Times New Roman"/>
                <w:sz w:val="24"/>
                <w:szCs w:val="24"/>
                <w:highlight w:val="yellow"/>
                <w:lang w:val="en-US" w:eastAsia="pt-BR"/>
              </w:rPr>
              <w:t>varies</w:t>
            </w:r>
            <w:r>
              <w:rPr>
                <w:rFonts w:eastAsia="Times New Roman" w:cs="Times New Roman" w:ascii="Times New Roman" w:hAnsi="Times New Roman"/>
                <w:sz w:val="24"/>
                <w:szCs w:val="24"/>
                <w:lang w:val="en-US" w:eastAsia="pt-BR"/>
              </w:rPr>
              <w:t xml:space="preserve"> widely among interested fields (mathematics, physics, biology, sociology, etc).</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528" w:type="dxa"/>
        <w:jc w:val="left"/>
        <w:tblInd w:w="0" w:type="dxa"/>
        <w:tblBorders/>
        <w:tblCellMar>
          <w:top w:w="15" w:type="dxa"/>
          <w:left w:w="15" w:type="dxa"/>
          <w:bottom w:w="15" w:type="dxa"/>
          <w:right w:w="15" w:type="dxa"/>
        </w:tblCellMar>
        <w:tblLook w:val="04a0"/>
      </w:tblPr>
      <w:tblGrid>
        <w:gridCol w:w="7528"/>
      </w:tblGrid>
      <w:tr>
        <w:trPr/>
        <w:tc>
          <w:tcPr>
            <w:tcW w:w="752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vertex might be called e.g. a node, a point, an agent, an actor, a participant.</w:t>
            </w:r>
          </w:p>
        </w:tc>
      </w:tr>
      <w:tr>
        <w:trPr>
          <w:trHeight w:val="23" w:hRule="exact"/>
        </w:trPr>
        <w:tc>
          <w:tcPr>
            <w:tcW w:w="752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155" w:type="dxa"/>
        <w:jc w:val="left"/>
        <w:tblInd w:w="0" w:type="dxa"/>
        <w:tblBorders/>
        <w:tblCellMar>
          <w:top w:w="15" w:type="dxa"/>
          <w:left w:w="15" w:type="dxa"/>
          <w:bottom w:w="15" w:type="dxa"/>
          <w:right w:w="15" w:type="dxa"/>
        </w:tblCellMar>
        <w:tblLook w:val="04a0"/>
      </w:tblPr>
      <w:tblGrid>
        <w:gridCol w:w="7155"/>
      </w:tblGrid>
      <w:tr>
        <w:trPr/>
        <w:tc>
          <w:tcPr>
            <w:tcW w:w="71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 edge might be called e.g. a link, a bond, a relation, a tie, a connection.</w:t>
            </w:r>
          </w:p>
        </w:tc>
      </w:tr>
      <w:tr>
        <w:trPr>
          <w:trHeight w:val="23" w:hRule="exact"/>
        </w:trPr>
        <w:tc>
          <w:tcPr>
            <w:tcW w:w="71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There is also some ambiguity related to metrics that can be take with respect to each vertex (or, less often, to each edge),</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223" w:type="dxa"/>
        <w:jc w:val="left"/>
        <w:tblInd w:w="0" w:type="dxa"/>
        <w:tblBorders/>
        <w:tblCellMar>
          <w:top w:w="15" w:type="dxa"/>
          <w:left w:w="15" w:type="dxa"/>
          <w:bottom w:w="15" w:type="dxa"/>
          <w:right w:w="15" w:type="dxa"/>
        </w:tblCellMar>
        <w:tblLook w:val="04a0"/>
      </w:tblPr>
      <w:tblGrid>
        <w:gridCol w:w="3223"/>
      </w:tblGrid>
      <w:tr>
        <w:trPr/>
        <w:tc>
          <w:tcPr>
            <w:tcW w:w="32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such as degree and clustering.</w:t>
            </w:r>
          </w:p>
        </w:tc>
      </w:tr>
      <w:tr>
        <w:trPr>
          <w:trHeight w:val="23" w:hRule="exact"/>
        </w:trPr>
        <w:tc>
          <w:tcPr>
            <w:tcW w:w="32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494" w:type="dxa"/>
        <w:jc w:val="left"/>
        <w:tblInd w:w="0" w:type="dxa"/>
        <w:tblBorders/>
        <w:tblCellMar>
          <w:top w:w="15" w:type="dxa"/>
          <w:left w:w="15" w:type="dxa"/>
          <w:bottom w:w="15" w:type="dxa"/>
          <w:right w:w="15" w:type="dxa"/>
        </w:tblCellMar>
        <w:tblLook w:val="04a0"/>
      </w:tblPr>
      <w:tblGrid>
        <w:gridCol w:w="8494"/>
      </w:tblGrid>
      <w:tr>
        <w:trPr/>
        <w:tc>
          <w:tcPr>
            <w:tcW w:w="84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Such terms might be also used for the average of the measure for the whole network.</w:t>
            </w:r>
          </w:p>
        </w:tc>
      </w:tr>
      <w:tr>
        <w:trPr>
          <w:trHeight w:val="23" w:hRule="exact"/>
        </w:trPr>
        <w:tc>
          <w:tcPr>
            <w:tcW w:w="84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terms \emph{text mining}, \emph{natural language processing} and \emph{computational linguistics}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596" w:type="dxa"/>
        <w:jc w:val="left"/>
        <w:tblInd w:w="0" w:type="dxa"/>
        <w:tblBorders/>
        <w:tblCellMar>
          <w:top w:w="15" w:type="dxa"/>
          <w:left w:w="15" w:type="dxa"/>
          <w:bottom w:w="15" w:type="dxa"/>
          <w:right w:w="15" w:type="dxa"/>
        </w:tblCellMar>
        <w:tblLook w:val="04a0"/>
      </w:tblPr>
      <w:tblGrid>
        <w:gridCol w:w="3596"/>
      </w:tblGrid>
      <w:tr>
        <w:trPr/>
        <w:tc>
          <w:tcPr>
            <w:tcW w:w="35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are often used for similar endeavors.</w:t>
            </w:r>
          </w:p>
        </w:tc>
      </w:tr>
      <w:tr>
        <w:trPr>
          <w:trHeight w:val="23" w:hRule="exact"/>
        </w:trPr>
        <w:tc>
          <w:tcPr>
            <w:tcW w:w="35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442" w:type="dxa"/>
        <w:jc w:val="left"/>
        <w:tblInd w:w="0" w:type="dxa"/>
        <w:tblBorders/>
        <w:tblCellMar>
          <w:top w:w="15" w:type="dxa"/>
          <w:left w:w="15" w:type="dxa"/>
          <w:bottom w:w="15" w:type="dxa"/>
          <w:right w:w="15" w:type="dxa"/>
        </w:tblCellMar>
        <w:tblLook w:val="04a0"/>
      </w:tblPr>
      <w:tblGrid>
        <w:gridCol w:w="7442"/>
      </w:tblGrid>
      <w:tr>
        <w:trPr/>
        <w:tc>
          <w:tcPr>
            <w:tcW w:w="74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 distinction might be made in that text mining refers to data mining of text,</w:t>
            </w:r>
          </w:p>
        </w:tc>
      </w:tr>
      <w:tr>
        <w:trPr>
          <w:trHeight w:val="23" w:hRule="exact"/>
        </w:trPr>
        <w:tc>
          <w:tcPr>
            <w:tcW w:w="74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natural language processing is concerned with the interactions between the computer and the human natural languages,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and computational linguistics aims for statistical or rule-based modeling of natural language from a computational perspective.</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95" w:type="dxa"/>
        <w:jc w:val="left"/>
        <w:tblInd w:w="0" w:type="dxa"/>
        <w:tblBorders/>
        <w:tblCellMar>
          <w:top w:w="15" w:type="dxa"/>
          <w:left w:w="15" w:type="dxa"/>
          <w:bottom w:w="15" w:type="dxa"/>
          <w:right w:w="15" w:type="dxa"/>
        </w:tblCellMar>
        <w:tblLook w:val="04a0"/>
      </w:tblPr>
      <w:tblGrid>
        <w:gridCol w:w="7795"/>
      </w:tblGrid>
      <w:tr>
        <w:trPr/>
        <w:tc>
          <w:tcPr>
            <w:tcW w:w="779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Such fields are multidisciplinary and there is no sharp distinction between them.</w:t>
            </w:r>
          </w:p>
        </w:tc>
      </w:tr>
      <w:tr>
        <w:trPr>
          <w:trHeight w:val="23" w:hRule="exact"/>
        </w:trPr>
        <w:tc>
          <w:tcPr>
            <w:tcW w:w="779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Examined as fields of knowledge, the \emph{linked data} and the \emph{semantic web}</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956" w:type="dxa"/>
        <w:jc w:val="left"/>
        <w:tblInd w:w="0" w:type="dxa"/>
        <w:tblBorders/>
        <w:tblCellMar>
          <w:top w:w="15" w:type="dxa"/>
          <w:left w:w="15" w:type="dxa"/>
          <w:bottom w:w="15" w:type="dxa"/>
          <w:right w:w="15" w:type="dxa"/>
        </w:tblCellMar>
        <w:tblLook w:val="04a0"/>
      </w:tblPr>
      <w:tblGrid>
        <w:gridCol w:w="3956"/>
      </w:tblGrid>
      <w:tr>
        <w:trPr/>
        <w:tc>
          <w:tcPr>
            <w:tcW w:w="39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terms are often used without distinction.</w:t>
            </w:r>
          </w:p>
        </w:tc>
      </w:tr>
      <w:tr>
        <w:trPr>
          <w:trHeight w:val="23" w:hRule="exact"/>
        </w:trPr>
        <w:tc>
          <w:tcPr>
            <w:tcW w:w="39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583" w:type="dxa"/>
        <w:jc w:val="left"/>
        <w:tblInd w:w="0" w:type="dxa"/>
        <w:tblBorders/>
        <w:tblCellMar>
          <w:top w:w="15" w:type="dxa"/>
          <w:left w:w="15" w:type="dxa"/>
          <w:bottom w:w="15" w:type="dxa"/>
          <w:right w:w="15" w:type="dxa"/>
        </w:tblCellMar>
        <w:tblLook w:val="04a0"/>
      </w:tblPr>
      <w:tblGrid>
        <w:gridCol w:w="3583"/>
      </w:tblGrid>
      <w:tr>
        <w:trPr/>
        <w:tc>
          <w:tcPr>
            <w:tcW w:w="35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Tim Berners-Lee coined both terms: </w:t>
            </w:r>
          </w:p>
        </w:tc>
      </w:tr>
      <w:tr>
        <w:trPr>
          <w:trHeight w:val="23" w:hRule="exact"/>
        </w:trPr>
        <w:tc>
          <w:tcPr>
            <w:tcW w:w="35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semantic web was conceived as a web of data that can be processed by machines~\cite{lee0},</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expression linked data appeared in a 2006 design note about the Semantic Web project~\cite{lee1}</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and refers to structured data that emphasizes interlinking and usefulness through semantic queries.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\emph{Social participation}, \emph{social envolvement} and \emph{social engagement} are synonyms that</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502" w:type="dxa"/>
        <w:jc w:val="left"/>
        <w:tblInd w:w="0" w:type="dxa"/>
        <w:tblBorders/>
        <w:tblCellMar>
          <w:top w:w="15" w:type="dxa"/>
          <w:left w:w="15" w:type="dxa"/>
          <w:bottom w:w="15" w:type="dxa"/>
          <w:right w:w="15" w:type="dxa"/>
        </w:tblCellMar>
        <w:tblLook w:val="04a0"/>
      </w:tblPr>
      <w:tblGrid>
        <w:gridCol w:w="7502"/>
      </w:tblGrid>
      <w:tr>
        <w:trPr/>
        <w:tc>
          <w:tcPr>
            <w:tcW w:w="75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refer to the participation of an individual or group in a community or society.</w:t>
            </w:r>
          </w:p>
        </w:tc>
      </w:tr>
      <w:tr>
        <w:trPr>
          <w:trHeight w:val="23" w:hRule="exact"/>
        </w:trPr>
        <w:tc>
          <w:tcPr>
            <w:tcW w:w="750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Brazilian Portuguese, \emph{controle social} can refer to the antagonist concepts of social participation</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362" w:type="dxa"/>
        <w:jc w:val="left"/>
        <w:tblInd w:w="0" w:type="dxa"/>
        <w:tblBorders/>
        <w:tblCellMar>
          <w:top w:w="15" w:type="dxa"/>
          <w:left w:w="15" w:type="dxa"/>
          <w:bottom w:w="15" w:type="dxa"/>
          <w:right w:w="15" w:type="dxa"/>
        </w:tblCellMar>
        <w:tblLook w:val="04a0"/>
      </w:tblPr>
      <w:tblGrid>
        <w:gridCol w:w="7362"/>
      </w:tblGrid>
      <w:tr>
        <w:trPr/>
        <w:tc>
          <w:tcPr>
            <w:tcW w:w="73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or of a social control (played by the State or companies in the civil society).</w:t>
            </w:r>
          </w:p>
        </w:tc>
      </w:tr>
      <w:tr>
        <w:trPr>
          <w:trHeight w:val="23" w:hRule="exact"/>
        </w:trPr>
        <w:tc>
          <w:tcPr>
            <w:tcW w:w="736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839" w:type="dxa"/>
        <w:jc w:val="left"/>
        <w:tblInd w:w="0" w:type="dxa"/>
        <w:tblBorders/>
        <w:tblCellMar>
          <w:top w:w="15" w:type="dxa"/>
          <w:left w:w="15" w:type="dxa"/>
          <w:bottom w:w="15" w:type="dxa"/>
          <w:right w:w="15" w:type="dxa"/>
        </w:tblCellMar>
        <w:tblLook w:val="04a0"/>
      </w:tblPr>
      <w:tblGrid>
        <w:gridCol w:w="7839"/>
      </w:tblGrid>
      <w:tr>
        <w:trPr/>
        <w:tc>
          <w:tcPr>
            <w:tcW w:w="783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\subsection{More specific terminology problems in the complex networks field}</w:t>
            </w:r>
          </w:p>
        </w:tc>
      </w:tr>
      <w:tr>
        <w:trPr>
          <w:trHeight w:val="23" w:hRule="exact"/>
        </w:trPr>
        <w:tc>
          <w:tcPr>
            <w:tcW w:w="783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723" w:type="dxa"/>
        <w:jc w:val="left"/>
        <w:tblInd w:w="0" w:type="dxa"/>
        <w:tblBorders/>
        <w:tblCellMar>
          <w:top w:w="15" w:type="dxa"/>
          <w:left w:w="15" w:type="dxa"/>
          <w:bottom w:w="15" w:type="dxa"/>
          <w:right w:w="15" w:type="dxa"/>
        </w:tblCellMar>
        <w:tblLook w:val="04a0"/>
      </w:tblPr>
      <w:tblGrid>
        <w:gridCol w:w="6723"/>
      </w:tblGrid>
      <w:tr>
        <w:trPr/>
        <w:tc>
          <w:tcPr>
            <w:tcW w:w="67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Given that this thesis involves multidisciplinary and new knowledge,</w:t>
            </w:r>
          </w:p>
        </w:tc>
      </w:tr>
      <w:tr>
        <w:trPr>
          <w:trHeight w:val="23" w:hRule="exact"/>
        </w:trPr>
        <w:tc>
          <w:tcPr>
            <w:tcW w:w="67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035" w:type="dxa"/>
        <w:jc w:val="left"/>
        <w:tblInd w:w="0" w:type="dxa"/>
        <w:tblBorders/>
        <w:tblCellMar>
          <w:top w:w="15" w:type="dxa"/>
          <w:left w:w="15" w:type="dxa"/>
          <w:bottom w:w="15" w:type="dxa"/>
          <w:right w:w="15" w:type="dxa"/>
        </w:tblCellMar>
        <w:tblLook w:val="04a0"/>
      </w:tblPr>
      <w:tblGrid>
        <w:gridCol w:w="7035"/>
      </w:tblGrid>
      <w:tr>
        <w:trPr/>
        <w:tc>
          <w:tcPr>
            <w:tcW w:w="70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 might be of no surprise that the nomenclature is not very well defined.</w:t>
            </w:r>
          </w:p>
        </w:tc>
      </w:tr>
      <w:tr>
        <w:trPr>
          <w:trHeight w:val="23" w:hRule="exact"/>
        </w:trPr>
        <w:tc>
          <w:tcPr>
            <w:tcW w:w="703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Here we pin-point some more specific conflicts that arise in the literature of complex networks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289" w:type="dxa"/>
        <w:jc w:val="left"/>
        <w:tblInd w:w="0" w:type="dxa"/>
        <w:tblBorders/>
        <w:tblCellMar>
          <w:top w:w="15" w:type="dxa"/>
          <w:left w:w="15" w:type="dxa"/>
          <w:bottom w:w="15" w:type="dxa"/>
          <w:right w:w="15" w:type="dxa"/>
        </w:tblCellMar>
        <w:tblLook w:val="04a0"/>
      </w:tblPr>
      <w:tblGrid>
        <w:gridCol w:w="7289"/>
      </w:tblGrid>
      <w:tr>
        <w:trPr/>
        <w:tc>
          <w:tcPr>
            <w:tcW w:w="72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to both exemplify this issue and to avoid some problems in interpreting the</w:t>
            </w:r>
          </w:p>
        </w:tc>
      </w:tr>
      <w:tr>
        <w:trPr>
          <w:trHeight w:val="23" w:hRule="exact"/>
        </w:trPr>
        <w:tc>
          <w:tcPr>
            <w:tcW w:w="728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324" w:type="dxa"/>
        <w:jc w:val="left"/>
        <w:tblInd w:w="0" w:type="dxa"/>
        <w:tblBorders/>
        <w:tblCellMar>
          <w:top w:w="15" w:type="dxa"/>
          <w:left w:w="15" w:type="dxa"/>
          <w:bottom w:w="15" w:type="dxa"/>
          <w:right w:w="15" w:type="dxa"/>
        </w:tblCellMar>
        <w:tblLook w:val="04a0"/>
      </w:tblPr>
      <w:tblGrid>
        <w:gridCol w:w="3324"/>
      </w:tblGrid>
      <w:tr>
        <w:trPr/>
        <w:tc>
          <w:tcPr>
            <w:tcW w:w="332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methods and results in this thesis:</w:t>
            </w:r>
          </w:p>
        </w:tc>
      </w:tr>
      <w:tr>
        <w:trPr>
          <w:trHeight w:val="23" w:hRule="exact"/>
        </w:trPr>
        <w:tc>
          <w:tcPr>
            <w:tcW w:w="332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627" w:type="dxa"/>
        <w:jc w:val="left"/>
        <w:tblInd w:w="0" w:type="dxa"/>
        <w:tblBorders/>
        <w:tblCellMar>
          <w:top w:w="15" w:type="dxa"/>
          <w:left w:w="15" w:type="dxa"/>
          <w:bottom w:w="15" w:type="dxa"/>
          <w:right w:w="15" w:type="dxa"/>
        </w:tblCellMar>
        <w:tblLook w:val="04a0"/>
      </w:tblPr>
      <w:tblGrid>
        <w:gridCol w:w="1627"/>
      </w:tblGrid>
      <w:tr>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\begin{itemize}</w:t>
            </w:r>
          </w:p>
        </w:tc>
      </w:tr>
      <w:tr>
        <w:trPr>
          <w:trHeight w:val="23" w:hRule="exact"/>
        </w:trPr>
        <w:tc>
          <w:tcPr>
            <w:tcW w:w="162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852" w:type="dxa"/>
        <w:jc w:val="left"/>
        <w:tblInd w:w="0" w:type="dxa"/>
        <w:tblBorders/>
        <w:tblCellMar>
          <w:top w:w="15" w:type="dxa"/>
          <w:left w:w="15" w:type="dxa"/>
          <w:bottom w:w="15" w:type="dxa"/>
          <w:right w:w="15" w:type="dxa"/>
        </w:tblCellMar>
        <w:tblLook w:val="04a0"/>
      </w:tblPr>
      <w:tblGrid>
        <w:gridCol w:w="7852"/>
      </w:tblGrid>
      <w:tr>
        <w:trPr/>
        <w:tc>
          <w:tcPr>
            <w:tcW w:w="785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The \emph{hubs} are, by the usual definition, the more connected vertices.</w:t>
            </w:r>
          </w:p>
        </w:tc>
      </w:tr>
      <w:tr>
        <w:trPr>
          <w:trHeight w:val="23" w:hRule="exact"/>
        </w:trPr>
        <w:tc>
          <w:tcPr>
            <w:tcW w:w="785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048" w:type="dxa"/>
        <w:jc w:val="left"/>
        <w:tblInd w:w="0" w:type="dxa"/>
        <w:tblBorders/>
        <w:tblCellMar>
          <w:top w:w="15" w:type="dxa"/>
          <w:left w:w="15" w:type="dxa"/>
          <w:bottom w:w="15" w:type="dxa"/>
          <w:right w:w="15" w:type="dxa"/>
        </w:tblCellMar>
        <w:tblLook w:val="04a0"/>
      </w:tblPr>
      <w:tblGrid>
        <w:gridCol w:w="7048"/>
      </w:tblGrid>
      <w:tr>
        <w:trPr/>
        <w:tc>
          <w:tcPr>
            <w:tcW w:w="70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In the context of the HITS (Hyperlink-Induced Topic Search) algorithm,</w:t>
            </w:r>
          </w:p>
        </w:tc>
      </w:tr>
      <w:tr>
        <w:trPr>
          <w:trHeight w:val="23" w:hRule="exact"/>
        </w:trPr>
        <w:tc>
          <w:tcPr>
            <w:tcW w:w="704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642" w:type="dxa"/>
        <w:jc w:val="left"/>
        <w:tblInd w:w="0" w:type="dxa"/>
        <w:tblBorders/>
        <w:tblCellMar>
          <w:top w:w="15" w:type="dxa"/>
          <w:left w:w="15" w:type="dxa"/>
          <w:bottom w:w="15" w:type="dxa"/>
          <w:right w:w="15" w:type="dxa"/>
        </w:tblCellMar>
        <w:tblLook w:val="04a0"/>
      </w:tblPr>
      <w:tblGrid>
        <w:gridCol w:w="6642"/>
      </w:tblGrid>
      <w:tr>
        <w:trPr/>
        <w:tc>
          <w:tcPr>
            <w:tcW w:w="66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for attributing centrality to vertices, most traditionally to web pages,</w:t>
            </w:r>
          </w:p>
        </w:tc>
      </w:tr>
      <w:tr>
        <w:trPr>
          <w:trHeight w:val="23" w:hRule="exact"/>
        </w:trPr>
        <w:tc>
          <w:tcPr>
            <w:tcW w:w="664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708" w:type="dxa"/>
        <w:jc w:val="left"/>
        <w:tblInd w:w="0" w:type="dxa"/>
        <w:tblBorders/>
        <w:tblCellMar>
          <w:top w:w="15" w:type="dxa"/>
          <w:left w:w="15" w:type="dxa"/>
          <w:bottom w:w="15" w:type="dxa"/>
          <w:right w:w="15" w:type="dxa"/>
        </w:tblCellMar>
        <w:tblLook w:val="04a0"/>
      </w:tblPr>
      <w:tblGrid>
        <w:gridCol w:w="4708"/>
      </w:tblGrid>
      <w:tr>
        <w:trPr/>
        <w:tc>
          <w:tcPr>
            <w:tcW w:w="47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hubs are the vertices with greater out-degree</w:t>
            </w:r>
          </w:p>
        </w:tc>
      </w:tr>
      <w:tr>
        <w:trPr>
          <w:trHeight w:val="23" w:hRule="exact"/>
        </w:trPr>
        <w:tc>
          <w:tcPr>
            <w:tcW w:w="470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386" w:type="dxa"/>
        <w:jc w:val="left"/>
        <w:tblInd w:w="0" w:type="dxa"/>
        <w:tblBorders/>
        <w:tblCellMar>
          <w:top w:w="15" w:type="dxa"/>
          <w:left w:w="15" w:type="dxa"/>
          <w:bottom w:w="15" w:type="dxa"/>
          <w:right w:w="15" w:type="dxa"/>
        </w:tblCellMar>
        <w:tblLook w:val="04a0"/>
      </w:tblPr>
      <w:tblGrid>
        <w:gridCol w:w="4386"/>
      </w:tblGrid>
      <w:tr>
        <w:trPr/>
        <w:tc>
          <w:tcPr>
            <w:tcW w:w="438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(greater in-degree yield \emph{authorities}).</w:t>
            </w:r>
          </w:p>
        </w:tc>
      </w:tr>
      <w:tr>
        <w:trPr>
          <w:trHeight w:val="23" w:hRule="exact"/>
        </w:trPr>
        <w:tc>
          <w:tcPr>
            <w:tcW w:w="438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755" w:type="dxa"/>
        <w:jc w:val="left"/>
        <w:tblInd w:w="0" w:type="dxa"/>
        <w:tblBorders/>
        <w:tblCellMar>
          <w:top w:w="15" w:type="dxa"/>
          <w:left w:w="15" w:type="dxa"/>
          <w:bottom w:w="15" w:type="dxa"/>
          <w:right w:w="15" w:type="dxa"/>
        </w:tblCellMar>
        <w:tblLook w:val="04a0"/>
      </w:tblPr>
      <w:tblGrid>
        <w:gridCol w:w="7755"/>
      </w:tblGrid>
      <w:tr>
        <w:trPr/>
        <w:tc>
          <w:tcPr>
            <w:tcW w:w="77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\item In some contexts, the center of network is the collection of vertices </w:t>
            </w:r>
            <w:r>
              <w:rPr>
                <w:rFonts w:eastAsia="Times New Roman" w:cs="Times New Roman" w:ascii="Times New Roman" w:hAnsi="Times New Roman"/>
                <w:sz w:val="24"/>
                <w:szCs w:val="24"/>
                <w:highlight w:val="yellow"/>
                <w:lang w:val="en-US" w:eastAsia="pt-BR"/>
              </w:rPr>
              <w:t>whose</w:t>
            </w:r>
            <w:r>
              <w:rPr>
                <w:rFonts w:eastAsia="Times New Roman" w:cs="Times New Roman" w:ascii="Times New Roman" w:hAnsi="Times New Roman"/>
                <w:sz w:val="24"/>
                <w:szCs w:val="24"/>
                <w:lang w:val="en-US" w:eastAsia="pt-BR"/>
              </w:rPr>
              <w:t xml:space="preserve"> </w:t>
            </w:r>
          </w:p>
        </w:tc>
      </w:tr>
      <w:tr>
        <w:trPr>
          <w:trHeight w:val="23" w:hRule="exact"/>
        </w:trPr>
        <w:tc>
          <w:tcPr>
            <w:tcW w:w="77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maximum distance to other vertices is the radius (i.e. the minimum maximum difference between vertices). </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294" w:type="dxa"/>
        <w:jc w:val="left"/>
        <w:tblInd w:w="0" w:type="dxa"/>
        <w:tblBorders/>
        <w:tblCellMar>
          <w:top w:w="15" w:type="dxa"/>
          <w:left w:w="15" w:type="dxa"/>
          <w:bottom w:w="15" w:type="dxa"/>
          <w:right w:w="15" w:type="dxa"/>
        </w:tblCellMar>
        <w:tblLook w:val="04a0"/>
      </w:tblPr>
      <w:tblGrid>
        <w:gridCol w:w="8294"/>
      </w:tblGrid>
      <w:tr>
        <w:trPr/>
        <w:tc>
          <w:tcPr>
            <w:tcW w:w="82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xml:space="preserve">In the same framework, the periphery of a network is the collection of vertices </w:t>
            </w:r>
            <w:r>
              <w:rPr>
                <w:rFonts w:eastAsia="Times New Roman" w:cs="Times New Roman" w:ascii="Times New Roman" w:hAnsi="Times New Roman"/>
                <w:sz w:val="24"/>
                <w:szCs w:val="24"/>
                <w:highlight w:val="yellow"/>
                <w:lang w:val="en-US" w:eastAsia="pt-BR"/>
              </w:rPr>
              <w:t>whose</w:t>
            </w:r>
          </w:p>
        </w:tc>
      </w:tr>
      <w:tr>
        <w:trPr>
          <w:trHeight w:val="23" w:hRule="exact"/>
        </w:trPr>
        <w:tc>
          <w:tcPr>
            <w:tcW w:w="82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maximum distance to other vertices is the diameter (i.e. the maximum distance between vertices).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By extension, the intermediary might be regarded as the set of vertices that are not in the center or the periphery.</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These definitions yield fractions of members that do not agree with the literature with respect to hubs, intermediary and periphery.</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We present a suitable method for deriving such classification, in the sense that it fits the literature prediction, in Section~\ref{sectioning}.</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\item Lace, loop, selfloop and autoloop are terms used to designate an edge from a vertex to itself.</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1440" w:type="dxa"/>
        <w:jc w:val="left"/>
        <w:tblInd w:w="0" w:type="dxa"/>
        <w:tblBorders/>
        <w:tblCellMar>
          <w:top w:w="15" w:type="dxa"/>
          <w:left w:w="15" w:type="dxa"/>
          <w:bottom w:w="15" w:type="dxa"/>
          <w:right w:w="15" w:type="dxa"/>
        </w:tblCellMar>
        <w:tblLook w:val="04a0"/>
      </w:tblPr>
      <w:tblGrid>
        <w:gridCol w:w="1440"/>
      </w:tblGrid>
      <w:tr>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\end{itemize}</w:t>
            </w:r>
          </w:p>
        </w:tc>
      </w:tr>
      <w:tr>
        <w:trPr>
          <w:trHeight w:val="23" w:hRule="exact"/>
        </w:trPr>
        <w:tc>
          <w:tcPr>
            <w:tcW w:w="144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487" w:type="dxa"/>
        <w:jc w:val="left"/>
        <w:tblInd w:w="0" w:type="dxa"/>
        <w:tblBorders/>
        <w:tblCellMar>
          <w:top w:w="15" w:type="dxa"/>
          <w:left w:w="15" w:type="dxa"/>
          <w:bottom w:w="15" w:type="dxa"/>
          <w:right w:w="15" w:type="dxa"/>
        </w:tblCellMar>
        <w:tblLook w:val="04a0"/>
      </w:tblPr>
      <w:tblGrid>
        <w:gridCol w:w="2487"/>
      </w:tblGrid>
      <w:tr>
        <w:trPr/>
        <w:tc>
          <w:tcPr>
            <w:tcW w:w="248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\section{Historical note}</w:t>
            </w:r>
          </w:p>
        </w:tc>
      </w:tr>
      <w:tr>
        <w:trPr>
          <w:trHeight w:val="23" w:hRule="exact"/>
        </w:trPr>
        <w:tc>
          <w:tcPr>
            <w:tcW w:w="2487"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875" w:type="dxa"/>
        <w:jc w:val="left"/>
        <w:tblInd w:w="0" w:type="dxa"/>
        <w:tblBorders/>
        <w:tblCellMar>
          <w:top w:w="15" w:type="dxa"/>
          <w:left w:w="15" w:type="dxa"/>
          <w:bottom w:w="15" w:type="dxa"/>
          <w:right w:w="15" w:type="dxa"/>
        </w:tblCellMar>
        <w:tblLook w:val="04a0"/>
      </w:tblPr>
      <w:tblGrid>
        <w:gridCol w:w="5875"/>
      </w:tblGrid>
      <w:tr>
        <w:trPr/>
        <w:tc>
          <w:tcPr>
            <w:tcW w:w="58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knowledge fields involved in this thesis are very recent.</w:t>
            </w:r>
          </w:p>
        </w:tc>
      </w:tr>
      <w:tr>
        <w:trPr>
          <w:trHeight w:val="23" w:hRule="exact"/>
        </w:trPr>
        <w:tc>
          <w:tcPr>
            <w:tcW w:w="587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823" w:type="dxa"/>
        <w:jc w:val="left"/>
        <w:tblInd w:w="0" w:type="dxa"/>
        <w:tblBorders/>
        <w:tblCellMar>
          <w:top w:w="15" w:type="dxa"/>
          <w:left w:w="15" w:type="dxa"/>
          <w:bottom w:w="15" w:type="dxa"/>
          <w:right w:w="15" w:type="dxa"/>
        </w:tblCellMar>
        <w:tblLook w:val="04a0"/>
      </w:tblPr>
      <w:tblGrid>
        <w:gridCol w:w="2823"/>
      </w:tblGrid>
      <w:tr>
        <w:trPr/>
        <w:tc>
          <w:tcPr>
            <w:tcW w:w="28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To point just the main areas,</w:t>
            </w:r>
          </w:p>
        </w:tc>
      </w:tr>
      <w:tr>
        <w:trPr>
          <w:trHeight w:val="23" w:hRule="exact"/>
        </w:trPr>
        <w:tc>
          <w:tcPr>
            <w:tcW w:w="282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complex networks has emerged in the final years of the 1990s decade~\cite{newmanBook};</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430" w:type="dxa"/>
        <w:jc w:val="left"/>
        <w:tblInd w:w="0" w:type="dxa"/>
        <w:tblBorders/>
        <w:tblCellMar>
          <w:top w:w="15" w:type="dxa"/>
          <w:left w:w="15" w:type="dxa"/>
          <w:bottom w:w="15" w:type="dxa"/>
          <w:right w:w="15" w:type="dxa"/>
        </w:tblCellMar>
        <w:tblLook w:val="04a0"/>
      </w:tblPr>
      <w:tblGrid>
        <w:gridCol w:w="6430"/>
      </w:tblGrid>
      <w:tr>
        <w:trPr/>
        <w:tc>
          <w:tcPr>
            <w:tcW w:w="643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text mining first workshops were held in 1999~\cite{textMining};</w:t>
            </w:r>
          </w:p>
        </w:tc>
      </w:tr>
      <w:tr>
        <w:trPr>
          <w:trHeight w:val="23" w:hRule="exact"/>
        </w:trPr>
        <w:tc>
          <w:tcPr>
            <w:tcW w:w="643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422" w:type="dxa"/>
        <w:jc w:val="left"/>
        <w:tblInd w:w="0" w:type="dxa"/>
        <w:tblBorders/>
        <w:tblCellMar>
          <w:top w:w="15" w:type="dxa"/>
          <w:left w:w="15" w:type="dxa"/>
          <w:bottom w:w="15" w:type="dxa"/>
          <w:right w:w="15" w:type="dxa"/>
        </w:tblCellMar>
        <w:tblLook w:val="04a0"/>
      </w:tblPr>
      <w:tblGrid>
        <w:gridCol w:w="7422"/>
      </w:tblGrid>
      <w:tr>
        <w:trPr/>
        <w:tc>
          <w:tcPr>
            <w:tcW w:w="74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as an independent field, graph drawing arose in the 1990s~\cite{dynGraph};</w:t>
            </w:r>
          </w:p>
        </w:tc>
      </w:tr>
      <w:tr>
        <w:trPr>
          <w:trHeight w:val="23" w:hRule="exact"/>
        </w:trPr>
        <w:tc>
          <w:tcPr>
            <w:tcW w:w="742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156" w:type="dxa"/>
        <w:jc w:val="left"/>
        <w:tblInd w:w="0" w:type="dxa"/>
        <w:tblBorders/>
        <w:tblCellMar>
          <w:top w:w="15" w:type="dxa"/>
          <w:left w:w="15" w:type="dxa"/>
          <w:bottom w:w="15" w:type="dxa"/>
          <w:right w:w="15" w:type="dxa"/>
        </w:tblCellMar>
        <w:tblLook w:val="04a0"/>
      </w:tblPr>
      <w:tblGrid>
        <w:gridCol w:w="5156"/>
      </w:tblGrid>
      <w:tr>
        <w:trPr/>
        <w:tc>
          <w:tcPr>
            <w:tcW w:w="51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term linked data was coined in 2006~\cite{lee1}.</w:t>
            </w:r>
          </w:p>
        </w:tc>
      </w:tr>
      <w:tr>
        <w:trPr>
          <w:trHeight w:val="23" w:hRule="exact"/>
        </w:trPr>
        <w:tc>
          <w:tcPr>
            <w:tcW w:w="515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495" w:type="dxa"/>
        <w:jc w:val="left"/>
        <w:tblInd w:w="0" w:type="dxa"/>
        <w:tblBorders/>
        <w:tblCellMar>
          <w:top w:w="15" w:type="dxa"/>
          <w:left w:w="15" w:type="dxa"/>
          <w:bottom w:w="15" w:type="dxa"/>
          <w:right w:w="15" w:type="dxa"/>
        </w:tblCellMar>
        <w:tblLook w:val="04a0"/>
      </w:tblPr>
      <w:tblGrid>
        <w:gridCol w:w="6495"/>
      </w:tblGrid>
      <w:tr>
        <w:trPr/>
        <w:tc>
          <w:tcPr>
            <w:tcW w:w="649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fields are recent, point starting works and/or dates for the fields.</w:t>
            </w:r>
          </w:p>
        </w:tc>
      </w:tr>
      <w:tr>
        <w:trPr>
          <w:trHeight w:val="23" w:hRule="exact"/>
        </w:trPr>
        <w:tc>
          <w:tcPr>
            <w:tcW w:w="649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3220" w:type="dxa"/>
        <w:jc w:val="left"/>
        <w:tblInd w:w="0" w:type="dxa"/>
        <w:tblBorders/>
        <w:tblCellMar>
          <w:top w:w="15" w:type="dxa"/>
          <w:left w:w="15" w:type="dxa"/>
          <w:bottom w:w="15" w:type="dxa"/>
          <w:right w:w="15" w:type="dxa"/>
        </w:tblCellMar>
        <w:tblLook w:val="04a0"/>
      </w:tblPr>
      <w:tblGrid>
        <w:gridCol w:w="3220"/>
      </w:tblGrid>
      <w:tr>
        <w:trPr/>
        <w:tc>
          <w:tcPr>
            <w:tcW w:w="32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\section{Further considerations}</w:t>
            </w:r>
          </w:p>
        </w:tc>
      </w:tr>
      <w:tr>
        <w:trPr>
          <w:trHeight w:val="23" w:hRule="exact"/>
        </w:trPr>
        <w:tc>
          <w:tcPr>
            <w:tcW w:w="32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4782" w:type="dxa"/>
        <w:jc w:val="left"/>
        <w:tblInd w:w="0" w:type="dxa"/>
        <w:tblBorders/>
        <w:tblCellMar>
          <w:top w:w="15" w:type="dxa"/>
          <w:left w:w="15" w:type="dxa"/>
          <w:bottom w:w="15" w:type="dxa"/>
          <w:right w:w="15" w:type="dxa"/>
        </w:tblCellMar>
        <w:tblLook w:val="04a0"/>
      </w:tblPr>
      <w:tblGrid>
        <w:gridCol w:w="4782"/>
      </w:tblGrid>
      <w:tr>
        <w:trPr/>
        <w:tc>
          <w:tcPr>
            <w:tcW w:w="47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An initial proposal of this research was to enable</w:t>
            </w:r>
          </w:p>
        </w:tc>
      </w:tr>
      <w:tr>
        <w:trPr>
          <w:trHeight w:val="23" w:hRule="exact"/>
        </w:trPr>
        <w:tc>
          <w:tcPr>
            <w:tcW w:w="47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use of complex and social networks scientific knowledge by the participant of the networks.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This motivated the open software, data and texts produced, conferences attended, and the endeavors with</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669" w:type="dxa"/>
        <w:jc w:val="left"/>
        <w:tblInd w:w="0" w:type="dxa"/>
        <w:tblBorders/>
        <w:tblCellMar>
          <w:top w:w="15" w:type="dxa"/>
          <w:left w:w="15" w:type="dxa"/>
          <w:bottom w:w="15" w:type="dxa"/>
          <w:right w:w="15" w:type="dxa"/>
        </w:tblCellMar>
        <w:tblLook w:val="04a0"/>
      </w:tblPr>
      <w:tblGrid>
        <w:gridCol w:w="5669"/>
      </w:tblGrid>
      <w:tr>
        <w:trPr/>
        <w:tc>
          <w:tcPr>
            <w:tcW w:w="56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the United Nations, Brazilian Presidency and civil parties.</w:t>
            </w:r>
          </w:p>
        </w:tc>
      </w:tr>
      <w:tr>
        <w:trPr>
          <w:trHeight w:val="23" w:hRule="exact"/>
        </w:trPr>
        <w:tc>
          <w:tcPr>
            <w:tcW w:w="56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382" w:type="dxa"/>
        <w:jc w:val="left"/>
        <w:tblInd w:w="0" w:type="dxa"/>
        <w:tblBorders/>
        <w:tblCellMar>
          <w:top w:w="15" w:type="dxa"/>
          <w:left w:w="15" w:type="dxa"/>
          <w:bottom w:w="15" w:type="dxa"/>
          <w:right w:w="15" w:type="dxa"/>
        </w:tblCellMar>
        <w:tblLook w:val="04a0"/>
      </w:tblPr>
      <w:tblGrid>
        <w:gridCol w:w="6382"/>
      </w:tblGrid>
      <w:tr>
        <w:trPr/>
        <w:tc>
          <w:tcPr>
            <w:tcW w:w="63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As this was a practical goal, we found by hands-on processes that</w:t>
            </w:r>
          </w:p>
        </w:tc>
      </w:tr>
      <w:tr>
        <w:trPr>
          <w:trHeight w:val="23" w:hRule="exact"/>
        </w:trPr>
        <w:tc>
          <w:tcPr>
            <w:tcW w:w="63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many fields are deeply related to the subject, which reflected in the number of fields tackled in this thesis</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and related documents~\cite{pnud3,pnud4,opa,anPhy,antphy2,dialogaAlg,losd,versinus,kolmSmir}.</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Furthermore, we understand that the open software, texts, videos and processes provided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by our work contributes for the popularization of the knowledge and technologies implied</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169" w:type="dxa"/>
        <w:jc w:val="left"/>
        <w:tblInd w:w="0" w:type="dxa"/>
        <w:tblBorders/>
        <w:tblCellMar>
          <w:top w:w="15" w:type="dxa"/>
          <w:left w:w="15" w:type="dxa"/>
          <w:bottom w:w="15" w:type="dxa"/>
          <w:right w:w="15" w:type="dxa"/>
        </w:tblCellMar>
        <w:tblLook w:val="04a0"/>
      </w:tblPr>
      <w:tblGrid>
        <w:gridCol w:w="8169"/>
      </w:tblGrid>
      <w:tr>
        <w:trPr/>
        <w:tc>
          <w:tcPr>
            <w:tcW w:w="81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by the empowerment of civil individuals and groups through the management of the</w:t>
            </w:r>
          </w:p>
        </w:tc>
      </w:tr>
      <w:tr>
        <w:trPr>
          <w:trHeight w:val="23" w:hRule="exact"/>
        </w:trPr>
        <w:tc>
          <w:tcPr>
            <w:tcW w:w="816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2910" w:type="dxa"/>
        <w:jc w:val="left"/>
        <w:tblInd w:w="0" w:type="dxa"/>
        <w:tblBorders/>
        <w:tblCellMar>
          <w:top w:w="15" w:type="dxa"/>
          <w:left w:w="15" w:type="dxa"/>
          <w:bottom w:w="15" w:type="dxa"/>
          <w:right w:w="15" w:type="dxa"/>
        </w:tblCellMar>
        <w:tblLook w:val="04a0"/>
      </w:tblPr>
      <w:tblGrid>
        <w:gridCol w:w="2910"/>
      </w:tblGrid>
      <w:tr>
        <w:trPr/>
        <w:tc>
          <w:tcPr>
            <w:tcW w:w="29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networks in which they exist.</w:t>
            </w:r>
          </w:p>
        </w:tc>
      </w:tr>
      <w:tr>
        <w:trPr>
          <w:trHeight w:val="23" w:hRule="exact"/>
        </w:trPr>
        <w:tc>
          <w:tcPr>
            <w:tcW w:w="291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val="en-US" w:eastAsia="pt-BR"/>
        </w:rPr>
      </w:pPr>
      <w:r>
        <w:rPr>
          <w:rFonts w:eastAsia="Times New Roman" w:cs="Times New Roman" w:ascii="Times New Roman" w:hAnsi="Times New Roman"/>
          <w:vanish/>
          <w:sz w:val="24"/>
          <w:szCs w:val="24"/>
          <w:lang w:val="en-US"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96" w:type="dxa"/>
        <w:jc w:val="left"/>
        <w:tblInd w:w="0" w:type="dxa"/>
        <w:tblBorders/>
        <w:tblCellMar>
          <w:top w:w="15" w:type="dxa"/>
          <w:left w:w="15" w:type="dxa"/>
          <w:bottom w:w="15" w:type="dxa"/>
          <w:right w:w="15" w:type="dxa"/>
        </w:tblCellMar>
        <w:tblLook w:val="04a0"/>
      </w:tblPr>
      <w:tblGrid>
        <w:gridCol w:w="96"/>
      </w:tblGrid>
      <w:tr>
        <w:trPr>
          <w:trHeight w:val="23" w:hRule="exact"/>
        </w:trPr>
        <w:tc>
          <w:tcPr>
            <w:tcW w:w="96" w:type="dxa"/>
            <w:tcBorders/>
            <w:shd w:fill="auto" w:val="clear"/>
            <w:vAlign w:val="center"/>
          </w:tcPr>
          <w:p>
            <w:pPr>
              <w:pStyle w:val="Normal"/>
              <w:spacing w:before="0" w:after="20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8594" w:type="dxa"/>
        <w:jc w:val="left"/>
        <w:tblInd w:w="0" w:type="dxa"/>
        <w:tblBorders/>
        <w:tblCellMar>
          <w:top w:w="15" w:type="dxa"/>
          <w:left w:w="15" w:type="dxa"/>
          <w:bottom w:w="15" w:type="dxa"/>
          <w:right w:w="15" w:type="dxa"/>
        </w:tblCellMar>
        <w:tblLook w:val="04a0"/>
      </w:tblPr>
      <w:tblGrid>
        <w:gridCol w:w="8594"/>
      </w:tblGrid>
      <w:tr>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canonical chapters; stability through circular statistics and topological statistics (PCA, sectioning)</w:t>
            </w:r>
          </w:p>
        </w:tc>
      </w:tr>
      <w:tr>
        <w:trPr>
          <w:trHeight w:val="23" w:hRule="exact"/>
        </w:trPr>
        <w:tc>
          <w:tcPr>
            <w:tcW w:w="859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009" w:type="dxa"/>
        <w:jc w:val="left"/>
        <w:tblInd w:w="0" w:type="dxa"/>
        <w:tblBorders/>
        <w:tblCellMar>
          <w:top w:w="15" w:type="dxa"/>
          <w:left w:w="15" w:type="dxa"/>
          <w:bottom w:w="15" w:type="dxa"/>
          <w:right w:w="15" w:type="dxa"/>
        </w:tblCellMar>
        <w:tblLook w:val="04a0"/>
      </w:tblPr>
      <w:tblGrid>
        <w:gridCol w:w="7009"/>
      </w:tblGrid>
      <w:tr>
        <w:trPr/>
        <w:tc>
          <w:tcPr>
            <w:tcW w:w="70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text mining through measures of sizes of tokens, sentences, messages</w:t>
            </w:r>
          </w:p>
        </w:tc>
      </w:tr>
      <w:tr>
        <w:trPr>
          <w:trHeight w:val="23" w:hRule="exact"/>
        </w:trPr>
        <w:tc>
          <w:tcPr>
            <w:tcW w:w="700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5124" w:type="dxa"/>
        <w:jc w:val="left"/>
        <w:tblInd w:w="0" w:type="dxa"/>
        <w:tblBorders/>
        <w:tblCellMar>
          <w:top w:w="15" w:type="dxa"/>
          <w:left w:w="15" w:type="dxa"/>
          <w:bottom w:w="15" w:type="dxa"/>
          <w:right w:w="15" w:type="dxa"/>
        </w:tblCellMar>
        <w:tblLook w:val="04a0"/>
      </w:tblPr>
      <w:tblGrid>
        <w:gridCol w:w="5124"/>
      </w:tblGrid>
      <w:tr>
        <w:trPr/>
        <w:tc>
          <w:tcPr>
            <w:tcW w:w="512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through kolmogorov-smirnov, POS tagging, PCA</w:t>
            </w:r>
          </w:p>
        </w:tc>
      </w:tr>
      <w:tr>
        <w:trPr>
          <w:trHeight w:val="23" w:hRule="exact"/>
        </w:trPr>
        <w:tc>
          <w:tcPr>
            <w:tcW w:w="5124"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7482" w:type="dxa"/>
        <w:jc w:val="left"/>
        <w:tblInd w:w="0" w:type="dxa"/>
        <w:tblBorders/>
        <w:tblCellMar>
          <w:top w:w="15" w:type="dxa"/>
          <w:left w:w="15" w:type="dxa"/>
          <w:bottom w:w="15" w:type="dxa"/>
          <w:right w:w="15" w:type="dxa"/>
        </w:tblCellMar>
        <w:tblLook w:val="04a0"/>
      </w:tblPr>
      <w:tblGrid>
        <w:gridCol w:w="7482"/>
      </w:tblGrid>
      <w:tr>
        <w:trPr/>
        <w:tc>
          <w:tcPr>
            <w:tcW w:w="74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visualization of network evolution through animations (and other gadgets)</w:t>
            </w:r>
          </w:p>
        </w:tc>
      </w:tr>
      <w:tr>
        <w:trPr>
          <w:trHeight w:val="23" w:hRule="exact"/>
        </w:trPr>
        <w:tc>
          <w:tcPr>
            <w:tcW w:w="7482"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355" w:type="dxa"/>
        <w:jc w:val="left"/>
        <w:tblInd w:w="0" w:type="dxa"/>
        <w:tblBorders/>
        <w:tblCellMar>
          <w:top w:w="15" w:type="dxa"/>
          <w:left w:w="15" w:type="dxa"/>
          <w:bottom w:w="15" w:type="dxa"/>
          <w:right w:w="15" w:type="dxa"/>
        </w:tblCellMar>
        <w:tblLook w:val="04a0"/>
      </w:tblPr>
      <w:tblGrid>
        <w:gridCol w:w="6355"/>
      </w:tblGrid>
      <w:tr>
        <w:trPr/>
        <w:tc>
          <w:tcPr>
            <w:tcW w:w="63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linked data representation of data and ontological organization</w:t>
            </w:r>
          </w:p>
        </w:tc>
      </w:tr>
      <w:tr>
        <w:trPr>
          <w:trHeight w:val="23" w:hRule="exact"/>
        </w:trPr>
        <w:tc>
          <w:tcPr>
            <w:tcW w:w="6355"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spacing w:lineRule="auto" w:line="240" w:before="0" w:after="0"/>
        <w:rPr>
          <w:rFonts w:ascii="Times New Roman" w:hAnsi="Times New Roman" w:eastAsia="Times New Roman" w:cs="Times New Roman"/>
          <w:vanish/>
          <w:sz w:val="24"/>
          <w:szCs w:val="24"/>
          <w:lang w:eastAsia="pt-BR"/>
        </w:rPr>
      </w:pPr>
      <w:r>
        <w:rPr>
          <w:rFonts w:eastAsia="Times New Roman" w:cs="Times New Roman" w:ascii="Times New Roman" w:hAnsi="Times New Roman"/>
          <w:vanish/>
          <w:sz w:val="24"/>
          <w:szCs w:val="24"/>
          <w:lang w:eastAsia="pt-BR"/>
        </w:rPr>
      </w:r>
    </w:p>
    <w:tbl>
      <w:tblPr>
        <w:tblW w:w="6129" w:type="dxa"/>
        <w:jc w:val="left"/>
        <w:tblInd w:w="0" w:type="dxa"/>
        <w:tblBorders/>
        <w:tblCellMar>
          <w:top w:w="15" w:type="dxa"/>
          <w:left w:w="15" w:type="dxa"/>
          <w:bottom w:w="15" w:type="dxa"/>
          <w:right w:w="15" w:type="dxa"/>
        </w:tblCellMar>
        <w:tblLook w:val="04a0"/>
      </w:tblPr>
      <w:tblGrid>
        <w:gridCol w:w="6129"/>
      </w:tblGrid>
      <w:tr>
        <w:trPr/>
        <w:tc>
          <w:tcPr>
            <w:tcW w:w="61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t>% Appendices: supporting tables and diagrams, related results:</w:t>
            </w:r>
          </w:p>
        </w:tc>
      </w:tr>
      <w:tr>
        <w:trPr>
          <w:trHeight w:val="23" w:hRule="exact"/>
        </w:trPr>
        <w:tc>
          <w:tcPr>
            <w:tcW w:w="612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en-US" w:eastAsia="pt-BR"/>
              </w:rPr>
            </w:pPr>
            <w:r>
              <w:rPr>
                <w:rFonts w:eastAsia="Times New Roman" w:cs="Times New Roman" w:ascii="Times New Roman" w:hAnsi="Times New Roman"/>
                <w:sz w:val="24"/>
                <w:szCs w:val="24"/>
                <w:lang w:val="en-US" w:eastAsia="pt-BR"/>
              </w:rPr>
            </w:r>
          </w:p>
        </w:tc>
      </w:tr>
    </w:tbl>
    <w:p>
      <w:pPr>
        <w:pStyle w:val="Normal"/>
        <w:widowControl/>
        <w:bidi w:val="0"/>
        <w:spacing w:lineRule="auto" w:line="276" w:before="0" w:after="200"/>
        <w:jc w:val="left"/>
        <w:rPr/>
      </w:pPr>
      <w:r>
        <w:rPr>
          <w:rFonts w:eastAsia="Times New Roman" w:cs="Times New Roman" w:ascii="Times New Roman" w:hAnsi="Times New Roman"/>
          <w:sz w:val="24"/>
          <w:szCs w:val="24"/>
          <w:lang w:val="en-US" w:eastAsia="pt-BR"/>
        </w:rPr>
        <w:t>% kolmogorov-smirnov, ubiquity of inequality through power laws, list of UNDP products, list of software</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466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CFF41-8451-4E94-9A6A-32B63563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LibreOffice/5.1.4.2$Linux_X86_64 LibreOffice_project/10m0$Build-2</Application>
  <Pages>11</Pages>
  <Words>3995</Words>
  <Characters>23483</Characters>
  <CharactersWithSpaces>27157</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2017-02-20T12:35:00Z</dcterms:created>
  <dc:creator>User</dc:creator>
  <dc:description/>
  <dc:language>pt-BR</dc:language>
  <cp:lastModifiedBy/>
  <dcterms:modified xsi:type="dcterms:W3CDTF">2017-02-21T14:03:58Z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