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483CEC" w:rsidP="00EE2609">
      <w:pPr>
        <w:jc w:val="center"/>
        <w:rPr>
          <w:rFonts w:cs="Microsoft Sans Serif"/>
          <w:b/>
          <w:sz w:val="40"/>
        </w:rPr>
      </w:pPr>
      <w:r>
        <w:rPr>
          <w:rFonts w:cs="Microsoft Sans Serif"/>
          <w:b/>
          <w:sz w:val="40"/>
        </w:rPr>
        <w:t>Assessment Evaluation</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bookmarkStart w:id="0" w:name="_Toc467870360" w:displacedByCustomXml="next"/>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7215C2">
          <w:pPr>
            <w:pStyle w:val="Heading1"/>
            <w:numPr>
              <w:ilvl w:val="0"/>
              <w:numId w:val="0"/>
            </w:numPr>
            <w:ind w:left="720"/>
            <w:jc w:val="center"/>
          </w:pPr>
          <w:r w:rsidRPr="0001497B">
            <w:t>Table of Contents</w:t>
          </w:r>
          <w:bookmarkEnd w:id="0"/>
        </w:p>
        <w:p w:rsidR="0001497B" w:rsidRPr="0001497B" w:rsidRDefault="0001497B" w:rsidP="0001497B"/>
        <w:p w:rsidR="00C92E3D" w:rsidRDefault="0001497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7870360" w:history="1">
            <w:r w:rsidR="00C92E3D" w:rsidRPr="00224CE0">
              <w:rPr>
                <w:rStyle w:val="Hyperlink"/>
                <w:noProof/>
              </w:rPr>
              <w:t>Table of Contents</w:t>
            </w:r>
            <w:r w:rsidR="00C92E3D">
              <w:rPr>
                <w:noProof/>
                <w:webHidden/>
              </w:rPr>
              <w:tab/>
            </w:r>
            <w:r w:rsidR="00C92E3D">
              <w:rPr>
                <w:noProof/>
                <w:webHidden/>
              </w:rPr>
              <w:fldChar w:fldCharType="begin"/>
            </w:r>
            <w:r w:rsidR="00C92E3D">
              <w:rPr>
                <w:noProof/>
                <w:webHidden/>
              </w:rPr>
              <w:instrText xml:space="preserve"> PAGEREF _Toc467870360 \h </w:instrText>
            </w:r>
            <w:r w:rsidR="00C92E3D">
              <w:rPr>
                <w:noProof/>
                <w:webHidden/>
              </w:rPr>
            </w:r>
            <w:r w:rsidR="00C92E3D">
              <w:rPr>
                <w:noProof/>
                <w:webHidden/>
              </w:rPr>
              <w:fldChar w:fldCharType="separate"/>
            </w:r>
            <w:r w:rsidR="00C92E3D">
              <w:rPr>
                <w:noProof/>
                <w:webHidden/>
              </w:rPr>
              <w:t>2</w:t>
            </w:r>
            <w:r w:rsidR="00C92E3D">
              <w:rPr>
                <w:noProof/>
                <w:webHidden/>
              </w:rPr>
              <w:fldChar w:fldCharType="end"/>
            </w:r>
          </w:hyperlink>
        </w:p>
        <w:p w:rsidR="00C92E3D" w:rsidRDefault="00C92E3D">
          <w:pPr>
            <w:pStyle w:val="TOC1"/>
            <w:tabs>
              <w:tab w:val="left" w:pos="440"/>
              <w:tab w:val="right" w:leader="dot" w:pos="9350"/>
            </w:tabs>
            <w:rPr>
              <w:rFonts w:asciiTheme="minorHAnsi" w:eastAsiaTheme="minorEastAsia" w:hAnsiTheme="minorHAnsi"/>
              <w:noProof/>
            </w:rPr>
          </w:pPr>
          <w:hyperlink w:anchor="_Toc467870361" w:history="1">
            <w:r w:rsidRPr="00224CE0">
              <w:rPr>
                <w:rStyle w:val="Hyperlink"/>
                <w:rFonts w:cs="Microsoft Sans Serif"/>
                <w:noProof/>
              </w:rPr>
              <w:t>1.</w:t>
            </w:r>
            <w:r>
              <w:rPr>
                <w:rFonts w:asciiTheme="minorHAnsi" w:eastAsiaTheme="minorEastAsia" w:hAnsiTheme="minorHAnsi"/>
                <w:noProof/>
              </w:rPr>
              <w:tab/>
            </w:r>
            <w:r w:rsidRPr="00224CE0">
              <w:rPr>
                <w:rStyle w:val="Hyperlink"/>
                <w:rFonts w:cs="Microsoft Sans Serif"/>
                <w:noProof/>
              </w:rPr>
              <w:t>Introduction</w:t>
            </w:r>
            <w:r>
              <w:rPr>
                <w:noProof/>
                <w:webHidden/>
              </w:rPr>
              <w:tab/>
            </w:r>
            <w:r>
              <w:rPr>
                <w:noProof/>
                <w:webHidden/>
              </w:rPr>
              <w:fldChar w:fldCharType="begin"/>
            </w:r>
            <w:r>
              <w:rPr>
                <w:noProof/>
                <w:webHidden/>
              </w:rPr>
              <w:instrText xml:space="preserve"> PAGEREF _Toc467870361 \h </w:instrText>
            </w:r>
            <w:r>
              <w:rPr>
                <w:noProof/>
                <w:webHidden/>
              </w:rPr>
            </w:r>
            <w:r>
              <w:rPr>
                <w:noProof/>
                <w:webHidden/>
              </w:rPr>
              <w:fldChar w:fldCharType="separate"/>
            </w:r>
            <w:r>
              <w:rPr>
                <w:noProof/>
                <w:webHidden/>
              </w:rPr>
              <w:t>3</w:t>
            </w:r>
            <w:r>
              <w:rPr>
                <w:noProof/>
                <w:webHidden/>
              </w:rPr>
              <w:fldChar w:fldCharType="end"/>
            </w:r>
          </w:hyperlink>
          <w:bookmarkStart w:id="1" w:name="_GoBack"/>
          <w:bookmarkEnd w:id="1"/>
        </w:p>
        <w:p w:rsidR="00C92E3D" w:rsidRDefault="00C92E3D">
          <w:pPr>
            <w:pStyle w:val="TOC1"/>
            <w:tabs>
              <w:tab w:val="left" w:pos="440"/>
              <w:tab w:val="right" w:leader="dot" w:pos="9350"/>
            </w:tabs>
            <w:rPr>
              <w:rFonts w:asciiTheme="minorHAnsi" w:eastAsiaTheme="minorEastAsia" w:hAnsiTheme="minorHAnsi"/>
              <w:noProof/>
            </w:rPr>
          </w:pPr>
          <w:hyperlink w:anchor="_Toc467870362" w:history="1">
            <w:r w:rsidRPr="00224CE0">
              <w:rPr>
                <w:rStyle w:val="Hyperlink"/>
                <w:rFonts w:cs="Microsoft Sans Serif"/>
                <w:noProof/>
              </w:rPr>
              <w:t>2.</w:t>
            </w:r>
            <w:r>
              <w:rPr>
                <w:rFonts w:asciiTheme="minorHAnsi" w:eastAsiaTheme="minorEastAsia" w:hAnsiTheme="minorHAnsi"/>
                <w:noProof/>
              </w:rPr>
              <w:tab/>
            </w:r>
            <w:r w:rsidRPr="00224CE0">
              <w:rPr>
                <w:rStyle w:val="Hyperlink"/>
                <w:rFonts w:cs="Microsoft Sans Serif"/>
                <w:noProof/>
              </w:rPr>
              <w:t>Test Case Result Summary</w:t>
            </w:r>
            <w:r>
              <w:rPr>
                <w:noProof/>
                <w:webHidden/>
              </w:rPr>
              <w:tab/>
            </w:r>
            <w:r>
              <w:rPr>
                <w:noProof/>
                <w:webHidden/>
              </w:rPr>
              <w:fldChar w:fldCharType="begin"/>
            </w:r>
            <w:r>
              <w:rPr>
                <w:noProof/>
                <w:webHidden/>
              </w:rPr>
              <w:instrText xml:space="preserve"> PAGEREF _Toc467870362 \h </w:instrText>
            </w:r>
            <w:r>
              <w:rPr>
                <w:noProof/>
                <w:webHidden/>
              </w:rPr>
            </w:r>
            <w:r>
              <w:rPr>
                <w:noProof/>
                <w:webHidden/>
              </w:rPr>
              <w:fldChar w:fldCharType="separate"/>
            </w:r>
            <w:r>
              <w:rPr>
                <w:noProof/>
                <w:webHidden/>
              </w:rPr>
              <w:t>3</w:t>
            </w:r>
            <w:r>
              <w:rPr>
                <w:noProof/>
                <w:webHidden/>
              </w:rPr>
              <w:fldChar w:fldCharType="end"/>
            </w:r>
          </w:hyperlink>
        </w:p>
        <w:p w:rsidR="00C92E3D" w:rsidRDefault="00C92E3D">
          <w:pPr>
            <w:pStyle w:val="TOC1"/>
            <w:tabs>
              <w:tab w:val="left" w:pos="440"/>
              <w:tab w:val="right" w:leader="dot" w:pos="9350"/>
            </w:tabs>
            <w:rPr>
              <w:rFonts w:asciiTheme="minorHAnsi" w:eastAsiaTheme="minorEastAsia" w:hAnsiTheme="minorHAnsi"/>
              <w:noProof/>
            </w:rPr>
          </w:pPr>
          <w:hyperlink w:anchor="_Toc467870363" w:history="1">
            <w:r w:rsidRPr="00224CE0">
              <w:rPr>
                <w:rStyle w:val="Hyperlink"/>
                <w:rFonts w:cs="Microsoft Sans Serif"/>
                <w:noProof/>
              </w:rPr>
              <w:t>3.</w:t>
            </w:r>
            <w:r>
              <w:rPr>
                <w:rFonts w:asciiTheme="minorHAnsi" w:eastAsiaTheme="minorEastAsia" w:hAnsiTheme="minorHAnsi"/>
                <w:noProof/>
              </w:rPr>
              <w:tab/>
            </w:r>
            <w:r w:rsidRPr="00224CE0">
              <w:rPr>
                <w:rStyle w:val="Hyperlink"/>
                <w:rFonts w:cs="Microsoft Sans Serif"/>
                <w:noProof/>
              </w:rPr>
              <w:t>Test Case Result Details</w:t>
            </w:r>
            <w:r>
              <w:rPr>
                <w:noProof/>
                <w:webHidden/>
              </w:rPr>
              <w:tab/>
            </w:r>
            <w:r>
              <w:rPr>
                <w:noProof/>
                <w:webHidden/>
              </w:rPr>
              <w:fldChar w:fldCharType="begin"/>
            </w:r>
            <w:r>
              <w:rPr>
                <w:noProof/>
                <w:webHidden/>
              </w:rPr>
              <w:instrText xml:space="preserve"> PAGEREF _Toc467870363 \h </w:instrText>
            </w:r>
            <w:r>
              <w:rPr>
                <w:noProof/>
                <w:webHidden/>
              </w:rPr>
            </w:r>
            <w:r>
              <w:rPr>
                <w:noProof/>
                <w:webHidden/>
              </w:rPr>
              <w:fldChar w:fldCharType="separate"/>
            </w:r>
            <w:r>
              <w:rPr>
                <w:noProof/>
                <w:webHidden/>
              </w:rPr>
              <w:t>3</w:t>
            </w:r>
            <w:r>
              <w:rPr>
                <w:noProof/>
                <w:webHidden/>
              </w:rPr>
              <w:fldChar w:fldCharType="end"/>
            </w:r>
          </w:hyperlink>
        </w:p>
        <w:p w:rsidR="00C92E3D" w:rsidRDefault="00C92E3D">
          <w:pPr>
            <w:pStyle w:val="TOC2"/>
            <w:tabs>
              <w:tab w:val="right" w:leader="dot" w:pos="9350"/>
            </w:tabs>
            <w:rPr>
              <w:rFonts w:asciiTheme="minorHAnsi" w:eastAsiaTheme="minorEastAsia" w:hAnsiTheme="minorHAnsi"/>
              <w:noProof/>
            </w:rPr>
          </w:pPr>
          <w:hyperlink w:anchor="_Toc467870364" w:history="1">
            <w:r w:rsidRPr="00224CE0">
              <w:rPr>
                <w:rStyle w:val="Hyperlink"/>
                <w:rFonts w:cs="Microsoft Sans Serif"/>
                <w:noProof/>
              </w:rPr>
              <w:t>3.1. Test Case 1</w:t>
            </w:r>
            <w:r>
              <w:rPr>
                <w:noProof/>
                <w:webHidden/>
              </w:rPr>
              <w:tab/>
            </w:r>
            <w:r>
              <w:rPr>
                <w:noProof/>
                <w:webHidden/>
              </w:rPr>
              <w:fldChar w:fldCharType="begin"/>
            </w:r>
            <w:r>
              <w:rPr>
                <w:noProof/>
                <w:webHidden/>
              </w:rPr>
              <w:instrText xml:space="preserve"> PAGEREF _Toc467870364 \h </w:instrText>
            </w:r>
            <w:r>
              <w:rPr>
                <w:noProof/>
                <w:webHidden/>
              </w:rPr>
            </w:r>
            <w:r>
              <w:rPr>
                <w:noProof/>
                <w:webHidden/>
              </w:rPr>
              <w:fldChar w:fldCharType="separate"/>
            </w:r>
            <w:r>
              <w:rPr>
                <w:noProof/>
                <w:webHidden/>
              </w:rPr>
              <w:t>3</w:t>
            </w:r>
            <w:r>
              <w:rPr>
                <w:noProof/>
                <w:webHidden/>
              </w:rPr>
              <w:fldChar w:fldCharType="end"/>
            </w:r>
          </w:hyperlink>
        </w:p>
        <w:p w:rsidR="00C92E3D" w:rsidRDefault="00C92E3D">
          <w:pPr>
            <w:pStyle w:val="TOC2"/>
            <w:tabs>
              <w:tab w:val="right" w:leader="dot" w:pos="9350"/>
            </w:tabs>
            <w:rPr>
              <w:rFonts w:asciiTheme="minorHAnsi" w:eastAsiaTheme="minorEastAsia" w:hAnsiTheme="minorHAnsi"/>
              <w:noProof/>
            </w:rPr>
          </w:pPr>
          <w:hyperlink w:anchor="_Toc467870365" w:history="1">
            <w:r w:rsidRPr="00224CE0">
              <w:rPr>
                <w:rStyle w:val="Hyperlink"/>
                <w:rFonts w:cs="Microsoft Sans Serif"/>
                <w:noProof/>
              </w:rPr>
              <w:t>3.2. Test Case 2</w:t>
            </w:r>
            <w:r>
              <w:rPr>
                <w:noProof/>
                <w:webHidden/>
              </w:rPr>
              <w:tab/>
            </w:r>
            <w:r>
              <w:rPr>
                <w:noProof/>
                <w:webHidden/>
              </w:rPr>
              <w:fldChar w:fldCharType="begin"/>
            </w:r>
            <w:r>
              <w:rPr>
                <w:noProof/>
                <w:webHidden/>
              </w:rPr>
              <w:instrText xml:space="preserve"> PAGEREF _Toc467870365 \h </w:instrText>
            </w:r>
            <w:r>
              <w:rPr>
                <w:noProof/>
                <w:webHidden/>
              </w:rPr>
            </w:r>
            <w:r>
              <w:rPr>
                <w:noProof/>
                <w:webHidden/>
              </w:rPr>
              <w:fldChar w:fldCharType="separate"/>
            </w:r>
            <w:r>
              <w:rPr>
                <w:noProof/>
                <w:webHidden/>
              </w:rPr>
              <w:t>3</w:t>
            </w:r>
            <w:r>
              <w:rPr>
                <w:noProof/>
                <w:webHidden/>
              </w:rPr>
              <w:fldChar w:fldCharType="end"/>
            </w:r>
          </w:hyperlink>
        </w:p>
        <w:p w:rsidR="00C92E3D" w:rsidRDefault="00C92E3D">
          <w:pPr>
            <w:pStyle w:val="TOC2"/>
            <w:tabs>
              <w:tab w:val="right" w:leader="dot" w:pos="9350"/>
            </w:tabs>
            <w:rPr>
              <w:rFonts w:asciiTheme="minorHAnsi" w:eastAsiaTheme="minorEastAsia" w:hAnsiTheme="minorHAnsi"/>
              <w:noProof/>
            </w:rPr>
          </w:pPr>
          <w:hyperlink w:anchor="_Toc467870366" w:history="1">
            <w:r w:rsidRPr="00224CE0">
              <w:rPr>
                <w:rStyle w:val="Hyperlink"/>
                <w:rFonts w:cs="Microsoft Sans Serif"/>
                <w:noProof/>
              </w:rPr>
              <w:t>3.3. Test Case 3</w:t>
            </w:r>
            <w:r>
              <w:rPr>
                <w:noProof/>
                <w:webHidden/>
              </w:rPr>
              <w:tab/>
            </w:r>
            <w:r>
              <w:rPr>
                <w:noProof/>
                <w:webHidden/>
              </w:rPr>
              <w:fldChar w:fldCharType="begin"/>
            </w:r>
            <w:r>
              <w:rPr>
                <w:noProof/>
                <w:webHidden/>
              </w:rPr>
              <w:instrText xml:space="preserve"> PAGEREF _Toc467870366 \h </w:instrText>
            </w:r>
            <w:r>
              <w:rPr>
                <w:noProof/>
                <w:webHidden/>
              </w:rPr>
            </w:r>
            <w:r>
              <w:rPr>
                <w:noProof/>
                <w:webHidden/>
              </w:rPr>
              <w:fldChar w:fldCharType="separate"/>
            </w:r>
            <w:r>
              <w:rPr>
                <w:noProof/>
                <w:webHidden/>
              </w:rPr>
              <w:t>3</w:t>
            </w:r>
            <w:r>
              <w:rPr>
                <w:noProof/>
                <w:webHidden/>
              </w:rPr>
              <w:fldChar w:fldCharType="end"/>
            </w:r>
          </w:hyperlink>
        </w:p>
        <w:p w:rsidR="00C92E3D" w:rsidRDefault="00C92E3D">
          <w:pPr>
            <w:pStyle w:val="TOC2"/>
            <w:tabs>
              <w:tab w:val="right" w:leader="dot" w:pos="9350"/>
            </w:tabs>
            <w:rPr>
              <w:rFonts w:asciiTheme="minorHAnsi" w:eastAsiaTheme="minorEastAsia" w:hAnsiTheme="minorHAnsi"/>
              <w:noProof/>
            </w:rPr>
          </w:pPr>
          <w:hyperlink w:anchor="_Toc467870367" w:history="1">
            <w:r w:rsidRPr="00224CE0">
              <w:rPr>
                <w:rStyle w:val="Hyperlink"/>
                <w:rFonts w:cs="Microsoft Sans Serif"/>
                <w:noProof/>
              </w:rPr>
              <w:t>3.4. Test Case 4</w:t>
            </w:r>
            <w:r>
              <w:rPr>
                <w:noProof/>
                <w:webHidden/>
              </w:rPr>
              <w:tab/>
            </w:r>
            <w:r>
              <w:rPr>
                <w:noProof/>
                <w:webHidden/>
              </w:rPr>
              <w:fldChar w:fldCharType="begin"/>
            </w:r>
            <w:r>
              <w:rPr>
                <w:noProof/>
                <w:webHidden/>
              </w:rPr>
              <w:instrText xml:space="preserve"> PAGEREF _Toc467870367 \h </w:instrText>
            </w:r>
            <w:r>
              <w:rPr>
                <w:noProof/>
                <w:webHidden/>
              </w:rPr>
            </w:r>
            <w:r>
              <w:rPr>
                <w:noProof/>
                <w:webHidden/>
              </w:rPr>
              <w:fldChar w:fldCharType="separate"/>
            </w:r>
            <w:r>
              <w:rPr>
                <w:noProof/>
                <w:webHidden/>
              </w:rPr>
              <w:t>3</w:t>
            </w:r>
            <w:r>
              <w:rPr>
                <w:noProof/>
                <w:webHidden/>
              </w:rPr>
              <w:fldChar w:fldCharType="end"/>
            </w:r>
          </w:hyperlink>
        </w:p>
        <w:p w:rsidR="00C92E3D" w:rsidRDefault="00C92E3D">
          <w:pPr>
            <w:pStyle w:val="TOC2"/>
            <w:tabs>
              <w:tab w:val="right" w:leader="dot" w:pos="9350"/>
            </w:tabs>
            <w:rPr>
              <w:rFonts w:asciiTheme="minorHAnsi" w:eastAsiaTheme="minorEastAsia" w:hAnsiTheme="minorHAnsi"/>
              <w:noProof/>
            </w:rPr>
          </w:pPr>
          <w:hyperlink w:anchor="_Toc467870368" w:history="1">
            <w:r w:rsidRPr="00224CE0">
              <w:rPr>
                <w:rStyle w:val="Hyperlink"/>
                <w:rFonts w:cs="Microsoft Sans Serif"/>
                <w:noProof/>
              </w:rPr>
              <w:t>3.5. Test Case 5</w:t>
            </w:r>
            <w:r>
              <w:rPr>
                <w:noProof/>
                <w:webHidden/>
              </w:rPr>
              <w:tab/>
            </w:r>
            <w:r>
              <w:rPr>
                <w:noProof/>
                <w:webHidden/>
              </w:rPr>
              <w:fldChar w:fldCharType="begin"/>
            </w:r>
            <w:r>
              <w:rPr>
                <w:noProof/>
                <w:webHidden/>
              </w:rPr>
              <w:instrText xml:space="preserve"> PAGEREF _Toc467870368 \h </w:instrText>
            </w:r>
            <w:r>
              <w:rPr>
                <w:noProof/>
                <w:webHidden/>
              </w:rPr>
            </w:r>
            <w:r>
              <w:rPr>
                <w:noProof/>
                <w:webHidden/>
              </w:rPr>
              <w:fldChar w:fldCharType="separate"/>
            </w:r>
            <w:r>
              <w:rPr>
                <w:noProof/>
                <w:webHidden/>
              </w:rPr>
              <w:t>3</w:t>
            </w:r>
            <w:r>
              <w:rPr>
                <w:noProof/>
                <w:webHidden/>
              </w:rPr>
              <w:fldChar w:fldCharType="end"/>
            </w:r>
          </w:hyperlink>
        </w:p>
        <w:p w:rsidR="00C92E3D" w:rsidRDefault="00C92E3D">
          <w:pPr>
            <w:pStyle w:val="TOC1"/>
            <w:tabs>
              <w:tab w:val="left" w:pos="440"/>
              <w:tab w:val="right" w:leader="dot" w:pos="9350"/>
            </w:tabs>
            <w:rPr>
              <w:rFonts w:asciiTheme="minorHAnsi" w:eastAsiaTheme="minorEastAsia" w:hAnsiTheme="minorHAnsi"/>
              <w:noProof/>
            </w:rPr>
          </w:pPr>
          <w:hyperlink w:anchor="_Toc467870369" w:history="1">
            <w:r w:rsidRPr="00224CE0">
              <w:rPr>
                <w:rStyle w:val="Hyperlink"/>
                <w:rFonts w:cs="Microsoft Sans Serif"/>
                <w:noProof/>
              </w:rPr>
              <w:t>4.</w:t>
            </w:r>
            <w:r>
              <w:rPr>
                <w:rFonts w:asciiTheme="minorHAnsi" w:eastAsiaTheme="minorEastAsia" w:hAnsiTheme="minorHAnsi"/>
                <w:noProof/>
              </w:rPr>
              <w:tab/>
            </w:r>
            <w:r w:rsidRPr="00224CE0">
              <w:rPr>
                <w:rStyle w:val="Hyperlink"/>
                <w:rFonts w:cs="Microsoft Sans Serif"/>
                <w:noProof/>
              </w:rPr>
              <w:t>Problems Encountered</w:t>
            </w:r>
            <w:r>
              <w:rPr>
                <w:noProof/>
                <w:webHidden/>
              </w:rPr>
              <w:tab/>
            </w:r>
            <w:r>
              <w:rPr>
                <w:noProof/>
                <w:webHidden/>
              </w:rPr>
              <w:fldChar w:fldCharType="begin"/>
            </w:r>
            <w:r>
              <w:rPr>
                <w:noProof/>
                <w:webHidden/>
              </w:rPr>
              <w:instrText xml:space="preserve"> PAGEREF _Toc467870369 \h </w:instrText>
            </w:r>
            <w:r>
              <w:rPr>
                <w:noProof/>
                <w:webHidden/>
              </w:rPr>
            </w:r>
            <w:r>
              <w:rPr>
                <w:noProof/>
                <w:webHidden/>
              </w:rPr>
              <w:fldChar w:fldCharType="separate"/>
            </w:r>
            <w:r>
              <w:rPr>
                <w:noProof/>
                <w:webHidden/>
              </w:rPr>
              <w:t>3</w:t>
            </w:r>
            <w:r>
              <w:rPr>
                <w:noProof/>
                <w:webHidden/>
              </w:rPr>
              <w:fldChar w:fldCharType="end"/>
            </w:r>
          </w:hyperlink>
        </w:p>
        <w:p w:rsidR="00C92E3D" w:rsidRDefault="00C92E3D">
          <w:pPr>
            <w:pStyle w:val="TOC1"/>
            <w:tabs>
              <w:tab w:val="left" w:pos="440"/>
              <w:tab w:val="right" w:leader="dot" w:pos="9350"/>
            </w:tabs>
            <w:rPr>
              <w:rFonts w:asciiTheme="minorHAnsi" w:eastAsiaTheme="minorEastAsia" w:hAnsiTheme="minorHAnsi"/>
              <w:noProof/>
            </w:rPr>
          </w:pPr>
          <w:hyperlink w:anchor="_Toc467870370" w:history="1">
            <w:r w:rsidRPr="00224CE0">
              <w:rPr>
                <w:rStyle w:val="Hyperlink"/>
                <w:rFonts w:cs="Microsoft Sans Serif"/>
                <w:noProof/>
              </w:rPr>
              <w:t>5.</w:t>
            </w:r>
            <w:r>
              <w:rPr>
                <w:rFonts w:asciiTheme="minorHAnsi" w:eastAsiaTheme="minorEastAsia" w:hAnsiTheme="minorHAnsi"/>
                <w:noProof/>
              </w:rPr>
              <w:tab/>
            </w:r>
            <w:r w:rsidRPr="00224CE0">
              <w:rPr>
                <w:rStyle w:val="Hyperlink"/>
                <w:rFonts w:cs="Microsoft Sans Serif"/>
                <w:noProof/>
              </w:rPr>
              <w:t>Summary</w:t>
            </w:r>
            <w:r>
              <w:rPr>
                <w:noProof/>
                <w:webHidden/>
              </w:rPr>
              <w:tab/>
            </w:r>
            <w:r>
              <w:rPr>
                <w:noProof/>
                <w:webHidden/>
              </w:rPr>
              <w:fldChar w:fldCharType="begin"/>
            </w:r>
            <w:r>
              <w:rPr>
                <w:noProof/>
                <w:webHidden/>
              </w:rPr>
              <w:instrText xml:space="preserve"> PAGEREF _Toc467870370 \h </w:instrText>
            </w:r>
            <w:r>
              <w:rPr>
                <w:noProof/>
                <w:webHidden/>
              </w:rPr>
            </w:r>
            <w:r>
              <w:rPr>
                <w:noProof/>
                <w:webHidden/>
              </w:rPr>
              <w:fldChar w:fldCharType="separate"/>
            </w:r>
            <w:r>
              <w:rPr>
                <w:noProof/>
                <w:webHidden/>
              </w:rPr>
              <w:t>3</w:t>
            </w:r>
            <w:r>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2" w:name="_Toc467870361"/>
      <w:r w:rsidRPr="00282C26">
        <w:rPr>
          <w:rFonts w:cs="Microsoft Sans Serif"/>
        </w:rPr>
        <w:lastRenderedPageBreak/>
        <w:t>Introduction</w:t>
      </w:r>
      <w:bookmarkEnd w:id="2"/>
    </w:p>
    <w:p w:rsidR="0045563C" w:rsidRPr="00FB42AB" w:rsidRDefault="00FB03D8" w:rsidP="00FB03D8">
      <w:r>
        <w:t>The purpose of this document is to provide the component design for the Track &amp; Field Meet Server (TFMS). The document will take a look at the component level design details and the interface specifications that support those. The document will also dive into the class diagram and sequence diagram design of the project to give some depth in details to support the component design.</w:t>
      </w:r>
    </w:p>
    <w:p w:rsidR="0001497B" w:rsidRDefault="00483CEC" w:rsidP="0001497B">
      <w:pPr>
        <w:pStyle w:val="Heading1"/>
        <w:numPr>
          <w:ilvl w:val="0"/>
          <w:numId w:val="1"/>
        </w:numPr>
        <w:rPr>
          <w:rFonts w:cs="Microsoft Sans Serif"/>
        </w:rPr>
      </w:pPr>
      <w:bookmarkStart w:id="3" w:name="_Toc467870362"/>
      <w:r>
        <w:rPr>
          <w:rFonts w:cs="Microsoft Sans Serif"/>
        </w:rPr>
        <w:t>Test Case Result Summary</w:t>
      </w:r>
      <w:bookmarkEnd w:id="3"/>
    </w:p>
    <w:p w:rsidR="00031C52" w:rsidRPr="00031C52" w:rsidRDefault="00031C52" w:rsidP="00031C52">
      <w:r>
        <w:t xml:space="preserve">xxx. </w:t>
      </w:r>
    </w:p>
    <w:p w:rsidR="0001497B" w:rsidRDefault="00483CEC" w:rsidP="0001497B">
      <w:pPr>
        <w:pStyle w:val="Heading1"/>
        <w:numPr>
          <w:ilvl w:val="0"/>
          <w:numId w:val="1"/>
        </w:numPr>
        <w:rPr>
          <w:rFonts w:cs="Microsoft Sans Serif"/>
        </w:rPr>
      </w:pPr>
      <w:bookmarkStart w:id="4" w:name="_Toc467870363"/>
      <w:r>
        <w:rPr>
          <w:rFonts w:cs="Microsoft Sans Serif"/>
        </w:rPr>
        <w:t>Test Case Result Details</w:t>
      </w:r>
      <w:bookmarkEnd w:id="4"/>
    </w:p>
    <w:p w:rsidR="00EE3607" w:rsidRDefault="00031C52" w:rsidP="00EE3607">
      <w:r>
        <w:t>xxx.</w:t>
      </w:r>
    </w:p>
    <w:p w:rsidR="005B3271" w:rsidRDefault="00483CEC" w:rsidP="005B3271">
      <w:pPr>
        <w:pStyle w:val="Heading2"/>
        <w:numPr>
          <w:ilvl w:val="1"/>
          <w:numId w:val="1"/>
        </w:numPr>
        <w:rPr>
          <w:rFonts w:cs="Microsoft Sans Serif"/>
        </w:rPr>
      </w:pPr>
      <w:bookmarkStart w:id="5" w:name="_Toc467870364"/>
      <w:r>
        <w:rPr>
          <w:rFonts w:cs="Microsoft Sans Serif"/>
        </w:rPr>
        <w:t>Test Case 1</w:t>
      </w:r>
      <w:bookmarkEnd w:id="5"/>
    </w:p>
    <w:p w:rsidR="005B3271" w:rsidRDefault="005B3271" w:rsidP="005B3271">
      <w:pPr>
        <w:ind w:left="360"/>
      </w:pPr>
      <w:r>
        <w:t xml:space="preserve">xxx. </w:t>
      </w:r>
    </w:p>
    <w:p w:rsidR="005B3271" w:rsidRDefault="00483CEC" w:rsidP="005B3271">
      <w:pPr>
        <w:pStyle w:val="Heading2"/>
        <w:numPr>
          <w:ilvl w:val="1"/>
          <w:numId w:val="1"/>
        </w:numPr>
        <w:rPr>
          <w:rFonts w:cs="Microsoft Sans Serif"/>
        </w:rPr>
      </w:pPr>
      <w:bookmarkStart w:id="6" w:name="_Toc467870365"/>
      <w:r>
        <w:rPr>
          <w:rFonts w:cs="Microsoft Sans Serif"/>
        </w:rPr>
        <w:t>Test Case 2</w:t>
      </w:r>
      <w:bookmarkEnd w:id="6"/>
    </w:p>
    <w:p w:rsidR="005B3271" w:rsidRDefault="005B3271" w:rsidP="005B3271">
      <w:pPr>
        <w:ind w:left="360"/>
      </w:pPr>
      <w:r>
        <w:t xml:space="preserve">xxx. </w:t>
      </w:r>
    </w:p>
    <w:p w:rsidR="00483CEC" w:rsidRDefault="00483CEC" w:rsidP="00483CEC">
      <w:pPr>
        <w:pStyle w:val="Heading2"/>
        <w:numPr>
          <w:ilvl w:val="1"/>
          <w:numId w:val="1"/>
        </w:numPr>
        <w:rPr>
          <w:rFonts w:cs="Microsoft Sans Serif"/>
        </w:rPr>
      </w:pPr>
      <w:bookmarkStart w:id="7" w:name="_Toc467870366"/>
      <w:r>
        <w:rPr>
          <w:rFonts w:cs="Microsoft Sans Serif"/>
        </w:rPr>
        <w:t xml:space="preserve">Test Case </w:t>
      </w:r>
      <w:r>
        <w:rPr>
          <w:rFonts w:cs="Microsoft Sans Serif"/>
        </w:rPr>
        <w:t>3</w:t>
      </w:r>
      <w:bookmarkEnd w:id="7"/>
    </w:p>
    <w:p w:rsidR="00483CEC" w:rsidRPr="00EE3607" w:rsidRDefault="00483CEC" w:rsidP="00483CEC">
      <w:pPr>
        <w:ind w:left="360"/>
      </w:pPr>
      <w:r>
        <w:t xml:space="preserve">xxx. </w:t>
      </w:r>
    </w:p>
    <w:p w:rsidR="00483CEC" w:rsidRDefault="00483CEC" w:rsidP="00483CEC">
      <w:pPr>
        <w:pStyle w:val="Heading2"/>
        <w:numPr>
          <w:ilvl w:val="1"/>
          <w:numId w:val="1"/>
        </w:numPr>
        <w:rPr>
          <w:rFonts w:cs="Microsoft Sans Serif"/>
        </w:rPr>
      </w:pPr>
      <w:bookmarkStart w:id="8" w:name="_Toc467870367"/>
      <w:r>
        <w:rPr>
          <w:rFonts w:cs="Microsoft Sans Serif"/>
        </w:rPr>
        <w:t xml:space="preserve">Test Case </w:t>
      </w:r>
      <w:r>
        <w:rPr>
          <w:rFonts w:cs="Microsoft Sans Serif"/>
        </w:rPr>
        <w:t>4</w:t>
      </w:r>
      <w:bookmarkEnd w:id="8"/>
    </w:p>
    <w:p w:rsidR="00483CEC" w:rsidRPr="00EE3607" w:rsidRDefault="00483CEC" w:rsidP="00483CEC">
      <w:pPr>
        <w:ind w:left="360"/>
      </w:pPr>
      <w:r>
        <w:t xml:space="preserve">xxx. </w:t>
      </w:r>
    </w:p>
    <w:p w:rsidR="00483CEC" w:rsidRDefault="00483CEC" w:rsidP="00483CEC">
      <w:pPr>
        <w:pStyle w:val="Heading2"/>
        <w:numPr>
          <w:ilvl w:val="1"/>
          <w:numId w:val="1"/>
        </w:numPr>
        <w:rPr>
          <w:rFonts w:cs="Microsoft Sans Serif"/>
        </w:rPr>
      </w:pPr>
      <w:bookmarkStart w:id="9" w:name="_Toc467870368"/>
      <w:r>
        <w:rPr>
          <w:rFonts w:cs="Microsoft Sans Serif"/>
        </w:rPr>
        <w:t xml:space="preserve">Test Case </w:t>
      </w:r>
      <w:r>
        <w:rPr>
          <w:rFonts w:cs="Microsoft Sans Serif"/>
        </w:rPr>
        <w:t>5</w:t>
      </w:r>
      <w:bookmarkEnd w:id="9"/>
    </w:p>
    <w:p w:rsidR="00483CEC" w:rsidRPr="00EE3607" w:rsidRDefault="00483CEC" w:rsidP="00483CEC">
      <w:pPr>
        <w:ind w:left="360"/>
      </w:pPr>
      <w:r>
        <w:t xml:space="preserve">xxx. </w:t>
      </w:r>
    </w:p>
    <w:p w:rsidR="009F4F4D" w:rsidRDefault="00483CEC" w:rsidP="009F4F4D">
      <w:pPr>
        <w:pStyle w:val="Heading1"/>
        <w:numPr>
          <w:ilvl w:val="0"/>
          <w:numId w:val="1"/>
        </w:numPr>
        <w:rPr>
          <w:rFonts w:cs="Microsoft Sans Serif"/>
        </w:rPr>
      </w:pPr>
      <w:bookmarkStart w:id="10" w:name="_Toc467870369"/>
      <w:r>
        <w:rPr>
          <w:rFonts w:cs="Microsoft Sans Serif"/>
        </w:rPr>
        <w:t>Problems Encountered</w:t>
      </w:r>
      <w:bookmarkEnd w:id="10"/>
    </w:p>
    <w:p w:rsidR="00031C52" w:rsidRPr="00031C52" w:rsidRDefault="00031C52" w:rsidP="00031C52">
      <w:r>
        <w:t xml:space="preserve">xxx. </w:t>
      </w:r>
    </w:p>
    <w:p w:rsidR="005B3271" w:rsidRDefault="00483CEC" w:rsidP="005B3271">
      <w:pPr>
        <w:pStyle w:val="Heading1"/>
        <w:numPr>
          <w:ilvl w:val="0"/>
          <w:numId w:val="1"/>
        </w:numPr>
        <w:rPr>
          <w:rFonts w:cs="Microsoft Sans Serif"/>
        </w:rPr>
      </w:pPr>
      <w:bookmarkStart w:id="11" w:name="_Toc467870370"/>
      <w:r>
        <w:rPr>
          <w:rFonts w:cs="Microsoft Sans Serif"/>
        </w:rPr>
        <w:t>Summary</w:t>
      </w:r>
      <w:bookmarkEnd w:id="11"/>
    </w:p>
    <w:p w:rsidR="00282C26" w:rsidRPr="00483CEC" w:rsidRDefault="005B3271" w:rsidP="00282C26">
      <w:r>
        <w:t xml:space="preserve">xxx. </w:t>
      </w:r>
    </w:p>
    <w:sectPr w:rsidR="00282C26" w:rsidRPr="00483CE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07E" w:rsidRDefault="0010707E" w:rsidP="00EE2609">
      <w:pPr>
        <w:spacing w:after="0" w:line="240" w:lineRule="auto"/>
      </w:pPr>
      <w:r>
        <w:separator/>
      </w:r>
    </w:p>
  </w:endnote>
  <w:endnote w:type="continuationSeparator" w:id="0">
    <w:p w:rsidR="0010707E" w:rsidRDefault="0010707E"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4C3581" w:rsidRPr="00EE2609" w:rsidRDefault="004C3581">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C92E3D">
              <w:rPr>
                <w:rFonts w:cs="Microsoft Sans Serif"/>
                <w:b/>
                <w:bCs/>
                <w:noProof/>
              </w:rPr>
              <w:t>2</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C92E3D">
              <w:rPr>
                <w:rFonts w:cs="Microsoft Sans Serif"/>
                <w:b/>
                <w:bCs/>
                <w:noProof/>
              </w:rPr>
              <w:t>3</w:t>
            </w:r>
            <w:r w:rsidRPr="00EE2609">
              <w:rPr>
                <w:rFonts w:cs="Microsoft Sans Serif"/>
                <w:b/>
                <w:bCs/>
                <w:sz w:val="24"/>
                <w:szCs w:val="24"/>
              </w:rPr>
              <w:fldChar w:fldCharType="end"/>
            </w:r>
          </w:p>
        </w:sdtContent>
      </w:sdt>
    </w:sdtContent>
  </w:sdt>
  <w:p w:rsidR="004C3581" w:rsidRPr="00EE2609" w:rsidRDefault="004C3581">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07E" w:rsidRDefault="0010707E" w:rsidP="00EE2609">
      <w:pPr>
        <w:spacing w:after="0" w:line="240" w:lineRule="auto"/>
      </w:pPr>
      <w:r>
        <w:separator/>
      </w:r>
    </w:p>
  </w:footnote>
  <w:footnote w:type="continuationSeparator" w:id="0">
    <w:p w:rsidR="0010707E" w:rsidRDefault="0010707E"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581" w:rsidRPr="00EE2609" w:rsidRDefault="004C3581">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00483CEC">
      <w:rPr>
        <w:rFonts w:cs="Microsoft Sans Serif"/>
      </w:rPr>
      <w:t>Assessment Evaluation</w:t>
    </w:r>
    <w:r w:rsidR="00031C52">
      <w:rPr>
        <w:rFonts w:cs="Microsoft Sans Serif"/>
      </w:rPr>
      <w:t xml:space="preserve"> </w:t>
    </w:r>
    <w:r w:rsidRPr="00EE2609">
      <w:rPr>
        <w:rFonts w:cs="Microsoft Sans Seri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0088B"/>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1FB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4730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233C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3C5"/>
    <w:multiLevelType w:val="hybridMultilevel"/>
    <w:tmpl w:val="46EC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370ED"/>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7A5C"/>
    <w:multiLevelType w:val="hybridMultilevel"/>
    <w:tmpl w:val="782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75A06"/>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23C5F"/>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030FE"/>
    <w:multiLevelType w:val="hybridMultilevel"/>
    <w:tmpl w:val="EA7A08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25648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B1415"/>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D6612"/>
    <w:multiLevelType w:val="hybridMultilevel"/>
    <w:tmpl w:val="1C5655B8"/>
    <w:lvl w:ilvl="0" w:tplc="7CA083F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13CA2"/>
    <w:multiLevelType w:val="hybridMultilevel"/>
    <w:tmpl w:val="6200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3"/>
  </w:num>
  <w:num w:numId="3">
    <w:abstractNumId w:val="11"/>
  </w:num>
  <w:num w:numId="4">
    <w:abstractNumId w:val="9"/>
  </w:num>
  <w:num w:numId="5">
    <w:abstractNumId w:val="0"/>
  </w:num>
  <w:num w:numId="6">
    <w:abstractNumId w:val="4"/>
  </w:num>
  <w:num w:numId="7">
    <w:abstractNumId w:val="16"/>
  </w:num>
  <w:num w:numId="8">
    <w:abstractNumId w:val="8"/>
  </w:num>
  <w:num w:numId="9">
    <w:abstractNumId w:val="17"/>
  </w:num>
  <w:num w:numId="10">
    <w:abstractNumId w:val="6"/>
  </w:num>
  <w:num w:numId="11">
    <w:abstractNumId w:val="2"/>
  </w:num>
  <w:num w:numId="12">
    <w:abstractNumId w:val="7"/>
  </w:num>
  <w:num w:numId="13">
    <w:abstractNumId w:val="1"/>
  </w:num>
  <w:num w:numId="14">
    <w:abstractNumId w:val="3"/>
  </w:num>
  <w:num w:numId="15">
    <w:abstractNumId w:val="5"/>
  </w:num>
  <w:num w:numId="16">
    <w:abstractNumId w:val="14"/>
  </w:num>
  <w:num w:numId="17">
    <w:abstractNumId w:val="12"/>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03832"/>
    <w:rsid w:val="00010AB2"/>
    <w:rsid w:val="0001497B"/>
    <w:rsid w:val="00031C52"/>
    <w:rsid w:val="000373CC"/>
    <w:rsid w:val="000453C2"/>
    <w:rsid w:val="00046A31"/>
    <w:rsid w:val="000557C6"/>
    <w:rsid w:val="00067564"/>
    <w:rsid w:val="000A53FB"/>
    <w:rsid w:val="000B0E18"/>
    <w:rsid w:val="000B7897"/>
    <w:rsid w:val="000E476C"/>
    <w:rsid w:val="0010707E"/>
    <w:rsid w:val="001271C8"/>
    <w:rsid w:val="00154D89"/>
    <w:rsid w:val="00192431"/>
    <w:rsid w:val="00194E63"/>
    <w:rsid w:val="001D0F9B"/>
    <w:rsid w:val="001F774D"/>
    <w:rsid w:val="00242AA0"/>
    <w:rsid w:val="00245FD7"/>
    <w:rsid w:val="00255623"/>
    <w:rsid w:val="0026503A"/>
    <w:rsid w:val="00282C26"/>
    <w:rsid w:val="00292E21"/>
    <w:rsid w:val="002B6188"/>
    <w:rsid w:val="002C1D88"/>
    <w:rsid w:val="002C50EB"/>
    <w:rsid w:val="002D2068"/>
    <w:rsid w:val="002F4508"/>
    <w:rsid w:val="002F6174"/>
    <w:rsid w:val="0031080E"/>
    <w:rsid w:val="00315CF5"/>
    <w:rsid w:val="00343083"/>
    <w:rsid w:val="00346EDE"/>
    <w:rsid w:val="00396C5C"/>
    <w:rsid w:val="003B6E40"/>
    <w:rsid w:val="003D126E"/>
    <w:rsid w:val="00430BFB"/>
    <w:rsid w:val="00437562"/>
    <w:rsid w:val="00443596"/>
    <w:rsid w:val="00447054"/>
    <w:rsid w:val="0045563C"/>
    <w:rsid w:val="00483CEC"/>
    <w:rsid w:val="004B226C"/>
    <w:rsid w:val="004C3581"/>
    <w:rsid w:val="004E16E2"/>
    <w:rsid w:val="004E2430"/>
    <w:rsid w:val="004F4193"/>
    <w:rsid w:val="00512EAE"/>
    <w:rsid w:val="0052518E"/>
    <w:rsid w:val="00533C77"/>
    <w:rsid w:val="00543371"/>
    <w:rsid w:val="0054559C"/>
    <w:rsid w:val="00546D41"/>
    <w:rsid w:val="0055274A"/>
    <w:rsid w:val="00560C74"/>
    <w:rsid w:val="00581014"/>
    <w:rsid w:val="00594D64"/>
    <w:rsid w:val="00597EF7"/>
    <w:rsid w:val="005B3271"/>
    <w:rsid w:val="005F5509"/>
    <w:rsid w:val="00615470"/>
    <w:rsid w:val="0062529D"/>
    <w:rsid w:val="00681ED6"/>
    <w:rsid w:val="00691EB5"/>
    <w:rsid w:val="006B4715"/>
    <w:rsid w:val="006E6D3F"/>
    <w:rsid w:val="007044C8"/>
    <w:rsid w:val="00712A57"/>
    <w:rsid w:val="007215C2"/>
    <w:rsid w:val="00721BDF"/>
    <w:rsid w:val="007549A9"/>
    <w:rsid w:val="00762B20"/>
    <w:rsid w:val="00781E10"/>
    <w:rsid w:val="007A2D11"/>
    <w:rsid w:val="007A5AB9"/>
    <w:rsid w:val="007F41E2"/>
    <w:rsid w:val="007F735E"/>
    <w:rsid w:val="008041B5"/>
    <w:rsid w:val="0080519F"/>
    <w:rsid w:val="0082134C"/>
    <w:rsid w:val="00824F5F"/>
    <w:rsid w:val="00842C67"/>
    <w:rsid w:val="008630A6"/>
    <w:rsid w:val="00865080"/>
    <w:rsid w:val="00865B99"/>
    <w:rsid w:val="00867F24"/>
    <w:rsid w:val="008834C5"/>
    <w:rsid w:val="00893998"/>
    <w:rsid w:val="008F172D"/>
    <w:rsid w:val="00904BA0"/>
    <w:rsid w:val="00922F0B"/>
    <w:rsid w:val="009642D9"/>
    <w:rsid w:val="00966FB3"/>
    <w:rsid w:val="009708C7"/>
    <w:rsid w:val="009A0163"/>
    <w:rsid w:val="009C4682"/>
    <w:rsid w:val="009C5036"/>
    <w:rsid w:val="009E4365"/>
    <w:rsid w:val="009F4F4D"/>
    <w:rsid w:val="00A13677"/>
    <w:rsid w:val="00A23989"/>
    <w:rsid w:val="00A763E5"/>
    <w:rsid w:val="00A82007"/>
    <w:rsid w:val="00AA6793"/>
    <w:rsid w:val="00AB00D3"/>
    <w:rsid w:val="00AC663D"/>
    <w:rsid w:val="00AC7122"/>
    <w:rsid w:val="00AC7E04"/>
    <w:rsid w:val="00AD493A"/>
    <w:rsid w:val="00AF13E3"/>
    <w:rsid w:val="00B00270"/>
    <w:rsid w:val="00B02CEA"/>
    <w:rsid w:val="00B04B3B"/>
    <w:rsid w:val="00B311F8"/>
    <w:rsid w:val="00B70825"/>
    <w:rsid w:val="00BA3B2F"/>
    <w:rsid w:val="00BB4AA8"/>
    <w:rsid w:val="00BD1A60"/>
    <w:rsid w:val="00BD617E"/>
    <w:rsid w:val="00BE001C"/>
    <w:rsid w:val="00C0451F"/>
    <w:rsid w:val="00C2141F"/>
    <w:rsid w:val="00C44AEB"/>
    <w:rsid w:val="00C56E55"/>
    <w:rsid w:val="00C70C91"/>
    <w:rsid w:val="00C77639"/>
    <w:rsid w:val="00C77B5E"/>
    <w:rsid w:val="00C92E3D"/>
    <w:rsid w:val="00CD05D4"/>
    <w:rsid w:val="00CF2F93"/>
    <w:rsid w:val="00CF3A76"/>
    <w:rsid w:val="00D13FA5"/>
    <w:rsid w:val="00D17513"/>
    <w:rsid w:val="00D22493"/>
    <w:rsid w:val="00D449AD"/>
    <w:rsid w:val="00D502F1"/>
    <w:rsid w:val="00D73344"/>
    <w:rsid w:val="00D77A10"/>
    <w:rsid w:val="00DA60BD"/>
    <w:rsid w:val="00DF6FFD"/>
    <w:rsid w:val="00E1448C"/>
    <w:rsid w:val="00E242F9"/>
    <w:rsid w:val="00E447E5"/>
    <w:rsid w:val="00E651E7"/>
    <w:rsid w:val="00E8404A"/>
    <w:rsid w:val="00EA0A34"/>
    <w:rsid w:val="00EC6352"/>
    <w:rsid w:val="00EC6473"/>
    <w:rsid w:val="00EE2609"/>
    <w:rsid w:val="00EE3607"/>
    <w:rsid w:val="00EE525F"/>
    <w:rsid w:val="00EE5AAE"/>
    <w:rsid w:val="00F01C99"/>
    <w:rsid w:val="00F14A99"/>
    <w:rsid w:val="00F16D48"/>
    <w:rsid w:val="00F53B8B"/>
    <w:rsid w:val="00F66E41"/>
    <w:rsid w:val="00F85DD0"/>
    <w:rsid w:val="00F86184"/>
    <w:rsid w:val="00FB03D8"/>
    <w:rsid w:val="00FB2CC2"/>
    <w:rsid w:val="00FB42AB"/>
    <w:rsid w:val="00FC2095"/>
    <w:rsid w:val="00FC44AF"/>
    <w:rsid w:val="00FE2680"/>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3644"/>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7562"/>
    <w:rPr>
      <w:rFonts w:ascii="Microsoft Sans Serif" w:hAnsi="Microsoft Sans Serif"/>
    </w:rPr>
  </w:style>
  <w:style w:type="paragraph" w:styleId="Heading1">
    <w:name w:val="heading 1"/>
    <w:basedOn w:val="Normal"/>
    <w:link w:val="Heading1Char"/>
    <w:uiPriority w:val="9"/>
    <w:qFormat/>
    <w:rsid w:val="009F4F4D"/>
    <w:pPr>
      <w:keepNext/>
      <w:keepLines/>
      <w:numPr>
        <w:numId w:val="7"/>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 w:type="character" w:styleId="PlaceholderText">
    <w:name w:val="Placeholder Text"/>
    <w:basedOn w:val="DefaultParagraphFont"/>
    <w:uiPriority w:val="99"/>
    <w:semiHidden/>
    <w:rsid w:val="00A76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7114">
      <w:bodyDiv w:val="1"/>
      <w:marLeft w:val="0"/>
      <w:marRight w:val="0"/>
      <w:marTop w:val="0"/>
      <w:marBottom w:val="0"/>
      <w:divBdr>
        <w:top w:val="none" w:sz="0" w:space="0" w:color="auto"/>
        <w:left w:val="none" w:sz="0" w:space="0" w:color="auto"/>
        <w:bottom w:val="none" w:sz="0" w:space="0" w:color="auto"/>
        <w:right w:val="none" w:sz="0" w:space="0" w:color="auto"/>
      </w:divBdr>
    </w:div>
    <w:div w:id="546645583">
      <w:bodyDiv w:val="1"/>
      <w:marLeft w:val="0"/>
      <w:marRight w:val="0"/>
      <w:marTop w:val="0"/>
      <w:marBottom w:val="0"/>
      <w:divBdr>
        <w:top w:val="none" w:sz="0" w:space="0" w:color="auto"/>
        <w:left w:val="none" w:sz="0" w:space="0" w:color="auto"/>
        <w:bottom w:val="none" w:sz="0" w:space="0" w:color="auto"/>
        <w:right w:val="none" w:sz="0" w:space="0" w:color="auto"/>
      </w:divBdr>
    </w:div>
    <w:div w:id="703944376">
      <w:bodyDiv w:val="1"/>
      <w:marLeft w:val="0"/>
      <w:marRight w:val="0"/>
      <w:marTop w:val="0"/>
      <w:marBottom w:val="0"/>
      <w:divBdr>
        <w:top w:val="none" w:sz="0" w:space="0" w:color="auto"/>
        <w:left w:val="none" w:sz="0" w:space="0" w:color="auto"/>
        <w:bottom w:val="none" w:sz="0" w:space="0" w:color="auto"/>
        <w:right w:val="none" w:sz="0" w:space="0" w:color="auto"/>
      </w:divBdr>
    </w:div>
    <w:div w:id="1153832142">
      <w:bodyDiv w:val="1"/>
      <w:marLeft w:val="0"/>
      <w:marRight w:val="0"/>
      <w:marTop w:val="0"/>
      <w:marBottom w:val="0"/>
      <w:divBdr>
        <w:top w:val="none" w:sz="0" w:space="0" w:color="auto"/>
        <w:left w:val="none" w:sz="0" w:space="0" w:color="auto"/>
        <w:bottom w:val="none" w:sz="0" w:space="0" w:color="auto"/>
        <w:right w:val="none" w:sz="0" w:space="0" w:color="auto"/>
      </w:divBdr>
    </w:div>
    <w:div w:id="1346596731">
      <w:bodyDiv w:val="1"/>
      <w:marLeft w:val="0"/>
      <w:marRight w:val="0"/>
      <w:marTop w:val="0"/>
      <w:marBottom w:val="0"/>
      <w:divBdr>
        <w:top w:val="none" w:sz="0" w:space="0" w:color="auto"/>
        <w:left w:val="none" w:sz="0" w:space="0" w:color="auto"/>
        <w:bottom w:val="none" w:sz="0" w:space="0" w:color="auto"/>
        <w:right w:val="none" w:sz="0" w:space="0" w:color="auto"/>
      </w:divBdr>
    </w:div>
    <w:div w:id="21121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F20D2-F6BB-4A03-9200-A0F61E118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6413</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127</cp:revision>
  <dcterms:created xsi:type="dcterms:W3CDTF">2016-06-19T01:28:00Z</dcterms:created>
  <dcterms:modified xsi:type="dcterms:W3CDTF">2016-11-26T02:50:00Z</dcterms:modified>
</cp:coreProperties>
</file>