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031C52" w:rsidP="00EE2609">
      <w:pPr>
        <w:jc w:val="center"/>
        <w:rPr>
          <w:rFonts w:cs="Microsoft Sans Serif"/>
          <w:b/>
          <w:sz w:val="40"/>
        </w:rPr>
      </w:pPr>
      <w:r>
        <w:rPr>
          <w:rFonts w:cs="Microsoft Sans Serif"/>
          <w:b/>
          <w:sz w:val="40"/>
        </w:rPr>
        <w:t>User Manual</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bookmarkStart w:id="0" w:name="_Toc467683588" w:displacedByCustomXml="next"/>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7215C2">
          <w:pPr>
            <w:pStyle w:val="Heading1"/>
            <w:numPr>
              <w:ilvl w:val="0"/>
              <w:numId w:val="0"/>
            </w:numPr>
            <w:ind w:left="720"/>
            <w:jc w:val="center"/>
          </w:pPr>
          <w:r w:rsidRPr="0001497B">
            <w:t>Table of Contents</w:t>
          </w:r>
          <w:bookmarkEnd w:id="0"/>
        </w:p>
        <w:p w:rsidR="0001497B" w:rsidRPr="0001497B" w:rsidRDefault="0001497B" w:rsidP="0001497B"/>
        <w:p w:rsidR="00B02CEA" w:rsidRDefault="000149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7683588" w:history="1">
            <w:r w:rsidR="00B02CEA" w:rsidRPr="00C83019">
              <w:rPr>
                <w:rStyle w:val="Hyperlink"/>
                <w:noProof/>
              </w:rPr>
              <w:t>Table of Contents</w:t>
            </w:r>
            <w:r w:rsidR="00B02CEA">
              <w:rPr>
                <w:noProof/>
                <w:webHidden/>
              </w:rPr>
              <w:tab/>
            </w:r>
            <w:r w:rsidR="00B02CEA">
              <w:rPr>
                <w:noProof/>
                <w:webHidden/>
              </w:rPr>
              <w:fldChar w:fldCharType="begin"/>
            </w:r>
            <w:r w:rsidR="00B02CEA">
              <w:rPr>
                <w:noProof/>
                <w:webHidden/>
              </w:rPr>
              <w:instrText xml:space="preserve"> PAGEREF _Toc467683588 \h </w:instrText>
            </w:r>
            <w:r w:rsidR="00B02CEA">
              <w:rPr>
                <w:noProof/>
                <w:webHidden/>
              </w:rPr>
            </w:r>
            <w:r w:rsidR="00B02CEA">
              <w:rPr>
                <w:noProof/>
                <w:webHidden/>
              </w:rPr>
              <w:fldChar w:fldCharType="separate"/>
            </w:r>
            <w:r w:rsidR="00B02CEA">
              <w:rPr>
                <w:noProof/>
                <w:webHidden/>
              </w:rPr>
              <w:t>2</w:t>
            </w:r>
            <w:r w:rsidR="00B02CEA">
              <w:rPr>
                <w:noProof/>
                <w:webHidden/>
              </w:rPr>
              <w:fldChar w:fldCharType="end"/>
            </w:r>
          </w:hyperlink>
        </w:p>
        <w:p w:rsidR="00B02CEA" w:rsidRDefault="00581014">
          <w:pPr>
            <w:pStyle w:val="TOC1"/>
            <w:tabs>
              <w:tab w:val="left" w:pos="440"/>
              <w:tab w:val="right" w:leader="dot" w:pos="9350"/>
            </w:tabs>
            <w:rPr>
              <w:rFonts w:asciiTheme="minorHAnsi" w:eastAsiaTheme="minorEastAsia" w:hAnsiTheme="minorHAnsi"/>
              <w:noProof/>
            </w:rPr>
          </w:pPr>
          <w:hyperlink w:anchor="_Toc467683589" w:history="1">
            <w:r w:rsidR="00B02CEA" w:rsidRPr="00C83019">
              <w:rPr>
                <w:rStyle w:val="Hyperlink"/>
                <w:rFonts w:cs="Microsoft Sans Serif"/>
                <w:noProof/>
              </w:rPr>
              <w:t>1.</w:t>
            </w:r>
            <w:r w:rsidR="00B02CEA">
              <w:rPr>
                <w:rFonts w:asciiTheme="minorHAnsi" w:eastAsiaTheme="minorEastAsia" w:hAnsiTheme="minorHAnsi"/>
                <w:noProof/>
              </w:rPr>
              <w:tab/>
            </w:r>
            <w:r w:rsidR="00B02CEA" w:rsidRPr="00C83019">
              <w:rPr>
                <w:rStyle w:val="Hyperlink"/>
                <w:rFonts w:cs="Microsoft Sans Serif"/>
                <w:noProof/>
              </w:rPr>
              <w:t>Introduction</w:t>
            </w:r>
            <w:r w:rsidR="00B02CEA">
              <w:rPr>
                <w:noProof/>
                <w:webHidden/>
              </w:rPr>
              <w:tab/>
            </w:r>
            <w:r w:rsidR="00B02CEA">
              <w:rPr>
                <w:noProof/>
                <w:webHidden/>
              </w:rPr>
              <w:fldChar w:fldCharType="begin"/>
            </w:r>
            <w:r w:rsidR="00B02CEA">
              <w:rPr>
                <w:noProof/>
                <w:webHidden/>
              </w:rPr>
              <w:instrText xml:space="preserve"> PAGEREF _Toc467683589 \h </w:instrText>
            </w:r>
            <w:r w:rsidR="00B02CEA">
              <w:rPr>
                <w:noProof/>
                <w:webHidden/>
              </w:rPr>
            </w:r>
            <w:r w:rsidR="00B02CEA">
              <w:rPr>
                <w:noProof/>
                <w:webHidden/>
              </w:rPr>
              <w:fldChar w:fldCharType="separate"/>
            </w:r>
            <w:r w:rsidR="00B02CEA">
              <w:rPr>
                <w:noProof/>
                <w:webHidden/>
              </w:rPr>
              <w:t>3</w:t>
            </w:r>
            <w:r w:rsidR="00B02CEA">
              <w:rPr>
                <w:noProof/>
                <w:webHidden/>
              </w:rPr>
              <w:fldChar w:fldCharType="end"/>
            </w:r>
          </w:hyperlink>
        </w:p>
        <w:p w:rsidR="00B02CEA" w:rsidRDefault="00581014">
          <w:pPr>
            <w:pStyle w:val="TOC1"/>
            <w:tabs>
              <w:tab w:val="left" w:pos="440"/>
              <w:tab w:val="right" w:leader="dot" w:pos="9350"/>
            </w:tabs>
            <w:rPr>
              <w:rFonts w:asciiTheme="minorHAnsi" w:eastAsiaTheme="minorEastAsia" w:hAnsiTheme="minorHAnsi"/>
              <w:noProof/>
            </w:rPr>
          </w:pPr>
          <w:hyperlink w:anchor="_Toc467683590" w:history="1">
            <w:r w:rsidR="00B02CEA" w:rsidRPr="00C83019">
              <w:rPr>
                <w:rStyle w:val="Hyperlink"/>
                <w:rFonts w:cs="Microsoft Sans Serif"/>
                <w:noProof/>
              </w:rPr>
              <w:t>2.</w:t>
            </w:r>
            <w:r w:rsidR="00B02CEA">
              <w:rPr>
                <w:rFonts w:asciiTheme="minorHAnsi" w:eastAsiaTheme="minorEastAsia" w:hAnsiTheme="minorHAnsi"/>
                <w:noProof/>
              </w:rPr>
              <w:tab/>
            </w:r>
            <w:r w:rsidR="00B02CEA" w:rsidRPr="00C83019">
              <w:rPr>
                <w:rStyle w:val="Hyperlink"/>
                <w:rFonts w:cs="Microsoft Sans Serif"/>
                <w:noProof/>
              </w:rPr>
              <w:t>Architecture</w:t>
            </w:r>
            <w:r w:rsidR="00B02CEA">
              <w:rPr>
                <w:noProof/>
                <w:webHidden/>
              </w:rPr>
              <w:tab/>
            </w:r>
            <w:r w:rsidR="00B02CEA">
              <w:rPr>
                <w:noProof/>
                <w:webHidden/>
              </w:rPr>
              <w:fldChar w:fldCharType="begin"/>
            </w:r>
            <w:r w:rsidR="00B02CEA">
              <w:rPr>
                <w:noProof/>
                <w:webHidden/>
              </w:rPr>
              <w:instrText xml:space="preserve"> PAGEREF _Toc467683590 \h </w:instrText>
            </w:r>
            <w:r w:rsidR="00B02CEA">
              <w:rPr>
                <w:noProof/>
                <w:webHidden/>
              </w:rPr>
            </w:r>
            <w:r w:rsidR="00B02CEA">
              <w:rPr>
                <w:noProof/>
                <w:webHidden/>
              </w:rPr>
              <w:fldChar w:fldCharType="separate"/>
            </w:r>
            <w:r w:rsidR="00B02CEA">
              <w:rPr>
                <w:noProof/>
                <w:webHidden/>
              </w:rPr>
              <w:t>3</w:t>
            </w:r>
            <w:r w:rsidR="00B02CEA">
              <w:rPr>
                <w:noProof/>
                <w:webHidden/>
              </w:rPr>
              <w:fldChar w:fldCharType="end"/>
            </w:r>
          </w:hyperlink>
        </w:p>
        <w:p w:rsidR="00B02CEA" w:rsidRDefault="00581014">
          <w:pPr>
            <w:pStyle w:val="TOC1"/>
            <w:tabs>
              <w:tab w:val="left" w:pos="440"/>
              <w:tab w:val="right" w:leader="dot" w:pos="9350"/>
            </w:tabs>
            <w:rPr>
              <w:rFonts w:asciiTheme="minorHAnsi" w:eastAsiaTheme="minorEastAsia" w:hAnsiTheme="minorHAnsi"/>
              <w:noProof/>
            </w:rPr>
          </w:pPr>
          <w:hyperlink w:anchor="_Toc467683591" w:history="1">
            <w:r w:rsidR="00B02CEA" w:rsidRPr="00C83019">
              <w:rPr>
                <w:rStyle w:val="Hyperlink"/>
                <w:rFonts w:cs="Microsoft Sans Serif"/>
                <w:noProof/>
              </w:rPr>
              <w:t>3.</w:t>
            </w:r>
            <w:r w:rsidR="00B02CEA">
              <w:rPr>
                <w:rFonts w:asciiTheme="minorHAnsi" w:eastAsiaTheme="minorEastAsia" w:hAnsiTheme="minorHAnsi"/>
                <w:noProof/>
              </w:rPr>
              <w:tab/>
            </w:r>
            <w:r w:rsidR="00B02CEA" w:rsidRPr="00C83019">
              <w:rPr>
                <w:rStyle w:val="Hyperlink"/>
                <w:rFonts w:cs="Microsoft Sans Serif"/>
                <w:noProof/>
              </w:rPr>
              <w:t>Component Design</w:t>
            </w:r>
            <w:r w:rsidR="00B02CEA">
              <w:rPr>
                <w:noProof/>
                <w:webHidden/>
              </w:rPr>
              <w:tab/>
            </w:r>
            <w:r w:rsidR="00B02CEA">
              <w:rPr>
                <w:noProof/>
                <w:webHidden/>
              </w:rPr>
              <w:fldChar w:fldCharType="begin"/>
            </w:r>
            <w:r w:rsidR="00B02CEA">
              <w:rPr>
                <w:noProof/>
                <w:webHidden/>
              </w:rPr>
              <w:instrText xml:space="preserve"> PAGEREF _Toc467683591 \h </w:instrText>
            </w:r>
            <w:r w:rsidR="00B02CEA">
              <w:rPr>
                <w:noProof/>
                <w:webHidden/>
              </w:rPr>
            </w:r>
            <w:r w:rsidR="00B02CEA">
              <w:rPr>
                <w:noProof/>
                <w:webHidden/>
              </w:rPr>
              <w:fldChar w:fldCharType="separate"/>
            </w:r>
            <w:r w:rsidR="00B02CEA">
              <w:rPr>
                <w:noProof/>
                <w:webHidden/>
              </w:rPr>
              <w:t>4</w:t>
            </w:r>
            <w:r w:rsidR="00B02CEA">
              <w:rPr>
                <w:noProof/>
                <w:webHidden/>
              </w:rPr>
              <w:fldChar w:fldCharType="end"/>
            </w:r>
          </w:hyperlink>
        </w:p>
        <w:p w:rsidR="00B02CEA" w:rsidRDefault="00581014">
          <w:pPr>
            <w:pStyle w:val="TOC2"/>
            <w:tabs>
              <w:tab w:val="right" w:leader="dot" w:pos="9350"/>
            </w:tabs>
            <w:rPr>
              <w:rFonts w:asciiTheme="minorHAnsi" w:eastAsiaTheme="minorEastAsia" w:hAnsiTheme="minorHAnsi"/>
              <w:noProof/>
            </w:rPr>
          </w:pPr>
          <w:hyperlink w:anchor="_Toc467683592" w:history="1">
            <w:r w:rsidR="00B02CEA" w:rsidRPr="00C83019">
              <w:rPr>
                <w:rStyle w:val="Hyperlink"/>
                <w:rFonts w:cs="Microsoft Sans Serif"/>
                <w:noProof/>
              </w:rPr>
              <w:t>3.1. Component Diagram</w:t>
            </w:r>
            <w:r w:rsidR="00B02CEA">
              <w:rPr>
                <w:noProof/>
                <w:webHidden/>
              </w:rPr>
              <w:tab/>
            </w:r>
            <w:r w:rsidR="00B02CEA">
              <w:rPr>
                <w:noProof/>
                <w:webHidden/>
              </w:rPr>
              <w:fldChar w:fldCharType="begin"/>
            </w:r>
            <w:r w:rsidR="00B02CEA">
              <w:rPr>
                <w:noProof/>
                <w:webHidden/>
              </w:rPr>
              <w:instrText xml:space="preserve"> PAGEREF _Toc467683592 \h </w:instrText>
            </w:r>
            <w:r w:rsidR="00B02CEA">
              <w:rPr>
                <w:noProof/>
                <w:webHidden/>
              </w:rPr>
            </w:r>
            <w:r w:rsidR="00B02CEA">
              <w:rPr>
                <w:noProof/>
                <w:webHidden/>
              </w:rPr>
              <w:fldChar w:fldCharType="separate"/>
            </w:r>
            <w:r w:rsidR="00B02CEA">
              <w:rPr>
                <w:noProof/>
                <w:webHidden/>
              </w:rPr>
              <w:t>4</w:t>
            </w:r>
            <w:r w:rsidR="00B02CEA">
              <w:rPr>
                <w:noProof/>
                <w:webHidden/>
              </w:rPr>
              <w:fldChar w:fldCharType="end"/>
            </w:r>
          </w:hyperlink>
        </w:p>
        <w:p w:rsidR="00B02CEA" w:rsidRDefault="00581014">
          <w:pPr>
            <w:pStyle w:val="TOC2"/>
            <w:tabs>
              <w:tab w:val="right" w:leader="dot" w:pos="9350"/>
            </w:tabs>
            <w:rPr>
              <w:rFonts w:asciiTheme="minorHAnsi" w:eastAsiaTheme="minorEastAsia" w:hAnsiTheme="minorHAnsi"/>
              <w:noProof/>
            </w:rPr>
          </w:pPr>
          <w:hyperlink w:anchor="_Toc467683593" w:history="1">
            <w:r w:rsidR="00B02CEA" w:rsidRPr="00C83019">
              <w:rPr>
                <w:rStyle w:val="Hyperlink"/>
                <w:rFonts w:cs="Microsoft Sans Serif"/>
                <w:noProof/>
              </w:rPr>
              <w:t>3.2. Interface Specification</w:t>
            </w:r>
            <w:r w:rsidR="00B02CEA">
              <w:rPr>
                <w:noProof/>
                <w:webHidden/>
              </w:rPr>
              <w:tab/>
            </w:r>
            <w:r w:rsidR="00B02CEA">
              <w:rPr>
                <w:noProof/>
                <w:webHidden/>
              </w:rPr>
              <w:fldChar w:fldCharType="begin"/>
            </w:r>
            <w:r w:rsidR="00B02CEA">
              <w:rPr>
                <w:noProof/>
                <w:webHidden/>
              </w:rPr>
              <w:instrText xml:space="preserve"> PAGEREF _Toc467683593 \h </w:instrText>
            </w:r>
            <w:r w:rsidR="00B02CEA">
              <w:rPr>
                <w:noProof/>
                <w:webHidden/>
              </w:rPr>
            </w:r>
            <w:r w:rsidR="00B02CEA">
              <w:rPr>
                <w:noProof/>
                <w:webHidden/>
              </w:rPr>
              <w:fldChar w:fldCharType="separate"/>
            </w:r>
            <w:r w:rsidR="00B02CEA">
              <w:rPr>
                <w:noProof/>
                <w:webHidden/>
              </w:rPr>
              <w:t>4</w:t>
            </w:r>
            <w:r w:rsidR="00B02CEA">
              <w:rPr>
                <w:noProof/>
                <w:webHidden/>
              </w:rPr>
              <w:fldChar w:fldCharType="end"/>
            </w:r>
          </w:hyperlink>
        </w:p>
        <w:p w:rsidR="00B02CEA" w:rsidRDefault="00581014">
          <w:pPr>
            <w:pStyle w:val="TOC1"/>
            <w:tabs>
              <w:tab w:val="left" w:pos="440"/>
              <w:tab w:val="right" w:leader="dot" w:pos="9350"/>
            </w:tabs>
            <w:rPr>
              <w:rFonts w:asciiTheme="minorHAnsi" w:eastAsiaTheme="minorEastAsia" w:hAnsiTheme="minorHAnsi"/>
              <w:noProof/>
            </w:rPr>
          </w:pPr>
          <w:hyperlink w:anchor="_Toc467683594" w:history="1">
            <w:r w:rsidR="00B02CEA" w:rsidRPr="00C83019">
              <w:rPr>
                <w:rStyle w:val="Hyperlink"/>
                <w:rFonts w:cs="Microsoft Sans Serif"/>
                <w:noProof/>
              </w:rPr>
              <w:t>4.</w:t>
            </w:r>
            <w:r w:rsidR="00B02CEA">
              <w:rPr>
                <w:rFonts w:asciiTheme="minorHAnsi" w:eastAsiaTheme="minorEastAsia" w:hAnsiTheme="minorHAnsi"/>
                <w:noProof/>
              </w:rPr>
              <w:tab/>
            </w:r>
            <w:r w:rsidR="00B02CEA" w:rsidRPr="00C83019">
              <w:rPr>
                <w:rStyle w:val="Hyperlink"/>
                <w:rFonts w:cs="Microsoft Sans Serif"/>
                <w:noProof/>
              </w:rPr>
              <w:t>Class Design</w:t>
            </w:r>
            <w:r w:rsidR="00B02CEA">
              <w:rPr>
                <w:noProof/>
                <w:webHidden/>
              </w:rPr>
              <w:tab/>
            </w:r>
            <w:r w:rsidR="00B02CEA">
              <w:rPr>
                <w:noProof/>
                <w:webHidden/>
              </w:rPr>
              <w:fldChar w:fldCharType="begin"/>
            </w:r>
            <w:r w:rsidR="00B02CEA">
              <w:rPr>
                <w:noProof/>
                <w:webHidden/>
              </w:rPr>
              <w:instrText xml:space="preserve"> PAGEREF _Toc467683594 \h </w:instrText>
            </w:r>
            <w:r w:rsidR="00B02CEA">
              <w:rPr>
                <w:noProof/>
                <w:webHidden/>
              </w:rPr>
            </w:r>
            <w:r w:rsidR="00B02CEA">
              <w:rPr>
                <w:noProof/>
                <w:webHidden/>
              </w:rPr>
              <w:fldChar w:fldCharType="separate"/>
            </w:r>
            <w:r w:rsidR="00B02CEA">
              <w:rPr>
                <w:noProof/>
                <w:webHidden/>
              </w:rPr>
              <w:t>7</w:t>
            </w:r>
            <w:r w:rsidR="00B02CEA">
              <w:rPr>
                <w:noProof/>
                <w:webHidden/>
              </w:rPr>
              <w:fldChar w:fldCharType="end"/>
            </w:r>
          </w:hyperlink>
        </w:p>
        <w:p w:rsidR="00B02CEA" w:rsidRDefault="00581014" w:rsidP="00B02CEA">
          <w:pPr>
            <w:pStyle w:val="TOC2"/>
            <w:tabs>
              <w:tab w:val="right" w:leader="dot" w:pos="9350"/>
            </w:tabs>
            <w:rPr>
              <w:rFonts w:asciiTheme="minorHAnsi" w:eastAsiaTheme="minorEastAsia" w:hAnsiTheme="minorHAnsi"/>
              <w:noProof/>
            </w:rPr>
          </w:pPr>
          <w:hyperlink w:anchor="_Toc467683595" w:history="1">
            <w:r w:rsidR="00B02CEA" w:rsidRPr="00C83019">
              <w:rPr>
                <w:rStyle w:val="Hyperlink"/>
                <w:noProof/>
              </w:rPr>
              <w:t>4.1. Class Diagram</w:t>
            </w:r>
            <w:r w:rsidR="00B02CEA">
              <w:rPr>
                <w:noProof/>
                <w:webHidden/>
              </w:rPr>
              <w:tab/>
            </w:r>
            <w:r w:rsidR="00B02CEA">
              <w:rPr>
                <w:noProof/>
                <w:webHidden/>
              </w:rPr>
              <w:fldChar w:fldCharType="begin"/>
            </w:r>
            <w:r w:rsidR="00B02CEA">
              <w:rPr>
                <w:noProof/>
                <w:webHidden/>
              </w:rPr>
              <w:instrText xml:space="preserve"> PAGEREF _Toc467683595 \h </w:instrText>
            </w:r>
            <w:r w:rsidR="00B02CEA">
              <w:rPr>
                <w:noProof/>
                <w:webHidden/>
              </w:rPr>
            </w:r>
            <w:r w:rsidR="00B02CEA">
              <w:rPr>
                <w:noProof/>
                <w:webHidden/>
              </w:rPr>
              <w:fldChar w:fldCharType="separate"/>
            </w:r>
            <w:r w:rsidR="00B02CEA">
              <w:rPr>
                <w:noProof/>
                <w:webHidden/>
              </w:rPr>
              <w:t>7</w:t>
            </w:r>
            <w:r w:rsidR="00B02CEA">
              <w:rPr>
                <w:noProof/>
                <w:webHidden/>
              </w:rPr>
              <w:fldChar w:fldCharType="end"/>
            </w:r>
          </w:hyperlink>
        </w:p>
        <w:p w:rsidR="00B02CEA" w:rsidRDefault="00581014">
          <w:pPr>
            <w:pStyle w:val="TOC2"/>
            <w:tabs>
              <w:tab w:val="left" w:pos="1100"/>
              <w:tab w:val="right" w:leader="dot" w:pos="9350"/>
            </w:tabs>
            <w:rPr>
              <w:rFonts w:asciiTheme="minorHAnsi" w:eastAsiaTheme="minorEastAsia" w:hAnsiTheme="minorHAnsi"/>
              <w:noProof/>
            </w:rPr>
          </w:pPr>
          <w:hyperlink w:anchor="_Toc467683597" w:history="1">
            <w:r w:rsidR="00B02CEA" w:rsidRPr="00C83019">
              <w:rPr>
                <w:rStyle w:val="Hyperlink"/>
                <w:rFonts w:cs="Microsoft Sans Serif"/>
                <w:noProof/>
              </w:rPr>
              <w:t>4.1.1.</w:t>
            </w:r>
            <w:r w:rsidR="00B02CEA">
              <w:rPr>
                <w:rFonts w:asciiTheme="minorHAnsi" w:eastAsiaTheme="minorEastAsia" w:hAnsiTheme="minorHAnsi"/>
                <w:noProof/>
              </w:rPr>
              <w:tab/>
            </w:r>
            <w:r w:rsidR="00B02CEA" w:rsidRPr="00C83019">
              <w:rPr>
                <w:rStyle w:val="Hyperlink"/>
                <w:rFonts w:cs="Microsoft Sans Serif"/>
                <w:noProof/>
              </w:rPr>
              <w:t>Communicator</w:t>
            </w:r>
            <w:r w:rsidR="00B02CEA">
              <w:rPr>
                <w:noProof/>
                <w:webHidden/>
              </w:rPr>
              <w:tab/>
            </w:r>
            <w:r w:rsidR="00B02CEA">
              <w:rPr>
                <w:noProof/>
                <w:webHidden/>
              </w:rPr>
              <w:fldChar w:fldCharType="begin"/>
            </w:r>
            <w:r w:rsidR="00B02CEA">
              <w:rPr>
                <w:noProof/>
                <w:webHidden/>
              </w:rPr>
              <w:instrText xml:space="preserve"> PAGEREF _Toc467683597 \h </w:instrText>
            </w:r>
            <w:r w:rsidR="00B02CEA">
              <w:rPr>
                <w:noProof/>
                <w:webHidden/>
              </w:rPr>
            </w:r>
            <w:r w:rsidR="00B02CEA">
              <w:rPr>
                <w:noProof/>
                <w:webHidden/>
              </w:rPr>
              <w:fldChar w:fldCharType="separate"/>
            </w:r>
            <w:r w:rsidR="00B02CEA">
              <w:rPr>
                <w:noProof/>
                <w:webHidden/>
              </w:rPr>
              <w:t>7</w:t>
            </w:r>
            <w:r w:rsidR="00B02CEA">
              <w:rPr>
                <w:noProof/>
                <w:webHidden/>
              </w:rPr>
              <w:fldChar w:fldCharType="end"/>
            </w:r>
          </w:hyperlink>
        </w:p>
        <w:p w:rsidR="00B02CEA" w:rsidRDefault="00581014">
          <w:pPr>
            <w:pStyle w:val="TOC2"/>
            <w:tabs>
              <w:tab w:val="left" w:pos="1100"/>
              <w:tab w:val="right" w:leader="dot" w:pos="9350"/>
            </w:tabs>
            <w:rPr>
              <w:rFonts w:asciiTheme="minorHAnsi" w:eastAsiaTheme="minorEastAsia" w:hAnsiTheme="minorHAnsi"/>
              <w:noProof/>
            </w:rPr>
          </w:pPr>
          <w:hyperlink w:anchor="_Toc467683598" w:history="1">
            <w:r w:rsidR="00B02CEA" w:rsidRPr="00C83019">
              <w:rPr>
                <w:rStyle w:val="Hyperlink"/>
                <w:rFonts w:cs="Microsoft Sans Serif"/>
                <w:noProof/>
              </w:rPr>
              <w:t>4.1.2.</w:t>
            </w:r>
            <w:r w:rsidR="00B02CEA">
              <w:rPr>
                <w:rFonts w:asciiTheme="minorHAnsi" w:eastAsiaTheme="minorEastAsia" w:hAnsiTheme="minorHAnsi"/>
                <w:noProof/>
              </w:rPr>
              <w:tab/>
            </w:r>
            <w:r w:rsidR="00B02CEA" w:rsidRPr="00C83019">
              <w:rPr>
                <w:rStyle w:val="Hyperlink"/>
                <w:rFonts w:cs="Microsoft Sans Serif"/>
                <w:noProof/>
              </w:rPr>
              <w:t>Database Manager</w:t>
            </w:r>
            <w:r w:rsidR="00B02CEA">
              <w:rPr>
                <w:noProof/>
                <w:webHidden/>
              </w:rPr>
              <w:tab/>
            </w:r>
            <w:r w:rsidR="00B02CEA">
              <w:rPr>
                <w:noProof/>
                <w:webHidden/>
              </w:rPr>
              <w:fldChar w:fldCharType="begin"/>
            </w:r>
            <w:r w:rsidR="00B02CEA">
              <w:rPr>
                <w:noProof/>
                <w:webHidden/>
              </w:rPr>
              <w:instrText xml:space="preserve"> PAGEREF _Toc467683598 \h </w:instrText>
            </w:r>
            <w:r w:rsidR="00B02CEA">
              <w:rPr>
                <w:noProof/>
                <w:webHidden/>
              </w:rPr>
            </w:r>
            <w:r w:rsidR="00B02CEA">
              <w:rPr>
                <w:noProof/>
                <w:webHidden/>
              </w:rPr>
              <w:fldChar w:fldCharType="separate"/>
            </w:r>
            <w:r w:rsidR="00B02CEA">
              <w:rPr>
                <w:noProof/>
                <w:webHidden/>
              </w:rPr>
              <w:t>8</w:t>
            </w:r>
            <w:r w:rsidR="00B02CEA">
              <w:rPr>
                <w:noProof/>
                <w:webHidden/>
              </w:rPr>
              <w:fldChar w:fldCharType="end"/>
            </w:r>
          </w:hyperlink>
        </w:p>
        <w:p w:rsidR="00B02CEA" w:rsidRDefault="00581014">
          <w:pPr>
            <w:pStyle w:val="TOC2"/>
            <w:tabs>
              <w:tab w:val="left" w:pos="1100"/>
              <w:tab w:val="right" w:leader="dot" w:pos="9350"/>
            </w:tabs>
            <w:rPr>
              <w:rFonts w:asciiTheme="minorHAnsi" w:eastAsiaTheme="minorEastAsia" w:hAnsiTheme="minorHAnsi"/>
              <w:noProof/>
            </w:rPr>
          </w:pPr>
          <w:hyperlink w:anchor="_Toc467683599" w:history="1">
            <w:r w:rsidR="00B02CEA" w:rsidRPr="00C83019">
              <w:rPr>
                <w:rStyle w:val="Hyperlink"/>
                <w:rFonts w:cs="Microsoft Sans Serif"/>
                <w:noProof/>
              </w:rPr>
              <w:t>4.1.3.</w:t>
            </w:r>
            <w:r w:rsidR="00B02CEA">
              <w:rPr>
                <w:rFonts w:asciiTheme="minorHAnsi" w:eastAsiaTheme="minorEastAsia" w:hAnsiTheme="minorHAnsi"/>
                <w:noProof/>
              </w:rPr>
              <w:tab/>
            </w:r>
            <w:r w:rsidR="00B02CEA" w:rsidRPr="00C83019">
              <w:rPr>
                <w:rStyle w:val="Hyperlink"/>
                <w:rFonts w:cs="Microsoft Sans Serif"/>
                <w:noProof/>
              </w:rPr>
              <w:t>Database</w:t>
            </w:r>
            <w:r w:rsidR="00B02CEA">
              <w:rPr>
                <w:noProof/>
                <w:webHidden/>
              </w:rPr>
              <w:tab/>
            </w:r>
            <w:r w:rsidR="00B02CEA">
              <w:rPr>
                <w:noProof/>
                <w:webHidden/>
              </w:rPr>
              <w:fldChar w:fldCharType="begin"/>
            </w:r>
            <w:r w:rsidR="00B02CEA">
              <w:rPr>
                <w:noProof/>
                <w:webHidden/>
              </w:rPr>
              <w:instrText xml:space="preserve"> PAGEREF _Toc467683599 \h </w:instrText>
            </w:r>
            <w:r w:rsidR="00B02CEA">
              <w:rPr>
                <w:noProof/>
                <w:webHidden/>
              </w:rPr>
            </w:r>
            <w:r w:rsidR="00B02CEA">
              <w:rPr>
                <w:noProof/>
                <w:webHidden/>
              </w:rPr>
              <w:fldChar w:fldCharType="separate"/>
            </w:r>
            <w:r w:rsidR="00B02CEA">
              <w:rPr>
                <w:noProof/>
                <w:webHidden/>
              </w:rPr>
              <w:t>9</w:t>
            </w:r>
            <w:r w:rsidR="00B02CEA">
              <w:rPr>
                <w:noProof/>
                <w:webHidden/>
              </w:rPr>
              <w:fldChar w:fldCharType="end"/>
            </w:r>
          </w:hyperlink>
        </w:p>
        <w:p w:rsidR="00B02CEA" w:rsidRDefault="00581014">
          <w:pPr>
            <w:pStyle w:val="TOC1"/>
            <w:tabs>
              <w:tab w:val="left" w:pos="440"/>
              <w:tab w:val="right" w:leader="dot" w:pos="9350"/>
            </w:tabs>
            <w:rPr>
              <w:rFonts w:asciiTheme="minorHAnsi" w:eastAsiaTheme="minorEastAsia" w:hAnsiTheme="minorHAnsi"/>
              <w:noProof/>
            </w:rPr>
          </w:pPr>
          <w:hyperlink w:anchor="_Toc467683600" w:history="1">
            <w:r w:rsidR="00B02CEA" w:rsidRPr="00C83019">
              <w:rPr>
                <w:rStyle w:val="Hyperlink"/>
                <w:rFonts w:cs="Microsoft Sans Serif"/>
                <w:noProof/>
              </w:rPr>
              <w:t>5.</w:t>
            </w:r>
            <w:r w:rsidR="00B02CEA">
              <w:rPr>
                <w:rFonts w:asciiTheme="minorHAnsi" w:eastAsiaTheme="minorEastAsia" w:hAnsiTheme="minorHAnsi"/>
                <w:noProof/>
              </w:rPr>
              <w:tab/>
            </w:r>
            <w:r w:rsidR="00B02CEA" w:rsidRPr="00C83019">
              <w:rPr>
                <w:rStyle w:val="Hyperlink"/>
                <w:rFonts w:cs="Microsoft Sans Serif"/>
                <w:noProof/>
              </w:rPr>
              <w:t>Sequence Design</w:t>
            </w:r>
            <w:r w:rsidR="00B02CEA">
              <w:rPr>
                <w:noProof/>
                <w:webHidden/>
              </w:rPr>
              <w:tab/>
            </w:r>
            <w:r w:rsidR="00B02CEA">
              <w:rPr>
                <w:noProof/>
                <w:webHidden/>
              </w:rPr>
              <w:fldChar w:fldCharType="begin"/>
            </w:r>
            <w:r w:rsidR="00B02CEA">
              <w:rPr>
                <w:noProof/>
                <w:webHidden/>
              </w:rPr>
              <w:instrText xml:space="preserve"> PAGEREF _Toc467683600 \h </w:instrText>
            </w:r>
            <w:r w:rsidR="00B02CEA">
              <w:rPr>
                <w:noProof/>
                <w:webHidden/>
              </w:rPr>
            </w:r>
            <w:r w:rsidR="00B02CEA">
              <w:rPr>
                <w:noProof/>
                <w:webHidden/>
              </w:rPr>
              <w:fldChar w:fldCharType="separate"/>
            </w:r>
            <w:r w:rsidR="00B02CEA">
              <w:rPr>
                <w:noProof/>
                <w:webHidden/>
              </w:rPr>
              <w:t>10</w:t>
            </w:r>
            <w:r w:rsidR="00B02CEA">
              <w:rPr>
                <w:noProof/>
                <w:webHidden/>
              </w:rPr>
              <w:fldChar w:fldCharType="end"/>
            </w:r>
          </w:hyperlink>
        </w:p>
        <w:p w:rsidR="00B02CEA" w:rsidRDefault="00581014">
          <w:pPr>
            <w:pStyle w:val="TOC2"/>
            <w:tabs>
              <w:tab w:val="right" w:leader="dot" w:pos="9350"/>
            </w:tabs>
            <w:rPr>
              <w:rFonts w:asciiTheme="minorHAnsi" w:eastAsiaTheme="minorEastAsia" w:hAnsiTheme="minorHAnsi"/>
              <w:noProof/>
            </w:rPr>
          </w:pPr>
          <w:hyperlink w:anchor="_Toc467683601" w:history="1">
            <w:r w:rsidR="00B02CEA" w:rsidRPr="00C83019">
              <w:rPr>
                <w:rStyle w:val="Hyperlink"/>
                <w:noProof/>
              </w:rPr>
              <w:t>5.1. Registering User Sequence Diagram</w:t>
            </w:r>
            <w:r w:rsidR="00B02CEA">
              <w:rPr>
                <w:noProof/>
                <w:webHidden/>
              </w:rPr>
              <w:tab/>
            </w:r>
            <w:r w:rsidR="00B02CEA">
              <w:rPr>
                <w:noProof/>
                <w:webHidden/>
              </w:rPr>
              <w:fldChar w:fldCharType="begin"/>
            </w:r>
            <w:r w:rsidR="00B02CEA">
              <w:rPr>
                <w:noProof/>
                <w:webHidden/>
              </w:rPr>
              <w:instrText xml:space="preserve"> PAGEREF _Toc467683601 \h </w:instrText>
            </w:r>
            <w:r w:rsidR="00B02CEA">
              <w:rPr>
                <w:noProof/>
                <w:webHidden/>
              </w:rPr>
            </w:r>
            <w:r w:rsidR="00B02CEA">
              <w:rPr>
                <w:noProof/>
                <w:webHidden/>
              </w:rPr>
              <w:fldChar w:fldCharType="separate"/>
            </w:r>
            <w:r w:rsidR="00B02CEA">
              <w:rPr>
                <w:noProof/>
                <w:webHidden/>
              </w:rPr>
              <w:t>10</w:t>
            </w:r>
            <w:r w:rsidR="00B02CEA">
              <w:rPr>
                <w:noProof/>
                <w:webHidden/>
              </w:rPr>
              <w:fldChar w:fldCharType="end"/>
            </w:r>
          </w:hyperlink>
        </w:p>
        <w:p w:rsidR="00B02CEA" w:rsidRDefault="00581014">
          <w:pPr>
            <w:pStyle w:val="TOC2"/>
            <w:tabs>
              <w:tab w:val="right" w:leader="dot" w:pos="9350"/>
            </w:tabs>
            <w:rPr>
              <w:rFonts w:asciiTheme="minorHAnsi" w:eastAsiaTheme="minorEastAsia" w:hAnsiTheme="minorHAnsi"/>
              <w:noProof/>
            </w:rPr>
          </w:pPr>
          <w:hyperlink w:anchor="_Toc467683602" w:history="1">
            <w:r w:rsidR="00B02CEA" w:rsidRPr="00C83019">
              <w:rPr>
                <w:rStyle w:val="Hyperlink"/>
                <w:noProof/>
              </w:rPr>
              <w:t>5.2. Requesting Data Sequence Diagram</w:t>
            </w:r>
            <w:r w:rsidR="00B02CEA">
              <w:rPr>
                <w:noProof/>
                <w:webHidden/>
              </w:rPr>
              <w:tab/>
            </w:r>
            <w:r w:rsidR="00B02CEA">
              <w:rPr>
                <w:noProof/>
                <w:webHidden/>
              </w:rPr>
              <w:fldChar w:fldCharType="begin"/>
            </w:r>
            <w:r w:rsidR="00B02CEA">
              <w:rPr>
                <w:noProof/>
                <w:webHidden/>
              </w:rPr>
              <w:instrText xml:space="preserve"> PAGEREF _Toc467683602 \h </w:instrText>
            </w:r>
            <w:r w:rsidR="00B02CEA">
              <w:rPr>
                <w:noProof/>
                <w:webHidden/>
              </w:rPr>
            </w:r>
            <w:r w:rsidR="00B02CEA">
              <w:rPr>
                <w:noProof/>
                <w:webHidden/>
              </w:rPr>
              <w:fldChar w:fldCharType="separate"/>
            </w:r>
            <w:r w:rsidR="00B02CEA">
              <w:rPr>
                <w:noProof/>
                <w:webHidden/>
              </w:rPr>
              <w:t>12</w:t>
            </w:r>
            <w:r w:rsidR="00B02CEA">
              <w:rPr>
                <w:noProof/>
                <w:webHidden/>
              </w:rPr>
              <w:fldChar w:fldCharType="end"/>
            </w:r>
          </w:hyperlink>
        </w:p>
        <w:p w:rsidR="00B02CEA" w:rsidRDefault="00581014">
          <w:pPr>
            <w:pStyle w:val="TOC2"/>
            <w:tabs>
              <w:tab w:val="right" w:leader="dot" w:pos="9350"/>
            </w:tabs>
            <w:rPr>
              <w:rFonts w:asciiTheme="minorHAnsi" w:eastAsiaTheme="minorEastAsia" w:hAnsiTheme="minorHAnsi"/>
              <w:noProof/>
            </w:rPr>
          </w:pPr>
          <w:hyperlink w:anchor="_Toc467683603" w:history="1">
            <w:r w:rsidR="00B02CEA" w:rsidRPr="00C83019">
              <w:rPr>
                <w:rStyle w:val="Hyperlink"/>
                <w:noProof/>
              </w:rPr>
              <w:t>5.3. Updating Data Sequence Diagram</w:t>
            </w:r>
            <w:r w:rsidR="00B02CEA">
              <w:rPr>
                <w:noProof/>
                <w:webHidden/>
              </w:rPr>
              <w:tab/>
            </w:r>
            <w:r w:rsidR="00B02CEA">
              <w:rPr>
                <w:noProof/>
                <w:webHidden/>
              </w:rPr>
              <w:fldChar w:fldCharType="begin"/>
            </w:r>
            <w:r w:rsidR="00B02CEA">
              <w:rPr>
                <w:noProof/>
                <w:webHidden/>
              </w:rPr>
              <w:instrText xml:space="preserve"> PAGEREF _Toc467683603 \h </w:instrText>
            </w:r>
            <w:r w:rsidR="00B02CEA">
              <w:rPr>
                <w:noProof/>
                <w:webHidden/>
              </w:rPr>
            </w:r>
            <w:r w:rsidR="00B02CEA">
              <w:rPr>
                <w:noProof/>
                <w:webHidden/>
              </w:rPr>
              <w:fldChar w:fldCharType="separate"/>
            </w:r>
            <w:r w:rsidR="00B02CEA">
              <w:rPr>
                <w:noProof/>
                <w:webHidden/>
              </w:rPr>
              <w:t>14</w:t>
            </w:r>
            <w:r w:rsidR="00B02CEA">
              <w:rPr>
                <w:noProof/>
                <w:webHidden/>
              </w:rPr>
              <w:fldChar w:fldCharType="end"/>
            </w:r>
          </w:hyperlink>
        </w:p>
        <w:p w:rsidR="00B02CEA" w:rsidRDefault="00581014">
          <w:pPr>
            <w:pStyle w:val="TOC2"/>
            <w:tabs>
              <w:tab w:val="right" w:leader="dot" w:pos="9350"/>
            </w:tabs>
            <w:rPr>
              <w:rFonts w:asciiTheme="minorHAnsi" w:eastAsiaTheme="minorEastAsia" w:hAnsiTheme="minorHAnsi"/>
              <w:noProof/>
            </w:rPr>
          </w:pPr>
          <w:hyperlink w:anchor="_Toc467683604" w:history="1">
            <w:r w:rsidR="00B02CEA" w:rsidRPr="00C83019">
              <w:rPr>
                <w:rStyle w:val="Hyperlink"/>
                <w:noProof/>
              </w:rPr>
              <w:t>5.4. Adding Data Sequence Diagram</w:t>
            </w:r>
            <w:r w:rsidR="00B02CEA">
              <w:rPr>
                <w:noProof/>
                <w:webHidden/>
              </w:rPr>
              <w:tab/>
            </w:r>
            <w:r w:rsidR="00B02CEA">
              <w:rPr>
                <w:noProof/>
                <w:webHidden/>
              </w:rPr>
              <w:fldChar w:fldCharType="begin"/>
            </w:r>
            <w:r w:rsidR="00B02CEA">
              <w:rPr>
                <w:noProof/>
                <w:webHidden/>
              </w:rPr>
              <w:instrText xml:space="preserve"> PAGEREF _Toc467683604 \h </w:instrText>
            </w:r>
            <w:r w:rsidR="00B02CEA">
              <w:rPr>
                <w:noProof/>
                <w:webHidden/>
              </w:rPr>
            </w:r>
            <w:r w:rsidR="00B02CEA">
              <w:rPr>
                <w:noProof/>
                <w:webHidden/>
              </w:rPr>
              <w:fldChar w:fldCharType="separate"/>
            </w:r>
            <w:r w:rsidR="00B02CEA">
              <w:rPr>
                <w:noProof/>
                <w:webHidden/>
              </w:rPr>
              <w:t>16</w:t>
            </w:r>
            <w:r w:rsidR="00B02CEA">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1" w:name="_Toc467683589"/>
      <w:r w:rsidRPr="00282C26">
        <w:rPr>
          <w:rFonts w:cs="Microsoft Sans Serif"/>
        </w:rPr>
        <w:lastRenderedPageBreak/>
        <w:t>Introduction</w:t>
      </w:r>
      <w:bookmarkEnd w:id="1"/>
    </w:p>
    <w:p w:rsidR="0045563C" w:rsidRPr="00FB42AB" w:rsidRDefault="00FB03D8" w:rsidP="00FB03D8">
      <w:r>
        <w:t>The purpose of this document is to provide the component design for the Track &amp; Field Meet Server (TFMS). The document will take a look at the component level design details and the interface specifications that support those. The document will also dive into the class diagram and sequence diagram design of the project to give some depth in details to support the component design.</w:t>
      </w:r>
    </w:p>
    <w:p w:rsidR="0001497B" w:rsidRDefault="00031C52" w:rsidP="0001497B">
      <w:pPr>
        <w:pStyle w:val="Heading1"/>
        <w:numPr>
          <w:ilvl w:val="0"/>
          <w:numId w:val="1"/>
        </w:numPr>
        <w:rPr>
          <w:rFonts w:cs="Microsoft Sans Serif"/>
        </w:rPr>
      </w:pPr>
      <w:r>
        <w:rPr>
          <w:rFonts w:cs="Microsoft Sans Serif"/>
        </w:rPr>
        <w:t>Installation</w:t>
      </w:r>
    </w:p>
    <w:p w:rsidR="00031C52" w:rsidRPr="00031C52" w:rsidRDefault="00031C52" w:rsidP="00031C52">
      <w:r>
        <w:t xml:space="preserve">xxx. </w:t>
      </w:r>
    </w:p>
    <w:p w:rsidR="00031C52" w:rsidRDefault="00031C52" w:rsidP="00031C52">
      <w:pPr>
        <w:pStyle w:val="Heading2"/>
        <w:numPr>
          <w:ilvl w:val="1"/>
          <w:numId w:val="1"/>
        </w:numPr>
        <w:rPr>
          <w:rFonts w:cs="Microsoft Sans Serif"/>
        </w:rPr>
      </w:pPr>
      <w:r>
        <w:rPr>
          <w:rFonts w:cs="Microsoft Sans Serif"/>
        </w:rPr>
        <w:t>Prerequisites</w:t>
      </w:r>
    </w:p>
    <w:p w:rsidR="002C1D88" w:rsidRDefault="00031C52" w:rsidP="00031C52">
      <w:pPr>
        <w:ind w:left="360"/>
      </w:pPr>
      <w:r>
        <w:t>xxx</w:t>
      </w:r>
      <w:r w:rsidR="00CF2F93">
        <w:t xml:space="preserve">. </w:t>
      </w:r>
    </w:p>
    <w:p w:rsidR="00031C52" w:rsidRDefault="00031C52" w:rsidP="00031C52">
      <w:pPr>
        <w:pStyle w:val="Heading2"/>
        <w:numPr>
          <w:ilvl w:val="1"/>
          <w:numId w:val="1"/>
        </w:numPr>
        <w:rPr>
          <w:rFonts w:cs="Microsoft Sans Serif"/>
        </w:rPr>
      </w:pPr>
      <w:r>
        <w:rPr>
          <w:rFonts w:cs="Microsoft Sans Serif"/>
        </w:rPr>
        <w:t>Required Files</w:t>
      </w:r>
    </w:p>
    <w:p w:rsidR="00031C52" w:rsidRDefault="00031C52" w:rsidP="00031C52">
      <w:pPr>
        <w:ind w:left="360"/>
      </w:pPr>
      <w:r>
        <w:t xml:space="preserve">xxx. </w:t>
      </w:r>
    </w:p>
    <w:p w:rsidR="00031C52" w:rsidRDefault="00031C52" w:rsidP="00031C52">
      <w:pPr>
        <w:pStyle w:val="Heading2"/>
        <w:numPr>
          <w:ilvl w:val="1"/>
          <w:numId w:val="1"/>
        </w:numPr>
        <w:rPr>
          <w:rFonts w:cs="Microsoft Sans Serif"/>
        </w:rPr>
      </w:pPr>
      <w:r>
        <w:rPr>
          <w:rFonts w:cs="Microsoft Sans Serif"/>
        </w:rPr>
        <w:t>Setup</w:t>
      </w:r>
    </w:p>
    <w:p w:rsidR="00031C52" w:rsidRDefault="00031C52" w:rsidP="00031C52">
      <w:pPr>
        <w:ind w:left="360"/>
      </w:pPr>
      <w:r>
        <w:t xml:space="preserve">xxx. </w:t>
      </w:r>
    </w:p>
    <w:p w:rsidR="00031C52" w:rsidRDefault="00031C52" w:rsidP="00031C52">
      <w:pPr>
        <w:ind w:left="360"/>
      </w:pPr>
    </w:p>
    <w:p w:rsidR="00CF2F93" w:rsidRDefault="00CF2F93" w:rsidP="00EE3607">
      <w:r>
        <w:br w:type="page"/>
      </w:r>
    </w:p>
    <w:p w:rsidR="0001497B" w:rsidRDefault="00031C52" w:rsidP="0001497B">
      <w:pPr>
        <w:pStyle w:val="Heading1"/>
        <w:numPr>
          <w:ilvl w:val="0"/>
          <w:numId w:val="1"/>
        </w:numPr>
        <w:rPr>
          <w:rFonts w:cs="Microsoft Sans Serif"/>
        </w:rPr>
      </w:pPr>
      <w:r>
        <w:rPr>
          <w:rFonts w:cs="Microsoft Sans Serif"/>
        </w:rPr>
        <w:lastRenderedPageBreak/>
        <w:t>Running the TFMS Demo</w:t>
      </w:r>
    </w:p>
    <w:p w:rsidR="00EE3607" w:rsidRPr="00EE3607" w:rsidRDefault="00031C52" w:rsidP="00EE3607">
      <w:r>
        <w:t>xxx.</w:t>
      </w:r>
    </w:p>
    <w:p w:rsidR="009F4F4D" w:rsidRDefault="00031C52" w:rsidP="009F4F4D">
      <w:pPr>
        <w:pStyle w:val="Heading1"/>
        <w:numPr>
          <w:ilvl w:val="0"/>
          <w:numId w:val="1"/>
        </w:numPr>
        <w:rPr>
          <w:rFonts w:cs="Microsoft Sans Serif"/>
        </w:rPr>
      </w:pPr>
      <w:r>
        <w:rPr>
          <w:rFonts w:cs="Microsoft Sans Serif"/>
        </w:rPr>
        <w:t>API</w:t>
      </w:r>
    </w:p>
    <w:p w:rsidR="00031C52" w:rsidRPr="00031C52" w:rsidRDefault="00031C52" w:rsidP="00031C52">
      <w:r>
        <w:t xml:space="preserve">xxx. </w:t>
      </w:r>
    </w:p>
    <w:p w:rsidR="00031C52" w:rsidRDefault="00031C52" w:rsidP="00031C52">
      <w:pPr>
        <w:pStyle w:val="Heading2"/>
        <w:numPr>
          <w:ilvl w:val="1"/>
          <w:numId w:val="1"/>
        </w:numPr>
        <w:rPr>
          <w:rFonts w:cs="Microsoft Sans Serif"/>
        </w:rPr>
      </w:pPr>
      <w:r>
        <w:t>XXX</w:t>
      </w:r>
      <w:r w:rsidRPr="00031C52">
        <w:rPr>
          <w:rFonts w:cs="Microsoft Sans Serif"/>
        </w:rPr>
        <w:t xml:space="preserve"> </w:t>
      </w:r>
    </w:p>
    <w:p w:rsidR="00031C52" w:rsidRDefault="00031C52" w:rsidP="00031C52">
      <w:pPr>
        <w:ind w:left="360"/>
      </w:pPr>
      <w:r>
        <w:t xml:space="preserve">xxx. </w:t>
      </w:r>
    </w:p>
    <w:p w:rsidR="00031C52" w:rsidRDefault="00031C52" w:rsidP="00031C52">
      <w:pPr>
        <w:pStyle w:val="Heading2"/>
        <w:numPr>
          <w:ilvl w:val="1"/>
          <w:numId w:val="1"/>
        </w:numPr>
        <w:rPr>
          <w:rFonts w:cs="Microsoft Sans Serif"/>
        </w:rPr>
      </w:pPr>
      <w:r>
        <w:t>XXX</w:t>
      </w:r>
      <w:r w:rsidRPr="00031C52">
        <w:rPr>
          <w:rFonts w:cs="Microsoft Sans Serif"/>
        </w:rPr>
        <w:t xml:space="preserve"> </w:t>
      </w:r>
    </w:p>
    <w:p w:rsidR="00031C52" w:rsidRDefault="00031C52" w:rsidP="00031C52">
      <w:pPr>
        <w:ind w:left="360"/>
      </w:pPr>
      <w:r>
        <w:t xml:space="preserve">xxx. </w:t>
      </w:r>
    </w:p>
    <w:p w:rsidR="00031C52" w:rsidRDefault="00031C52" w:rsidP="00031C52">
      <w:pPr>
        <w:pStyle w:val="Heading2"/>
        <w:numPr>
          <w:ilvl w:val="1"/>
          <w:numId w:val="1"/>
        </w:numPr>
        <w:rPr>
          <w:rFonts w:cs="Microsoft Sans Serif"/>
        </w:rPr>
      </w:pPr>
      <w:r>
        <w:t>XXX</w:t>
      </w:r>
      <w:r w:rsidRPr="00031C52">
        <w:rPr>
          <w:rFonts w:cs="Microsoft Sans Serif"/>
        </w:rPr>
        <w:t xml:space="preserve"> </w:t>
      </w:r>
    </w:p>
    <w:p w:rsidR="00031C52" w:rsidRDefault="00031C52" w:rsidP="00031C52">
      <w:pPr>
        <w:ind w:left="360"/>
      </w:pPr>
      <w:r>
        <w:t xml:space="preserve">xxx. </w:t>
      </w:r>
    </w:p>
    <w:p w:rsidR="00031C52" w:rsidRDefault="00031C52" w:rsidP="00031C52">
      <w:pPr>
        <w:pStyle w:val="Heading2"/>
        <w:numPr>
          <w:ilvl w:val="1"/>
          <w:numId w:val="1"/>
        </w:numPr>
        <w:rPr>
          <w:rFonts w:cs="Microsoft Sans Serif"/>
        </w:rPr>
      </w:pPr>
      <w:r>
        <w:t>XXX</w:t>
      </w:r>
      <w:r w:rsidRPr="00031C52">
        <w:rPr>
          <w:rFonts w:cs="Microsoft Sans Serif"/>
        </w:rPr>
        <w:t xml:space="preserve"> </w:t>
      </w:r>
    </w:p>
    <w:p w:rsidR="00031C52" w:rsidRDefault="00031C52" w:rsidP="00031C52">
      <w:pPr>
        <w:ind w:left="360"/>
      </w:pPr>
      <w:r>
        <w:t xml:space="preserve">xxx. </w:t>
      </w:r>
    </w:p>
    <w:p w:rsidR="00031C52" w:rsidRDefault="00031C52" w:rsidP="00031C52">
      <w:pPr>
        <w:pStyle w:val="Heading2"/>
        <w:numPr>
          <w:ilvl w:val="1"/>
          <w:numId w:val="1"/>
        </w:numPr>
        <w:rPr>
          <w:rFonts w:cs="Microsoft Sans Serif"/>
        </w:rPr>
      </w:pPr>
      <w:r>
        <w:t>XXX</w:t>
      </w:r>
      <w:r w:rsidRPr="00031C52">
        <w:rPr>
          <w:rFonts w:cs="Microsoft Sans Serif"/>
        </w:rPr>
        <w:t xml:space="preserve"> </w:t>
      </w:r>
    </w:p>
    <w:p w:rsidR="00031C52" w:rsidRDefault="00031C52" w:rsidP="00031C52">
      <w:pPr>
        <w:ind w:left="360"/>
      </w:pPr>
      <w:r>
        <w:t xml:space="preserve">xxx. </w:t>
      </w:r>
    </w:p>
    <w:p w:rsidR="00031C52" w:rsidRDefault="00031C52" w:rsidP="00031C52">
      <w:pPr>
        <w:pStyle w:val="Heading2"/>
        <w:numPr>
          <w:ilvl w:val="1"/>
          <w:numId w:val="1"/>
        </w:numPr>
        <w:rPr>
          <w:rFonts w:cs="Microsoft Sans Serif"/>
        </w:rPr>
      </w:pPr>
      <w:r>
        <w:t>XXX</w:t>
      </w:r>
      <w:r w:rsidRPr="00031C52">
        <w:rPr>
          <w:rFonts w:cs="Microsoft Sans Serif"/>
        </w:rPr>
        <w:t xml:space="preserve"> </w:t>
      </w:r>
    </w:p>
    <w:p w:rsidR="00031C52" w:rsidRDefault="00031C52" w:rsidP="00031C52">
      <w:pPr>
        <w:ind w:left="360"/>
      </w:pPr>
      <w:r>
        <w:t xml:space="preserve">xxx. </w:t>
      </w:r>
    </w:p>
    <w:p w:rsidR="00031C52" w:rsidRDefault="00031C52" w:rsidP="00031C52">
      <w:pPr>
        <w:pStyle w:val="Heading2"/>
        <w:numPr>
          <w:ilvl w:val="1"/>
          <w:numId w:val="1"/>
        </w:numPr>
        <w:rPr>
          <w:rFonts w:cs="Microsoft Sans Serif"/>
        </w:rPr>
      </w:pPr>
      <w:r>
        <w:t>XXX</w:t>
      </w:r>
      <w:r w:rsidRPr="00031C52">
        <w:rPr>
          <w:rFonts w:cs="Microsoft Sans Serif"/>
        </w:rPr>
        <w:t xml:space="preserve"> </w:t>
      </w:r>
    </w:p>
    <w:p w:rsidR="00031C52" w:rsidRDefault="00031C52" w:rsidP="00031C52">
      <w:pPr>
        <w:ind w:left="360"/>
      </w:pPr>
      <w:r>
        <w:t xml:space="preserve">xxx. </w:t>
      </w:r>
    </w:p>
    <w:p w:rsidR="00031C52" w:rsidRDefault="00031C52" w:rsidP="00031C52">
      <w:pPr>
        <w:pStyle w:val="Heading2"/>
        <w:numPr>
          <w:ilvl w:val="1"/>
          <w:numId w:val="1"/>
        </w:numPr>
        <w:rPr>
          <w:rFonts w:cs="Microsoft Sans Serif"/>
        </w:rPr>
      </w:pPr>
      <w:r>
        <w:t>XXX</w:t>
      </w:r>
      <w:r w:rsidRPr="00031C52">
        <w:rPr>
          <w:rFonts w:cs="Microsoft Sans Serif"/>
        </w:rPr>
        <w:t xml:space="preserve"> </w:t>
      </w:r>
    </w:p>
    <w:p w:rsidR="00031C52" w:rsidRDefault="00031C52" w:rsidP="00031C52">
      <w:pPr>
        <w:ind w:left="360"/>
      </w:pPr>
      <w:r>
        <w:t xml:space="preserve">xxx. </w:t>
      </w:r>
    </w:p>
    <w:p w:rsidR="00031C52" w:rsidRDefault="00031C52" w:rsidP="00031C52">
      <w:pPr>
        <w:ind w:left="360"/>
      </w:pPr>
      <w:bookmarkStart w:id="2" w:name="_GoBack"/>
      <w:bookmarkEnd w:id="2"/>
    </w:p>
    <w:p w:rsidR="002B6188" w:rsidRDefault="002B6188" w:rsidP="002B6188"/>
    <w:p w:rsidR="00BE001C" w:rsidRDefault="00BE001C" w:rsidP="00BE001C">
      <w:pPr>
        <w:ind w:left="360"/>
        <w:jc w:val="center"/>
      </w:pPr>
    </w:p>
    <w:p w:rsidR="00BE001C" w:rsidRDefault="00BE001C" w:rsidP="00BE001C">
      <w:pPr>
        <w:ind w:left="360"/>
      </w:pPr>
    </w:p>
    <w:p w:rsidR="00BE001C" w:rsidRDefault="00BE001C" w:rsidP="00BE001C">
      <w:pPr>
        <w:ind w:left="360"/>
      </w:pPr>
    </w:p>
    <w:p w:rsidR="00BE001C" w:rsidRDefault="00BE001C" w:rsidP="00BE001C">
      <w:pPr>
        <w:ind w:left="720"/>
      </w:pPr>
    </w:p>
    <w:p w:rsidR="00721BDF" w:rsidRDefault="00721BDF" w:rsidP="00721BDF">
      <w:pPr>
        <w:ind w:left="360"/>
      </w:pPr>
    </w:p>
    <w:p w:rsidR="008630A6" w:rsidRDefault="008630A6" w:rsidP="0082134C"/>
    <w:p w:rsidR="008630A6" w:rsidRPr="00282C26" w:rsidRDefault="008630A6" w:rsidP="008630A6">
      <w:pPr>
        <w:ind w:left="360"/>
      </w:pPr>
    </w:p>
    <w:p w:rsidR="008630A6" w:rsidRPr="00282C26" w:rsidRDefault="008630A6" w:rsidP="008630A6">
      <w:pPr>
        <w:ind w:left="360"/>
      </w:pPr>
    </w:p>
    <w:p w:rsidR="00282C26" w:rsidRPr="00282C26" w:rsidRDefault="00282C26" w:rsidP="00282C26">
      <w:pPr>
        <w:rPr>
          <w:rFonts w:cs="Microsoft Sans Serif"/>
        </w:rPr>
      </w:pPr>
    </w:p>
    <w:sectPr w:rsidR="00282C26" w:rsidRPr="00282C2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014" w:rsidRDefault="00581014" w:rsidP="00EE2609">
      <w:pPr>
        <w:spacing w:after="0" w:line="240" w:lineRule="auto"/>
      </w:pPr>
      <w:r>
        <w:separator/>
      </w:r>
    </w:p>
  </w:endnote>
  <w:endnote w:type="continuationSeparator" w:id="0">
    <w:p w:rsidR="00581014" w:rsidRDefault="00581014"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4C3581" w:rsidRPr="00EE2609" w:rsidRDefault="004C3581">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031C52">
              <w:rPr>
                <w:rFonts w:cs="Microsoft Sans Serif"/>
                <w:b/>
                <w:bCs/>
                <w:noProof/>
              </w:rPr>
              <w:t>3</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031C52">
              <w:rPr>
                <w:rFonts w:cs="Microsoft Sans Serif"/>
                <w:b/>
                <w:bCs/>
                <w:noProof/>
              </w:rPr>
              <w:t>5</w:t>
            </w:r>
            <w:r w:rsidRPr="00EE2609">
              <w:rPr>
                <w:rFonts w:cs="Microsoft Sans Serif"/>
                <w:b/>
                <w:bCs/>
                <w:sz w:val="24"/>
                <w:szCs w:val="24"/>
              </w:rPr>
              <w:fldChar w:fldCharType="end"/>
            </w:r>
          </w:p>
        </w:sdtContent>
      </w:sdt>
    </w:sdtContent>
  </w:sdt>
  <w:p w:rsidR="004C3581" w:rsidRPr="00EE2609" w:rsidRDefault="004C3581">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014" w:rsidRDefault="00581014" w:rsidP="00EE2609">
      <w:pPr>
        <w:spacing w:after="0" w:line="240" w:lineRule="auto"/>
      </w:pPr>
      <w:r>
        <w:separator/>
      </w:r>
    </w:p>
  </w:footnote>
  <w:footnote w:type="continuationSeparator" w:id="0">
    <w:p w:rsidR="00581014" w:rsidRDefault="00581014"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581" w:rsidRPr="00EE2609" w:rsidRDefault="004C3581">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031C52">
      <w:rPr>
        <w:rFonts w:cs="Microsoft Sans Serif"/>
      </w:rPr>
      <w:t xml:space="preserve">User Manual </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0088B"/>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1FB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730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233C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3C5"/>
    <w:multiLevelType w:val="hybridMultilevel"/>
    <w:tmpl w:val="46EC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370ED"/>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7A5C"/>
    <w:multiLevelType w:val="hybridMultilevel"/>
    <w:tmpl w:val="782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75A06"/>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23C5F"/>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030FE"/>
    <w:multiLevelType w:val="hybridMultilevel"/>
    <w:tmpl w:val="EA7A0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25648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B1415"/>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D6612"/>
    <w:multiLevelType w:val="hybridMultilevel"/>
    <w:tmpl w:val="1C5655B8"/>
    <w:lvl w:ilvl="0" w:tplc="7CA083F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13CA2"/>
    <w:multiLevelType w:val="hybridMultilevel"/>
    <w:tmpl w:val="6200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3"/>
  </w:num>
  <w:num w:numId="3">
    <w:abstractNumId w:val="11"/>
  </w:num>
  <w:num w:numId="4">
    <w:abstractNumId w:val="9"/>
  </w:num>
  <w:num w:numId="5">
    <w:abstractNumId w:val="0"/>
  </w:num>
  <w:num w:numId="6">
    <w:abstractNumId w:val="4"/>
  </w:num>
  <w:num w:numId="7">
    <w:abstractNumId w:val="16"/>
  </w:num>
  <w:num w:numId="8">
    <w:abstractNumId w:val="8"/>
  </w:num>
  <w:num w:numId="9">
    <w:abstractNumId w:val="17"/>
  </w:num>
  <w:num w:numId="10">
    <w:abstractNumId w:val="6"/>
  </w:num>
  <w:num w:numId="11">
    <w:abstractNumId w:val="2"/>
  </w:num>
  <w:num w:numId="12">
    <w:abstractNumId w:val="7"/>
  </w:num>
  <w:num w:numId="13">
    <w:abstractNumId w:val="1"/>
  </w:num>
  <w:num w:numId="14">
    <w:abstractNumId w:val="3"/>
  </w:num>
  <w:num w:numId="15">
    <w:abstractNumId w:val="5"/>
  </w:num>
  <w:num w:numId="16">
    <w:abstractNumId w:val="14"/>
  </w:num>
  <w:num w:numId="17">
    <w:abstractNumId w:val="12"/>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03832"/>
    <w:rsid w:val="00010AB2"/>
    <w:rsid w:val="0001497B"/>
    <w:rsid w:val="00031C52"/>
    <w:rsid w:val="000373CC"/>
    <w:rsid w:val="000453C2"/>
    <w:rsid w:val="00046A31"/>
    <w:rsid w:val="000557C6"/>
    <w:rsid w:val="00067564"/>
    <w:rsid w:val="000A53FB"/>
    <w:rsid w:val="000B0E18"/>
    <w:rsid w:val="000B7897"/>
    <w:rsid w:val="000E476C"/>
    <w:rsid w:val="001271C8"/>
    <w:rsid w:val="00154D89"/>
    <w:rsid w:val="00192431"/>
    <w:rsid w:val="00194E63"/>
    <w:rsid w:val="001D0F9B"/>
    <w:rsid w:val="001F774D"/>
    <w:rsid w:val="00242AA0"/>
    <w:rsid w:val="00245FD7"/>
    <w:rsid w:val="00255623"/>
    <w:rsid w:val="0026503A"/>
    <w:rsid w:val="00282C26"/>
    <w:rsid w:val="00292E21"/>
    <w:rsid w:val="002B6188"/>
    <w:rsid w:val="002C1D88"/>
    <w:rsid w:val="002C50EB"/>
    <w:rsid w:val="002D2068"/>
    <w:rsid w:val="002F4508"/>
    <w:rsid w:val="002F6174"/>
    <w:rsid w:val="0031080E"/>
    <w:rsid w:val="00315CF5"/>
    <w:rsid w:val="00343083"/>
    <w:rsid w:val="00346EDE"/>
    <w:rsid w:val="00396C5C"/>
    <w:rsid w:val="003B6E40"/>
    <w:rsid w:val="003D126E"/>
    <w:rsid w:val="00430BFB"/>
    <w:rsid w:val="00437562"/>
    <w:rsid w:val="00443596"/>
    <w:rsid w:val="00447054"/>
    <w:rsid w:val="0045563C"/>
    <w:rsid w:val="004B226C"/>
    <w:rsid w:val="004C3581"/>
    <w:rsid w:val="004E16E2"/>
    <w:rsid w:val="004E2430"/>
    <w:rsid w:val="004F4193"/>
    <w:rsid w:val="00512EAE"/>
    <w:rsid w:val="0052518E"/>
    <w:rsid w:val="00533C77"/>
    <w:rsid w:val="00543371"/>
    <w:rsid w:val="0054559C"/>
    <w:rsid w:val="00546D41"/>
    <w:rsid w:val="0055274A"/>
    <w:rsid w:val="00560C74"/>
    <w:rsid w:val="00581014"/>
    <w:rsid w:val="00594D64"/>
    <w:rsid w:val="00597EF7"/>
    <w:rsid w:val="005F5509"/>
    <w:rsid w:val="00615470"/>
    <w:rsid w:val="0062529D"/>
    <w:rsid w:val="00681ED6"/>
    <w:rsid w:val="00691EB5"/>
    <w:rsid w:val="006B4715"/>
    <w:rsid w:val="006E6D3F"/>
    <w:rsid w:val="007044C8"/>
    <w:rsid w:val="00712A57"/>
    <w:rsid w:val="007215C2"/>
    <w:rsid w:val="00721BDF"/>
    <w:rsid w:val="007549A9"/>
    <w:rsid w:val="00762B20"/>
    <w:rsid w:val="00781E10"/>
    <w:rsid w:val="007A2D11"/>
    <w:rsid w:val="007A5AB9"/>
    <w:rsid w:val="007F41E2"/>
    <w:rsid w:val="007F735E"/>
    <w:rsid w:val="008041B5"/>
    <w:rsid w:val="0080519F"/>
    <w:rsid w:val="0082134C"/>
    <w:rsid w:val="00824F5F"/>
    <w:rsid w:val="00842C67"/>
    <w:rsid w:val="008630A6"/>
    <w:rsid w:val="00865080"/>
    <w:rsid w:val="00865B99"/>
    <w:rsid w:val="00867F24"/>
    <w:rsid w:val="008834C5"/>
    <w:rsid w:val="00893998"/>
    <w:rsid w:val="008F172D"/>
    <w:rsid w:val="00904BA0"/>
    <w:rsid w:val="00922F0B"/>
    <w:rsid w:val="009642D9"/>
    <w:rsid w:val="00966FB3"/>
    <w:rsid w:val="009708C7"/>
    <w:rsid w:val="009A0163"/>
    <w:rsid w:val="009C4682"/>
    <w:rsid w:val="009C5036"/>
    <w:rsid w:val="009E4365"/>
    <w:rsid w:val="009F4F4D"/>
    <w:rsid w:val="00A13677"/>
    <w:rsid w:val="00A23989"/>
    <w:rsid w:val="00A763E5"/>
    <w:rsid w:val="00A82007"/>
    <w:rsid w:val="00AA6793"/>
    <w:rsid w:val="00AB00D3"/>
    <w:rsid w:val="00AC663D"/>
    <w:rsid w:val="00AC7122"/>
    <w:rsid w:val="00AC7E04"/>
    <w:rsid w:val="00AD493A"/>
    <w:rsid w:val="00AF13E3"/>
    <w:rsid w:val="00B00270"/>
    <w:rsid w:val="00B02CEA"/>
    <w:rsid w:val="00B04B3B"/>
    <w:rsid w:val="00B311F8"/>
    <w:rsid w:val="00B70825"/>
    <w:rsid w:val="00BB4AA8"/>
    <w:rsid w:val="00BD1A60"/>
    <w:rsid w:val="00BD617E"/>
    <w:rsid w:val="00BE001C"/>
    <w:rsid w:val="00C0451F"/>
    <w:rsid w:val="00C2141F"/>
    <w:rsid w:val="00C44AEB"/>
    <w:rsid w:val="00C56E55"/>
    <w:rsid w:val="00C70C91"/>
    <w:rsid w:val="00C77639"/>
    <w:rsid w:val="00C77B5E"/>
    <w:rsid w:val="00CD05D4"/>
    <w:rsid w:val="00CF2F93"/>
    <w:rsid w:val="00CF3A76"/>
    <w:rsid w:val="00D13FA5"/>
    <w:rsid w:val="00D17513"/>
    <w:rsid w:val="00D22493"/>
    <w:rsid w:val="00D449AD"/>
    <w:rsid w:val="00D502F1"/>
    <w:rsid w:val="00D73344"/>
    <w:rsid w:val="00D77A10"/>
    <w:rsid w:val="00DA60BD"/>
    <w:rsid w:val="00DF6FFD"/>
    <w:rsid w:val="00E1448C"/>
    <w:rsid w:val="00E242F9"/>
    <w:rsid w:val="00E447E5"/>
    <w:rsid w:val="00E651E7"/>
    <w:rsid w:val="00E8404A"/>
    <w:rsid w:val="00EA0A34"/>
    <w:rsid w:val="00EC6352"/>
    <w:rsid w:val="00EC6473"/>
    <w:rsid w:val="00EE2609"/>
    <w:rsid w:val="00EE3607"/>
    <w:rsid w:val="00EE525F"/>
    <w:rsid w:val="00EE5AAE"/>
    <w:rsid w:val="00F01C99"/>
    <w:rsid w:val="00F14A99"/>
    <w:rsid w:val="00F16D48"/>
    <w:rsid w:val="00F53B8B"/>
    <w:rsid w:val="00F66E41"/>
    <w:rsid w:val="00F85DD0"/>
    <w:rsid w:val="00F86184"/>
    <w:rsid w:val="00FB03D8"/>
    <w:rsid w:val="00FB2CC2"/>
    <w:rsid w:val="00FB42AB"/>
    <w:rsid w:val="00FC2095"/>
    <w:rsid w:val="00FC44AF"/>
    <w:rsid w:val="00FE2680"/>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03AB"/>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7562"/>
    <w:rPr>
      <w:rFonts w:ascii="Microsoft Sans Serif" w:hAnsi="Microsoft Sans Serif"/>
    </w:rPr>
  </w:style>
  <w:style w:type="paragraph" w:styleId="Heading1">
    <w:name w:val="heading 1"/>
    <w:basedOn w:val="Normal"/>
    <w:link w:val="Heading1Char"/>
    <w:uiPriority w:val="9"/>
    <w:qFormat/>
    <w:rsid w:val="009F4F4D"/>
    <w:pPr>
      <w:keepNext/>
      <w:keepLines/>
      <w:numPr>
        <w:numId w:val="7"/>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character" w:styleId="PlaceholderText">
    <w:name w:val="Placeholder Text"/>
    <w:basedOn w:val="DefaultParagraphFont"/>
    <w:uiPriority w:val="99"/>
    <w:semiHidden/>
    <w:rsid w:val="00A76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114">
      <w:bodyDiv w:val="1"/>
      <w:marLeft w:val="0"/>
      <w:marRight w:val="0"/>
      <w:marTop w:val="0"/>
      <w:marBottom w:val="0"/>
      <w:divBdr>
        <w:top w:val="none" w:sz="0" w:space="0" w:color="auto"/>
        <w:left w:val="none" w:sz="0" w:space="0" w:color="auto"/>
        <w:bottom w:val="none" w:sz="0" w:space="0" w:color="auto"/>
        <w:right w:val="none" w:sz="0" w:space="0" w:color="auto"/>
      </w:divBdr>
    </w:div>
    <w:div w:id="546645583">
      <w:bodyDiv w:val="1"/>
      <w:marLeft w:val="0"/>
      <w:marRight w:val="0"/>
      <w:marTop w:val="0"/>
      <w:marBottom w:val="0"/>
      <w:divBdr>
        <w:top w:val="none" w:sz="0" w:space="0" w:color="auto"/>
        <w:left w:val="none" w:sz="0" w:space="0" w:color="auto"/>
        <w:bottom w:val="none" w:sz="0" w:space="0" w:color="auto"/>
        <w:right w:val="none" w:sz="0" w:space="0" w:color="auto"/>
      </w:divBdr>
    </w:div>
    <w:div w:id="703944376">
      <w:bodyDiv w:val="1"/>
      <w:marLeft w:val="0"/>
      <w:marRight w:val="0"/>
      <w:marTop w:val="0"/>
      <w:marBottom w:val="0"/>
      <w:divBdr>
        <w:top w:val="none" w:sz="0" w:space="0" w:color="auto"/>
        <w:left w:val="none" w:sz="0" w:space="0" w:color="auto"/>
        <w:bottom w:val="none" w:sz="0" w:space="0" w:color="auto"/>
        <w:right w:val="none" w:sz="0" w:space="0" w:color="auto"/>
      </w:divBdr>
    </w:div>
    <w:div w:id="1153832142">
      <w:bodyDiv w:val="1"/>
      <w:marLeft w:val="0"/>
      <w:marRight w:val="0"/>
      <w:marTop w:val="0"/>
      <w:marBottom w:val="0"/>
      <w:divBdr>
        <w:top w:val="none" w:sz="0" w:space="0" w:color="auto"/>
        <w:left w:val="none" w:sz="0" w:space="0" w:color="auto"/>
        <w:bottom w:val="none" w:sz="0" w:space="0" w:color="auto"/>
        <w:right w:val="none" w:sz="0" w:space="0" w:color="auto"/>
      </w:divBdr>
    </w:div>
    <w:div w:id="1346596731">
      <w:bodyDiv w:val="1"/>
      <w:marLeft w:val="0"/>
      <w:marRight w:val="0"/>
      <w:marTop w:val="0"/>
      <w:marBottom w:val="0"/>
      <w:divBdr>
        <w:top w:val="none" w:sz="0" w:space="0" w:color="auto"/>
        <w:left w:val="none" w:sz="0" w:space="0" w:color="auto"/>
        <w:bottom w:val="none" w:sz="0" w:space="0" w:color="auto"/>
        <w:right w:val="none" w:sz="0" w:space="0" w:color="auto"/>
      </w:divBdr>
    </w:div>
    <w:div w:id="21121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4A1F8-4483-4C57-8583-663373ED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6405</TotalTime>
  <Pages>5</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124</cp:revision>
  <dcterms:created xsi:type="dcterms:W3CDTF">2016-06-19T01:28:00Z</dcterms:created>
  <dcterms:modified xsi:type="dcterms:W3CDTF">2016-11-25T02:52:00Z</dcterms:modified>
</cp:coreProperties>
</file>