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19BF" w:rsidRPr="00A201F3" w:rsidRDefault="006A19BF" w:rsidP="006A19BF">
      <w:pPr>
        <w:spacing w:before="100" w:beforeAutospacing="1" w:after="0" w:line="240" w:lineRule="auto"/>
        <w:ind w:firstLine="720"/>
        <w:jc w:val="center"/>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TUẦN 5 – NGÀY 21.06.2026</w:t>
      </w:r>
    </w:p>
    <w:p w:rsidR="00317BD9" w:rsidRPr="00A201F3" w:rsidRDefault="00317BD9" w:rsidP="006A19BF">
      <w:pPr>
        <w:spacing w:before="100" w:beforeAutospacing="1" w:after="0" w:line="240" w:lineRule="auto"/>
        <w:ind w:firstLine="720"/>
        <w:jc w:val="center"/>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ĐỐI TƯỢNG ĐƯỢC NHẬN THỨC</w:t>
      </w:r>
    </w:p>
    <w:p w:rsidR="006A19BF" w:rsidRPr="00A201F3" w:rsidRDefault="006A19BF" w:rsidP="006A19BF">
      <w:pPr>
        <w:spacing w:before="100" w:beforeAutospacing="1" w:after="100" w:afterAutospacing="1" w:line="240" w:lineRule="auto"/>
        <w:jc w:val="center"/>
        <w:outlineLvl w:val="2"/>
        <w:rPr>
          <w:rFonts w:ascii="Times New Roman" w:eastAsia="Times New Roman" w:hAnsi="Times New Roman" w:cs="Times New Roman"/>
          <w:b/>
          <w:iCs/>
          <w:sz w:val="28"/>
          <w:szCs w:val="28"/>
          <w:bdr w:val="none" w:sz="0" w:space="0" w:color="auto" w:frame="1"/>
        </w:rPr>
      </w:pPr>
      <w:r w:rsidRPr="00A201F3">
        <w:rPr>
          <w:rFonts w:ascii="Times New Roman" w:eastAsia="Times New Roman" w:hAnsi="Times New Roman" w:cs="Times New Roman"/>
          <w:b/>
          <w:iCs/>
          <w:sz w:val="28"/>
          <w:szCs w:val="28"/>
          <w:bdr w:val="none" w:sz="0" w:space="0" w:color="auto" w:frame="1"/>
        </w:rPr>
        <w:t xml:space="preserve">Link Youtube: </w:t>
      </w:r>
      <w:hyperlink r:id="rId6" w:history="1">
        <w:r w:rsidRPr="00A201F3">
          <w:rPr>
            <w:rStyle w:val="Hyperlink"/>
            <w:rFonts w:ascii="Times New Roman" w:eastAsia="Times New Roman" w:hAnsi="Times New Roman" w:cs="Times New Roman"/>
            <w:b/>
            <w:iCs/>
            <w:sz w:val="28"/>
            <w:szCs w:val="28"/>
            <w:bdr w:val="none" w:sz="0" w:space="0" w:color="auto" w:frame="1"/>
          </w:rPr>
          <w:t>https://www.youtube.com/watch?v=zjqrmlv9fcc&amp;t=15s</w:t>
        </w:r>
      </w:hyperlink>
    </w:p>
    <w:p w:rsidR="006A19BF" w:rsidRPr="00A201F3" w:rsidRDefault="006A19BF" w:rsidP="006A19BF">
      <w:pPr>
        <w:spacing w:before="100" w:beforeAutospacing="1" w:after="100" w:afterAutospacing="1" w:line="240" w:lineRule="auto"/>
        <w:jc w:val="center"/>
        <w:outlineLvl w:val="2"/>
        <w:rPr>
          <w:rFonts w:ascii="Times New Roman" w:eastAsia="Times New Roman" w:hAnsi="Times New Roman" w:cs="Times New Roman"/>
          <w:b/>
          <w:iCs/>
          <w:sz w:val="28"/>
          <w:szCs w:val="28"/>
          <w:bdr w:val="none" w:sz="0" w:space="0" w:color="auto" w:frame="1"/>
        </w:rPr>
      </w:pPr>
    </w:p>
    <w:p w:rsidR="009B76C3" w:rsidRPr="00A201F3" w:rsidRDefault="009B76C3" w:rsidP="009B76C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1. Mối quan hệ giữa Chủ thể nhận thức và Đối tượng nhận thức</w:t>
      </w:r>
    </w:p>
    <w:p w:rsidR="009B76C3" w:rsidRPr="00A201F3" w:rsidRDefault="009B76C3" w:rsidP="009B76C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Cấu trúc bộ sách:</w:t>
      </w:r>
      <w:r w:rsidRPr="00A201F3">
        <w:rPr>
          <w:rFonts w:ascii="Times New Roman" w:eastAsia="Times New Roman" w:hAnsi="Times New Roman" w:cs="Times New Roman"/>
          <w:sz w:val="24"/>
          <w:szCs w:val="24"/>
        </w:rPr>
        <w:t xml:space="preserve"> Toàn bộ hệ thống gồm 4 tập, trong đó tập 1 và tập 2 nói về hiện tượng của sự vật (gồm 12 chương), còn tập 3 và tập 4 nói về Triết học Phật giáo và các trường phái. Tập 1 tập trung vào đối tượng nhận thức (gồm 6 chương); tập 2 nghiên cứu về chủ thể nhận thức tức là tâm thức (gồm 6 chương). </w:t>
      </w:r>
    </w:p>
    <w:p w:rsidR="009B76C3" w:rsidRPr="00A201F3" w:rsidRDefault="009B76C3" w:rsidP="009B76C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Bản chất của chủ thể nhận thức:</w:t>
      </w:r>
      <w:r w:rsidRPr="00A201F3">
        <w:rPr>
          <w:rFonts w:ascii="Times New Roman" w:eastAsia="Times New Roman" w:hAnsi="Times New Roman" w:cs="Times New Roman"/>
          <w:sz w:val="24"/>
          <w:szCs w:val="24"/>
        </w:rPr>
        <w:t xml:space="preserve"> Tâm thức là chủ thể nhận biết, có khả năng nhận thức đối tượng và bao khắp tất cả các đối tượng nhận biết</w:t>
      </w:r>
      <w:r w:rsidR="00EC1B76" w:rsidRPr="00A201F3">
        <w:rPr>
          <w:rFonts w:ascii="Times New Roman" w:eastAsia="Times New Roman" w:hAnsi="Times New Roman" w:cs="Times New Roman"/>
          <w:sz w:val="24"/>
          <w:szCs w:val="24"/>
        </w:rPr>
        <w:t xml:space="preserve"> (cảnh)</w:t>
      </w:r>
      <w:r w:rsidRPr="00A201F3">
        <w:rPr>
          <w:rFonts w:ascii="Times New Roman" w:eastAsia="Times New Roman" w:hAnsi="Times New Roman" w:cs="Times New Roman"/>
          <w:sz w:val="24"/>
          <w:szCs w:val="24"/>
        </w:rPr>
        <w:t xml:space="preserve">. Tâm thức có thể tự nhận thức chính mình hoặc được người khác nhận biết trực tiếp hay gián tiếp qua lý luận, chứng cứ hoặc kinh điển đúng tiêu chuẩn. </w:t>
      </w:r>
    </w:p>
    <w:p w:rsidR="009B76C3" w:rsidRPr="00A201F3" w:rsidRDefault="009B76C3" w:rsidP="009B76C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Bản chất của đối tượng nhận thức:</w:t>
      </w:r>
      <w:r w:rsidR="00CD50BB" w:rsidRPr="00A201F3">
        <w:rPr>
          <w:rFonts w:ascii="Times New Roman" w:eastAsia="Times New Roman" w:hAnsi="Times New Roman" w:cs="Times New Roman"/>
          <w:sz w:val="24"/>
          <w:szCs w:val="24"/>
        </w:rPr>
        <w:t xml:space="preserve"> Đ</w:t>
      </w:r>
      <w:r w:rsidRPr="00A201F3">
        <w:rPr>
          <w:rFonts w:ascii="Times New Roman" w:eastAsia="Times New Roman" w:hAnsi="Times New Roman" w:cs="Times New Roman"/>
          <w:sz w:val="24"/>
          <w:szCs w:val="24"/>
        </w:rPr>
        <w:t xml:space="preserve">ối tượng được nhận thức (cảnh), mang bản chất vô tri (ví dụ: cây trụ, cây cột, cái bình) nên không nhất thiết là chủ thể nhận thức và không bao khắp được nhận thức. </w:t>
      </w:r>
    </w:p>
    <w:p w:rsidR="00EC1B76" w:rsidRPr="00A201F3" w:rsidRDefault="009B76C3" w:rsidP="00EC1B76">
      <w:pPr>
        <w:jc w:val="both"/>
        <w:rPr>
          <w:rFonts w:ascii="Times New Roman" w:hAnsi="Times New Roman" w:cs="Times New Roman"/>
          <w:b/>
          <w:sz w:val="28"/>
          <w:szCs w:val="28"/>
        </w:rPr>
      </w:pPr>
      <w:r w:rsidRPr="00A201F3">
        <w:rPr>
          <w:rFonts w:ascii="Times New Roman" w:eastAsia="Times New Roman" w:hAnsi="Times New Roman" w:cs="Times New Roman"/>
          <w:b/>
          <w:bCs/>
          <w:sz w:val="28"/>
          <w:szCs w:val="28"/>
        </w:rPr>
        <w:t xml:space="preserve">2. </w:t>
      </w:r>
      <w:r w:rsidR="00EC1B76" w:rsidRPr="00A201F3">
        <w:rPr>
          <w:rFonts w:ascii="Times New Roman" w:hAnsi="Times New Roman" w:cs="Times New Roman"/>
          <w:b/>
          <w:sz w:val="28"/>
          <w:szCs w:val="28"/>
        </w:rPr>
        <w:t>Tầm quan trọng của tư duy và khảo sát kiểm chứng sự thật</w:t>
      </w:r>
    </w:p>
    <w:p w:rsidR="009B76C3" w:rsidRPr="00A201F3" w:rsidRDefault="009B76C3" w:rsidP="009B76C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Tầm quan trọng của khảo sát:</w:t>
      </w:r>
      <w:r w:rsidRPr="00A201F3">
        <w:rPr>
          <w:rFonts w:ascii="Times New Roman" w:eastAsia="Times New Roman" w:hAnsi="Times New Roman" w:cs="Times New Roman"/>
          <w:sz w:val="24"/>
          <w:szCs w:val="24"/>
        </w:rPr>
        <w:t xml:space="preserve"> </w:t>
      </w:r>
      <w:r w:rsidR="00EC1B76" w:rsidRPr="00A201F3">
        <w:rPr>
          <w:rFonts w:ascii="Times New Roman" w:eastAsia="Times New Roman" w:hAnsi="Times New Roman" w:cs="Times New Roman"/>
          <w:sz w:val="24"/>
          <w:szCs w:val="24"/>
        </w:rPr>
        <w:t>Trong xã hội hiện nay hay trong khoa học, k</w:t>
      </w:r>
      <w:r w:rsidRPr="00A201F3">
        <w:rPr>
          <w:rFonts w:ascii="Times New Roman" w:eastAsia="Times New Roman" w:hAnsi="Times New Roman" w:cs="Times New Roman"/>
          <w:sz w:val="24"/>
          <w:szCs w:val="24"/>
        </w:rPr>
        <w:t xml:space="preserve">hi tiếp nhận thông tin hay nhận thức hiện tượng, nếu chỉ tin theo mà không khảo sát, nghiên cứu thì rất dễ bị sai lệch và không thể hiểu được bản chất sự thật. </w:t>
      </w:r>
    </w:p>
    <w:p w:rsidR="009B76C3" w:rsidRPr="00A201F3" w:rsidRDefault="009B76C3" w:rsidP="009B76C3">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Cơ sở của niềm tin:</w:t>
      </w:r>
      <w:r w:rsidRPr="00A201F3">
        <w:rPr>
          <w:rFonts w:ascii="Times New Roman" w:eastAsia="Times New Roman" w:hAnsi="Times New Roman" w:cs="Times New Roman"/>
          <w:sz w:val="24"/>
          <w:szCs w:val="24"/>
        </w:rPr>
        <w:t xml:space="preserve"> Một niềm tin đúng đắn luôn cần có lý do rõ ràng và bằng chứng xác thực thay vì tuân theo một cách mù quáng hay do bị ra lệnh. </w:t>
      </w:r>
    </w:p>
    <w:p w:rsidR="009B76C3" w:rsidRPr="00A201F3" w:rsidRDefault="009B76C3" w:rsidP="00BA702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Bản chất ẩn tế của sự thật:</w:t>
      </w:r>
      <w:r w:rsidRPr="00A201F3">
        <w:rPr>
          <w:rFonts w:ascii="Times New Roman" w:eastAsia="Times New Roman" w:hAnsi="Times New Roman" w:cs="Times New Roman"/>
          <w:sz w:val="24"/>
          <w:szCs w:val="24"/>
        </w:rPr>
        <w:t xml:space="preserve"> Hình tướng bề ngoài (như vẻ đàng hoàng</w:t>
      </w:r>
      <w:r w:rsidR="00CA3B07" w:rsidRPr="00A201F3">
        <w:rPr>
          <w:rFonts w:ascii="Times New Roman" w:eastAsia="Times New Roman" w:hAnsi="Times New Roman" w:cs="Times New Roman"/>
          <w:sz w:val="24"/>
          <w:szCs w:val="24"/>
        </w:rPr>
        <w:t>, tử tế</w:t>
      </w:r>
      <w:r w:rsidRPr="00A201F3">
        <w:rPr>
          <w:rFonts w:ascii="Times New Roman" w:eastAsia="Times New Roman" w:hAnsi="Times New Roman" w:cs="Times New Roman"/>
          <w:sz w:val="24"/>
          <w:szCs w:val="24"/>
        </w:rPr>
        <w:t xml:space="preserve"> hay xấu xa của một con người/sự vật) không phản ánh đúng bản chất bên trong. Sự thật không hiển hiện trên bề mặt mà nằm ở gốc rễ đằng sau, đòi hỏi </w:t>
      </w:r>
      <w:r w:rsidR="00CA3B07" w:rsidRPr="00A201F3">
        <w:rPr>
          <w:rFonts w:ascii="Times New Roman" w:eastAsia="Times New Roman" w:hAnsi="Times New Roman" w:cs="Times New Roman"/>
          <w:sz w:val="24"/>
          <w:szCs w:val="24"/>
        </w:rPr>
        <w:t>chúng ta</w:t>
      </w:r>
      <w:r w:rsidRPr="00A201F3">
        <w:rPr>
          <w:rFonts w:ascii="Times New Roman" w:eastAsia="Times New Roman" w:hAnsi="Times New Roman" w:cs="Times New Roman"/>
          <w:sz w:val="24"/>
          <w:szCs w:val="24"/>
        </w:rPr>
        <w:t xml:space="preserve"> phải tư duy và kiểm chứng </w:t>
      </w:r>
      <w:r w:rsidR="00CA3B07" w:rsidRPr="00A201F3">
        <w:rPr>
          <w:rFonts w:ascii="Times New Roman" w:eastAsia="Times New Roman" w:hAnsi="Times New Roman" w:cs="Times New Roman"/>
          <w:sz w:val="24"/>
          <w:szCs w:val="24"/>
        </w:rPr>
        <w:t xml:space="preserve">và đưa ra lý do </w:t>
      </w:r>
      <w:r w:rsidR="00BA7025" w:rsidRPr="00A201F3">
        <w:rPr>
          <w:rFonts w:ascii="Times New Roman" w:eastAsia="Times New Roman" w:hAnsi="Times New Roman" w:cs="Times New Roman"/>
          <w:sz w:val="24"/>
          <w:szCs w:val="24"/>
        </w:rPr>
        <w:t xml:space="preserve">để suy luận nhằm hiểu được sự thật </w:t>
      </w:r>
      <w:r w:rsidRPr="00A201F3">
        <w:rPr>
          <w:rFonts w:ascii="Times New Roman" w:eastAsia="Times New Roman" w:hAnsi="Times New Roman" w:cs="Times New Roman"/>
          <w:sz w:val="24"/>
          <w:szCs w:val="24"/>
        </w:rPr>
        <w:t xml:space="preserve">chứ không thể chỉ nhìn bằng mắt thường. </w:t>
      </w:r>
    </w:p>
    <w:p w:rsidR="009B76C3" w:rsidRPr="00A201F3" w:rsidRDefault="009B76C3" w:rsidP="009B76C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 xml:space="preserve">3. </w:t>
      </w:r>
      <w:r w:rsidR="00BA7025" w:rsidRPr="00A201F3">
        <w:rPr>
          <w:rFonts w:ascii="Times New Roman" w:eastAsia="Times New Roman" w:hAnsi="Times New Roman" w:cs="Times New Roman"/>
          <w:b/>
          <w:bCs/>
          <w:sz w:val="28"/>
          <w:szCs w:val="28"/>
        </w:rPr>
        <w:t>Ứng dụng nhân minh học và tứ y trong nhận thức</w:t>
      </w:r>
    </w:p>
    <w:p w:rsidR="009B76C3" w:rsidRPr="00A201F3" w:rsidRDefault="009B76C3" w:rsidP="009B76C3">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Môn Nhân minh (Lý luận học):</w:t>
      </w:r>
      <w:r w:rsidRPr="00A201F3">
        <w:rPr>
          <w:rFonts w:ascii="Times New Roman" w:eastAsia="Times New Roman" w:hAnsi="Times New Roman" w:cs="Times New Roman"/>
          <w:sz w:val="24"/>
          <w:szCs w:val="24"/>
        </w:rPr>
        <w:t xml:space="preserve"> Là công cụ tư duy giúp loại trừ các hiểu biết sai lầm, hoài nghi và lệch lạc. Hệ thống này sử dụng "nhân" (lý do chứng minh), phân biệt giữa "chánh nhân" (lý do chính đáng, đúng đắn) và "tợ nhân" (lý do tương tợ, sai lệch). </w:t>
      </w:r>
    </w:p>
    <w:p w:rsidR="009B76C3" w:rsidRPr="00A201F3" w:rsidRDefault="009B76C3" w:rsidP="009B76C3">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Hệ thống Tứ y (Bốn chỗ nương tựa đáng tin cậy):</w:t>
      </w:r>
    </w:p>
    <w:p w:rsidR="009B76C3" w:rsidRPr="00A201F3" w:rsidRDefault="009B76C3" w:rsidP="009B76C3">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Y pháp bất y nhân:</w:t>
      </w:r>
      <w:r w:rsidRPr="00A201F3">
        <w:rPr>
          <w:rFonts w:ascii="Times New Roman" w:eastAsia="Times New Roman" w:hAnsi="Times New Roman" w:cs="Times New Roman"/>
          <w:sz w:val="24"/>
          <w:szCs w:val="24"/>
        </w:rPr>
        <w:t xml:space="preserve"> Nương tựa vào pháp, không nương tựa vào người. </w:t>
      </w:r>
    </w:p>
    <w:p w:rsidR="009B76C3" w:rsidRPr="00A201F3" w:rsidRDefault="009B76C3" w:rsidP="009B76C3">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Y nghĩa bất y ngữ:</w:t>
      </w:r>
      <w:r w:rsidRPr="00A201F3">
        <w:rPr>
          <w:rFonts w:ascii="Times New Roman" w:eastAsia="Times New Roman" w:hAnsi="Times New Roman" w:cs="Times New Roman"/>
          <w:sz w:val="24"/>
          <w:szCs w:val="24"/>
        </w:rPr>
        <w:t xml:space="preserve"> Nương tựa vào nghĩa lý, không nương tựa vào ngôn từ. </w:t>
      </w:r>
    </w:p>
    <w:p w:rsidR="009B76C3" w:rsidRPr="00A201F3" w:rsidRDefault="009B76C3" w:rsidP="009B76C3">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Y trí bất y thức:</w:t>
      </w:r>
      <w:r w:rsidR="00BA7025" w:rsidRPr="00A201F3">
        <w:rPr>
          <w:rFonts w:ascii="Times New Roman" w:eastAsia="Times New Roman" w:hAnsi="Times New Roman" w:cs="Times New Roman"/>
          <w:sz w:val="24"/>
          <w:szCs w:val="24"/>
        </w:rPr>
        <w:t xml:space="preserve"> Nương tựa vào trí tuệ</w:t>
      </w:r>
      <w:r w:rsidRPr="00A201F3">
        <w:rPr>
          <w:rFonts w:ascii="Times New Roman" w:eastAsia="Times New Roman" w:hAnsi="Times New Roman" w:cs="Times New Roman"/>
          <w:sz w:val="24"/>
          <w:szCs w:val="24"/>
        </w:rPr>
        <w:t xml:space="preserve">, không nương tựa vào </w:t>
      </w:r>
      <w:r w:rsidR="00BA7025" w:rsidRPr="00A201F3">
        <w:rPr>
          <w:rFonts w:ascii="Times New Roman" w:eastAsia="Times New Roman" w:hAnsi="Times New Roman" w:cs="Times New Roman"/>
          <w:sz w:val="24"/>
          <w:szCs w:val="24"/>
        </w:rPr>
        <w:t>tri thức</w:t>
      </w:r>
      <w:r w:rsidRPr="00A201F3">
        <w:rPr>
          <w:rFonts w:ascii="Times New Roman" w:eastAsia="Times New Roman" w:hAnsi="Times New Roman" w:cs="Times New Roman"/>
          <w:sz w:val="24"/>
          <w:szCs w:val="24"/>
        </w:rPr>
        <w:t xml:space="preserve">. </w:t>
      </w:r>
    </w:p>
    <w:p w:rsidR="009B76C3" w:rsidRPr="00A201F3" w:rsidRDefault="009B76C3" w:rsidP="00BA7025">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Y liễu nghĩa bất y bất liễu nghĩa:</w:t>
      </w:r>
      <w:r w:rsidRPr="00A201F3">
        <w:rPr>
          <w:rFonts w:ascii="Times New Roman" w:eastAsia="Times New Roman" w:hAnsi="Times New Roman" w:cs="Times New Roman"/>
          <w:sz w:val="24"/>
          <w:szCs w:val="24"/>
        </w:rPr>
        <w:t xml:space="preserve"> </w:t>
      </w:r>
      <w:r w:rsidR="00BA7025" w:rsidRPr="00A201F3">
        <w:rPr>
          <w:rFonts w:ascii="Times New Roman" w:eastAsia="Times New Roman" w:hAnsi="Times New Roman" w:cs="Times New Roman"/>
          <w:sz w:val="24"/>
          <w:szCs w:val="24"/>
        </w:rPr>
        <w:t>Nương tựa vào liễu nghĩa, không nương tựa vào bất liễu nghĩa</w:t>
      </w:r>
      <w:r w:rsidRPr="00A201F3">
        <w:rPr>
          <w:rFonts w:ascii="Times New Roman" w:eastAsia="Times New Roman" w:hAnsi="Times New Roman" w:cs="Times New Roman"/>
          <w:sz w:val="24"/>
          <w:szCs w:val="24"/>
        </w:rPr>
        <w:t xml:space="preserve">. </w:t>
      </w:r>
    </w:p>
    <w:p w:rsidR="009B76C3" w:rsidRPr="00A201F3" w:rsidRDefault="009B76C3" w:rsidP="009B76C3">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lastRenderedPageBreak/>
        <w:t xml:space="preserve">Ba </w:t>
      </w:r>
      <w:r w:rsidR="00BA7025" w:rsidRPr="00A201F3">
        <w:rPr>
          <w:rFonts w:ascii="Times New Roman" w:eastAsia="Times New Roman" w:hAnsi="Times New Roman" w:cs="Times New Roman"/>
          <w:b/>
          <w:bCs/>
          <w:sz w:val="24"/>
          <w:szCs w:val="24"/>
        </w:rPr>
        <w:t>sở lượng</w:t>
      </w:r>
      <w:r w:rsidRPr="00A201F3">
        <w:rPr>
          <w:rFonts w:ascii="Times New Roman" w:eastAsia="Times New Roman" w:hAnsi="Times New Roman" w:cs="Times New Roman"/>
          <w:b/>
          <w:bCs/>
          <w:sz w:val="24"/>
          <w:szCs w:val="24"/>
        </w:rPr>
        <w:t xml:space="preserve"> </w:t>
      </w:r>
      <w:r w:rsidR="00BA7025" w:rsidRPr="00A201F3">
        <w:rPr>
          <w:rFonts w:ascii="Times New Roman" w:eastAsia="Times New Roman" w:hAnsi="Times New Roman" w:cs="Times New Roman"/>
          <w:b/>
          <w:bCs/>
          <w:sz w:val="24"/>
          <w:szCs w:val="24"/>
        </w:rPr>
        <w:t>để nhận thức</w:t>
      </w:r>
      <w:r w:rsidRPr="00A201F3">
        <w:rPr>
          <w:rFonts w:ascii="Times New Roman" w:eastAsia="Times New Roman" w:hAnsi="Times New Roman" w:cs="Times New Roman"/>
          <w:b/>
          <w:bCs/>
          <w:sz w:val="24"/>
          <w:szCs w:val="24"/>
        </w:rPr>
        <w:t xml:space="preserve"> ba loại đối tượng:</w:t>
      </w:r>
    </w:p>
    <w:p w:rsidR="009B76C3" w:rsidRPr="00A201F3" w:rsidRDefault="009B76C3" w:rsidP="009B76C3">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Hiện lượng (Nhận thức trực tiếp):</w:t>
      </w:r>
      <w:r w:rsidRPr="00A201F3">
        <w:rPr>
          <w:rFonts w:ascii="Times New Roman" w:eastAsia="Times New Roman" w:hAnsi="Times New Roman" w:cs="Times New Roman"/>
          <w:sz w:val="24"/>
          <w:szCs w:val="24"/>
        </w:rPr>
        <w:t xml:space="preserve"> Dùng để nhận thức các đối tượng trực tiếp. </w:t>
      </w:r>
    </w:p>
    <w:p w:rsidR="009B76C3" w:rsidRPr="00A201F3" w:rsidRDefault="009B76C3" w:rsidP="009B76C3">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Tỷ lượng (Suy luận qua chánh nhân):</w:t>
      </w:r>
      <w:r w:rsidRPr="00A201F3">
        <w:rPr>
          <w:rFonts w:ascii="Times New Roman" w:eastAsia="Times New Roman" w:hAnsi="Times New Roman" w:cs="Times New Roman"/>
          <w:sz w:val="24"/>
          <w:szCs w:val="24"/>
        </w:rPr>
        <w:t xml:space="preserve"> Dùng để nhận biết các đối tượng hơi ẩn tế. </w:t>
      </w:r>
    </w:p>
    <w:p w:rsidR="009B76C3" w:rsidRPr="00A201F3" w:rsidRDefault="009B76C3" w:rsidP="009B76C3">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i/>
          <w:iCs/>
          <w:sz w:val="24"/>
          <w:szCs w:val="24"/>
        </w:rPr>
        <w:t>Thánh ngôn lượng (Lời nói đáng tin cậy):</w:t>
      </w:r>
      <w:r w:rsidRPr="00A201F3">
        <w:rPr>
          <w:rFonts w:ascii="Times New Roman" w:eastAsia="Times New Roman" w:hAnsi="Times New Roman" w:cs="Times New Roman"/>
          <w:sz w:val="24"/>
          <w:szCs w:val="24"/>
        </w:rPr>
        <w:t xml:space="preserve"> Dùng để nhận thức các đối tượng cực kỳ ẩn tế. </w:t>
      </w:r>
    </w:p>
    <w:p w:rsidR="009B76C3" w:rsidRPr="00A201F3" w:rsidRDefault="009B76C3" w:rsidP="009B76C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4. Bả</w:t>
      </w:r>
      <w:r w:rsidR="002741D8" w:rsidRPr="00A201F3">
        <w:rPr>
          <w:rFonts w:ascii="Times New Roman" w:eastAsia="Times New Roman" w:hAnsi="Times New Roman" w:cs="Times New Roman"/>
          <w:b/>
          <w:bCs/>
          <w:sz w:val="28"/>
          <w:szCs w:val="28"/>
        </w:rPr>
        <w:t>n chất của pháp h</w:t>
      </w:r>
      <w:r w:rsidR="00E06CBD" w:rsidRPr="00A201F3">
        <w:rPr>
          <w:rFonts w:ascii="Times New Roman" w:eastAsia="Times New Roman" w:hAnsi="Times New Roman" w:cs="Times New Roman"/>
          <w:b/>
          <w:bCs/>
          <w:sz w:val="28"/>
          <w:szCs w:val="28"/>
        </w:rPr>
        <w:t>ữu vi và p</w:t>
      </w:r>
      <w:r w:rsidR="002741D8" w:rsidRPr="00A201F3">
        <w:rPr>
          <w:rFonts w:ascii="Times New Roman" w:eastAsia="Times New Roman" w:hAnsi="Times New Roman" w:cs="Times New Roman"/>
          <w:b/>
          <w:bCs/>
          <w:sz w:val="28"/>
          <w:szCs w:val="28"/>
        </w:rPr>
        <w:t>háp v</w:t>
      </w:r>
      <w:r w:rsidRPr="00A201F3">
        <w:rPr>
          <w:rFonts w:ascii="Times New Roman" w:eastAsia="Times New Roman" w:hAnsi="Times New Roman" w:cs="Times New Roman"/>
          <w:b/>
          <w:bCs/>
          <w:sz w:val="28"/>
          <w:szCs w:val="28"/>
        </w:rPr>
        <w:t>ô vi</w:t>
      </w:r>
    </w:p>
    <w:p w:rsidR="009B76C3" w:rsidRPr="00A201F3" w:rsidRDefault="003D5B36" w:rsidP="003D5B3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Pháp hữu vi</w:t>
      </w:r>
      <w:r w:rsidR="009B76C3" w:rsidRPr="00A201F3">
        <w:rPr>
          <w:rFonts w:ascii="Times New Roman" w:eastAsia="Times New Roman" w:hAnsi="Times New Roman" w:cs="Times New Roman"/>
          <w:bCs/>
          <w:sz w:val="24"/>
          <w:szCs w:val="24"/>
        </w:rPr>
        <w:t>:</w:t>
      </w:r>
      <w:r w:rsidR="0096359F" w:rsidRPr="00A201F3">
        <w:rPr>
          <w:rFonts w:ascii="Times New Roman" w:eastAsia="Times New Roman" w:hAnsi="Times New Roman" w:cs="Times New Roman"/>
          <w:sz w:val="24"/>
          <w:szCs w:val="24"/>
        </w:rPr>
        <w:t xml:space="preserve"> </w:t>
      </w:r>
      <w:r w:rsidRPr="00A201F3">
        <w:rPr>
          <w:rFonts w:ascii="Times New Roman" w:eastAsia="Times New Roman" w:hAnsi="Times New Roman" w:cs="Times New Roman"/>
          <w:sz w:val="24"/>
          <w:szCs w:val="24"/>
        </w:rPr>
        <w:t xml:space="preserve">Là những pháp có sự tụ hợp hình thành, được làm ra, có tính chuyển biến hoại diệt trong từng sát-na, mang tính vô thường </w:t>
      </w:r>
      <w:r w:rsidR="009B76C3" w:rsidRPr="00A201F3">
        <w:rPr>
          <w:rFonts w:ascii="Times New Roman" w:eastAsia="Times New Roman" w:hAnsi="Times New Roman" w:cs="Times New Roman"/>
          <w:sz w:val="24"/>
          <w:szCs w:val="24"/>
        </w:rPr>
        <w:t xml:space="preserve">và phụ thuộc vào nhân duyên điều kiện. Chúng ta có thể thấy, cảm nhận trực tiếp bằng giác quan hoặc xúc chạm. Pháp hữu vi bao gồm: sắc pháp, tâm pháp và bất tương ưng hành pháp. </w:t>
      </w:r>
    </w:p>
    <w:p w:rsidR="009B76C3" w:rsidRPr="00A201F3" w:rsidRDefault="003D5B36" w:rsidP="00617D0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Pháp vô vi</w:t>
      </w:r>
      <w:r w:rsidR="009B76C3" w:rsidRPr="00A201F3">
        <w:rPr>
          <w:rFonts w:ascii="Times New Roman" w:eastAsia="Times New Roman" w:hAnsi="Times New Roman" w:cs="Times New Roman"/>
          <w:bCs/>
          <w:sz w:val="24"/>
          <w:szCs w:val="24"/>
        </w:rPr>
        <w:t>:</w:t>
      </w:r>
      <w:r w:rsidR="009B76C3" w:rsidRPr="00A201F3">
        <w:rPr>
          <w:rFonts w:ascii="Times New Roman" w:eastAsia="Times New Roman" w:hAnsi="Times New Roman" w:cs="Times New Roman"/>
          <w:sz w:val="24"/>
          <w:szCs w:val="24"/>
        </w:rPr>
        <w:t xml:space="preserve"> Là những pháp không có sự tụ hợp hình thành, không </w:t>
      </w:r>
      <w:r w:rsidR="00A80147" w:rsidRPr="00A201F3">
        <w:rPr>
          <w:rFonts w:ascii="Times New Roman" w:eastAsia="Times New Roman" w:hAnsi="Times New Roman" w:cs="Times New Roman"/>
          <w:sz w:val="24"/>
          <w:szCs w:val="24"/>
        </w:rPr>
        <w:t>được</w:t>
      </w:r>
      <w:r w:rsidR="009B76C3" w:rsidRPr="00A201F3">
        <w:rPr>
          <w:rFonts w:ascii="Times New Roman" w:eastAsia="Times New Roman" w:hAnsi="Times New Roman" w:cs="Times New Roman"/>
          <w:sz w:val="24"/>
          <w:szCs w:val="24"/>
        </w:rPr>
        <w:t xml:space="preserve"> làm ra, không biến đổi trong sát-na và mang tính thường hằng. Bản chất của nó không phụ thuộc nhân duyên </w:t>
      </w:r>
      <w:r w:rsidR="00A80147" w:rsidRPr="00A201F3">
        <w:rPr>
          <w:rFonts w:ascii="Times New Roman" w:eastAsia="Times New Roman" w:hAnsi="Times New Roman" w:cs="Times New Roman"/>
          <w:sz w:val="24"/>
          <w:szCs w:val="24"/>
        </w:rPr>
        <w:t xml:space="preserve">điều kiện </w:t>
      </w:r>
      <w:r w:rsidR="009B76C3" w:rsidRPr="00A201F3">
        <w:rPr>
          <w:rFonts w:ascii="Times New Roman" w:eastAsia="Times New Roman" w:hAnsi="Times New Roman" w:cs="Times New Roman"/>
          <w:sz w:val="24"/>
          <w:szCs w:val="24"/>
        </w:rPr>
        <w:t xml:space="preserve">nên không </w:t>
      </w:r>
      <w:r w:rsidR="00A80147" w:rsidRPr="00A201F3">
        <w:rPr>
          <w:rFonts w:ascii="Times New Roman" w:eastAsia="Times New Roman" w:hAnsi="Times New Roman" w:cs="Times New Roman"/>
          <w:sz w:val="24"/>
          <w:szCs w:val="24"/>
        </w:rPr>
        <w:t>biến chuyển hoại diệt</w:t>
      </w:r>
      <w:r w:rsidR="009B76C3" w:rsidRPr="00A201F3">
        <w:rPr>
          <w:rFonts w:ascii="Times New Roman" w:eastAsia="Times New Roman" w:hAnsi="Times New Roman" w:cs="Times New Roman"/>
          <w:sz w:val="24"/>
          <w:szCs w:val="24"/>
        </w:rPr>
        <w:t>. Chúng không thể nhìn thấy trực ti</w:t>
      </w:r>
      <w:r w:rsidR="006C43A9" w:rsidRPr="00A201F3">
        <w:rPr>
          <w:rFonts w:ascii="Times New Roman" w:eastAsia="Times New Roman" w:hAnsi="Times New Roman" w:cs="Times New Roman"/>
          <w:sz w:val="24"/>
          <w:szCs w:val="24"/>
        </w:rPr>
        <w:t xml:space="preserve">ếp hay chạm sờ bằng tay, </w:t>
      </w:r>
      <w:r w:rsidR="009B76C3" w:rsidRPr="00A201F3">
        <w:rPr>
          <w:rFonts w:ascii="Times New Roman" w:eastAsia="Times New Roman" w:hAnsi="Times New Roman" w:cs="Times New Roman"/>
          <w:sz w:val="24"/>
          <w:szCs w:val="24"/>
        </w:rPr>
        <w:t xml:space="preserve">ở đây nghĩa là pháp vô vi chứ không phải là </w:t>
      </w:r>
      <w:r w:rsidR="00617D01" w:rsidRPr="00A201F3">
        <w:rPr>
          <w:rFonts w:ascii="Times New Roman" w:eastAsia="Times New Roman" w:hAnsi="Times New Roman" w:cs="Times New Roman"/>
          <w:sz w:val="24"/>
          <w:szCs w:val="24"/>
        </w:rPr>
        <w:t>không có pháp</w:t>
      </w:r>
      <w:r w:rsidR="009B76C3" w:rsidRPr="00A201F3">
        <w:rPr>
          <w:rFonts w:ascii="Times New Roman" w:eastAsia="Times New Roman" w:hAnsi="Times New Roman" w:cs="Times New Roman"/>
          <w:sz w:val="24"/>
          <w:szCs w:val="24"/>
        </w:rPr>
        <w:t xml:space="preserve">. </w:t>
      </w:r>
    </w:p>
    <w:p w:rsidR="009B76C3" w:rsidRPr="00A201F3" w:rsidRDefault="009B76C3" w:rsidP="009B76C3">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Thuật ngữ đồng nghĩa:</w:t>
      </w:r>
    </w:p>
    <w:p w:rsidR="009B76C3" w:rsidRPr="00A201F3" w:rsidRDefault="009B76C3" w:rsidP="009B76C3">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sz w:val="24"/>
          <w:szCs w:val="24"/>
        </w:rPr>
        <w:t xml:space="preserve">Hữu vi = Vô thường = Được làm ra </w:t>
      </w:r>
      <w:r w:rsidR="003D5B36" w:rsidRPr="00A201F3">
        <w:rPr>
          <w:rFonts w:ascii="Times New Roman" w:eastAsia="Times New Roman" w:hAnsi="Times New Roman" w:cs="Times New Roman"/>
          <w:sz w:val="24"/>
          <w:szCs w:val="24"/>
        </w:rPr>
        <w:t>= Sự vật/Pháp hữu</w:t>
      </w:r>
    </w:p>
    <w:p w:rsidR="009B76C3" w:rsidRPr="00A201F3" w:rsidRDefault="009B76C3" w:rsidP="009B76C3">
      <w:pPr>
        <w:numPr>
          <w:ilvl w:val="1"/>
          <w:numId w:val="4"/>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sz w:val="24"/>
          <w:szCs w:val="24"/>
        </w:rPr>
        <w:t>Vô vi = T</w:t>
      </w:r>
      <w:r w:rsidR="003D5B36" w:rsidRPr="00A201F3">
        <w:rPr>
          <w:rFonts w:ascii="Times New Roman" w:eastAsia="Times New Roman" w:hAnsi="Times New Roman" w:cs="Times New Roman"/>
          <w:sz w:val="24"/>
          <w:szCs w:val="24"/>
        </w:rPr>
        <w:t>hường hằng = Phi sự vật/Pháp vô</w:t>
      </w:r>
    </w:p>
    <w:p w:rsidR="009B76C3" w:rsidRPr="00A201F3" w:rsidRDefault="009B76C3" w:rsidP="009B76C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 xml:space="preserve">5. </w:t>
      </w:r>
      <w:r w:rsidR="002741D8" w:rsidRPr="00A201F3">
        <w:rPr>
          <w:rFonts w:ascii="Times New Roman" w:eastAsia="Times New Roman" w:hAnsi="Times New Roman" w:cs="Times New Roman"/>
          <w:b/>
          <w:bCs/>
          <w:sz w:val="28"/>
          <w:szCs w:val="28"/>
        </w:rPr>
        <w:t>Nhị đế, sở tri, sở lượng và t</w:t>
      </w:r>
      <w:r w:rsidRPr="00A201F3">
        <w:rPr>
          <w:rFonts w:ascii="Times New Roman" w:eastAsia="Times New Roman" w:hAnsi="Times New Roman" w:cs="Times New Roman"/>
          <w:b/>
          <w:bCs/>
          <w:sz w:val="28"/>
          <w:szCs w:val="28"/>
        </w:rPr>
        <w:t>iêu chuẩn tồn tại</w:t>
      </w:r>
    </w:p>
    <w:p w:rsidR="009B76C3" w:rsidRPr="00A201F3" w:rsidRDefault="009B76C3" w:rsidP="00E06CBD">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Nhị đế:</w:t>
      </w:r>
      <w:r w:rsidRPr="00A201F3">
        <w:rPr>
          <w:rFonts w:ascii="Times New Roman" w:eastAsia="Times New Roman" w:hAnsi="Times New Roman" w:cs="Times New Roman"/>
          <w:sz w:val="24"/>
          <w:szCs w:val="24"/>
        </w:rPr>
        <w:t xml:space="preserve"> Các pháp luôn tồn tại song song hai mặt: mặt trình hiện ra bên ngoài (có thể nhận thức trực tiếp hoặc suy luận) gọi là Tục đế (chân lý tương đối); </w:t>
      </w:r>
      <w:r w:rsidR="00E06CBD" w:rsidRPr="00A201F3">
        <w:rPr>
          <w:rFonts w:ascii="Times New Roman" w:eastAsia="Times New Roman" w:hAnsi="Times New Roman" w:cs="Times New Roman"/>
          <w:sz w:val="24"/>
          <w:szCs w:val="24"/>
        </w:rPr>
        <w:t>mặt trụ đúng bản chất như cái pháp nó đang là gọi là Chân đế</w:t>
      </w:r>
      <w:r w:rsidRPr="00A201F3">
        <w:rPr>
          <w:rFonts w:ascii="Times New Roman" w:eastAsia="Times New Roman" w:hAnsi="Times New Roman" w:cs="Times New Roman"/>
          <w:sz w:val="24"/>
          <w:szCs w:val="24"/>
        </w:rPr>
        <w:t xml:space="preserve"> (chân lý tuyệt đối). </w:t>
      </w:r>
    </w:p>
    <w:p w:rsidR="009B76C3" w:rsidRPr="00A201F3" w:rsidRDefault="00AE03D5" w:rsidP="009B76C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Sở tri, sở lượng</w:t>
      </w:r>
      <w:r w:rsidR="009B76C3" w:rsidRPr="00A201F3">
        <w:rPr>
          <w:rFonts w:ascii="Times New Roman" w:eastAsia="Times New Roman" w:hAnsi="Times New Roman" w:cs="Times New Roman"/>
          <w:b/>
          <w:bCs/>
          <w:sz w:val="24"/>
          <w:szCs w:val="24"/>
        </w:rPr>
        <w:t>:</w:t>
      </w:r>
      <w:r w:rsidR="009B76C3" w:rsidRPr="00A201F3">
        <w:rPr>
          <w:rFonts w:ascii="Times New Roman" w:eastAsia="Times New Roman" w:hAnsi="Times New Roman" w:cs="Times New Roman"/>
          <w:sz w:val="24"/>
          <w:szCs w:val="24"/>
        </w:rPr>
        <w:t xml:space="preserve"> Trong Tạng ngữ định nghĩa là được </w:t>
      </w:r>
      <w:r w:rsidR="00156AB4" w:rsidRPr="00A201F3">
        <w:rPr>
          <w:rFonts w:ascii="Times New Roman" w:eastAsia="Times New Roman" w:hAnsi="Times New Roman" w:cs="Times New Roman"/>
          <w:sz w:val="24"/>
          <w:szCs w:val="24"/>
        </w:rPr>
        <w:t>thành lập làm đối tượng của tâm</w:t>
      </w:r>
      <w:r w:rsidR="009B76C3" w:rsidRPr="00A201F3">
        <w:rPr>
          <w:rFonts w:ascii="Times New Roman" w:eastAsia="Times New Roman" w:hAnsi="Times New Roman" w:cs="Times New Roman"/>
          <w:sz w:val="24"/>
          <w:szCs w:val="24"/>
        </w:rPr>
        <w:t>. Khái niệm này đồng nghĩa với đ</w:t>
      </w:r>
      <w:r w:rsidR="00AA71E9" w:rsidRPr="00A201F3">
        <w:rPr>
          <w:rFonts w:ascii="Times New Roman" w:eastAsia="Times New Roman" w:hAnsi="Times New Roman" w:cs="Times New Roman"/>
          <w:sz w:val="24"/>
          <w:szCs w:val="24"/>
        </w:rPr>
        <w:t>ối tượng nhận thức, sự tồn tại, thành lập trên một nền tảng và sự vật</w:t>
      </w:r>
      <w:r w:rsidR="009B76C3" w:rsidRPr="00A201F3">
        <w:rPr>
          <w:rFonts w:ascii="Times New Roman" w:eastAsia="Times New Roman" w:hAnsi="Times New Roman" w:cs="Times New Roman"/>
          <w:sz w:val="24"/>
          <w:szCs w:val="24"/>
        </w:rPr>
        <w:t xml:space="preserve">. Sở tri bao trùm tất cả sở lượng (đối tượng được định lượng/suy đoán). </w:t>
      </w:r>
    </w:p>
    <w:p w:rsidR="009B76C3" w:rsidRPr="00A201F3" w:rsidRDefault="004A4DD7" w:rsidP="009B76C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 xml:space="preserve">Định nghĩa về </w:t>
      </w:r>
      <w:r w:rsidR="00105831" w:rsidRPr="00A201F3">
        <w:rPr>
          <w:rFonts w:ascii="Times New Roman" w:eastAsia="Times New Roman" w:hAnsi="Times New Roman" w:cs="Times New Roman"/>
          <w:b/>
          <w:bCs/>
          <w:sz w:val="24"/>
          <w:szCs w:val="24"/>
        </w:rPr>
        <w:t>p</w:t>
      </w:r>
      <w:r w:rsidRPr="00A201F3">
        <w:rPr>
          <w:rFonts w:ascii="Times New Roman" w:eastAsia="Times New Roman" w:hAnsi="Times New Roman" w:cs="Times New Roman"/>
          <w:b/>
          <w:bCs/>
          <w:sz w:val="24"/>
          <w:szCs w:val="24"/>
        </w:rPr>
        <w:t>háp</w:t>
      </w:r>
      <w:r w:rsidR="009B76C3" w:rsidRPr="00A201F3">
        <w:rPr>
          <w:rFonts w:ascii="Times New Roman" w:eastAsia="Times New Roman" w:hAnsi="Times New Roman" w:cs="Times New Roman"/>
          <w:b/>
          <w:bCs/>
          <w:sz w:val="24"/>
          <w:szCs w:val="24"/>
        </w:rPr>
        <w:t>:</w:t>
      </w:r>
      <w:r w:rsidR="009B76C3" w:rsidRPr="00A201F3">
        <w:rPr>
          <w:rFonts w:ascii="Times New Roman" w:eastAsia="Times New Roman" w:hAnsi="Times New Roman" w:cs="Times New Roman"/>
          <w:sz w:val="24"/>
          <w:szCs w:val="24"/>
        </w:rPr>
        <w:t xml:space="preserve"> Là từ dùng chung để chỉ cái có khả năng nắm giữ, bảo trì bản thể và tự tính của chính nó. </w:t>
      </w:r>
    </w:p>
    <w:p w:rsidR="009B76C3" w:rsidRPr="00A201F3" w:rsidRDefault="009B76C3" w:rsidP="009B76C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Cơ sở tồn tại của một pháp:</w:t>
      </w:r>
      <w:r w:rsidRPr="00A201F3">
        <w:rPr>
          <w:rFonts w:ascii="Times New Roman" w:eastAsia="Times New Roman" w:hAnsi="Times New Roman" w:cs="Times New Roman"/>
          <w:sz w:val="24"/>
          <w:szCs w:val="24"/>
        </w:rPr>
        <w:t xml:space="preserve"> Mọi pháp muốn được gọi là "có" thì</w:t>
      </w:r>
      <w:r w:rsidR="004A4DD7" w:rsidRPr="00A201F3">
        <w:rPr>
          <w:rFonts w:ascii="Times New Roman" w:eastAsia="Times New Roman" w:hAnsi="Times New Roman" w:cs="Times New Roman"/>
          <w:sz w:val="24"/>
          <w:szCs w:val="24"/>
        </w:rPr>
        <w:t xml:space="preserve"> phải hình thành trên một cơ sở</w:t>
      </w:r>
      <w:r w:rsidRPr="00A201F3">
        <w:rPr>
          <w:rFonts w:ascii="Times New Roman" w:eastAsia="Times New Roman" w:hAnsi="Times New Roman" w:cs="Times New Roman"/>
          <w:sz w:val="24"/>
          <w:szCs w:val="24"/>
        </w:rPr>
        <w:t>, có nguồn gốc và phụ thuộc vào yếu tố nào đó. Pháp đó phải được nhận thức bởi một tâm thức</w:t>
      </w:r>
      <w:r w:rsidR="004A4DD7" w:rsidRPr="00A201F3">
        <w:rPr>
          <w:rFonts w:ascii="Times New Roman" w:eastAsia="Times New Roman" w:hAnsi="Times New Roman" w:cs="Times New Roman"/>
          <w:sz w:val="24"/>
          <w:szCs w:val="24"/>
        </w:rPr>
        <w:t xml:space="preserve"> nhận thức đúng đắn, chuẩn xác</w:t>
      </w:r>
      <w:r w:rsidRPr="00A201F3">
        <w:rPr>
          <w:rFonts w:ascii="Times New Roman" w:eastAsia="Times New Roman" w:hAnsi="Times New Roman" w:cs="Times New Roman"/>
          <w:sz w:val="24"/>
          <w:szCs w:val="24"/>
        </w:rPr>
        <w:t xml:space="preserve">. </w:t>
      </w:r>
    </w:p>
    <w:p w:rsidR="009B76C3" w:rsidRPr="00A201F3" w:rsidRDefault="009B76C3" w:rsidP="009B76C3">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Ba điều kiện xác định sự tồn tại của Ngài Tsongkhapa:</w:t>
      </w:r>
    </w:p>
    <w:p w:rsidR="009B76C3" w:rsidRPr="00A201F3" w:rsidRDefault="009B76C3" w:rsidP="009B76C3">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sz w:val="24"/>
          <w:szCs w:val="24"/>
        </w:rPr>
        <w:t xml:space="preserve">Phổ biến với nhận thức của thế gian. </w:t>
      </w:r>
    </w:p>
    <w:p w:rsidR="009B76C3" w:rsidRPr="00A201F3" w:rsidRDefault="009B76C3" w:rsidP="009B76C3">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sz w:val="24"/>
          <w:szCs w:val="24"/>
        </w:rPr>
        <w:t xml:space="preserve">Không bị tổn hại bởi nhận thức khác. </w:t>
      </w:r>
    </w:p>
    <w:p w:rsidR="009B76C3" w:rsidRPr="00A201F3" w:rsidRDefault="009B76C3" w:rsidP="009B76C3">
      <w:pPr>
        <w:numPr>
          <w:ilvl w:val="1"/>
          <w:numId w:val="5"/>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sz w:val="24"/>
          <w:szCs w:val="24"/>
        </w:rPr>
        <w:t>Không</w:t>
      </w:r>
      <w:r w:rsidR="003D5B36" w:rsidRPr="00A201F3">
        <w:rPr>
          <w:rFonts w:ascii="Times New Roman" w:eastAsia="Times New Roman" w:hAnsi="Times New Roman" w:cs="Times New Roman"/>
          <w:sz w:val="24"/>
          <w:szCs w:val="24"/>
        </w:rPr>
        <w:t xml:space="preserve"> bị mâu thuẫn giữa trước và </w:t>
      </w:r>
      <w:proofErr w:type="gramStart"/>
      <w:r w:rsidR="003D5B36" w:rsidRPr="00A201F3">
        <w:rPr>
          <w:rFonts w:ascii="Times New Roman" w:eastAsia="Times New Roman" w:hAnsi="Times New Roman" w:cs="Times New Roman"/>
          <w:sz w:val="24"/>
          <w:szCs w:val="24"/>
        </w:rPr>
        <w:t>sau,…</w:t>
      </w:r>
      <w:proofErr w:type="gramEnd"/>
      <w:r w:rsidRPr="00A201F3">
        <w:rPr>
          <w:rFonts w:ascii="Times New Roman" w:eastAsia="Times New Roman" w:hAnsi="Times New Roman" w:cs="Times New Roman"/>
          <w:sz w:val="24"/>
          <w:szCs w:val="24"/>
        </w:rPr>
        <w:t xml:space="preserve"> </w:t>
      </w:r>
    </w:p>
    <w:p w:rsidR="009B76C3" w:rsidRPr="00A201F3" w:rsidRDefault="009B76C3" w:rsidP="009B76C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A201F3">
        <w:rPr>
          <w:rFonts w:ascii="Times New Roman" w:eastAsia="Times New Roman" w:hAnsi="Times New Roman" w:cs="Times New Roman"/>
          <w:b/>
          <w:bCs/>
          <w:sz w:val="28"/>
          <w:szCs w:val="28"/>
        </w:rPr>
        <w:t>6. Các ví dụ minh họa thực tế trong nhận thức</w:t>
      </w:r>
    </w:p>
    <w:p w:rsidR="009B76C3" w:rsidRPr="00A201F3" w:rsidRDefault="009B76C3" w:rsidP="009B76C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t>Ví dụ về lửa thật và lửa giả:</w:t>
      </w:r>
      <w:r w:rsidRPr="00A201F3">
        <w:rPr>
          <w:rFonts w:ascii="Times New Roman" w:eastAsia="Times New Roman" w:hAnsi="Times New Roman" w:cs="Times New Roman"/>
          <w:sz w:val="24"/>
          <w:szCs w:val="24"/>
        </w:rPr>
        <w:t xml:space="preserve"> Để xác định lửa thật, khi dùng thân xúc chạm trực tiếp sẽ cảm thấy nóng và bị phỏng, đây là nhận thức đúng đắn thông qua kinh nghiệm trực tiếp mà không cần chứng minh. Ngược lại, khi chạm vào hình vẽ lửa (lửa giả) sẽ không thấy nóng, giúp tâm thức nhận biết rõ ràng bản chất đối tượng không phải lửa nhờ vào kinh nghiệm chính xác chứ không phải ảo g</w:t>
      </w:r>
      <w:bookmarkStart w:id="0" w:name="_GoBack"/>
      <w:bookmarkEnd w:id="0"/>
      <w:r w:rsidRPr="00A201F3">
        <w:rPr>
          <w:rFonts w:ascii="Times New Roman" w:eastAsia="Times New Roman" w:hAnsi="Times New Roman" w:cs="Times New Roman"/>
          <w:sz w:val="24"/>
          <w:szCs w:val="24"/>
        </w:rPr>
        <w:t xml:space="preserve">iác. </w:t>
      </w:r>
    </w:p>
    <w:p w:rsidR="009B76C3" w:rsidRPr="00A201F3" w:rsidRDefault="009B76C3" w:rsidP="009B76C3">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A201F3">
        <w:rPr>
          <w:rFonts w:ascii="Times New Roman" w:eastAsia="Times New Roman" w:hAnsi="Times New Roman" w:cs="Times New Roman"/>
          <w:b/>
          <w:bCs/>
          <w:sz w:val="24"/>
          <w:szCs w:val="24"/>
        </w:rPr>
        <w:lastRenderedPageBreak/>
        <w:t>Ví dụ về ánh sáng và bóng tối (Trung Quán Ứng Thành Phái):</w:t>
      </w:r>
      <w:r w:rsidRPr="00A201F3">
        <w:rPr>
          <w:rFonts w:ascii="Times New Roman" w:eastAsia="Times New Roman" w:hAnsi="Times New Roman" w:cs="Times New Roman"/>
          <w:sz w:val="24"/>
          <w:szCs w:val="24"/>
        </w:rPr>
        <w:t xml:space="preserve"> Ánh sáng (như ánh mặt trời ban ngày hoặc ánh đèn ban đêm) đóng vai trò là chủ thể chiếu sáng, giúp ta nhìn thấy vật được chiếu sáng (như chiếc khăn giấy màu trắng). Nhờ vào kinh nghiệm thực tế trực tiếp này, con người tự biết rõ khả năng chiếu sáng của ánh sáng mà không cần các lý giải hay chứng minh nào khác. </w:t>
      </w:r>
    </w:p>
    <w:p w:rsidR="002C5CDD" w:rsidRPr="00A201F3" w:rsidRDefault="002C5CDD" w:rsidP="009B76C3">
      <w:pPr>
        <w:jc w:val="both"/>
        <w:rPr>
          <w:rFonts w:ascii="Times New Roman" w:hAnsi="Times New Roman" w:cs="Times New Roman"/>
        </w:rPr>
      </w:pPr>
    </w:p>
    <w:sectPr w:rsidR="002C5CDD" w:rsidRPr="00A20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F62E9"/>
    <w:multiLevelType w:val="multilevel"/>
    <w:tmpl w:val="A98C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66B8"/>
    <w:multiLevelType w:val="multilevel"/>
    <w:tmpl w:val="C3CA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611CD"/>
    <w:multiLevelType w:val="multilevel"/>
    <w:tmpl w:val="2A0C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F4EB8"/>
    <w:multiLevelType w:val="multilevel"/>
    <w:tmpl w:val="7B8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8A520A"/>
    <w:multiLevelType w:val="multilevel"/>
    <w:tmpl w:val="FC3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931967"/>
    <w:multiLevelType w:val="multilevel"/>
    <w:tmpl w:val="96F6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0F2"/>
    <w:rsid w:val="000600F2"/>
    <w:rsid w:val="00077943"/>
    <w:rsid w:val="00080EC1"/>
    <w:rsid w:val="000A0503"/>
    <w:rsid w:val="00105831"/>
    <w:rsid w:val="00156AB4"/>
    <w:rsid w:val="002741D8"/>
    <w:rsid w:val="002C5CDD"/>
    <w:rsid w:val="00317BD9"/>
    <w:rsid w:val="00336FD1"/>
    <w:rsid w:val="0036762B"/>
    <w:rsid w:val="003A1934"/>
    <w:rsid w:val="003D5B36"/>
    <w:rsid w:val="00414302"/>
    <w:rsid w:val="004308F5"/>
    <w:rsid w:val="004A4DD7"/>
    <w:rsid w:val="005469CE"/>
    <w:rsid w:val="00555A73"/>
    <w:rsid w:val="00617D01"/>
    <w:rsid w:val="006A19BF"/>
    <w:rsid w:val="006C43A9"/>
    <w:rsid w:val="006F5AA3"/>
    <w:rsid w:val="0072046B"/>
    <w:rsid w:val="00872429"/>
    <w:rsid w:val="0096359F"/>
    <w:rsid w:val="009B76C3"/>
    <w:rsid w:val="00A201F3"/>
    <w:rsid w:val="00A80147"/>
    <w:rsid w:val="00AA1791"/>
    <w:rsid w:val="00AA71E9"/>
    <w:rsid w:val="00AE03D5"/>
    <w:rsid w:val="00B453D8"/>
    <w:rsid w:val="00BA7025"/>
    <w:rsid w:val="00CA3B07"/>
    <w:rsid w:val="00CD50BB"/>
    <w:rsid w:val="00DB24B1"/>
    <w:rsid w:val="00E06CBD"/>
    <w:rsid w:val="00EA7865"/>
    <w:rsid w:val="00EC1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F81B2-72A4-46CD-9D44-0EDC4529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B76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0600F2"/>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0600F2"/>
    <w:rPr>
      <w:rFonts w:ascii="Calibri" w:hAnsi="Calibri"/>
      <w:szCs w:val="21"/>
    </w:rPr>
  </w:style>
  <w:style w:type="character" w:customStyle="1" w:styleId="Heading3Char">
    <w:name w:val="Heading 3 Char"/>
    <w:basedOn w:val="DefaultParagraphFont"/>
    <w:link w:val="Heading3"/>
    <w:uiPriority w:val="9"/>
    <w:rsid w:val="009B76C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B76C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A19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333409">
      <w:bodyDiv w:val="1"/>
      <w:marLeft w:val="0"/>
      <w:marRight w:val="0"/>
      <w:marTop w:val="0"/>
      <w:marBottom w:val="0"/>
      <w:divBdr>
        <w:top w:val="none" w:sz="0" w:space="0" w:color="auto"/>
        <w:left w:val="none" w:sz="0" w:space="0" w:color="auto"/>
        <w:bottom w:val="none" w:sz="0" w:space="0" w:color="auto"/>
        <w:right w:val="none" w:sz="0" w:space="0" w:color="auto"/>
      </w:divBdr>
    </w:div>
    <w:div w:id="1456019076">
      <w:bodyDiv w:val="1"/>
      <w:marLeft w:val="0"/>
      <w:marRight w:val="0"/>
      <w:marTop w:val="0"/>
      <w:marBottom w:val="0"/>
      <w:divBdr>
        <w:top w:val="none" w:sz="0" w:space="0" w:color="auto"/>
        <w:left w:val="none" w:sz="0" w:space="0" w:color="auto"/>
        <w:bottom w:val="none" w:sz="0" w:space="0" w:color="auto"/>
        <w:right w:val="none" w:sz="0" w:space="0" w:color="auto"/>
      </w:divBdr>
    </w:div>
    <w:div w:id="204088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zjqrmlv9fcc&amp;t=15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7D01082B-3580-4960-BC03-8C15E36BB8B0}">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1</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Việt Hoa</dc:creator>
  <cp:keywords/>
  <dc:description/>
  <cp:lastModifiedBy>Lê Thị Việt Hoa</cp:lastModifiedBy>
  <cp:revision>33</cp:revision>
  <dcterms:created xsi:type="dcterms:W3CDTF">2026-06-25T09:36:00Z</dcterms:created>
  <dcterms:modified xsi:type="dcterms:W3CDTF">2026-10-06T08:34:00Z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05f3ce82-f499-4020-85d4-9efcafbb7a3e</vt:lpwstr>
  </property>
  <property fmtid="{D5CDD505-2E9C-101B-9397-08002B2CF9AE}" pid="3" name="bjDocumentSecurityLabel">
    <vt:lpwstr>Tài liệu chưa được phân loại</vt:lpwstr>
  </property>
  <property fmtid="{D5CDD505-2E9C-101B-9397-08002B2CF9AE}" pid="4" name="bjClsUserRVM">
    <vt:lpwstr>[]</vt:lpwstr>
  </property>
  <property fmtid="{D5CDD505-2E9C-101B-9397-08002B2CF9AE}" pid="5" name="bjSaver">
    <vt:lpwstr>9MJc2PdLiyxV3/Eak42w68b8028je21e</vt:lpwstr>
  </property>
</Properties>
</file>