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9" w:type="dxa"/>
        <w:tblLook w:val="04A0" w:firstRow="1" w:lastRow="0" w:firstColumn="1" w:lastColumn="0" w:noHBand="0" w:noVBand="1"/>
      </w:tblPr>
      <w:tblGrid>
        <w:gridCol w:w="2471"/>
        <w:gridCol w:w="2292"/>
        <w:gridCol w:w="2292"/>
        <w:gridCol w:w="2521"/>
      </w:tblGrid>
      <w:tr w:rsidR="00AD6414" w:rsidRPr="00AD6414" w14:paraId="61E06176" w14:textId="77777777" w:rsidTr="00DF01F6">
        <w:trPr>
          <w:trHeight w:val="890"/>
        </w:trPr>
        <w:tc>
          <w:tcPr>
            <w:tcW w:w="93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C145" w14:textId="54A3AA51" w:rsidR="00AD6414" w:rsidRPr="00AD6414" w:rsidRDefault="00DF01F6" w:rsidP="00AD6414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</w:pPr>
            <w:r w:rsidRPr="00DF01F6"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  <w:t>Pacific Trails Resort</w:t>
            </w:r>
          </w:p>
        </w:tc>
      </w:tr>
      <w:tr w:rsidR="00AD6414" w:rsidRPr="00DF01F6" w14:paraId="3BB97F4C" w14:textId="77777777" w:rsidTr="00AD6414">
        <w:trPr>
          <w:trHeight w:val="413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CD32" w14:textId="77777777" w:rsidR="00AD6414" w:rsidRPr="00AD6414" w:rsidRDefault="00AD6414" w:rsidP="00AD6414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</w:pPr>
            <w:r w:rsidRPr="00AD6414"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F57E" w14:textId="77777777" w:rsidR="00AD6414" w:rsidRPr="00AD6414" w:rsidRDefault="00AD6414" w:rsidP="00AD6414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</w:pPr>
            <w:r w:rsidRPr="00AD6414"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  <w:t>Yurts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C633" w14:textId="77777777" w:rsidR="00AD6414" w:rsidRPr="00AD6414" w:rsidRDefault="00AD6414" w:rsidP="00AD6414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</w:pPr>
            <w:r w:rsidRPr="00AD6414"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  <w:t>Activities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9426" w14:textId="77777777" w:rsidR="00AD6414" w:rsidRPr="00AD6414" w:rsidRDefault="00AD6414" w:rsidP="00AD6414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</w:pPr>
            <w:r w:rsidRPr="00AD6414"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  <w:t>Reservations</w:t>
            </w:r>
          </w:p>
        </w:tc>
      </w:tr>
      <w:tr w:rsidR="00AD6414" w:rsidRPr="00AD6414" w14:paraId="262DD8C2" w14:textId="77777777" w:rsidTr="00AD6414">
        <w:trPr>
          <w:trHeight w:val="831"/>
        </w:trPr>
        <w:tc>
          <w:tcPr>
            <w:tcW w:w="93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6C70" w14:textId="25558BAF" w:rsidR="00AD6414" w:rsidRPr="00AD6414" w:rsidRDefault="00AD6414" w:rsidP="00AD6414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</w:pPr>
            <w:r w:rsidRPr="00DF01F6">
              <w:rPr>
                <w:rFonts w:ascii="Palatino Linotype" w:eastAsia="Times New Roman" w:hAnsi="Palatino Linotype" w:cs="Times New Roman"/>
                <w:color w:val="000000"/>
                <w:sz w:val="24"/>
                <w:szCs w:val="24"/>
              </w:rPr>
              <w:drawing>
                <wp:inline distT="0" distB="0" distL="0" distR="0" wp14:anchorId="5DDC74AA" wp14:editId="05E4872D">
                  <wp:extent cx="5943600" cy="3714750"/>
                  <wp:effectExtent l="0" t="0" r="0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ình ảnh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414" w:rsidRPr="00AD6414" w14:paraId="2BAD164A" w14:textId="77777777" w:rsidTr="00DF01F6">
        <w:trPr>
          <w:trHeight w:val="638"/>
        </w:trPr>
        <w:tc>
          <w:tcPr>
            <w:tcW w:w="93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15CAC" w14:textId="77777777" w:rsidR="00AD6414" w:rsidRPr="00AD6414" w:rsidRDefault="00AD6414" w:rsidP="00AD6414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</w:pPr>
            <w:r w:rsidRPr="00AD6414"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  <w:t>Enjoy Nature in Luxury</w:t>
            </w:r>
          </w:p>
        </w:tc>
      </w:tr>
      <w:tr w:rsidR="00AD6414" w:rsidRPr="00AD6414" w14:paraId="7E4E847F" w14:textId="77777777" w:rsidTr="00AD6414">
        <w:trPr>
          <w:trHeight w:val="1367"/>
        </w:trPr>
        <w:tc>
          <w:tcPr>
            <w:tcW w:w="93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0971" w14:textId="77777777" w:rsidR="00AD6414" w:rsidRPr="00AD6414" w:rsidRDefault="00AD6414" w:rsidP="00AD6414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noProof w:val="0"/>
                <w:sz w:val="24"/>
                <w:szCs w:val="24"/>
              </w:rPr>
            </w:pPr>
            <w:r w:rsidRPr="00AD6414">
              <w:rPr>
                <w:rFonts w:ascii="Palatino Linotype" w:eastAsia="Times New Roman" w:hAnsi="Palatino Linotype" w:cs="Times New Roman"/>
                <w:noProof w:val="0"/>
                <w:sz w:val="24"/>
                <w:szCs w:val="24"/>
              </w:rPr>
              <w:t>Pacific Trails Resort offers a special lodging experience on the California North Coast with panoramic views of the Pacific Ocean. Your stay at Pacific Trails Resort includes a sumptuously appointed private yurt and a cooked-to-order breakfast each morning.</w:t>
            </w:r>
          </w:p>
          <w:p w14:paraId="46F52D0F" w14:textId="77777777" w:rsidR="00AD6414" w:rsidRPr="00AD6414" w:rsidRDefault="00AD6414" w:rsidP="00AD64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noProof w:val="0"/>
                <w:sz w:val="24"/>
                <w:szCs w:val="24"/>
              </w:rPr>
            </w:pPr>
            <w:r w:rsidRPr="00AD6414">
              <w:rPr>
                <w:rFonts w:ascii="Palatino Linotype" w:eastAsia="Times New Roman" w:hAnsi="Palatino Linotype" w:cs="Times New Roman"/>
                <w:noProof w:val="0"/>
                <w:sz w:val="24"/>
                <w:szCs w:val="24"/>
              </w:rPr>
              <w:t>Unwind in the heated outdoor pool and whirlpool</w:t>
            </w:r>
          </w:p>
          <w:p w14:paraId="46CE7FC6" w14:textId="77777777" w:rsidR="00AD6414" w:rsidRPr="00AD6414" w:rsidRDefault="00AD6414" w:rsidP="00AD64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noProof w:val="0"/>
                <w:sz w:val="24"/>
                <w:szCs w:val="24"/>
              </w:rPr>
            </w:pPr>
            <w:r w:rsidRPr="00AD6414">
              <w:rPr>
                <w:rFonts w:ascii="Palatino Linotype" w:eastAsia="Times New Roman" w:hAnsi="Palatino Linotype" w:cs="Times New Roman"/>
                <w:noProof w:val="0"/>
                <w:sz w:val="24"/>
                <w:szCs w:val="24"/>
              </w:rPr>
              <w:t>Explore the coast on your own or join our guided tours</w:t>
            </w:r>
          </w:p>
          <w:p w14:paraId="7B08BB46" w14:textId="77777777" w:rsidR="00AD6414" w:rsidRPr="00AD6414" w:rsidRDefault="00AD6414" w:rsidP="00AD64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noProof w:val="0"/>
                <w:sz w:val="24"/>
                <w:szCs w:val="24"/>
              </w:rPr>
            </w:pPr>
            <w:r w:rsidRPr="00AD6414">
              <w:rPr>
                <w:rFonts w:ascii="Palatino Linotype" w:eastAsia="Times New Roman" w:hAnsi="Palatino Linotype" w:cs="Times New Roman"/>
                <w:noProof w:val="0"/>
                <w:sz w:val="24"/>
                <w:szCs w:val="24"/>
              </w:rPr>
              <w:t>Relax in our lodge while enjoying complimentary appetizers and beverages</w:t>
            </w:r>
          </w:p>
          <w:p w14:paraId="2CA1ABFB" w14:textId="77777777" w:rsidR="00AD6414" w:rsidRDefault="00AD6414" w:rsidP="00AD641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noProof w:val="0"/>
                <w:sz w:val="24"/>
                <w:szCs w:val="24"/>
              </w:rPr>
            </w:pPr>
            <w:r w:rsidRPr="00AD6414">
              <w:rPr>
                <w:rFonts w:ascii="Palatino Linotype" w:eastAsia="Times New Roman" w:hAnsi="Palatino Linotype" w:cs="Times New Roman"/>
                <w:noProof w:val="0"/>
                <w:sz w:val="24"/>
                <w:szCs w:val="24"/>
              </w:rPr>
              <w:t>Savor nightly fine dining with an ocean view</w:t>
            </w:r>
          </w:p>
          <w:p w14:paraId="2A3CECA0" w14:textId="3CBD9449" w:rsidR="00DF01F6" w:rsidRPr="00AD6414" w:rsidRDefault="00DF01F6" w:rsidP="00DF01F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noProof w:val="0"/>
                <w:sz w:val="24"/>
                <w:szCs w:val="24"/>
              </w:rPr>
            </w:pPr>
            <w:r w:rsidRPr="00DF01F6">
              <w:rPr>
                <w:rFonts w:ascii="Palatino Linotype" w:hAnsi="Palatino Linotype"/>
                <w:sz w:val="24"/>
                <w:szCs w:val="24"/>
              </w:rPr>
              <w:t xml:space="preserve">Pacific Trails Resort </w:t>
            </w:r>
            <w:r w:rsidRPr="00DF01F6">
              <w:rPr>
                <w:rFonts w:ascii="Palatino Linotype" w:hAnsi="Palatino Linotype"/>
                <w:sz w:val="24"/>
                <w:szCs w:val="24"/>
              </w:rPr>
              <w:br/>
              <w:t xml:space="preserve">12010 Pacific Trails Road </w:t>
            </w:r>
            <w:r w:rsidRPr="00DF01F6">
              <w:rPr>
                <w:rFonts w:ascii="Palatino Linotype" w:hAnsi="Palatino Linotype"/>
                <w:sz w:val="24"/>
                <w:szCs w:val="24"/>
              </w:rPr>
              <w:br/>
              <w:t xml:space="preserve">Zephyr, CA 95555 </w:t>
            </w:r>
            <w:r w:rsidRPr="00DF01F6">
              <w:rPr>
                <w:rFonts w:ascii="Palatino Linotype" w:hAnsi="Palatino Linotype"/>
                <w:sz w:val="24"/>
                <w:szCs w:val="24"/>
              </w:rPr>
              <w:br/>
            </w:r>
            <w:r w:rsidRPr="00DF01F6">
              <w:rPr>
                <w:rFonts w:ascii="Palatino Linotype" w:hAnsi="Palatino Linotype"/>
                <w:sz w:val="24"/>
                <w:szCs w:val="24"/>
              </w:rPr>
              <w:br/>
              <w:t>888-555-5555</w:t>
            </w:r>
          </w:p>
        </w:tc>
      </w:tr>
      <w:tr w:rsidR="00AD6414" w:rsidRPr="00AD6414" w14:paraId="5600A79C" w14:textId="77777777" w:rsidTr="00AD6414">
        <w:trPr>
          <w:trHeight w:val="440"/>
        </w:trPr>
        <w:tc>
          <w:tcPr>
            <w:tcW w:w="93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FC31" w14:textId="77777777" w:rsidR="00AD6414" w:rsidRPr="00AD6414" w:rsidRDefault="00AD6414" w:rsidP="00AD6414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</w:pPr>
            <w:r w:rsidRPr="00AD6414">
              <w:rPr>
                <w:rFonts w:ascii="Palatino Linotype" w:eastAsia="Times New Roman" w:hAnsi="Palatino Linotype" w:cs="Times New Roman"/>
                <w:noProof w:val="0"/>
                <w:color w:val="000000"/>
                <w:sz w:val="24"/>
                <w:szCs w:val="24"/>
              </w:rPr>
              <w:t>Footer</w:t>
            </w:r>
          </w:p>
        </w:tc>
      </w:tr>
    </w:tbl>
    <w:p w14:paraId="74E9EAC8" w14:textId="77777777" w:rsidR="00AD6414" w:rsidRPr="00DF01F6" w:rsidRDefault="00AD6414">
      <w:pPr>
        <w:rPr>
          <w:rFonts w:ascii="Palatino Linotype" w:hAnsi="Palatino Linotype" w:cs="Times New Roman"/>
          <w:sz w:val="24"/>
          <w:szCs w:val="24"/>
        </w:rPr>
      </w:pPr>
    </w:p>
    <w:sectPr w:rsidR="00AD6414" w:rsidRPr="00DF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824"/>
    <w:multiLevelType w:val="multilevel"/>
    <w:tmpl w:val="048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65"/>
    <w:rsid w:val="00571D86"/>
    <w:rsid w:val="008C26E5"/>
    <w:rsid w:val="00AD6414"/>
    <w:rsid w:val="00B04150"/>
    <w:rsid w:val="00DE4665"/>
    <w:rsid w:val="00D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7C0D"/>
  <w15:chartTrackingRefBased/>
  <w15:docId w15:val="{FEFF55C1-ABF9-4185-BEE6-C9CEB445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AD641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D6414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AD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estaddress.co/hilton-goa-resor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 - S01131668</dc:creator>
  <cp:keywords/>
  <dc:description/>
  <cp:lastModifiedBy>Nguyen, THU - S01131668</cp:lastModifiedBy>
  <cp:revision>2</cp:revision>
  <dcterms:created xsi:type="dcterms:W3CDTF">2022-02-21T20:01:00Z</dcterms:created>
  <dcterms:modified xsi:type="dcterms:W3CDTF">2022-02-21T20:16:00Z</dcterms:modified>
</cp:coreProperties>
</file>