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F02E6D" w:rsidRDefault="00C14AB8" w:rsidP="007A1DE8">
      <w:pPr>
        <w:pStyle w:val="Title"/>
        <w:jc w:val="right"/>
        <w:rPr>
          <w:lang w:val="en-US"/>
        </w:rPr>
      </w:pPr>
      <w:r>
        <w:rPr>
          <w:lang w:val="en-US"/>
        </w:rPr>
        <w:t xml:space="preserve">Thiết kế </w:t>
      </w:r>
      <w:r w:rsidR="00CA75F9">
        <w:rPr>
          <w:lang w:val="en-US"/>
        </w:rPr>
        <w:t>kiến trúc</w:t>
      </w:r>
    </w:p>
    <w:p w:rsidR="00D234F3" w:rsidRDefault="00F02E6D" w:rsidP="007A1DE8">
      <w:pPr>
        <w:pStyle w:val="Title"/>
        <w:jc w:val="right"/>
        <w:rPr>
          <w:lang w:val="en-US"/>
        </w:rPr>
      </w:pPr>
      <w:r>
        <w:rPr>
          <w:color w:val="0000FF"/>
          <w:lang w:val="en-US"/>
        </w:rPr>
        <w:t>PHẦN MỀM QUẢN LÝ KHÁCH SẠN</w:t>
      </w:r>
    </w:p>
    <w:p w:rsidR="007A1DE8" w:rsidRPr="007A1DE8" w:rsidRDefault="007A1DE8" w:rsidP="007A1DE8">
      <w:pPr>
        <w:rPr>
          <w:lang w:val="en-US"/>
        </w:rPr>
      </w:pPr>
    </w:p>
    <w:p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F02E6D">
        <w:rPr>
          <w:rFonts w:ascii="Arial" w:hAnsi="Arial"/>
          <w:color w:val="0000FF"/>
          <w:sz w:val="34"/>
          <w:szCs w:val="30"/>
          <w:lang w:val="en-US"/>
        </w:rPr>
        <w:t>1.0</w:t>
      </w:r>
    </w:p>
    <w:p w:rsidR="00D234F3" w:rsidRDefault="00D234F3">
      <w:pPr>
        <w:pStyle w:val="Title"/>
        <w:jc w:val="both"/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3548A8" w:rsidRPr="003548A8" w:rsidRDefault="00FB7792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1512389</w:t>
      </w:r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</w:t>
      </w:r>
      <w:r>
        <w:rPr>
          <w:rFonts w:ascii="Arial" w:hAnsi="Arial" w:cs="Arial"/>
          <w:color w:val="0000FF"/>
          <w:sz w:val="30"/>
          <w:szCs w:val="30"/>
          <w:lang w:val="en-US"/>
        </w:rPr>
        <w:t xml:space="preserve"> TRƯƠNG THÀNH NHƠN</w:t>
      </w:r>
    </w:p>
    <w:p w:rsidR="003548A8" w:rsidRDefault="00FB7792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1512403</w:t>
      </w:r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>HUỲNH PHI PHÚC</w:t>
      </w:r>
    </w:p>
    <w:p w:rsidR="00DC363E" w:rsidRPr="003548A8" w:rsidRDefault="00FB7792" w:rsidP="003548A8">
      <w:pPr>
        <w:jc w:val="center"/>
        <w:rPr>
          <w:sz w:val="30"/>
          <w:szCs w:val="30"/>
          <w:lang w:val="en-US"/>
        </w:rPr>
        <w:sectPr w:rsidR="00DC363E" w:rsidRPr="003548A8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1512405</w:t>
      </w:r>
      <w:r w:rsidR="00DC363E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>NGUYỄN VĂN PHÚC</w:t>
      </w:r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AC163B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20/05/2018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AC163B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7628A" w:rsidRDefault="00DC363E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&lt;mô tả phiên bản tài liệu&gt;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DC363E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 người thực hiện&gt;</w:t>
            </w: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A23833" w:rsidRDefault="00A23833" w:rsidP="0031511D">
      <w:pPr>
        <w:pStyle w:val="Title"/>
        <w:rPr>
          <w:lang w:val="en-US"/>
        </w:rPr>
      </w:pPr>
    </w:p>
    <w:p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:rsidR="00C643F1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516498462" w:history="1">
        <w:r w:rsidR="00C643F1" w:rsidRPr="0057722B">
          <w:rPr>
            <w:rStyle w:val="Hyperlink"/>
            <w:noProof/>
            <w:lang w:val="en-US"/>
          </w:rPr>
          <w:t>1.</w:t>
        </w:r>
        <w:r w:rsidR="00C643F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643F1" w:rsidRPr="0057722B">
          <w:rPr>
            <w:rStyle w:val="Hyperlink"/>
            <w:noProof/>
            <w:lang w:val="en-US"/>
          </w:rPr>
          <w:t>Kiến trúc hệ thống</w:t>
        </w:r>
        <w:r w:rsidR="00C643F1">
          <w:rPr>
            <w:noProof/>
            <w:webHidden/>
          </w:rPr>
          <w:tab/>
        </w:r>
        <w:r w:rsidR="00C643F1">
          <w:rPr>
            <w:noProof/>
            <w:webHidden/>
          </w:rPr>
          <w:fldChar w:fldCharType="begin"/>
        </w:r>
        <w:r w:rsidR="00C643F1">
          <w:rPr>
            <w:noProof/>
            <w:webHidden/>
          </w:rPr>
          <w:instrText xml:space="preserve"> PAGEREF _Toc516498462 \h </w:instrText>
        </w:r>
        <w:r w:rsidR="00C643F1">
          <w:rPr>
            <w:noProof/>
            <w:webHidden/>
          </w:rPr>
        </w:r>
        <w:r w:rsidR="00C643F1">
          <w:rPr>
            <w:noProof/>
            <w:webHidden/>
          </w:rPr>
          <w:fldChar w:fldCharType="separate"/>
        </w:r>
        <w:r w:rsidR="00C643F1">
          <w:rPr>
            <w:noProof/>
            <w:webHidden/>
          </w:rPr>
          <w:t>3</w:t>
        </w:r>
        <w:r w:rsidR="00C643F1">
          <w:rPr>
            <w:noProof/>
            <w:webHidden/>
          </w:rPr>
          <w:fldChar w:fldCharType="end"/>
        </w:r>
      </w:hyperlink>
    </w:p>
    <w:p w:rsidR="00C643F1" w:rsidRDefault="00C643F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6498463" w:history="1">
        <w:r w:rsidRPr="0057722B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57722B">
          <w:rPr>
            <w:rStyle w:val="Hyperlink"/>
            <w:noProof/>
          </w:rPr>
          <w:t>Mô tả chi tiết từng thành phần trong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_Toc516498463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643F1" w:rsidRDefault="00C643F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6498464" w:history="1">
        <w:r w:rsidRPr="0057722B">
          <w:rPr>
            <w:rStyle w:val="Hyperlink"/>
            <w:noProof/>
            <w:lang w:val="en-US"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57722B">
          <w:rPr>
            <w:rStyle w:val="Hyperlink"/>
            <w:noProof/>
            <w:lang w:val="en-US"/>
          </w:rPr>
          <w:t>Data Access 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_Toc516498464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643F1" w:rsidRDefault="00C643F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6498465" w:history="1">
        <w:r w:rsidRPr="0057722B">
          <w:rPr>
            <w:rStyle w:val="Hyperlink"/>
            <w:noProof/>
            <w:lang w:val="en-US"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57722B">
          <w:rPr>
            <w:rStyle w:val="Hyperlink"/>
            <w:noProof/>
            <w:lang w:val="en-US"/>
          </w:rPr>
          <w:t>Business 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_Toc516498465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643F1" w:rsidRDefault="00C643F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6498466" w:history="1">
        <w:r w:rsidRPr="0057722B">
          <w:rPr>
            <w:rStyle w:val="Hyperlink"/>
            <w:noProof/>
            <w:lang w:val="en-US"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57722B">
          <w:rPr>
            <w:rStyle w:val="Hyperlink"/>
            <w:noProof/>
            <w:lang w:val="en-US"/>
          </w:rPr>
          <w:t>Presentation 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_Toc516498466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:rsidR="00CA75F9" w:rsidRDefault="00CA75F9" w:rsidP="00CA75F9">
      <w:pPr>
        <w:pStyle w:val="Heading1"/>
        <w:spacing w:line="360" w:lineRule="auto"/>
        <w:jc w:val="both"/>
        <w:rPr>
          <w:lang w:val="en-US"/>
        </w:rPr>
      </w:pPr>
      <w:bookmarkStart w:id="0" w:name="_Toc176927905"/>
      <w:bookmarkStart w:id="1" w:name="_Toc516498462"/>
      <w:r>
        <w:rPr>
          <w:lang w:val="en-US"/>
        </w:rPr>
        <w:lastRenderedPageBreak/>
        <w:t>Kiến trúc hệ thống</w:t>
      </w:r>
      <w:bookmarkEnd w:id="0"/>
      <w:bookmarkEnd w:id="1"/>
    </w:p>
    <w:p w:rsidR="00CA75F9" w:rsidRPr="00AC163B" w:rsidRDefault="00AC163B" w:rsidP="00AC163B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732145" cy="4250002"/>
            <wp:effectExtent l="0" t="0" r="1905" b="0"/>
            <wp:docPr id="7" name="Picture 7" descr="Kết quả hình ảnh cho 3 layer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ết quả hình ảnh cho 3 layer c#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250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001"/>
        <w:gridCol w:w="6179"/>
      </w:tblGrid>
      <w:tr w:rsidR="00AC163B" w:rsidRPr="00AC163B" w:rsidTr="00F10F04">
        <w:tc>
          <w:tcPr>
            <w:tcW w:w="3001" w:type="dxa"/>
          </w:tcPr>
          <w:p w:rsidR="00CA75F9" w:rsidRPr="00AC163B" w:rsidRDefault="00CA75F9" w:rsidP="00F10F04">
            <w:pPr>
              <w:spacing w:line="240" w:lineRule="auto"/>
              <w:jc w:val="center"/>
              <w:rPr>
                <w:b/>
                <w:szCs w:val="26"/>
              </w:rPr>
            </w:pPr>
            <w:r w:rsidRPr="00AC163B">
              <w:rPr>
                <w:b/>
                <w:szCs w:val="26"/>
              </w:rPr>
              <w:t>Thành phần</w:t>
            </w:r>
          </w:p>
        </w:tc>
        <w:tc>
          <w:tcPr>
            <w:tcW w:w="6179" w:type="dxa"/>
          </w:tcPr>
          <w:p w:rsidR="00CA75F9" w:rsidRPr="00AC163B" w:rsidRDefault="00CA75F9" w:rsidP="00F10F04">
            <w:pPr>
              <w:spacing w:line="240" w:lineRule="auto"/>
              <w:jc w:val="center"/>
              <w:rPr>
                <w:b/>
                <w:szCs w:val="26"/>
              </w:rPr>
            </w:pPr>
            <w:r w:rsidRPr="00AC163B">
              <w:rPr>
                <w:b/>
                <w:szCs w:val="26"/>
              </w:rPr>
              <w:t>Diễn giải</w:t>
            </w:r>
          </w:p>
        </w:tc>
      </w:tr>
      <w:tr w:rsidR="00AC163B" w:rsidRPr="00AC163B" w:rsidTr="00F10F04">
        <w:tc>
          <w:tcPr>
            <w:tcW w:w="3001" w:type="dxa"/>
          </w:tcPr>
          <w:p w:rsidR="00CA75F9" w:rsidRPr="00AC163B" w:rsidRDefault="00AC163B" w:rsidP="00F10F04">
            <w:pPr>
              <w:spacing w:line="240" w:lineRule="auto"/>
              <w:rPr>
                <w:szCs w:val="26"/>
                <w:lang w:val="en-US"/>
              </w:rPr>
            </w:pPr>
            <w:r w:rsidRPr="00AC163B">
              <w:rPr>
                <w:szCs w:val="26"/>
                <w:lang w:val="en-US"/>
              </w:rPr>
              <w:t>Data Access Layer</w:t>
            </w:r>
          </w:p>
        </w:tc>
        <w:tc>
          <w:tcPr>
            <w:tcW w:w="6179" w:type="dxa"/>
          </w:tcPr>
          <w:p w:rsidR="00CA75F9" w:rsidRPr="00AC163B" w:rsidRDefault="00AC163B" w:rsidP="00F10F04">
            <w:pPr>
              <w:spacing w:line="240" w:lineRule="auto"/>
              <w:rPr>
                <w:szCs w:val="26"/>
                <w:lang w:val="en-US"/>
              </w:rPr>
            </w:pPr>
            <w:r w:rsidRPr="00AC163B">
              <w:rPr>
                <w:szCs w:val="26"/>
                <w:lang w:val="en-US"/>
              </w:rPr>
              <w:t>Kết nối cơ sở dữ liệu SQL Server và thực hiện truy vấn dữ liệu</w:t>
            </w:r>
          </w:p>
        </w:tc>
      </w:tr>
      <w:tr w:rsidR="00AC163B" w:rsidRPr="00AC163B" w:rsidTr="00F10F04">
        <w:tc>
          <w:tcPr>
            <w:tcW w:w="3001" w:type="dxa"/>
          </w:tcPr>
          <w:p w:rsidR="00CA75F9" w:rsidRPr="00AC163B" w:rsidRDefault="00AC163B" w:rsidP="00F10F04">
            <w:pPr>
              <w:spacing w:line="240" w:lineRule="auto"/>
              <w:rPr>
                <w:szCs w:val="26"/>
                <w:lang w:val="en-US"/>
              </w:rPr>
            </w:pPr>
            <w:r w:rsidRPr="00AC163B">
              <w:rPr>
                <w:szCs w:val="26"/>
                <w:lang w:val="en-US"/>
              </w:rPr>
              <w:t>Business Logic Layer</w:t>
            </w:r>
          </w:p>
        </w:tc>
        <w:tc>
          <w:tcPr>
            <w:tcW w:w="6179" w:type="dxa"/>
          </w:tcPr>
          <w:p w:rsidR="00CA75F9" w:rsidRPr="00AC163B" w:rsidRDefault="00AC163B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Thực hiện xử lý các nghiệp vụ</w:t>
            </w:r>
          </w:p>
        </w:tc>
      </w:tr>
      <w:tr w:rsidR="00AC163B" w:rsidRPr="00AC163B" w:rsidTr="00F10F04">
        <w:tc>
          <w:tcPr>
            <w:tcW w:w="3001" w:type="dxa"/>
          </w:tcPr>
          <w:p w:rsidR="00CA75F9" w:rsidRPr="00AC163B" w:rsidRDefault="00AC163B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Presentation Layer</w:t>
            </w:r>
          </w:p>
        </w:tc>
        <w:tc>
          <w:tcPr>
            <w:tcW w:w="6179" w:type="dxa"/>
          </w:tcPr>
          <w:p w:rsidR="00CA75F9" w:rsidRPr="00AC163B" w:rsidRDefault="00AC163B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Giao diện và thể hiện dữ liệu ra cho người dùng</w:t>
            </w:r>
          </w:p>
        </w:tc>
      </w:tr>
    </w:tbl>
    <w:p w:rsidR="00CA75F9" w:rsidRPr="00970D92" w:rsidRDefault="00CA75F9" w:rsidP="00CA75F9">
      <w:pPr>
        <w:pStyle w:val="Heading1"/>
        <w:spacing w:before="240" w:line="360" w:lineRule="auto"/>
        <w:jc w:val="both"/>
      </w:pPr>
      <w:r>
        <w:br w:type="page"/>
      </w:r>
      <w:bookmarkStart w:id="2" w:name="_Toc176927906"/>
      <w:bookmarkStart w:id="3" w:name="_Toc516498463"/>
      <w:r w:rsidRPr="008846F1">
        <w:lastRenderedPageBreak/>
        <w:t>Mô tả chi tiết từng thành phần trong hệ thống</w:t>
      </w:r>
      <w:bookmarkStart w:id="4" w:name="_GoBack"/>
      <w:bookmarkEnd w:id="2"/>
      <w:bookmarkEnd w:id="3"/>
      <w:bookmarkEnd w:id="4"/>
    </w:p>
    <w:p w:rsidR="003C2F0F" w:rsidRDefault="003A2B36" w:rsidP="003A2B36">
      <w:pPr>
        <w:pStyle w:val="Heading2"/>
        <w:rPr>
          <w:lang w:val="en-US"/>
        </w:rPr>
      </w:pPr>
      <w:bookmarkStart w:id="5" w:name="_Toc516498464"/>
      <w:r>
        <w:rPr>
          <w:lang w:val="en-US"/>
        </w:rPr>
        <w:t>Data Access Layer</w:t>
      </w:r>
      <w:bookmarkEnd w:id="5"/>
    </w:p>
    <w:p w:rsidR="003A2B36" w:rsidRDefault="003A2B36" w:rsidP="003A2B36">
      <w:pPr>
        <w:rPr>
          <w:lang w:val="en-US"/>
        </w:rPr>
      </w:pPr>
      <w:r>
        <w:rPr>
          <w:noProof/>
        </w:rPr>
        <w:drawing>
          <wp:inline distT="0" distB="0" distL="0" distR="0">
            <wp:extent cx="5732145" cy="3029424"/>
            <wp:effectExtent l="0" t="0" r="1905" b="0"/>
            <wp:docPr id="8" name="Picture 8" descr="C:\Users\Reficul\AppData\Local\Microsoft\Windows\INetCache\Content.Word\DataAccessLay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eficul\AppData\Local\Microsoft\Windows\INetCache\Content.Word\DataAccessLaye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029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75"/>
        <w:gridCol w:w="6268"/>
      </w:tblGrid>
      <w:tr w:rsidR="008E683F" w:rsidRPr="008E683F" w:rsidTr="008E683F">
        <w:tc>
          <w:tcPr>
            <w:tcW w:w="2975" w:type="dxa"/>
          </w:tcPr>
          <w:p w:rsidR="008E683F" w:rsidRPr="008E683F" w:rsidRDefault="008E683F" w:rsidP="004C3977">
            <w:pPr>
              <w:spacing w:line="240" w:lineRule="auto"/>
              <w:jc w:val="center"/>
              <w:rPr>
                <w:b/>
                <w:szCs w:val="26"/>
                <w:lang w:val="en-US"/>
              </w:rPr>
            </w:pPr>
            <w:r w:rsidRPr="008E683F">
              <w:rPr>
                <w:b/>
                <w:szCs w:val="26"/>
                <w:lang w:val="en-US"/>
              </w:rPr>
              <w:t>Lớp đối tượng</w:t>
            </w:r>
          </w:p>
        </w:tc>
        <w:tc>
          <w:tcPr>
            <w:tcW w:w="6268" w:type="dxa"/>
          </w:tcPr>
          <w:p w:rsidR="008E683F" w:rsidRPr="008E683F" w:rsidRDefault="008E683F" w:rsidP="004C3977">
            <w:pPr>
              <w:spacing w:line="240" w:lineRule="auto"/>
              <w:jc w:val="center"/>
              <w:rPr>
                <w:b/>
                <w:szCs w:val="26"/>
              </w:rPr>
            </w:pPr>
            <w:r w:rsidRPr="008E683F">
              <w:rPr>
                <w:b/>
                <w:szCs w:val="26"/>
              </w:rPr>
              <w:t>Diễn giải</w:t>
            </w:r>
          </w:p>
        </w:tc>
      </w:tr>
      <w:tr w:rsidR="008E683F" w:rsidRPr="008E683F" w:rsidTr="008E683F">
        <w:tc>
          <w:tcPr>
            <w:tcW w:w="2975" w:type="dxa"/>
          </w:tcPr>
          <w:p w:rsidR="008E683F" w:rsidRPr="008E683F" w:rsidRDefault="008E683F" w:rsidP="004C3977">
            <w:pPr>
              <w:spacing w:line="240" w:lineRule="auto"/>
              <w:rPr>
                <w:szCs w:val="26"/>
                <w:lang w:val="en-US"/>
              </w:rPr>
            </w:pPr>
            <w:r w:rsidRPr="008E683F">
              <w:rPr>
                <w:szCs w:val="26"/>
                <w:lang w:val="en-US"/>
              </w:rPr>
              <w:t>Data Access Layer</w:t>
            </w:r>
          </w:p>
        </w:tc>
        <w:tc>
          <w:tcPr>
            <w:tcW w:w="6268" w:type="dxa"/>
          </w:tcPr>
          <w:p w:rsidR="008E683F" w:rsidRPr="008E683F" w:rsidRDefault="008E683F" w:rsidP="004C3977">
            <w:pPr>
              <w:spacing w:line="240" w:lineRule="auto"/>
              <w:rPr>
                <w:szCs w:val="26"/>
              </w:rPr>
            </w:pPr>
            <w:r w:rsidRPr="008E683F">
              <w:rPr>
                <w:szCs w:val="26"/>
              </w:rPr>
              <w:t>Tiêu đề</w:t>
            </w:r>
          </w:p>
        </w:tc>
      </w:tr>
      <w:tr w:rsidR="008E683F" w:rsidRPr="008E683F" w:rsidTr="008E683F">
        <w:tc>
          <w:tcPr>
            <w:tcW w:w="2975" w:type="dxa"/>
          </w:tcPr>
          <w:p w:rsidR="008E683F" w:rsidRPr="008E683F" w:rsidRDefault="008E683F" w:rsidP="004C3977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XL_DULIEU</w:t>
            </w:r>
          </w:p>
        </w:tc>
        <w:tc>
          <w:tcPr>
            <w:tcW w:w="6268" w:type="dxa"/>
          </w:tcPr>
          <w:p w:rsidR="008E683F" w:rsidRPr="004D6C7F" w:rsidRDefault="004D6C7F" w:rsidP="004C3977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Gồm 2 phương thức LoadData (query) và Excute (insert/update/delete)</w:t>
            </w:r>
          </w:p>
        </w:tc>
      </w:tr>
      <w:tr w:rsidR="008E683F" w:rsidRPr="008E683F" w:rsidTr="008E683F">
        <w:tc>
          <w:tcPr>
            <w:tcW w:w="2975" w:type="dxa"/>
          </w:tcPr>
          <w:p w:rsidR="008E683F" w:rsidRPr="008E683F" w:rsidRDefault="008E683F" w:rsidP="008E683F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ChiTietDichVuDAO</w:t>
            </w:r>
          </w:p>
        </w:tc>
        <w:tc>
          <w:tcPr>
            <w:tcW w:w="6268" w:type="dxa"/>
          </w:tcPr>
          <w:p w:rsidR="008E683F" w:rsidRPr="004D6C7F" w:rsidRDefault="004D6C7F" w:rsidP="008E683F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Truy vấn dữ liệu bảng ChiTietDichVu</w:t>
            </w:r>
          </w:p>
        </w:tc>
      </w:tr>
      <w:tr w:rsidR="008E683F" w:rsidRPr="008E683F" w:rsidTr="008E683F">
        <w:tc>
          <w:tcPr>
            <w:tcW w:w="2975" w:type="dxa"/>
          </w:tcPr>
          <w:p w:rsidR="008E683F" w:rsidRPr="008E683F" w:rsidRDefault="008E683F" w:rsidP="008E683F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DatPhong</w:t>
            </w:r>
            <w:r>
              <w:rPr>
                <w:szCs w:val="26"/>
                <w:lang w:val="en-US"/>
              </w:rPr>
              <w:t>DAO</w:t>
            </w:r>
          </w:p>
        </w:tc>
        <w:tc>
          <w:tcPr>
            <w:tcW w:w="6268" w:type="dxa"/>
          </w:tcPr>
          <w:p w:rsidR="008E683F" w:rsidRPr="008E683F" w:rsidRDefault="004D6C7F" w:rsidP="008E683F">
            <w:pPr>
              <w:spacing w:line="240" w:lineRule="auto"/>
              <w:rPr>
                <w:szCs w:val="26"/>
              </w:rPr>
            </w:pPr>
            <w:r>
              <w:rPr>
                <w:szCs w:val="26"/>
                <w:lang w:val="en-US"/>
              </w:rPr>
              <w:t>Truy vấn dữ liệu bảng DatPhong</w:t>
            </w:r>
          </w:p>
        </w:tc>
      </w:tr>
      <w:tr w:rsidR="008E683F" w:rsidRPr="008E683F" w:rsidTr="008E683F">
        <w:tc>
          <w:tcPr>
            <w:tcW w:w="2975" w:type="dxa"/>
          </w:tcPr>
          <w:p w:rsidR="008E683F" w:rsidRPr="008E683F" w:rsidRDefault="008E683F" w:rsidP="008E683F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DichVuDAO</w:t>
            </w:r>
          </w:p>
        </w:tc>
        <w:tc>
          <w:tcPr>
            <w:tcW w:w="6268" w:type="dxa"/>
          </w:tcPr>
          <w:p w:rsidR="008E683F" w:rsidRPr="008E683F" w:rsidRDefault="004D6C7F" w:rsidP="008E683F">
            <w:pPr>
              <w:spacing w:line="240" w:lineRule="auto"/>
              <w:rPr>
                <w:szCs w:val="26"/>
              </w:rPr>
            </w:pPr>
            <w:r>
              <w:rPr>
                <w:szCs w:val="26"/>
                <w:lang w:val="en-US"/>
              </w:rPr>
              <w:t>Truy vấn dữ liệu bảng DichVu</w:t>
            </w:r>
          </w:p>
        </w:tc>
      </w:tr>
      <w:tr w:rsidR="008E683F" w:rsidRPr="008E683F" w:rsidTr="008E683F">
        <w:tc>
          <w:tcPr>
            <w:tcW w:w="2975" w:type="dxa"/>
          </w:tcPr>
          <w:p w:rsidR="008E683F" w:rsidRPr="008E683F" w:rsidRDefault="008E683F" w:rsidP="008E683F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HoaDon</w:t>
            </w:r>
            <w:r>
              <w:rPr>
                <w:szCs w:val="26"/>
                <w:lang w:val="en-US"/>
              </w:rPr>
              <w:t>DAO</w:t>
            </w:r>
          </w:p>
        </w:tc>
        <w:tc>
          <w:tcPr>
            <w:tcW w:w="6268" w:type="dxa"/>
          </w:tcPr>
          <w:p w:rsidR="008E683F" w:rsidRPr="008E683F" w:rsidRDefault="004D6C7F" w:rsidP="008E683F">
            <w:pPr>
              <w:spacing w:line="240" w:lineRule="auto"/>
              <w:rPr>
                <w:szCs w:val="26"/>
              </w:rPr>
            </w:pPr>
            <w:r>
              <w:rPr>
                <w:szCs w:val="26"/>
                <w:lang w:val="en-US"/>
              </w:rPr>
              <w:t>Truy vấn dữ liệu bảng HoaDon</w:t>
            </w:r>
          </w:p>
        </w:tc>
      </w:tr>
      <w:tr w:rsidR="008E683F" w:rsidRPr="008E683F" w:rsidTr="008E683F">
        <w:tc>
          <w:tcPr>
            <w:tcW w:w="2975" w:type="dxa"/>
          </w:tcPr>
          <w:p w:rsidR="008E683F" w:rsidRPr="008E683F" w:rsidRDefault="008E683F" w:rsidP="008E683F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KhachHang</w:t>
            </w:r>
            <w:r>
              <w:rPr>
                <w:szCs w:val="26"/>
                <w:lang w:val="en-US"/>
              </w:rPr>
              <w:t>DAO</w:t>
            </w:r>
          </w:p>
        </w:tc>
        <w:tc>
          <w:tcPr>
            <w:tcW w:w="6268" w:type="dxa"/>
          </w:tcPr>
          <w:p w:rsidR="008E683F" w:rsidRPr="008E683F" w:rsidRDefault="004D6C7F" w:rsidP="008E683F">
            <w:pPr>
              <w:spacing w:line="240" w:lineRule="auto"/>
              <w:rPr>
                <w:szCs w:val="26"/>
              </w:rPr>
            </w:pPr>
            <w:r>
              <w:rPr>
                <w:szCs w:val="26"/>
                <w:lang w:val="en-US"/>
              </w:rPr>
              <w:t>Truy vấn dữ liệu bảng KhachHang</w:t>
            </w:r>
          </w:p>
        </w:tc>
      </w:tr>
      <w:tr w:rsidR="008E683F" w:rsidRPr="008E683F" w:rsidTr="008E683F">
        <w:tc>
          <w:tcPr>
            <w:tcW w:w="2975" w:type="dxa"/>
          </w:tcPr>
          <w:p w:rsidR="008E683F" w:rsidRPr="008E683F" w:rsidRDefault="008E683F" w:rsidP="008E683F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LoaiKhach</w:t>
            </w:r>
            <w:r>
              <w:rPr>
                <w:szCs w:val="26"/>
                <w:lang w:val="en-US"/>
              </w:rPr>
              <w:t>DAO</w:t>
            </w:r>
          </w:p>
        </w:tc>
        <w:tc>
          <w:tcPr>
            <w:tcW w:w="6268" w:type="dxa"/>
          </w:tcPr>
          <w:p w:rsidR="008E683F" w:rsidRPr="008E683F" w:rsidRDefault="004D6C7F" w:rsidP="008E683F">
            <w:pPr>
              <w:spacing w:line="240" w:lineRule="auto"/>
              <w:rPr>
                <w:szCs w:val="26"/>
              </w:rPr>
            </w:pPr>
            <w:r>
              <w:rPr>
                <w:szCs w:val="26"/>
                <w:lang w:val="en-US"/>
              </w:rPr>
              <w:t>Truy vấn dữ liệu bảng LoaiKhach</w:t>
            </w:r>
          </w:p>
        </w:tc>
      </w:tr>
      <w:tr w:rsidR="008E683F" w:rsidRPr="008E683F" w:rsidTr="008E683F">
        <w:tc>
          <w:tcPr>
            <w:tcW w:w="2975" w:type="dxa"/>
          </w:tcPr>
          <w:p w:rsidR="008E683F" w:rsidRPr="008E683F" w:rsidRDefault="008E683F" w:rsidP="008E683F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LoaiPhong</w:t>
            </w:r>
            <w:r>
              <w:rPr>
                <w:szCs w:val="26"/>
                <w:lang w:val="en-US"/>
              </w:rPr>
              <w:t>DAO</w:t>
            </w:r>
          </w:p>
        </w:tc>
        <w:tc>
          <w:tcPr>
            <w:tcW w:w="6268" w:type="dxa"/>
          </w:tcPr>
          <w:p w:rsidR="008E683F" w:rsidRPr="008E683F" w:rsidRDefault="004D6C7F" w:rsidP="008E683F">
            <w:pPr>
              <w:spacing w:line="240" w:lineRule="auto"/>
              <w:rPr>
                <w:szCs w:val="26"/>
              </w:rPr>
            </w:pPr>
            <w:r>
              <w:rPr>
                <w:szCs w:val="26"/>
                <w:lang w:val="en-US"/>
              </w:rPr>
              <w:t>Truy vấn dữ liệu bảng LoaiPhong</w:t>
            </w:r>
          </w:p>
        </w:tc>
      </w:tr>
      <w:tr w:rsidR="008E683F" w:rsidRPr="008E683F" w:rsidTr="008E683F">
        <w:tc>
          <w:tcPr>
            <w:tcW w:w="2975" w:type="dxa"/>
          </w:tcPr>
          <w:p w:rsidR="008E683F" w:rsidRPr="008E683F" w:rsidRDefault="008E683F" w:rsidP="008E683F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NguoiDung</w:t>
            </w:r>
            <w:r>
              <w:rPr>
                <w:szCs w:val="26"/>
                <w:lang w:val="en-US"/>
              </w:rPr>
              <w:t>DAO</w:t>
            </w:r>
          </w:p>
        </w:tc>
        <w:tc>
          <w:tcPr>
            <w:tcW w:w="6268" w:type="dxa"/>
          </w:tcPr>
          <w:p w:rsidR="008E683F" w:rsidRPr="008E683F" w:rsidRDefault="004D6C7F" w:rsidP="008E683F">
            <w:pPr>
              <w:spacing w:line="240" w:lineRule="auto"/>
              <w:rPr>
                <w:szCs w:val="26"/>
              </w:rPr>
            </w:pPr>
            <w:r>
              <w:rPr>
                <w:szCs w:val="26"/>
                <w:lang w:val="en-US"/>
              </w:rPr>
              <w:t>Truy vấn dữ liệu bảng NguoiDung</w:t>
            </w:r>
          </w:p>
        </w:tc>
      </w:tr>
      <w:tr w:rsidR="008E683F" w:rsidRPr="008E683F" w:rsidTr="008E683F">
        <w:tc>
          <w:tcPr>
            <w:tcW w:w="2975" w:type="dxa"/>
          </w:tcPr>
          <w:p w:rsidR="008E683F" w:rsidRPr="008E683F" w:rsidRDefault="008E683F" w:rsidP="008E683F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Phong</w:t>
            </w:r>
            <w:r>
              <w:rPr>
                <w:szCs w:val="26"/>
                <w:lang w:val="en-US"/>
              </w:rPr>
              <w:t>DAO</w:t>
            </w:r>
          </w:p>
        </w:tc>
        <w:tc>
          <w:tcPr>
            <w:tcW w:w="6268" w:type="dxa"/>
          </w:tcPr>
          <w:p w:rsidR="008E683F" w:rsidRPr="008E683F" w:rsidRDefault="004D6C7F" w:rsidP="008E683F">
            <w:pPr>
              <w:spacing w:line="240" w:lineRule="auto"/>
              <w:rPr>
                <w:szCs w:val="26"/>
              </w:rPr>
            </w:pPr>
            <w:r>
              <w:rPr>
                <w:szCs w:val="26"/>
                <w:lang w:val="en-US"/>
              </w:rPr>
              <w:t>Truy vấn dữ liệu bảng Phong</w:t>
            </w:r>
          </w:p>
        </w:tc>
      </w:tr>
      <w:tr w:rsidR="008E683F" w:rsidRPr="008E683F" w:rsidTr="008E683F">
        <w:tc>
          <w:tcPr>
            <w:tcW w:w="2975" w:type="dxa"/>
          </w:tcPr>
          <w:p w:rsidR="008E683F" w:rsidRPr="008E683F" w:rsidRDefault="008E683F" w:rsidP="008E683F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ThuePhong</w:t>
            </w:r>
            <w:r>
              <w:rPr>
                <w:szCs w:val="26"/>
                <w:lang w:val="en-US"/>
              </w:rPr>
              <w:t>DAO</w:t>
            </w:r>
          </w:p>
        </w:tc>
        <w:tc>
          <w:tcPr>
            <w:tcW w:w="6268" w:type="dxa"/>
          </w:tcPr>
          <w:p w:rsidR="008E683F" w:rsidRPr="008E683F" w:rsidRDefault="004D6C7F" w:rsidP="008E683F">
            <w:pPr>
              <w:spacing w:line="240" w:lineRule="auto"/>
              <w:rPr>
                <w:szCs w:val="26"/>
              </w:rPr>
            </w:pPr>
            <w:r>
              <w:rPr>
                <w:szCs w:val="26"/>
                <w:lang w:val="en-US"/>
              </w:rPr>
              <w:t>Truy vấn dữ liệu bảng ThuePhong</w:t>
            </w:r>
          </w:p>
        </w:tc>
      </w:tr>
      <w:tr w:rsidR="008E683F" w:rsidRPr="008E683F" w:rsidTr="008E683F">
        <w:tc>
          <w:tcPr>
            <w:tcW w:w="2975" w:type="dxa"/>
          </w:tcPr>
          <w:p w:rsidR="008E683F" w:rsidRPr="008E683F" w:rsidRDefault="008E683F" w:rsidP="008E683F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TinhTrang</w:t>
            </w:r>
            <w:r>
              <w:rPr>
                <w:szCs w:val="26"/>
                <w:lang w:val="en-US"/>
              </w:rPr>
              <w:t>DAO</w:t>
            </w:r>
          </w:p>
        </w:tc>
        <w:tc>
          <w:tcPr>
            <w:tcW w:w="6268" w:type="dxa"/>
          </w:tcPr>
          <w:p w:rsidR="008E683F" w:rsidRPr="008E683F" w:rsidRDefault="004D6C7F" w:rsidP="008E683F">
            <w:pPr>
              <w:spacing w:line="240" w:lineRule="auto"/>
              <w:rPr>
                <w:szCs w:val="26"/>
              </w:rPr>
            </w:pPr>
            <w:r>
              <w:rPr>
                <w:szCs w:val="26"/>
                <w:lang w:val="en-US"/>
              </w:rPr>
              <w:t xml:space="preserve">Truy vấn dữ liệu bảng </w:t>
            </w:r>
            <w:r>
              <w:rPr>
                <w:szCs w:val="26"/>
                <w:lang w:val="en-US"/>
              </w:rPr>
              <w:t>TinhTrangPhong</w:t>
            </w:r>
          </w:p>
        </w:tc>
      </w:tr>
      <w:tr w:rsidR="008E683F" w:rsidRPr="008E683F" w:rsidTr="008E683F">
        <w:tc>
          <w:tcPr>
            <w:tcW w:w="2975" w:type="dxa"/>
          </w:tcPr>
          <w:p w:rsidR="008E683F" w:rsidRPr="008E683F" w:rsidRDefault="008E683F" w:rsidP="008E683F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TrangThai</w:t>
            </w:r>
            <w:r>
              <w:rPr>
                <w:szCs w:val="26"/>
                <w:lang w:val="en-US"/>
              </w:rPr>
              <w:t>DAO</w:t>
            </w:r>
          </w:p>
        </w:tc>
        <w:tc>
          <w:tcPr>
            <w:tcW w:w="6268" w:type="dxa"/>
          </w:tcPr>
          <w:p w:rsidR="008E683F" w:rsidRPr="008E683F" w:rsidRDefault="004D6C7F" w:rsidP="008E683F">
            <w:pPr>
              <w:spacing w:line="240" w:lineRule="auto"/>
              <w:rPr>
                <w:szCs w:val="26"/>
              </w:rPr>
            </w:pPr>
            <w:r>
              <w:rPr>
                <w:szCs w:val="26"/>
                <w:lang w:val="en-US"/>
              </w:rPr>
              <w:t xml:space="preserve">Truy vấn dữ liệu bảng </w:t>
            </w:r>
            <w:r>
              <w:rPr>
                <w:szCs w:val="26"/>
                <w:lang w:val="en-US"/>
              </w:rPr>
              <w:t>TrangThaiPhong</w:t>
            </w:r>
          </w:p>
        </w:tc>
      </w:tr>
      <w:tr w:rsidR="004D6C7F" w:rsidRPr="008E683F" w:rsidTr="004C3977">
        <w:tc>
          <w:tcPr>
            <w:tcW w:w="2975" w:type="dxa"/>
          </w:tcPr>
          <w:p w:rsidR="004D6C7F" w:rsidRPr="008E683F" w:rsidRDefault="004D6C7F" w:rsidP="004C3977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ChiTietDichVu</w:t>
            </w:r>
          </w:p>
        </w:tc>
        <w:tc>
          <w:tcPr>
            <w:tcW w:w="6268" w:type="dxa"/>
          </w:tcPr>
          <w:p w:rsidR="004D6C7F" w:rsidRPr="00BC74FD" w:rsidRDefault="00BC74FD" w:rsidP="004C3977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Lớp đối tượng đại diện bảng </w:t>
            </w:r>
            <w:r>
              <w:rPr>
                <w:szCs w:val="26"/>
                <w:lang w:val="en-US"/>
              </w:rPr>
              <w:t>ChiTietDichVu</w:t>
            </w:r>
          </w:p>
        </w:tc>
      </w:tr>
      <w:tr w:rsidR="00BC74FD" w:rsidRPr="008E683F" w:rsidTr="004C3977">
        <w:tc>
          <w:tcPr>
            <w:tcW w:w="2975" w:type="dxa"/>
          </w:tcPr>
          <w:p w:rsidR="00BC74FD" w:rsidRPr="008E683F" w:rsidRDefault="00BC74FD" w:rsidP="00BC74FD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DatPhong</w:t>
            </w:r>
          </w:p>
        </w:tc>
        <w:tc>
          <w:tcPr>
            <w:tcW w:w="6268" w:type="dxa"/>
          </w:tcPr>
          <w:p w:rsidR="00BC74FD" w:rsidRPr="00BC74FD" w:rsidRDefault="00BC74FD" w:rsidP="00BC74FD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Lớp đối tượng đại diện bảng DatPhong</w:t>
            </w:r>
          </w:p>
        </w:tc>
      </w:tr>
      <w:tr w:rsidR="00BC74FD" w:rsidRPr="008E683F" w:rsidTr="004C3977">
        <w:tc>
          <w:tcPr>
            <w:tcW w:w="2975" w:type="dxa"/>
          </w:tcPr>
          <w:p w:rsidR="00BC74FD" w:rsidRPr="008E683F" w:rsidRDefault="00BC74FD" w:rsidP="00BC74FD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DichVu</w:t>
            </w:r>
          </w:p>
        </w:tc>
        <w:tc>
          <w:tcPr>
            <w:tcW w:w="6268" w:type="dxa"/>
          </w:tcPr>
          <w:p w:rsidR="00BC74FD" w:rsidRPr="00BC74FD" w:rsidRDefault="00BC74FD" w:rsidP="00BC74FD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Lớp đối tượng đại diện bảng DichVu</w:t>
            </w:r>
          </w:p>
        </w:tc>
      </w:tr>
      <w:tr w:rsidR="00BC74FD" w:rsidRPr="008E683F" w:rsidTr="004C3977">
        <w:tc>
          <w:tcPr>
            <w:tcW w:w="2975" w:type="dxa"/>
          </w:tcPr>
          <w:p w:rsidR="00BC74FD" w:rsidRPr="008E683F" w:rsidRDefault="00BC74FD" w:rsidP="00BC74FD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HoaDon</w:t>
            </w:r>
          </w:p>
        </w:tc>
        <w:tc>
          <w:tcPr>
            <w:tcW w:w="6268" w:type="dxa"/>
          </w:tcPr>
          <w:p w:rsidR="00BC74FD" w:rsidRPr="00BC74FD" w:rsidRDefault="00BC74FD" w:rsidP="00BC74FD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Lớp đối tượng đại diện bảng HoaDon</w:t>
            </w:r>
          </w:p>
        </w:tc>
      </w:tr>
      <w:tr w:rsidR="00BC74FD" w:rsidRPr="008E683F" w:rsidTr="004C3977">
        <w:tc>
          <w:tcPr>
            <w:tcW w:w="2975" w:type="dxa"/>
          </w:tcPr>
          <w:p w:rsidR="00BC74FD" w:rsidRPr="008E683F" w:rsidRDefault="00BC74FD" w:rsidP="00BC74FD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KhachHang</w:t>
            </w:r>
          </w:p>
        </w:tc>
        <w:tc>
          <w:tcPr>
            <w:tcW w:w="6268" w:type="dxa"/>
          </w:tcPr>
          <w:p w:rsidR="00BC74FD" w:rsidRPr="00BC74FD" w:rsidRDefault="00BC74FD" w:rsidP="00BC74FD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Lớp đối tượng đại diện bảng KhachHang</w:t>
            </w:r>
          </w:p>
        </w:tc>
      </w:tr>
      <w:tr w:rsidR="00BC74FD" w:rsidRPr="008E683F" w:rsidTr="004C3977">
        <w:tc>
          <w:tcPr>
            <w:tcW w:w="2975" w:type="dxa"/>
          </w:tcPr>
          <w:p w:rsidR="00BC74FD" w:rsidRPr="008E683F" w:rsidRDefault="00BC74FD" w:rsidP="00BC74FD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LoaiKhach</w:t>
            </w:r>
          </w:p>
        </w:tc>
        <w:tc>
          <w:tcPr>
            <w:tcW w:w="6268" w:type="dxa"/>
          </w:tcPr>
          <w:p w:rsidR="00BC74FD" w:rsidRPr="00BC74FD" w:rsidRDefault="00BC74FD" w:rsidP="00BC74FD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Lớp đối tượng đại diện bảng LoaiKhach</w:t>
            </w:r>
          </w:p>
        </w:tc>
      </w:tr>
      <w:tr w:rsidR="00BC74FD" w:rsidRPr="008E683F" w:rsidTr="004C3977">
        <w:tc>
          <w:tcPr>
            <w:tcW w:w="2975" w:type="dxa"/>
          </w:tcPr>
          <w:p w:rsidR="00BC74FD" w:rsidRPr="008E683F" w:rsidRDefault="00BC74FD" w:rsidP="00BC74FD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LoaiPhong</w:t>
            </w:r>
          </w:p>
        </w:tc>
        <w:tc>
          <w:tcPr>
            <w:tcW w:w="6268" w:type="dxa"/>
          </w:tcPr>
          <w:p w:rsidR="00BC74FD" w:rsidRPr="00BC74FD" w:rsidRDefault="00BC74FD" w:rsidP="00BC74FD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Lớp đối tượng đại diện bảng </w:t>
            </w:r>
            <w:r w:rsidR="00D238D9">
              <w:rPr>
                <w:szCs w:val="26"/>
                <w:lang w:val="en-US"/>
              </w:rPr>
              <w:t>LoaiPhong</w:t>
            </w:r>
          </w:p>
        </w:tc>
      </w:tr>
      <w:tr w:rsidR="00BC74FD" w:rsidRPr="008E683F" w:rsidTr="004C3977">
        <w:tc>
          <w:tcPr>
            <w:tcW w:w="2975" w:type="dxa"/>
          </w:tcPr>
          <w:p w:rsidR="00BC74FD" w:rsidRPr="008E683F" w:rsidRDefault="00BC74FD" w:rsidP="00BC74FD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NguoiDung</w:t>
            </w:r>
          </w:p>
        </w:tc>
        <w:tc>
          <w:tcPr>
            <w:tcW w:w="6268" w:type="dxa"/>
          </w:tcPr>
          <w:p w:rsidR="00BC74FD" w:rsidRPr="00BC74FD" w:rsidRDefault="00BC74FD" w:rsidP="00BC74FD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Lớp đối tượng đại diện bảng </w:t>
            </w:r>
            <w:r w:rsidR="00D238D9">
              <w:rPr>
                <w:szCs w:val="26"/>
                <w:lang w:val="en-US"/>
              </w:rPr>
              <w:t>NguoiDung</w:t>
            </w:r>
          </w:p>
        </w:tc>
      </w:tr>
      <w:tr w:rsidR="00BC74FD" w:rsidRPr="008E683F" w:rsidTr="004C3977">
        <w:tc>
          <w:tcPr>
            <w:tcW w:w="2975" w:type="dxa"/>
          </w:tcPr>
          <w:p w:rsidR="00BC74FD" w:rsidRPr="008E683F" w:rsidRDefault="00BC74FD" w:rsidP="00BC74FD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Phong</w:t>
            </w:r>
          </w:p>
        </w:tc>
        <w:tc>
          <w:tcPr>
            <w:tcW w:w="6268" w:type="dxa"/>
          </w:tcPr>
          <w:p w:rsidR="00BC74FD" w:rsidRPr="00BC74FD" w:rsidRDefault="00BC74FD" w:rsidP="00BC74FD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Lớp đối tượng đại diện bảng </w:t>
            </w:r>
            <w:r w:rsidR="00D238D9">
              <w:rPr>
                <w:szCs w:val="26"/>
                <w:lang w:val="en-US"/>
              </w:rPr>
              <w:t>Phong</w:t>
            </w:r>
          </w:p>
        </w:tc>
      </w:tr>
      <w:tr w:rsidR="00BC74FD" w:rsidRPr="008E683F" w:rsidTr="004C3977">
        <w:tc>
          <w:tcPr>
            <w:tcW w:w="2975" w:type="dxa"/>
          </w:tcPr>
          <w:p w:rsidR="00BC74FD" w:rsidRPr="008E683F" w:rsidRDefault="00BC74FD" w:rsidP="00BC74FD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ThuePhong</w:t>
            </w:r>
          </w:p>
        </w:tc>
        <w:tc>
          <w:tcPr>
            <w:tcW w:w="6268" w:type="dxa"/>
          </w:tcPr>
          <w:p w:rsidR="00BC74FD" w:rsidRPr="00BC74FD" w:rsidRDefault="00BC74FD" w:rsidP="00BC74FD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Lớp đối tượng đại diện bảng </w:t>
            </w:r>
            <w:r w:rsidR="00D238D9">
              <w:rPr>
                <w:szCs w:val="26"/>
                <w:lang w:val="en-US"/>
              </w:rPr>
              <w:t>ThuePhong</w:t>
            </w:r>
          </w:p>
        </w:tc>
      </w:tr>
    </w:tbl>
    <w:p w:rsidR="008E683F" w:rsidRDefault="00096114" w:rsidP="00096114">
      <w:pPr>
        <w:pStyle w:val="Heading2"/>
        <w:rPr>
          <w:lang w:val="en-US"/>
        </w:rPr>
      </w:pPr>
      <w:bookmarkStart w:id="6" w:name="_Toc516498465"/>
      <w:r>
        <w:rPr>
          <w:lang w:val="en-US"/>
        </w:rPr>
        <w:lastRenderedPageBreak/>
        <w:t>Business Layer</w:t>
      </w:r>
      <w:bookmarkEnd w:id="6"/>
    </w:p>
    <w:p w:rsidR="00C7084F" w:rsidRDefault="00C7084F" w:rsidP="00C7084F">
      <w:pPr>
        <w:rPr>
          <w:lang w:val="en-US"/>
        </w:rPr>
      </w:pPr>
      <w:r>
        <w:rPr>
          <w:noProof/>
        </w:rPr>
        <w:drawing>
          <wp:inline distT="0" distB="0" distL="0" distR="0">
            <wp:extent cx="5732145" cy="3429722"/>
            <wp:effectExtent l="0" t="0" r="1905" b="0"/>
            <wp:docPr id="9" name="Picture 9" descr="C:\Users\Reficul\AppData\Local\Microsoft\Windows\INetCache\Content.Word\BusinessLay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eficul\AppData\Local\Microsoft\Windows\INetCache\Content.Word\BusinessLaye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429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75"/>
        <w:gridCol w:w="6268"/>
      </w:tblGrid>
      <w:tr w:rsidR="00C7084F" w:rsidRPr="008E683F" w:rsidTr="004C3977">
        <w:tc>
          <w:tcPr>
            <w:tcW w:w="2975" w:type="dxa"/>
          </w:tcPr>
          <w:p w:rsidR="00C7084F" w:rsidRPr="008E683F" w:rsidRDefault="00C7084F" w:rsidP="004C3977">
            <w:pPr>
              <w:spacing w:line="240" w:lineRule="auto"/>
              <w:jc w:val="center"/>
              <w:rPr>
                <w:b/>
                <w:szCs w:val="26"/>
                <w:lang w:val="en-US"/>
              </w:rPr>
            </w:pPr>
            <w:r w:rsidRPr="008E683F">
              <w:rPr>
                <w:b/>
                <w:szCs w:val="26"/>
                <w:lang w:val="en-US"/>
              </w:rPr>
              <w:t>Lớp đối tượng</w:t>
            </w:r>
          </w:p>
        </w:tc>
        <w:tc>
          <w:tcPr>
            <w:tcW w:w="6268" w:type="dxa"/>
          </w:tcPr>
          <w:p w:rsidR="00C7084F" w:rsidRPr="008E683F" w:rsidRDefault="00C7084F" w:rsidP="004C3977">
            <w:pPr>
              <w:spacing w:line="240" w:lineRule="auto"/>
              <w:jc w:val="center"/>
              <w:rPr>
                <w:b/>
                <w:szCs w:val="26"/>
              </w:rPr>
            </w:pPr>
            <w:r w:rsidRPr="008E683F">
              <w:rPr>
                <w:b/>
                <w:szCs w:val="26"/>
              </w:rPr>
              <w:t>Diễn giải</w:t>
            </w:r>
          </w:p>
        </w:tc>
      </w:tr>
      <w:tr w:rsidR="00C7084F" w:rsidRPr="008E683F" w:rsidTr="004C3977">
        <w:tc>
          <w:tcPr>
            <w:tcW w:w="2975" w:type="dxa"/>
          </w:tcPr>
          <w:p w:rsidR="00C7084F" w:rsidRPr="008E683F" w:rsidRDefault="00C7084F" w:rsidP="004C3977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Business Layer</w:t>
            </w:r>
          </w:p>
        </w:tc>
        <w:tc>
          <w:tcPr>
            <w:tcW w:w="6268" w:type="dxa"/>
          </w:tcPr>
          <w:p w:rsidR="00C7084F" w:rsidRPr="008E683F" w:rsidRDefault="00C7084F" w:rsidP="004C3977">
            <w:pPr>
              <w:spacing w:line="240" w:lineRule="auto"/>
              <w:rPr>
                <w:szCs w:val="26"/>
              </w:rPr>
            </w:pPr>
            <w:r w:rsidRPr="008E683F">
              <w:rPr>
                <w:szCs w:val="26"/>
              </w:rPr>
              <w:t>Tiêu đề</w:t>
            </w:r>
          </w:p>
        </w:tc>
      </w:tr>
      <w:tr w:rsidR="00C7084F" w:rsidRPr="008E683F" w:rsidTr="004C3977">
        <w:tc>
          <w:tcPr>
            <w:tcW w:w="2975" w:type="dxa"/>
          </w:tcPr>
          <w:p w:rsidR="00C7084F" w:rsidRPr="008E683F" w:rsidRDefault="001B248C" w:rsidP="004C3977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DangNhap</w:t>
            </w:r>
          </w:p>
        </w:tc>
        <w:tc>
          <w:tcPr>
            <w:tcW w:w="6268" w:type="dxa"/>
          </w:tcPr>
          <w:p w:rsidR="00C7084F" w:rsidRPr="004D6C7F" w:rsidRDefault="001B248C" w:rsidP="004C3977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Xử lý đăng nhập</w:t>
            </w:r>
          </w:p>
        </w:tc>
      </w:tr>
      <w:tr w:rsidR="00C7084F" w:rsidRPr="008E683F" w:rsidTr="004C3977">
        <w:tc>
          <w:tcPr>
            <w:tcW w:w="2975" w:type="dxa"/>
          </w:tcPr>
          <w:p w:rsidR="00C7084F" w:rsidRPr="008E683F" w:rsidRDefault="001B248C" w:rsidP="004C3977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Trangchu</w:t>
            </w:r>
          </w:p>
        </w:tc>
        <w:tc>
          <w:tcPr>
            <w:tcW w:w="6268" w:type="dxa"/>
          </w:tcPr>
          <w:p w:rsidR="00C7084F" w:rsidRPr="004D6C7F" w:rsidRDefault="001B248C" w:rsidP="004C3977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Xử lý các chức năng chính</w:t>
            </w:r>
          </w:p>
        </w:tc>
      </w:tr>
      <w:tr w:rsidR="00C7084F" w:rsidRPr="008E683F" w:rsidTr="004C3977">
        <w:tc>
          <w:tcPr>
            <w:tcW w:w="2975" w:type="dxa"/>
          </w:tcPr>
          <w:p w:rsidR="00C7084F" w:rsidRPr="008E683F" w:rsidRDefault="001B248C" w:rsidP="004C3977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Quanlykhachhang</w:t>
            </w:r>
          </w:p>
        </w:tc>
        <w:tc>
          <w:tcPr>
            <w:tcW w:w="6268" w:type="dxa"/>
          </w:tcPr>
          <w:p w:rsidR="00C7084F" w:rsidRPr="001B248C" w:rsidRDefault="001B248C" w:rsidP="004C3977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Xử lý quản lý khách hàng</w:t>
            </w:r>
          </w:p>
        </w:tc>
      </w:tr>
      <w:tr w:rsidR="00C7084F" w:rsidRPr="008E683F" w:rsidTr="004C3977">
        <w:tc>
          <w:tcPr>
            <w:tcW w:w="2975" w:type="dxa"/>
          </w:tcPr>
          <w:p w:rsidR="00C7084F" w:rsidRPr="008E683F" w:rsidRDefault="001B248C" w:rsidP="004C3977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Quanlydichvu</w:t>
            </w:r>
          </w:p>
        </w:tc>
        <w:tc>
          <w:tcPr>
            <w:tcW w:w="6268" w:type="dxa"/>
          </w:tcPr>
          <w:p w:rsidR="00C7084F" w:rsidRPr="001B248C" w:rsidRDefault="001B248C" w:rsidP="004C3977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Xử lý quản lý </w:t>
            </w:r>
            <w:r>
              <w:rPr>
                <w:szCs w:val="26"/>
                <w:lang w:val="en-US"/>
              </w:rPr>
              <w:t>dịch vụ</w:t>
            </w:r>
          </w:p>
        </w:tc>
      </w:tr>
      <w:tr w:rsidR="00C7084F" w:rsidRPr="008E683F" w:rsidTr="004C3977">
        <w:tc>
          <w:tcPr>
            <w:tcW w:w="2975" w:type="dxa"/>
          </w:tcPr>
          <w:p w:rsidR="00C7084F" w:rsidRPr="008E683F" w:rsidRDefault="001B248C" w:rsidP="004C3977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Quanlyphong</w:t>
            </w:r>
          </w:p>
        </w:tc>
        <w:tc>
          <w:tcPr>
            <w:tcW w:w="6268" w:type="dxa"/>
          </w:tcPr>
          <w:p w:rsidR="00C7084F" w:rsidRPr="008E683F" w:rsidRDefault="001B248C" w:rsidP="004C3977">
            <w:pPr>
              <w:spacing w:line="240" w:lineRule="auto"/>
              <w:rPr>
                <w:szCs w:val="26"/>
              </w:rPr>
            </w:pPr>
            <w:r>
              <w:rPr>
                <w:szCs w:val="26"/>
                <w:lang w:val="en-US"/>
              </w:rPr>
              <w:t>Xử lý quản lý phòng</w:t>
            </w:r>
          </w:p>
        </w:tc>
      </w:tr>
      <w:tr w:rsidR="00C7084F" w:rsidRPr="008E683F" w:rsidTr="004C3977">
        <w:tc>
          <w:tcPr>
            <w:tcW w:w="2975" w:type="dxa"/>
          </w:tcPr>
          <w:p w:rsidR="00C7084F" w:rsidRPr="008E683F" w:rsidRDefault="001B248C" w:rsidP="004C3977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Quanlyloaiphong</w:t>
            </w:r>
          </w:p>
        </w:tc>
        <w:tc>
          <w:tcPr>
            <w:tcW w:w="6268" w:type="dxa"/>
          </w:tcPr>
          <w:p w:rsidR="00C7084F" w:rsidRPr="008E683F" w:rsidRDefault="001B248C" w:rsidP="004C3977">
            <w:pPr>
              <w:spacing w:line="240" w:lineRule="auto"/>
              <w:rPr>
                <w:szCs w:val="26"/>
              </w:rPr>
            </w:pPr>
            <w:r>
              <w:rPr>
                <w:szCs w:val="26"/>
                <w:lang w:val="en-US"/>
              </w:rPr>
              <w:t>Xử lý quản lý khách hàng</w:t>
            </w:r>
          </w:p>
        </w:tc>
      </w:tr>
      <w:tr w:rsidR="00C7084F" w:rsidRPr="008E683F" w:rsidTr="004C3977">
        <w:tc>
          <w:tcPr>
            <w:tcW w:w="2975" w:type="dxa"/>
          </w:tcPr>
          <w:p w:rsidR="00C7084F" w:rsidRPr="008E683F" w:rsidRDefault="001B248C" w:rsidP="004C3977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ThuePhong</w:t>
            </w:r>
          </w:p>
        </w:tc>
        <w:tc>
          <w:tcPr>
            <w:tcW w:w="6268" w:type="dxa"/>
          </w:tcPr>
          <w:p w:rsidR="00C7084F" w:rsidRPr="001B248C" w:rsidRDefault="001B248C" w:rsidP="004C3977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Xử lý các chức năng liên quan đến thuê phòng</w:t>
            </w:r>
          </w:p>
        </w:tc>
      </w:tr>
      <w:tr w:rsidR="00C7084F" w:rsidRPr="008E683F" w:rsidTr="004C3977">
        <w:tc>
          <w:tcPr>
            <w:tcW w:w="2975" w:type="dxa"/>
          </w:tcPr>
          <w:p w:rsidR="00C7084F" w:rsidRPr="008E683F" w:rsidRDefault="001B248C" w:rsidP="004C3977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CapNhatDichVu</w:t>
            </w:r>
          </w:p>
        </w:tc>
        <w:tc>
          <w:tcPr>
            <w:tcW w:w="6268" w:type="dxa"/>
          </w:tcPr>
          <w:p w:rsidR="00C7084F" w:rsidRPr="001B248C" w:rsidRDefault="001B248C" w:rsidP="004C3977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Cập nhật các dịch vụ khách thuê xử dụng</w:t>
            </w:r>
          </w:p>
        </w:tc>
      </w:tr>
      <w:tr w:rsidR="00C7084F" w:rsidRPr="008E683F" w:rsidTr="004C3977">
        <w:tc>
          <w:tcPr>
            <w:tcW w:w="2975" w:type="dxa"/>
          </w:tcPr>
          <w:p w:rsidR="00C7084F" w:rsidRPr="008E683F" w:rsidRDefault="001B248C" w:rsidP="004C3977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ChiTietDatPhong</w:t>
            </w:r>
          </w:p>
        </w:tc>
        <w:tc>
          <w:tcPr>
            <w:tcW w:w="6268" w:type="dxa"/>
          </w:tcPr>
          <w:p w:rsidR="00C7084F" w:rsidRPr="001B248C" w:rsidRDefault="001B248C" w:rsidP="004C3977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Xem chi tiết đặt phòng</w:t>
            </w:r>
          </w:p>
        </w:tc>
      </w:tr>
      <w:tr w:rsidR="00C7084F" w:rsidRPr="008E683F" w:rsidTr="004C3977">
        <w:tc>
          <w:tcPr>
            <w:tcW w:w="2975" w:type="dxa"/>
          </w:tcPr>
          <w:p w:rsidR="00C7084F" w:rsidRPr="008E683F" w:rsidRDefault="001B248C" w:rsidP="004C3977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DoiPhong</w:t>
            </w:r>
          </w:p>
        </w:tc>
        <w:tc>
          <w:tcPr>
            <w:tcW w:w="6268" w:type="dxa"/>
          </w:tcPr>
          <w:p w:rsidR="00C7084F" w:rsidRPr="001B248C" w:rsidRDefault="001B248C" w:rsidP="004C3977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Thực hiện đổi phòng</w:t>
            </w:r>
          </w:p>
        </w:tc>
      </w:tr>
      <w:tr w:rsidR="00C7084F" w:rsidRPr="008E683F" w:rsidTr="004C3977">
        <w:tc>
          <w:tcPr>
            <w:tcW w:w="2975" w:type="dxa"/>
          </w:tcPr>
          <w:p w:rsidR="00C7084F" w:rsidRPr="008E683F" w:rsidRDefault="001B248C" w:rsidP="004C3977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KhachThuePhong</w:t>
            </w:r>
          </w:p>
        </w:tc>
        <w:tc>
          <w:tcPr>
            <w:tcW w:w="6268" w:type="dxa"/>
          </w:tcPr>
          <w:p w:rsidR="00C7084F" w:rsidRPr="001B248C" w:rsidRDefault="001B248C" w:rsidP="004C3977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Cho khách thuê phòng</w:t>
            </w:r>
          </w:p>
        </w:tc>
      </w:tr>
      <w:tr w:rsidR="00C7084F" w:rsidRPr="008E683F" w:rsidTr="004C3977">
        <w:tc>
          <w:tcPr>
            <w:tcW w:w="2975" w:type="dxa"/>
          </w:tcPr>
          <w:p w:rsidR="00C7084F" w:rsidRPr="008E683F" w:rsidRDefault="001B248C" w:rsidP="004C3977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ManHinhDatPhong</w:t>
            </w:r>
          </w:p>
        </w:tc>
        <w:tc>
          <w:tcPr>
            <w:tcW w:w="6268" w:type="dxa"/>
          </w:tcPr>
          <w:p w:rsidR="00C7084F" w:rsidRPr="001B248C" w:rsidRDefault="001B248C" w:rsidP="004C3977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Cho khách đặt phòng</w:t>
            </w:r>
          </w:p>
        </w:tc>
      </w:tr>
      <w:tr w:rsidR="00C7084F" w:rsidRPr="008E683F" w:rsidTr="004C3977">
        <w:tc>
          <w:tcPr>
            <w:tcW w:w="2975" w:type="dxa"/>
          </w:tcPr>
          <w:p w:rsidR="00C7084F" w:rsidRPr="008E683F" w:rsidRDefault="001B248C" w:rsidP="004C3977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ThongTinKhachHang</w:t>
            </w:r>
          </w:p>
        </w:tc>
        <w:tc>
          <w:tcPr>
            <w:tcW w:w="6268" w:type="dxa"/>
          </w:tcPr>
          <w:p w:rsidR="00C7084F" w:rsidRPr="001B248C" w:rsidRDefault="001B248C" w:rsidP="004C3977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Xem thông tin khách thuê</w:t>
            </w:r>
          </w:p>
        </w:tc>
      </w:tr>
      <w:tr w:rsidR="00C7084F" w:rsidRPr="008E683F" w:rsidTr="004C3977">
        <w:tc>
          <w:tcPr>
            <w:tcW w:w="2975" w:type="dxa"/>
          </w:tcPr>
          <w:p w:rsidR="00C7084F" w:rsidRPr="008E683F" w:rsidRDefault="001B248C" w:rsidP="004C3977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TraPhong</w:t>
            </w:r>
          </w:p>
        </w:tc>
        <w:tc>
          <w:tcPr>
            <w:tcW w:w="6268" w:type="dxa"/>
          </w:tcPr>
          <w:p w:rsidR="00C7084F" w:rsidRPr="00BC74FD" w:rsidRDefault="001B248C" w:rsidP="004C3977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Cho khách trả phòng</w:t>
            </w:r>
          </w:p>
        </w:tc>
      </w:tr>
    </w:tbl>
    <w:p w:rsidR="00C7084F" w:rsidRDefault="0015691B" w:rsidP="0015691B">
      <w:pPr>
        <w:pStyle w:val="Heading2"/>
        <w:rPr>
          <w:lang w:val="en-US"/>
        </w:rPr>
      </w:pPr>
      <w:bookmarkStart w:id="7" w:name="_Toc516498466"/>
      <w:r>
        <w:rPr>
          <w:lang w:val="en-US"/>
        </w:rPr>
        <w:t>Presentation Layer</w:t>
      </w:r>
      <w:bookmarkEnd w:id="7"/>
    </w:p>
    <w:p w:rsidR="0015691B" w:rsidRPr="0015691B" w:rsidRDefault="0015691B" w:rsidP="0015691B">
      <w:pPr>
        <w:ind w:firstLine="360"/>
        <w:jc w:val="both"/>
        <w:rPr>
          <w:lang w:val="en-US"/>
        </w:rPr>
      </w:pPr>
      <w:r>
        <w:rPr>
          <w:lang w:val="en-US"/>
        </w:rPr>
        <w:t>Do chương trình được viết theo WPF nên với mỗi lớp đối tượng thuộc Business Layer sẽ có 1 file *.xaml để xử lý giao diện và gắn kết với lớp đối tượng tương ứng để thể hiện dữ liệu.</w:t>
      </w:r>
    </w:p>
    <w:sectPr w:rsidR="0015691B" w:rsidRPr="0015691B" w:rsidSect="00301562">
      <w:headerReference w:type="default" r:id="rId12"/>
      <w:footerReference w:type="default" r:id="rId13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3BEF" w:rsidRDefault="00053BEF">
      <w:r>
        <w:separator/>
      </w:r>
    </w:p>
  </w:endnote>
  <w:endnote w:type="continuationSeparator" w:id="0">
    <w:p w:rsidR="00053BEF" w:rsidRDefault="00053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781A" w:rsidRDefault="00265BF1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53490AFF" wp14:editId="3437CB0E">
          <wp:simplePos x="0" y="0"/>
          <wp:positionH relativeFrom="column">
            <wp:posOffset>-918155</wp:posOffset>
          </wp:positionH>
          <wp:positionV relativeFrom="paragraph">
            <wp:posOffset>-349167</wp:posOffset>
          </wp:positionV>
          <wp:extent cx="8323307" cy="992937"/>
          <wp:effectExtent l="0" t="0" r="0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E95D0C" w:rsidRPr="007A1DE8" w:rsidRDefault="003B781A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1312" behindDoc="1" locked="0" layoutInCell="1" allowOverlap="1" wp14:anchorId="06EE9745" wp14:editId="0A2DDB5B">
                <wp:simplePos x="0" y="0"/>
                <wp:positionH relativeFrom="column">
                  <wp:posOffset>-920446</wp:posOffset>
                </wp:positionH>
                <wp:positionV relativeFrom="paragraph">
                  <wp:posOffset>-95885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970D92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3BEF" w:rsidRDefault="00053BEF">
      <w:r>
        <w:separator/>
      </w:r>
    </w:p>
  </w:footnote>
  <w:footnote w:type="continuationSeparator" w:id="0">
    <w:p w:rsidR="00053BEF" w:rsidRDefault="00053B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781A" w:rsidRDefault="003B781A" w:rsidP="003B781A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E6FD3C1" wp14:editId="431B4637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60550"/>
              <wp:effectExtent l="0" t="0" r="0" b="3175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605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9966E6" id="Freeform 1" o:spid="_x0000_s1026" style="position:absolute;margin-left:0;margin-top:0;width:93.15pt;height:815.8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60550;1183005,103605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6432" behindDoc="0" locked="0" layoutInCell="1" allowOverlap="1" wp14:anchorId="0861812D" wp14:editId="1FA562FB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B781A" w:rsidRDefault="003B781A" w:rsidP="003B781A">
    <w:pPr>
      <w:pStyle w:val="Title"/>
      <w:rPr>
        <w:lang w:val="en-US"/>
      </w:rPr>
    </w:pPr>
  </w:p>
  <w:p w:rsidR="003B781A" w:rsidRPr="003B1A2B" w:rsidRDefault="003B781A" w:rsidP="003B781A">
    <w:pPr>
      <w:rPr>
        <w:lang w:val="en-US"/>
      </w:rPr>
    </w:pPr>
  </w:p>
  <w:p w:rsidR="003B781A" w:rsidRPr="00F53DBB" w:rsidRDefault="003B781A" w:rsidP="003B781A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:rsidR="003B781A" w:rsidRPr="0040293A" w:rsidRDefault="003B781A" w:rsidP="003B781A">
    <w:pPr>
      <w:pStyle w:val="Header"/>
      <w:rPr>
        <w:rFonts w:eastAsia="Tahoma"/>
      </w:rPr>
    </w:pPr>
  </w:p>
  <w:p w:rsidR="003701D7" w:rsidRPr="003B781A" w:rsidRDefault="003701D7" w:rsidP="003B78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781A" w:rsidRDefault="003B781A">
    <w:r w:rsidRPr="004257CD"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3A1FEE4B" wp14:editId="7605916E">
          <wp:simplePos x="0" y="0"/>
          <wp:positionH relativeFrom="column">
            <wp:posOffset>-529204</wp:posOffset>
          </wp:positionH>
          <wp:positionV relativeFrom="paragraph">
            <wp:posOffset>-457145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:rsidTr="008D3541">
      <w:tc>
        <w:tcPr>
          <w:tcW w:w="6623" w:type="dxa"/>
          <w:shd w:val="clear" w:color="auto" w:fill="auto"/>
        </w:tcPr>
        <w:p w:rsidR="00E95D0C" w:rsidRPr="008D3541" w:rsidRDefault="00AC163B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Phần mềm quản lý khách sạn</w:t>
          </w:r>
        </w:p>
      </w:tc>
      <w:tc>
        <w:tcPr>
          <w:tcW w:w="2845" w:type="dxa"/>
          <w:shd w:val="clear" w:color="auto" w:fill="auto"/>
        </w:tcPr>
        <w:p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="00AC163B">
            <w:rPr>
              <w:color w:val="0000FF"/>
              <w:lang w:val="en-US"/>
            </w:rPr>
            <w:t>1.0</w:t>
          </w:r>
        </w:p>
      </w:tc>
    </w:tr>
    <w:tr w:rsidR="00E95D0C" w:rsidTr="008D3541">
      <w:tc>
        <w:tcPr>
          <w:tcW w:w="6623" w:type="dxa"/>
          <w:shd w:val="clear" w:color="auto" w:fill="auto"/>
        </w:tcPr>
        <w:p w:rsidR="00E95D0C" w:rsidRPr="008D3541" w:rsidRDefault="00C14AB8" w:rsidP="00CA75F9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Thiết kế </w:t>
          </w:r>
          <w:r w:rsidR="00CA75F9">
            <w:rPr>
              <w:lang w:val="en-US"/>
            </w:rPr>
            <w:t>kiến trúc</w:t>
          </w:r>
        </w:p>
      </w:tc>
      <w:tc>
        <w:tcPr>
          <w:tcW w:w="2845" w:type="dxa"/>
          <w:shd w:val="clear" w:color="auto" w:fill="auto"/>
        </w:tcPr>
        <w:p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AC163B">
            <w:rPr>
              <w:color w:val="0000FF"/>
              <w:lang w:val="en-US"/>
            </w:rPr>
            <w:t>20/05/2018</w:t>
          </w:r>
        </w:p>
      </w:tc>
    </w:tr>
  </w:tbl>
  <w:p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16"/>
  </w:num>
  <w:num w:numId="5">
    <w:abstractNumId w:val="19"/>
  </w:num>
  <w:num w:numId="6">
    <w:abstractNumId w:val="9"/>
  </w:num>
  <w:num w:numId="7">
    <w:abstractNumId w:val="20"/>
  </w:num>
  <w:num w:numId="8">
    <w:abstractNumId w:val="25"/>
  </w:num>
  <w:num w:numId="9">
    <w:abstractNumId w:val="12"/>
  </w:num>
  <w:num w:numId="10">
    <w:abstractNumId w:val="7"/>
  </w:num>
  <w:num w:numId="11">
    <w:abstractNumId w:val="30"/>
  </w:num>
  <w:num w:numId="12">
    <w:abstractNumId w:val="26"/>
  </w:num>
  <w:num w:numId="13">
    <w:abstractNumId w:val="24"/>
  </w:num>
  <w:num w:numId="14">
    <w:abstractNumId w:val="2"/>
  </w:num>
  <w:num w:numId="15">
    <w:abstractNumId w:val="4"/>
  </w:num>
  <w:num w:numId="16">
    <w:abstractNumId w:val="23"/>
  </w:num>
  <w:num w:numId="17">
    <w:abstractNumId w:val="28"/>
  </w:num>
  <w:num w:numId="18">
    <w:abstractNumId w:val="11"/>
  </w:num>
  <w:num w:numId="19">
    <w:abstractNumId w:val="22"/>
  </w:num>
  <w:num w:numId="20">
    <w:abstractNumId w:val="27"/>
  </w:num>
  <w:num w:numId="21">
    <w:abstractNumId w:val="29"/>
  </w:num>
  <w:num w:numId="22">
    <w:abstractNumId w:val="8"/>
  </w:num>
  <w:num w:numId="23">
    <w:abstractNumId w:val="15"/>
  </w:num>
  <w:num w:numId="24">
    <w:abstractNumId w:val="5"/>
  </w:num>
  <w:num w:numId="25">
    <w:abstractNumId w:val="3"/>
  </w:num>
  <w:num w:numId="26">
    <w:abstractNumId w:val="14"/>
  </w:num>
  <w:num w:numId="27">
    <w:abstractNumId w:val="21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0"/>
  </w:num>
  <w:num w:numId="33">
    <w:abstractNumId w:val="0"/>
  </w:num>
  <w:num w:numId="34">
    <w:abstractNumId w:val="17"/>
  </w:num>
  <w:num w:numId="35">
    <w:abstractNumId w:val="10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519D9"/>
    <w:rsid w:val="00053BEF"/>
    <w:rsid w:val="00096114"/>
    <w:rsid w:val="000C0CA8"/>
    <w:rsid w:val="00105AEB"/>
    <w:rsid w:val="0015691B"/>
    <w:rsid w:val="001B248C"/>
    <w:rsid w:val="00213ECB"/>
    <w:rsid w:val="002160F2"/>
    <w:rsid w:val="00221A67"/>
    <w:rsid w:val="00265BF1"/>
    <w:rsid w:val="00301562"/>
    <w:rsid w:val="0031511D"/>
    <w:rsid w:val="003548A8"/>
    <w:rsid w:val="003701D7"/>
    <w:rsid w:val="003747E6"/>
    <w:rsid w:val="003A2B36"/>
    <w:rsid w:val="003B781A"/>
    <w:rsid w:val="003C2F0F"/>
    <w:rsid w:val="004176B5"/>
    <w:rsid w:val="00435847"/>
    <w:rsid w:val="00456410"/>
    <w:rsid w:val="004B52DC"/>
    <w:rsid w:val="004B7CC9"/>
    <w:rsid w:val="004C5089"/>
    <w:rsid w:val="004D6C7F"/>
    <w:rsid w:val="004E4257"/>
    <w:rsid w:val="005802A5"/>
    <w:rsid w:val="0060493B"/>
    <w:rsid w:val="006257BE"/>
    <w:rsid w:val="0064329D"/>
    <w:rsid w:val="006855DC"/>
    <w:rsid w:val="006E420F"/>
    <w:rsid w:val="006E56E2"/>
    <w:rsid w:val="006F09CE"/>
    <w:rsid w:val="007338F6"/>
    <w:rsid w:val="007A1DE8"/>
    <w:rsid w:val="007F21C9"/>
    <w:rsid w:val="008243D9"/>
    <w:rsid w:val="008A25DB"/>
    <w:rsid w:val="008D3541"/>
    <w:rsid w:val="008E683F"/>
    <w:rsid w:val="00970D92"/>
    <w:rsid w:val="00984338"/>
    <w:rsid w:val="0099744F"/>
    <w:rsid w:val="009B2AFC"/>
    <w:rsid w:val="009F47F5"/>
    <w:rsid w:val="00A23833"/>
    <w:rsid w:val="00A544E7"/>
    <w:rsid w:val="00A638EF"/>
    <w:rsid w:val="00AC163B"/>
    <w:rsid w:val="00B871C5"/>
    <w:rsid w:val="00BB5444"/>
    <w:rsid w:val="00BC74FD"/>
    <w:rsid w:val="00C14AB8"/>
    <w:rsid w:val="00C643F1"/>
    <w:rsid w:val="00C7084F"/>
    <w:rsid w:val="00C74D6D"/>
    <w:rsid w:val="00CA52C8"/>
    <w:rsid w:val="00CA75F9"/>
    <w:rsid w:val="00D234F3"/>
    <w:rsid w:val="00D238D9"/>
    <w:rsid w:val="00D328EA"/>
    <w:rsid w:val="00DA2A6D"/>
    <w:rsid w:val="00DC363E"/>
    <w:rsid w:val="00DD57E3"/>
    <w:rsid w:val="00E95D0C"/>
    <w:rsid w:val="00F02E6D"/>
    <w:rsid w:val="00F93BD1"/>
    <w:rsid w:val="00FA2327"/>
    <w:rsid w:val="00FB3FFD"/>
    <w:rsid w:val="00FB7792"/>
    <w:rsid w:val="00FD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AAF4CC"/>
  <w15:docId w15:val="{6D165895-459C-4F2A-8391-B458B5695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B781A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95</TotalTime>
  <Pages>6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3105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TRUONG THANH NHON</cp:lastModifiedBy>
  <cp:revision>13</cp:revision>
  <cp:lastPrinted>2013-12-07T15:58:00Z</cp:lastPrinted>
  <dcterms:created xsi:type="dcterms:W3CDTF">2018-06-11T08:04:00Z</dcterms:created>
  <dcterms:modified xsi:type="dcterms:W3CDTF">2018-06-11T09:39:00Z</dcterms:modified>
</cp:coreProperties>
</file>