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B0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websites where I buy things from: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Ebay</w:t>
      </w:r>
      <w:proofErr w:type="spellEnd"/>
    </w:p>
    <w:p w:rsidR="0025272F" w:rsidRDefault="00C51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bookmarkStart w:id="0" w:name="_GoBack"/>
      <w:bookmarkEnd w:id="0"/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checkout process for all three websites is somehow user-friendly.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Amazon checkout process is an 8 step process. 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view your cart and proceed to checkout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sign in with amazon account.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sign up or sign in if you’re returning customer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enter shipping address for new customers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shipping option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 payment option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choose billing address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Step  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review your order.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Process</w:t>
      </w:r>
    </w:p>
    <w:p w:rsidR="0025272F" w:rsidRDefault="002527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27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eBay checkout flow involves order line items, which are the basic building block of the eBay system. </w:t>
      </w:r>
      <w:proofErr w:type="spellStart"/>
      <w:r w:rsidRPr="0025272F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25272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Transaction</w:t>
      </w:r>
      <w:proofErr w:type="spellEnd"/>
      <w:r w:rsidRPr="0025272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5272F">
        <w:rPr>
          <w:rFonts w:ascii="Times New Roman" w:hAnsi="Times New Roman" w:cs="Times New Roman"/>
          <w:sz w:val="24"/>
          <w:szCs w:val="24"/>
          <w:shd w:val="clear" w:color="auto" w:fill="FFFFFF"/>
        </w:rPr>
        <w:t>object contains information about the sale of one order line item by one buyer from a single auction or fixed-price listing. In the case of fixed-price listings, a buyer can purchase multiple, non-variation items, but these multiple items are still considered one order line item.</w:t>
      </w:r>
    </w:p>
    <w:p w:rsidR="00C936B2" w:rsidRDefault="00C936B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IKEA Users Reviews not so good.</w:t>
      </w:r>
    </w:p>
    <w:p w:rsidR="00C936B2" w:rsidRPr="0025272F" w:rsidRDefault="00C936B2">
      <w:pPr>
        <w:rPr>
          <w:rFonts w:ascii="Times New Roman" w:hAnsi="Times New Roman" w:cs="Times New Roman"/>
          <w:sz w:val="24"/>
          <w:szCs w:val="24"/>
        </w:rPr>
      </w:pPr>
    </w:p>
    <w:sectPr w:rsidR="00C936B2" w:rsidRPr="0025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2F"/>
    <w:rsid w:val="0025272F"/>
    <w:rsid w:val="003C72B0"/>
    <w:rsid w:val="00C510CE"/>
    <w:rsid w:val="00C9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272F"/>
  </w:style>
  <w:style w:type="character" w:styleId="Hyperlink">
    <w:name w:val="Hyperlink"/>
    <w:basedOn w:val="DefaultParagraphFont"/>
    <w:uiPriority w:val="99"/>
    <w:semiHidden/>
    <w:unhideWhenUsed/>
    <w:rsid w:val="002527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272F"/>
  </w:style>
  <w:style w:type="character" w:styleId="Hyperlink">
    <w:name w:val="Hyperlink"/>
    <w:basedOn w:val="DefaultParagraphFont"/>
    <w:uiPriority w:val="99"/>
    <w:semiHidden/>
    <w:unhideWhenUsed/>
    <w:rsid w:val="00252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2</cp:revision>
  <dcterms:created xsi:type="dcterms:W3CDTF">2016-05-25T18:46:00Z</dcterms:created>
  <dcterms:modified xsi:type="dcterms:W3CDTF">2016-05-25T19:07:00Z</dcterms:modified>
</cp:coreProperties>
</file>