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2026-07-13 | Dependency source date: 2026-07-14 | p03-full-003994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p03-full-003994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p03-full-002005 / EV-184-14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2026-07-13 review context and evaluates the bounded review-population dependency record supplied by p03-full-002005 (source date 2026-07-14).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EV-184-14 as a source reference and preserves the supplied review lane PRIV-38.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