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2026-07-20 | Dependency source date: 2026-07-20 | p03-full-001355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p03-full-001355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p03-full-002685 / EV-184-22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2026-07-20 review context and evaluates the bounded review-population dependency record supplied by p03-full-002685 (source date 2026-07-20).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EV-184-22 as a source reference and preserves the supplied review lane PRIV-46.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