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Residual-Risk Wording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p03-full-001893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residual-risk wording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preserve the source risk conclusion without escalating it into incident severity.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residual-risk wording.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residual-risk wording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residual-risk wording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residual-risk wording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