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Residual-Risk Wording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p03-full-008009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residual-risk wording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preserve the source risk conclusion without escalating it into incident severity.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residual-risk wording.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residual-risk wording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residual-risk wording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residual-risk wording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