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BETA-R4-CLOUD-008184 | State: draft</w:t>
      </w:r>
    </w:p>
    <w:p>
      <w:pPr>
        <w:pStyle w:val="Heading1"/>
      </w:pPr>
      <w:r>
        <w:t>Purpose</w:t>
      </w:r>
    </w:p>
    <w:p>
      <w:r>
        <w:t>This individual cloud work-in-progress records API-B4-8184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p01-src-008184.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