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API-A7-1288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p01-full-001288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p01-src-001288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p01-full-002359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API-A7-1288 is linked to source p01-src-001288; dependency p01-full-002359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API-A7-1288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01/12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API-A7-1288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