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Personal Reliability Action Tracker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Personal Reliability Action Tracker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p02-full-001574 / source p02-src-001574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Personal Reliability Action Tracker Review Document Docx, evidence docket p02-src-001574 / p02-full-001574 uses p02-full-000845 to assess the Personal Action Tracker operational component as a decision memo, keeping its service context separate from the recorded Checkout cause, with a specific lens on regional dependency context and containment. The review method is to require a traceable source-to-action link in the final record. The evidence is scoped to cloud/my-files, framed by period.2026-q3, rel.capacity.2026-q3,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Personal Action Tracker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Personal Reliability Action Tracker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07d2efddc983e235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Personal Reliability Action Tracker Review Document Docx cites the current p02-full-000845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Action Tracker review outcome without changing the fixed incident causality; apply the regional dependency context and containment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p02-full-000845</w:t>
        <w:br/>
        <w:t>Source ID: p02-src-000845</w:t>
        <w:br/>
        <w:t>Planned path: cloud/my-files/slo/data/2026-07-13-personal-reliability-budget-review-metrics-csv-s000845.csv</w:t>
        <w:br/>
        <w:t>SHA-256: sha256:56817105d3438e46cb41ada1c43b33d18326b4f80a01b7393b481bcb19e815f8</w:t>
        <w:br/>
        <w:t>Approved exact facts: Northstar Transit Cloud; Checkout SVC-17; 2026-07-13; error budget 2.4%; INC-260713; org.ntc; period.2026-q3; rel.capacity.2026-q3;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Q3 Personal Reliability Action Tracker Review Document Docx. Scope-local spine bindings: org.ntc, period.2026-q3, rel.capacity.2026-q3, term.no-kio-claim. Evidence fingerprint: 07d2efddc983e235.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