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Export Regional Failover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14 Operations Export Regional Failover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p02-full-008723 / source p02-src-008723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Export Regional Failover Review Document Docx, evidence docket p02-src-008723 / p02-full-008723 uses p02-full-014818 to assess the Export Regional Failover operational component as a decision memo, keeping its service context separate from the recorded Checkout cause, with a specific lens on threshold timing and alert handoff. The review method is to treat the component-specific control as a follow-up, not a cause. The evidence is scoped to downloads/exports, framed by env.prod, rel.topology.260713, date.2026-07-14,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Regional Failover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Export Regional Failover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f0dcfbb245c3e618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Export Regional Failover Review Document Docx cites the current p02-full-014818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Regional Failover review outcome without changing the fixed incident causality; apply the threshold timing and alert handoff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p02-full-014818</w:t>
        <w:br/>
        <w:t>Source ID: p02-src-014818</w:t>
        <w:br/>
        <w:t>Planned path: downloads/exports/2026-07-13/source-data/2026-07-14-operations-export-budget-burn-metrics-csv-s014818.csv</w:t>
        <w:br/>
        <w:t>SHA-256: sha256:93f9663a9add10efad28db2a0bc37751b506fdd53cb604f632a72444fc34b5d4</w:t>
        <w:br/>
        <w:t>Approved exact facts: Northstar Transit Cloud; Checkout SVC-17; 2026-07-13; error budget 2.4%; INC-260713; org.ntc; measure.queue.depth-high; rel.topology.260713;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Export Regional Failover Review Document Docx. Scope-local spine bindings: org.ntc, env.prod, rel.topology.260713, date.2026-07-14, term.no-kio-claim. Evidence fingerprint: f0dcfbb245c3e618.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