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p02-full-000322 / source p02-src-000322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Slo Planning Review Document Docx, evidence docket p02-src-000322 / p02-full-000322 uses p02-full-000612 to assess the Meeting Slo Planning operational component as a decision memo, keeping its service context separate from the recorded Checkout cause, with a specific lens on owner handoff and escalation precision. The review method is to verify each mitigation step has a later recovery observation. The evidence is scoped to meetings/operations, framed by inc.inc-260713, rel.slo.2026-q3, date.2026-07-14,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56cda4a14f3483a8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Slo Planning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owner handoff and escalation precision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Slo Planning Review Document Docx. Scope-local spine bindings: org.ntc, inc.inc-260713, rel.slo.2026-q3, date.2026-07-14, term.no-kio-claim. Evidence fingerprint: 56cda4a14f3483a8.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