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p02-full-013078 / source p02-src-013078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Alert Policy Replica Lag Review Document Docx, evidence docket p02-src-013078 / p02-full-013078 uses p02-full-002428 to assess the Policy Replica Lag operational component as a decision memo, keeping its service context separate from the recorded Checkout cause, with a specific lens on change-control ordering and rollback evidence. The review method is to review threshold evidence before evaluating capacity evidence. The evidence is scoped to observability/alerts, framed by slo.checkout.latency, rel.slo.2026-q3, date.2026-07-20,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119d0501a2a012dd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Observability: confirm that 2026 07 20 Alert Policy Replica Lag Review Document Docx cites the current p02-full-002428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change-control ordering and rollback evidence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p02-full-002428</w:t>
        <w:br/>
        <w:t>Source ID: p02-src-002428</w:t>
        <w:br/>
        <w:t>Planned path: observability/alerts/rules/data/2026-07-14-alert-policy-authentication-metrics-tsv-s002428.tsv</w:t>
        <w:br/>
        <w:t>SHA-256: sha256:9089b736d8400e64804d5b36e30cd36576fed5a92853c55b8ea7b6ed69781bc1</w:t>
        <w:br/>
        <w:t>Approved exact facts: Northstar Transit Cloud; Checkout SVC-17; 2026-07-13; error budget 2.4%; INC-260713; org.ntc; slo.checkout.latency; rel.slo.2026-q3;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Alert Policy Replica Lag Review Document Docx. Scope-local spine bindings: org.ntc, slo.checkout.latency, rel.slo.2026-q3, date.2026-07-20, term.no-kio-claim. Evidence fingerprint: 119d0501a2a012dd.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