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p02-full-010677 / source p02-src-010677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Identity Oncall Mfa Provider Review Document Docx, evidence docket p02-src-010677 / p02-full-010677 uses p02-full-002645 to validate authentication-provider latency and fallback evidence while keeping Identity non-causal, with a specific lens on owner handoff and escalation precision. The review method is to treat the component-specific control as a follow-up, not a cause. The evidence is scoped to services/identity/prod/oncall/operations, framed by svc.identity.svc23, rel.oncall.2026-07-13, date.2026-07-13,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16e83b21651209be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13 Identity Oncall Mfa Provider Review Document Docx cites the current p02-full-002645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owner handoff and escalation precision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p02-full-002645</w:t>
        <w:br/>
        <w:t>Source ID: p02-src-002645</w:t>
        <w:br/>
        <w:t>Planned path: services/identity/prod/oncall/operations/metrics/2026-07-15-identity-oncall-mfa-provider-metrics-csv-s002645.csv</w:t>
        <w:br/>
        <w:t>SHA-256: sha256:b753233edb43772f6d440311ab06611fd9ff9c57600b9681c4e2a5d9a895101d</w:t>
        <w:br/>
        <w:t>Approved exact facts: Northstar Transit Cloud; Checkout SVC-17; 2026-07-13; error budget 2.4%; INC-260713; org.ntc; measure.identity.p95-high;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13 Identity Oncall Mfa Provider Review Document Docx. Scope-local spine bindings: org.ntc, svc.identity.svc23, rel.oncall.2026-07-13, date.2026-07-13, term.no-kio-claim. Evidence fingerprint: 16e83b21651209be.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