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Timeline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p03-full-004473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IR-000952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Timeline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timeline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p03-full-000952 / p03-src-000952 provides record IR-000952.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verifies that evidence set 184 is treated as a bounded synthetic package, not as a workforce or production-system dataset; this artifact applies review sequence 12.</ns0:t>
      </ns0:r>
    </ns0:p>
    <ns0:p>
      <ns0:pPr>
        <ns0:pStyle ns0:val="ListBullet"/>
      </ns0:pPr>
      <ns0:r>
        <ns0:t>This review uses the separate-control rationale between the minimization;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Timeline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