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Exception Age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review checkpoints review documents the exception age perspective for Cobalt Harbor Systems. It uses scope-local foundation record p03-full-002423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p03-full-006433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p03-full-002423 | direct dependency record period: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2026-07-14. The review test is to review which checkpoints a future GRC reviewer can repeat.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each check is documentation-focused and non-operational.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p03-full-006433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