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486" w:rsidRPr="00D10043" w:rsidRDefault="00522486" w:rsidP="00D10043">
      <w:pPr>
        <w:pStyle w:val="Title"/>
        <w:ind w:left="720" w:firstLine="720"/>
        <w:rPr>
          <w:rFonts w:ascii="Times New Roman" w:hAnsi="Times New Roman" w:cs="Times New Roman"/>
        </w:rPr>
      </w:pPr>
      <w:r w:rsidRPr="00D10043">
        <w:rPr>
          <w:rFonts w:ascii="Times New Roman" w:hAnsi="Times New Roman" w:cs="Times New Roman"/>
        </w:rPr>
        <w:t>Project 2: Continuous Control</w:t>
      </w:r>
    </w:p>
    <w:p w:rsidR="00522486" w:rsidRPr="00D10043" w:rsidRDefault="00522486">
      <w:pPr>
        <w:rPr>
          <w:rFonts w:ascii="Times New Roman" w:hAnsi="Times New Roman" w:cs="Times New Roman"/>
        </w:rPr>
      </w:pPr>
      <w:r w:rsidRPr="00D10043">
        <w:rPr>
          <w:rFonts w:ascii="Times New Roman" w:hAnsi="Times New Roman" w:cs="Times New Roman"/>
        </w:rPr>
        <w:t xml:space="preserve">The main aim of this project is to train an agent to learn by itself to move to target locations. The goal of the agent is to maintain its position at the target location for as many time steps as possible; hence, a reward of +0.1 is provided for each step the agent’s hand is in the goal location. </w:t>
      </w:r>
    </w:p>
    <w:p w:rsidR="00522486" w:rsidRPr="00D10043" w:rsidRDefault="00522486">
      <w:pPr>
        <w:rPr>
          <w:rFonts w:ascii="Times New Roman" w:hAnsi="Times New Roman" w:cs="Times New Roman"/>
        </w:rPr>
      </w:pPr>
      <w:r w:rsidRPr="00D10043">
        <w:rPr>
          <w:rFonts w:ascii="Times New Roman" w:hAnsi="Times New Roman" w:cs="Times New Roman"/>
        </w:rPr>
        <w:t>The observation space consists of 33 variables corresponding to position, rotation, velocity, and angular velocities of the arm. Each action is a vector with four numbers, corresponding to torque applicable to two joints. Every entry in the action vector is a number between -1 and 1.</w:t>
      </w:r>
    </w:p>
    <w:p w:rsidR="00D10043" w:rsidRPr="00D10043" w:rsidRDefault="00522486">
      <w:pPr>
        <w:rPr>
          <w:rFonts w:ascii="Times New Roman" w:hAnsi="Times New Roman" w:cs="Times New Roman"/>
        </w:rPr>
      </w:pPr>
      <w:r w:rsidRPr="00D10043">
        <w:rPr>
          <w:rFonts w:ascii="Times New Roman" w:hAnsi="Times New Roman" w:cs="Times New Roman"/>
        </w:rPr>
        <w:t xml:space="preserve">For this project, an environment built in Unity is used. </w:t>
      </w:r>
    </w:p>
    <w:p w:rsidR="00522486" w:rsidRPr="00D10043" w:rsidRDefault="00522486" w:rsidP="00D10043">
      <w:pPr>
        <w:pStyle w:val="Heading1"/>
        <w:rPr>
          <w:rFonts w:ascii="Times New Roman" w:hAnsi="Times New Roman" w:cs="Times New Roman"/>
        </w:rPr>
      </w:pPr>
      <w:r w:rsidRPr="00D10043">
        <w:rPr>
          <w:rFonts w:ascii="Times New Roman" w:hAnsi="Times New Roman" w:cs="Times New Roman"/>
        </w:rPr>
        <w:t xml:space="preserve">Learning </w:t>
      </w:r>
      <w:r w:rsidR="002C2AAD" w:rsidRPr="00D10043">
        <w:rPr>
          <w:rFonts w:ascii="Times New Roman" w:hAnsi="Times New Roman" w:cs="Times New Roman"/>
        </w:rPr>
        <w:t>Algorithm</w:t>
      </w:r>
    </w:p>
    <w:p w:rsidR="00522486" w:rsidRPr="00D10043" w:rsidRDefault="002C2AAD">
      <w:pPr>
        <w:rPr>
          <w:rFonts w:ascii="Times New Roman" w:hAnsi="Times New Roman" w:cs="Times New Roman"/>
        </w:rPr>
      </w:pPr>
      <w:r w:rsidRPr="00D10043">
        <w:rPr>
          <w:rFonts w:ascii="Times New Roman" w:hAnsi="Times New Roman" w:cs="Times New Roman"/>
        </w:rPr>
        <w:t xml:space="preserve">To solve the environment, a </w:t>
      </w:r>
      <w:r w:rsidRPr="00D10043">
        <w:rPr>
          <w:rFonts w:ascii="Times New Roman" w:hAnsi="Times New Roman" w:cs="Times New Roman"/>
        </w:rPr>
        <w:t>Deep Deterministic Policy Gradients (DDPG) algorithm</w:t>
      </w:r>
      <w:r w:rsidRPr="00D10043">
        <w:rPr>
          <w:rFonts w:ascii="Times New Roman" w:hAnsi="Times New Roman" w:cs="Times New Roman"/>
        </w:rPr>
        <w:t xml:space="preserve"> is used. The DDPG code </w:t>
      </w:r>
      <w:r w:rsidR="005364A7">
        <w:rPr>
          <w:rFonts w:ascii="Times New Roman" w:hAnsi="Times New Roman" w:cs="Times New Roman"/>
        </w:rPr>
        <w:t>considers</w:t>
      </w:r>
      <w:r w:rsidRPr="00D10043">
        <w:rPr>
          <w:rFonts w:ascii="Times New Roman" w:hAnsi="Times New Roman" w:cs="Times New Roman"/>
        </w:rPr>
        <w:t xml:space="preserve"> only a single agent, and with each step, the agent adds it experience to the replay buffer, and the actor and critic networks are updated, using a sample from the replay buffer.</w:t>
      </w:r>
    </w:p>
    <w:p w:rsidR="002C2AAD" w:rsidRPr="00D10043" w:rsidRDefault="002C2AAD">
      <w:pPr>
        <w:rPr>
          <w:rFonts w:ascii="Times New Roman" w:hAnsi="Times New Roman" w:cs="Times New Roman"/>
        </w:rPr>
      </w:pPr>
      <w:r w:rsidRPr="00D10043">
        <w:rPr>
          <w:rFonts w:ascii="Times New Roman" w:hAnsi="Times New Roman" w:cs="Times New Roman"/>
        </w:rPr>
        <w:t>Some of the parameters used include:</w:t>
      </w:r>
    </w:p>
    <w:p w:rsidR="002C2AAD" w:rsidRPr="00D10043" w:rsidRDefault="002C2AAD" w:rsidP="002C2AAD">
      <w:pPr>
        <w:pStyle w:val="ListParagraph"/>
        <w:numPr>
          <w:ilvl w:val="0"/>
          <w:numId w:val="1"/>
        </w:numPr>
        <w:rPr>
          <w:rFonts w:ascii="Consolas" w:hAnsi="Consolas" w:cs="Consolas"/>
        </w:rPr>
      </w:pPr>
      <w:r w:rsidRPr="00D10043">
        <w:rPr>
          <w:rFonts w:ascii="Consolas" w:hAnsi="Consolas" w:cs="Consolas"/>
        </w:rPr>
        <w:t>BUFFER_SIZE = int(1e6)</w:t>
      </w:r>
      <w:r w:rsidRPr="00D10043">
        <w:rPr>
          <w:rFonts w:ascii="Consolas" w:hAnsi="Consolas" w:cs="Consolas"/>
        </w:rPr>
        <w:t>: This is the</w:t>
      </w:r>
      <w:r w:rsidRPr="00D10043">
        <w:rPr>
          <w:rFonts w:ascii="Consolas" w:hAnsi="Consolas" w:cs="Consolas"/>
        </w:rPr>
        <w:t xml:space="preserve"> replay buffer size</w:t>
      </w:r>
    </w:p>
    <w:p w:rsidR="002C2AAD" w:rsidRPr="00D10043" w:rsidRDefault="002C2AAD" w:rsidP="002C2AAD">
      <w:pPr>
        <w:pStyle w:val="ListParagraph"/>
        <w:numPr>
          <w:ilvl w:val="0"/>
          <w:numId w:val="1"/>
        </w:numPr>
        <w:rPr>
          <w:rFonts w:ascii="Consolas" w:hAnsi="Consolas" w:cs="Consolas"/>
        </w:rPr>
      </w:pPr>
      <w:r w:rsidRPr="00D10043">
        <w:rPr>
          <w:rFonts w:ascii="Consolas" w:hAnsi="Consolas" w:cs="Consolas"/>
        </w:rPr>
        <w:t>BATCH_SIZE = 128</w:t>
      </w:r>
      <w:r w:rsidRPr="00D10043">
        <w:rPr>
          <w:rFonts w:ascii="Consolas" w:hAnsi="Consolas" w:cs="Consolas"/>
        </w:rPr>
        <w:t xml:space="preserve">: This is the size of each </w:t>
      </w:r>
      <w:r w:rsidRPr="00D10043">
        <w:rPr>
          <w:rFonts w:ascii="Consolas" w:hAnsi="Consolas" w:cs="Consolas"/>
        </w:rPr>
        <w:t>minibatc</w:t>
      </w:r>
      <w:r w:rsidRPr="00D10043">
        <w:rPr>
          <w:rFonts w:ascii="Consolas" w:hAnsi="Consolas" w:cs="Consolas"/>
        </w:rPr>
        <w:t>h</w:t>
      </w:r>
    </w:p>
    <w:p w:rsidR="002C2AAD" w:rsidRPr="00D10043" w:rsidRDefault="002C2AAD" w:rsidP="002C2AAD">
      <w:pPr>
        <w:pStyle w:val="ListParagraph"/>
        <w:numPr>
          <w:ilvl w:val="0"/>
          <w:numId w:val="1"/>
        </w:numPr>
        <w:rPr>
          <w:rFonts w:ascii="Consolas" w:hAnsi="Consolas" w:cs="Consolas"/>
        </w:rPr>
      </w:pPr>
      <w:r w:rsidRPr="00D10043">
        <w:rPr>
          <w:rFonts w:ascii="Consolas" w:hAnsi="Consolas" w:cs="Consolas"/>
        </w:rPr>
        <w:t>GAMMA = 0.99</w:t>
      </w:r>
      <w:r w:rsidRPr="00D10043">
        <w:rPr>
          <w:rFonts w:ascii="Consolas" w:hAnsi="Consolas" w:cs="Consolas"/>
        </w:rPr>
        <w:t xml:space="preserve">: This is the </w:t>
      </w:r>
      <w:r w:rsidRPr="00D10043">
        <w:rPr>
          <w:rFonts w:ascii="Consolas" w:hAnsi="Consolas" w:cs="Consolas"/>
        </w:rPr>
        <w:t>discount factor</w:t>
      </w:r>
    </w:p>
    <w:p w:rsidR="002C2AAD" w:rsidRPr="00D10043" w:rsidRDefault="002C2AAD" w:rsidP="002C2AAD">
      <w:pPr>
        <w:pStyle w:val="ListParagraph"/>
        <w:numPr>
          <w:ilvl w:val="0"/>
          <w:numId w:val="1"/>
        </w:numPr>
        <w:rPr>
          <w:rFonts w:ascii="Consolas" w:hAnsi="Consolas" w:cs="Consolas"/>
        </w:rPr>
      </w:pPr>
      <w:r w:rsidRPr="00D10043">
        <w:rPr>
          <w:rFonts w:ascii="Consolas" w:hAnsi="Consolas" w:cs="Consolas"/>
        </w:rPr>
        <w:t>TAU = 1e-3</w:t>
      </w:r>
      <w:r w:rsidRPr="00D10043">
        <w:rPr>
          <w:rFonts w:ascii="Consolas" w:hAnsi="Consolas" w:cs="Consolas"/>
        </w:rPr>
        <w:t xml:space="preserve">: This is used </w:t>
      </w:r>
      <w:r w:rsidRPr="00D10043">
        <w:rPr>
          <w:rFonts w:ascii="Consolas" w:hAnsi="Consolas" w:cs="Consolas"/>
        </w:rPr>
        <w:t>for soft update of target parameters</w:t>
      </w:r>
    </w:p>
    <w:p w:rsidR="002C2AAD" w:rsidRPr="00D10043" w:rsidRDefault="002C2AAD" w:rsidP="002C2AAD">
      <w:pPr>
        <w:pStyle w:val="ListParagraph"/>
        <w:numPr>
          <w:ilvl w:val="0"/>
          <w:numId w:val="1"/>
        </w:numPr>
        <w:rPr>
          <w:rFonts w:ascii="Consolas" w:hAnsi="Consolas" w:cs="Consolas"/>
        </w:rPr>
      </w:pPr>
      <w:r w:rsidRPr="00D10043">
        <w:rPr>
          <w:rFonts w:ascii="Consolas" w:hAnsi="Consolas" w:cs="Consolas"/>
        </w:rPr>
        <w:t>LR_ACTOR = 1e-3</w:t>
      </w:r>
      <w:r w:rsidRPr="00D10043">
        <w:rPr>
          <w:rFonts w:ascii="Consolas" w:hAnsi="Consolas" w:cs="Consolas"/>
        </w:rPr>
        <w:t xml:space="preserve">: This is the </w:t>
      </w:r>
      <w:r w:rsidRPr="00D10043">
        <w:rPr>
          <w:rFonts w:ascii="Consolas" w:hAnsi="Consolas" w:cs="Consolas"/>
        </w:rPr>
        <w:t>learning rate of the actor</w:t>
      </w:r>
    </w:p>
    <w:p w:rsidR="002C2AAD" w:rsidRPr="00D10043" w:rsidRDefault="002C2AAD" w:rsidP="002C2AAD">
      <w:pPr>
        <w:pStyle w:val="ListParagraph"/>
        <w:numPr>
          <w:ilvl w:val="0"/>
          <w:numId w:val="1"/>
        </w:numPr>
        <w:rPr>
          <w:rFonts w:ascii="Consolas" w:hAnsi="Consolas" w:cs="Consolas"/>
        </w:rPr>
      </w:pPr>
      <w:r w:rsidRPr="00D10043">
        <w:rPr>
          <w:rFonts w:ascii="Consolas" w:hAnsi="Consolas" w:cs="Consolas"/>
        </w:rPr>
        <w:t>LR_CRITIC = 1e-3</w:t>
      </w:r>
      <w:r w:rsidRPr="00D10043">
        <w:rPr>
          <w:rFonts w:ascii="Consolas" w:hAnsi="Consolas" w:cs="Consolas"/>
        </w:rPr>
        <w:t xml:space="preserve">: This is the </w:t>
      </w:r>
      <w:r w:rsidRPr="00D10043">
        <w:rPr>
          <w:rFonts w:ascii="Consolas" w:hAnsi="Consolas" w:cs="Consolas"/>
        </w:rPr>
        <w:t>learning rate of the critic</w:t>
      </w:r>
    </w:p>
    <w:p w:rsidR="002C2AAD" w:rsidRPr="00D10043" w:rsidRDefault="002C2AAD" w:rsidP="002C2AAD">
      <w:pPr>
        <w:pStyle w:val="ListParagraph"/>
        <w:numPr>
          <w:ilvl w:val="0"/>
          <w:numId w:val="1"/>
        </w:numPr>
        <w:rPr>
          <w:rFonts w:ascii="Consolas" w:hAnsi="Consolas" w:cs="Consolas"/>
        </w:rPr>
      </w:pPr>
      <w:r w:rsidRPr="00D10043">
        <w:rPr>
          <w:rFonts w:ascii="Consolas" w:hAnsi="Consolas" w:cs="Consolas"/>
        </w:rPr>
        <w:t>LEARN_EVERY = 20</w:t>
      </w:r>
      <w:r w:rsidRPr="00D10043">
        <w:rPr>
          <w:rFonts w:ascii="Consolas" w:hAnsi="Consolas" w:cs="Consolas"/>
        </w:rPr>
        <w:t xml:space="preserve">: This is the </w:t>
      </w:r>
      <w:r w:rsidRPr="00D10043">
        <w:rPr>
          <w:rFonts w:ascii="Consolas" w:hAnsi="Consolas" w:cs="Consolas"/>
        </w:rPr>
        <w:t>learning timestep interval</w:t>
      </w:r>
    </w:p>
    <w:p w:rsidR="002C2AAD" w:rsidRPr="00D10043" w:rsidRDefault="002C2AAD" w:rsidP="002C2AAD">
      <w:pPr>
        <w:pStyle w:val="ListParagraph"/>
        <w:numPr>
          <w:ilvl w:val="0"/>
          <w:numId w:val="1"/>
        </w:numPr>
        <w:rPr>
          <w:rFonts w:ascii="Consolas" w:hAnsi="Consolas" w:cs="Consolas"/>
        </w:rPr>
      </w:pPr>
      <w:r w:rsidRPr="00D10043">
        <w:rPr>
          <w:rFonts w:ascii="Consolas" w:hAnsi="Consolas" w:cs="Consolas"/>
        </w:rPr>
        <w:t>LEARN_NUM   = 10</w:t>
      </w:r>
      <w:r w:rsidRPr="00D10043">
        <w:rPr>
          <w:rFonts w:ascii="Consolas" w:hAnsi="Consolas" w:cs="Consolas"/>
        </w:rPr>
        <w:t xml:space="preserve">: This is the </w:t>
      </w:r>
      <w:r w:rsidRPr="00D10043">
        <w:rPr>
          <w:rFonts w:ascii="Consolas" w:hAnsi="Consolas" w:cs="Consolas"/>
        </w:rPr>
        <w:t>number of learning passes</w:t>
      </w:r>
    </w:p>
    <w:p w:rsidR="002C2AAD" w:rsidRPr="00D10043" w:rsidRDefault="002C2AAD" w:rsidP="002C2AAD">
      <w:pPr>
        <w:pStyle w:val="ListParagraph"/>
        <w:numPr>
          <w:ilvl w:val="0"/>
          <w:numId w:val="1"/>
        </w:numPr>
        <w:rPr>
          <w:rFonts w:ascii="Consolas" w:hAnsi="Consolas" w:cs="Consolas"/>
        </w:rPr>
      </w:pPr>
      <w:r w:rsidRPr="00D10043">
        <w:rPr>
          <w:rFonts w:ascii="Consolas" w:hAnsi="Consolas" w:cs="Consolas"/>
        </w:rPr>
        <w:t>GRAD_CLIPPING = 1.0</w:t>
      </w:r>
      <w:r w:rsidRPr="00D10043">
        <w:rPr>
          <w:rFonts w:ascii="Consolas" w:hAnsi="Consolas" w:cs="Consolas"/>
        </w:rPr>
        <w:t>: For gradient clipping</w:t>
      </w:r>
    </w:p>
    <w:p w:rsidR="002C2AAD" w:rsidRPr="00D10043" w:rsidRDefault="002C2AAD" w:rsidP="002C2AAD">
      <w:pPr>
        <w:pStyle w:val="ListParagraph"/>
        <w:numPr>
          <w:ilvl w:val="0"/>
          <w:numId w:val="1"/>
        </w:numPr>
        <w:rPr>
          <w:rFonts w:ascii="Consolas" w:hAnsi="Consolas" w:cs="Consolas"/>
        </w:rPr>
      </w:pPr>
      <w:r w:rsidRPr="00D10043">
        <w:rPr>
          <w:rFonts w:ascii="Consolas" w:hAnsi="Consolas" w:cs="Consolas"/>
        </w:rPr>
        <w:t>OU_</w:t>
      </w:r>
      <w:r w:rsidRPr="00D10043">
        <w:rPr>
          <w:rFonts w:ascii="Consolas" w:hAnsi="Consolas" w:cs="Consolas"/>
        </w:rPr>
        <w:t>SIGMA =</w:t>
      </w:r>
      <w:r w:rsidRPr="00D10043">
        <w:rPr>
          <w:rFonts w:ascii="Consolas" w:hAnsi="Consolas" w:cs="Consolas"/>
        </w:rPr>
        <w:t xml:space="preserve"> 0.15</w:t>
      </w:r>
      <w:r w:rsidRPr="00D10043">
        <w:rPr>
          <w:rFonts w:ascii="Consolas" w:hAnsi="Consolas" w:cs="Consolas"/>
        </w:rPr>
        <w:t xml:space="preserve">: </w:t>
      </w:r>
      <w:r w:rsidRPr="00D10043">
        <w:rPr>
          <w:rFonts w:ascii="Consolas" w:hAnsi="Consolas" w:cs="Consolas"/>
        </w:rPr>
        <w:t>Ornstein-</w:t>
      </w:r>
      <w:proofErr w:type="spellStart"/>
      <w:r w:rsidRPr="00D10043">
        <w:rPr>
          <w:rFonts w:ascii="Consolas" w:hAnsi="Consolas" w:cs="Consolas"/>
        </w:rPr>
        <w:t>Uhlenbeck</w:t>
      </w:r>
      <w:proofErr w:type="spellEnd"/>
      <w:r w:rsidRPr="00D10043">
        <w:rPr>
          <w:rFonts w:ascii="Consolas" w:hAnsi="Consolas" w:cs="Consolas"/>
        </w:rPr>
        <w:t xml:space="preserve"> noise parameter</w:t>
      </w:r>
    </w:p>
    <w:p w:rsidR="002C2AAD" w:rsidRPr="00D10043" w:rsidRDefault="002C2AAD" w:rsidP="002C2AAD">
      <w:pPr>
        <w:pStyle w:val="ListParagraph"/>
        <w:numPr>
          <w:ilvl w:val="0"/>
          <w:numId w:val="1"/>
        </w:numPr>
        <w:rPr>
          <w:rFonts w:ascii="Consolas" w:hAnsi="Consolas" w:cs="Consolas"/>
        </w:rPr>
      </w:pPr>
      <w:r w:rsidRPr="00D10043">
        <w:rPr>
          <w:rFonts w:ascii="Consolas" w:hAnsi="Consolas" w:cs="Consolas"/>
        </w:rPr>
        <w:t>OU_</w:t>
      </w:r>
      <w:r w:rsidRPr="00D10043">
        <w:rPr>
          <w:rFonts w:ascii="Consolas" w:hAnsi="Consolas" w:cs="Consolas"/>
        </w:rPr>
        <w:t>THETA =</w:t>
      </w:r>
      <w:r w:rsidRPr="00D10043">
        <w:rPr>
          <w:rFonts w:ascii="Consolas" w:hAnsi="Consolas" w:cs="Consolas"/>
        </w:rPr>
        <w:t xml:space="preserve"> 0.05</w:t>
      </w:r>
      <w:r w:rsidRPr="00D10043">
        <w:rPr>
          <w:rFonts w:ascii="Consolas" w:hAnsi="Consolas" w:cs="Consolas"/>
        </w:rPr>
        <w:t xml:space="preserve">: </w:t>
      </w:r>
      <w:r w:rsidRPr="00D10043">
        <w:rPr>
          <w:rFonts w:ascii="Consolas" w:hAnsi="Consolas" w:cs="Consolas"/>
        </w:rPr>
        <w:t>Ornstein-</w:t>
      </w:r>
      <w:proofErr w:type="spellStart"/>
      <w:r w:rsidRPr="00D10043">
        <w:rPr>
          <w:rFonts w:ascii="Consolas" w:hAnsi="Consolas" w:cs="Consolas"/>
        </w:rPr>
        <w:t>Uhlenbeck</w:t>
      </w:r>
      <w:proofErr w:type="spellEnd"/>
      <w:r w:rsidRPr="00D10043">
        <w:rPr>
          <w:rFonts w:ascii="Consolas" w:hAnsi="Consolas" w:cs="Consolas"/>
        </w:rPr>
        <w:t xml:space="preserve"> noise parameter</w:t>
      </w:r>
    </w:p>
    <w:p w:rsidR="002C2AAD" w:rsidRPr="00D10043" w:rsidRDefault="002C2AAD" w:rsidP="002C2AAD">
      <w:pPr>
        <w:pStyle w:val="ListParagraph"/>
        <w:numPr>
          <w:ilvl w:val="0"/>
          <w:numId w:val="3"/>
        </w:numPr>
        <w:rPr>
          <w:rFonts w:ascii="Consolas" w:hAnsi="Consolas" w:cs="Consolas"/>
        </w:rPr>
      </w:pPr>
      <w:r w:rsidRPr="00D10043">
        <w:rPr>
          <w:rFonts w:ascii="Consolas" w:hAnsi="Consolas" w:cs="Consolas"/>
        </w:rPr>
        <w:t>EPSILON       = 1.</w:t>
      </w:r>
      <w:r w:rsidRPr="00D10043">
        <w:rPr>
          <w:rFonts w:ascii="Consolas" w:hAnsi="Consolas" w:cs="Consolas"/>
        </w:rPr>
        <w:t>0: E</w:t>
      </w:r>
      <w:r w:rsidRPr="00D10043">
        <w:rPr>
          <w:rFonts w:ascii="Consolas" w:hAnsi="Consolas" w:cs="Consolas"/>
        </w:rPr>
        <w:t>psilon in the noise process (act step)</w:t>
      </w:r>
    </w:p>
    <w:p w:rsidR="002C2AAD" w:rsidRPr="00D10043" w:rsidRDefault="002C2AAD" w:rsidP="002C2AAD">
      <w:pPr>
        <w:pStyle w:val="ListParagraph"/>
        <w:numPr>
          <w:ilvl w:val="0"/>
          <w:numId w:val="3"/>
        </w:numPr>
        <w:rPr>
          <w:rFonts w:ascii="Consolas" w:hAnsi="Consolas" w:cs="Consolas"/>
        </w:rPr>
      </w:pPr>
      <w:r w:rsidRPr="00D10043">
        <w:rPr>
          <w:rFonts w:ascii="Consolas" w:hAnsi="Consolas" w:cs="Consolas"/>
        </w:rPr>
        <w:t>EPSILON_DECAY = 1e-6</w:t>
      </w:r>
      <w:r w:rsidRPr="00D10043">
        <w:rPr>
          <w:rFonts w:ascii="Consolas" w:hAnsi="Consolas" w:cs="Consolas"/>
        </w:rPr>
        <w:t>: Decay rate for epsilon</w:t>
      </w:r>
    </w:p>
    <w:p w:rsidR="00522486" w:rsidRPr="00D10043" w:rsidRDefault="002C2AAD" w:rsidP="00D10043">
      <w:pPr>
        <w:pStyle w:val="Heading1"/>
        <w:rPr>
          <w:rFonts w:ascii="Times New Roman" w:hAnsi="Times New Roman" w:cs="Times New Roman"/>
        </w:rPr>
      </w:pPr>
      <w:r w:rsidRPr="00D10043">
        <w:rPr>
          <w:rFonts w:ascii="Times New Roman" w:hAnsi="Times New Roman" w:cs="Times New Roman"/>
        </w:rPr>
        <w:t>Model Architecture</w:t>
      </w:r>
    </w:p>
    <w:p w:rsidR="002C2AAD" w:rsidRPr="00D10043" w:rsidRDefault="002C2AAD">
      <w:pPr>
        <w:rPr>
          <w:rFonts w:ascii="Times New Roman" w:hAnsi="Times New Roman" w:cs="Times New Roman"/>
        </w:rPr>
      </w:pPr>
      <w:r w:rsidRPr="00D10043">
        <w:rPr>
          <w:rFonts w:ascii="Times New Roman" w:hAnsi="Times New Roman" w:cs="Times New Roman"/>
        </w:rPr>
        <w:t xml:space="preserve">To solve the environment, </w:t>
      </w:r>
      <w:r w:rsidR="00D10043" w:rsidRPr="00D10043">
        <w:rPr>
          <w:rFonts w:ascii="Times New Roman" w:hAnsi="Times New Roman" w:cs="Times New Roman"/>
        </w:rPr>
        <w:t xml:space="preserve">three fully connected layers is used for the actor-critic network. Furthermore, a batch normalization layer is also used. </w:t>
      </w:r>
    </w:p>
    <w:p w:rsidR="00D10043" w:rsidRPr="00D10043" w:rsidRDefault="00D10043">
      <w:pPr>
        <w:rPr>
          <w:rFonts w:ascii="Times New Roman" w:hAnsi="Times New Roman" w:cs="Times New Roman"/>
        </w:rPr>
      </w:pPr>
      <w:r w:rsidRPr="00D10043">
        <w:rPr>
          <w:rFonts w:ascii="Times New Roman" w:hAnsi="Times New Roman" w:cs="Times New Roman"/>
        </w:rPr>
        <w:t>For the actor network:</w:t>
      </w:r>
    </w:p>
    <w:p w:rsidR="00D10043" w:rsidRPr="00D10043" w:rsidRDefault="00D10043" w:rsidP="00D10043">
      <w:pPr>
        <w:ind w:firstLine="720"/>
        <w:rPr>
          <w:rFonts w:ascii="Consolas" w:hAnsi="Consolas" w:cs="Consolas"/>
        </w:rPr>
      </w:pPr>
      <w:r w:rsidRPr="00D10043">
        <w:rPr>
          <w:rFonts w:ascii="Consolas" w:hAnsi="Consolas" w:cs="Consolas"/>
        </w:rPr>
        <w:t xml:space="preserve">self.fc1 = </w:t>
      </w:r>
      <w:proofErr w:type="spellStart"/>
      <w:proofErr w:type="gramStart"/>
      <w:r w:rsidRPr="00D10043">
        <w:rPr>
          <w:rFonts w:ascii="Consolas" w:hAnsi="Consolas" w:cs="Consolas"/>
        </w:rPr>
        <w:t>nn.Linear</w:t>
      </w:r>
      <w:proofErr w:type="spellEnd"/>
      <w:proofErr w:type="gramEnd"/>
      <w:r w:rsidRPr="00D10043">
        <w:rPr>
          <w:rFonts w:ascii="Consolas" w:hAnsi="Consolas" w:cs="Consolas"/>
        </w:rPr>
        <w:t>(</w:t>
      </w:r>
      <w:proofErr w:type="spellStart"/>
      <w:r w:rsidRPr="00D10043">
        <w:rPr>
          <w:rFonts w:ascii="Consolas" w:hAnsi="Consolas" w:cs="Consolas"/>
        </w:rPr>
        <w:t>state_size</w:t>
      </w:r>
      <w:proofErr w:type="spellEnd"/>
      <w:r w:rsidRPr="00D10043">
        <w:rPr>
          <w:rFonts w:ascii="Consolas" w:hAnsi="Consolas" w:cs="Consolas"/>
        </w:rPr>
        <w:t>, fc1_units)</w:t>
      </w:r>
    </w:p>
    <w:p w:rsidR="00D10043" w:rsidRPr="00D10043" w:rsidRDefault="00D10043" w:rsidP="00D10043">
      <w:pPr>
        <w:rPr>
          <w:rFonts w:ascii="Consolas" w:hAnsi="Consolas" w:cs="Consolas"/>
        </w:rPr>
      </w:pPr>
      <w:r w:rsidRPr="00D10043">
        <w:rPr>
          <w:rFonts w:ascii="Consolas" w:hAnsi="Consolas" w:cs="Consolas"/>
        </w:rPr>
        <w:t xml:space="preserve">      self.bn1 = </w:t>
      </w:r>
      <w:proofErr w:type="gramStart"/>
      <w:r w:rsidRPr="00D10043">
        <w:rPr>
          <w:rFonts w:ascii="Consolas" w:hAnsi="Consolas" w:cs="Consolas"/>
        </w:rPr>
        <w:t>nn.BatchNorm</w:t>
      </w:r>
      <w:proofErr w:type="gramEnd"/>
      <w:r w:rsidRPr="00D10043">
        <w:rPr>
          <w:rFonts w:ascii="Consolas" w:hAnsi="Consolas" w:cs="Consolas"/>
        </w:rPr>
        <w:t>1d(fc1_units)</w:t>
      </w:r>
    </w:p>
    <w:p w:rsidR="00D10043" w:rsidRPr="00D10043" w:rsidRDefault="00D10043" w:rsidP="00D10043">
      <w:pPr>
        <w:rPr>
          <w:rFonts w:ascii="Consolas" w:hAnsi="Consolas" w:cs="Consolas"/>
        </w:rPr>
      </w:pPr>
      <w:r w:rsidRPr="00D10043">
        <w:rPr>
          <w:rFonts w:ascii="Consolas" w:hAnsi="Consolas" w:cs="Consolas"/>
        </w:rPr>
        <w:t xml:space="preserve">      self.fc2 = </w:t>
      </w:r>
      <w:proofErr w:type="spellStart"/>
      <w:proofErr w:type="gramStart"/>
      <w:r w:rsidRPr="00D10043">
        <w:rPr>
          <w:rFonts w:ascii="Consolas" w:hAnsi="Consolas" w:cs="Consolas"/>
        </w:rPr>
        <w:t>nn.Linear</w:t>
      </w:r>
      <w:proofErr w:type="spellEnd"/>
      <w:proofErr w:type="gramEnd"/>
      <w:r w:rsidRPr="00D10043">
        <w:rPr>
          <w:rFonts w:ascii="Consolas" w:hAnsi="Consolas" w:cs="Consolas"/>
        </w:rPr>
        <w:t>(fc1_units, fc2_units)</w:t>
      </w:r>
    </w:p>
    <w:p w:rsidR="00D10043" w:rsidRPr="00D10043" w:rsidRDefault="00D10043" w:rsidP="00D10043">
      <w:pPr>
        <w:ind w:firstLine="720"/>
        <w:rPr>
          <w:rFonts w:ascii="Consolas" w:hAnsi="Consolas" w:cs="Consolas"/>
        </w:rPr>
      </w:pPr>
      <w:r w:rsidRPr="00D10043">
        <w:rPr>
          <w:rFonts w:ascii="Consolas" w:hAnsi="Consolas" w:cs="Consolas"/>
        </w:rPr>
        <w:t xml:space="preserve">self.fc3 = </w:t>
      </w:r>
      <w:proofErr w:type="spellStart"/>
      <w:proofErr w:type="gramStart"/>
      <w:r w:rsidRPr="00D10043">
        <w:rPr>
          <w:rFonts w:ascii="Consolas" w:hAnsi="Consolas" w:cs="Consolas"/>
        </w:rPr>
        <w:t>nn.Linear</w:t>
      </w:r>
      <w:proofErr w:type="spellEnd"/>
      <w:proofErr w:type="gramEnd"/>
      <w:r w:rsidRPr="00D10043">
        <w:rPr>
          <w:rFonts w:ascii="Consolas" w:hAnsi="Consolas" w:cs="Consolas"/>
        </w:rPr>
        <w:t xml:space="preserve">(fc2_units, </w:t>
      </w:r>
      <w:proofErr w:type="spellStart"/>
      <w:r w:rsidRPr="00D10043">
        <w:rPr>
          <w:rFonts w:ascii="Consolas" w:hAnsi="Consolas" w:cs="Consolas"/>
        </w:rPr>
        <w:t>action_size</w:t>
      </w:r>
      <w:proofErr w:type="spellEnd"/>
      <w:r w:rsidRPr="00D10043">
        <w:rPr>
          <w:rFonts w:ascii="Consolas" w:hAnsi="Consolas" w:cs="Consolas"/>
        </w:rPr>
        <w:t>)</w:t>
      </w:r>
    </w:p>
    <w:p w:rsidR="00D10043" w:rsidRPr="00D10043" w:rsidRDefault="00D10043" w:rsidP="00D10043">
      <w:pPr>
        <w:ind w:firstLine="720"/>
        <w:rPr>
          <w:rFonts w:ascii="Consolas" w:hAnsi="Consolas" w:cs="Consolas"/>
        </w:rPr>
      </w:pPr>
      <w:r w:rsidRPr="00D10043">
        <w:rPr>
          <w:rFonts w:ascii="Consolas" w:hAnsi="Consolas" w:cs="Consolas"/>
        </w:rPr>
        <w:t xml:space="preserve">x = </w:t>
      </w:r>
      <w:proofErr w:type="spellStart"/>
      <w:proofErr w:type="gramStart"/>
      <w:r w:rsidRPr="00D10043">
        <w:rPr>
          <w:rFonts w:ascii="Consolas" w:hAnsi="Consolas" w:cs="Consolas"/>
        </w:rPr>
        <w:t>F.relu</w:t>
      </w:r>
      <w:proofErr w:type="spellEnd"/>
      <w:proofErr w:type="gramEnd"/>
      <w:r w:rsidRPr="00D10043">
        <w:rPr>
          <w:rFonts w:ascii="Consolas" w:hAnsi="Consolas" w:cs="Consolas"/>
        </w:rPr>
        <w:t>(self.bn1(self.fc1(state)))</w:t>
      </w:r>
    </w:p>
    <w:p w:rsidR="00D10043" w:rsidRPr="00D10043" w:rsidRDefault="00D10043" w:rsidP="00D10043">
      <w:pPr>
        <w:ind w:firstLine="720"/>
        <w:rPr>
          <w:rFonts w:ascii="Consolas" w:hAnsi="Consolas" w:cs="Consolas"/>
        </w:rPr>
      </w:pPr>
      <w:r w:rsidRPr="00D10043">
        <w:rPr>
          <w:rFonts w:ascii="Consolas" w:hAnsi="Consolas" w:cs="Consolas"/>
        </w:rPr>
        <w:lastRenderedPageBreak/>
        <w:t xml:space="preserve">x = </w:t>
      </w:r>
      <w:proofErr w:type="spellStart"/>
      <w:proofErr w:type="gramStart"/>
      <w:r w:rsidRPr="00D10043">
        <w:rPr>
          <w:rFonts w:ascii="Consolas" w:hAnsi="Consolas" w:cs="Consolas"/>
        </w:rPr>
        <w:t>F.relu</w:t>
      </w:r>
      <w:proofErr w:type="spellEnd"/>
      <w:proofErr w:type="gramEnd"/>
      <w:r w:rsidRPr="00D10043">
        <w:rPr>
          <w:rFonts w:ascii="Consolas" w:hAnsi="Consolas" w:cs="Consolas"/>
        </w:rPr>
        <w:t>(self.fc2(x))</w:t>
      </w:r>
    </w:p>
    <w:p w:rsidR="00D10043" w:rsidRPr="00D10043" w:rsidRDefault="00D10043" w:rsidP="00D10043">
      <w:pPr>
        <w:ind w:firstLine="720"/>
        <w:rPr>
          <w:rFonts w:ascii="Consolas" w:hAnsi="Consolas" w:cs="Consolas"/>
        </w:rPr>
      </w:pPr>
      <w:r w:rsidRPr="00D10043">
        <w:rPr>
          <w:rFonts w:ascii="Consolas" w:hAnsi="Consolas" w:cs="Consolas"/>
        </w:rPr>
        <w:t xml:space="preserve">return </w:t>
      </w:r>
      <w:proofErr w:type="spellStart"/>
      <w:proofErr w:type="gramStart"/>
      <w:r w:rsidRPr="00D10043">
        <w:rPr>
          <w:rFonts w:ascii="Consolas" w:hAnsi="Consolas" w:cs="Consolas"/>
        </w:rPr>
        <w:t>torch.tanh</w:t>
      </w:r>
      <w:proofErr w:type="spellEnd"/>
      <w:proofErr w:type="gramEnd"/>
      <w:r w:rsidRPr="00D10043">
        <w:rPr>
          <w:rFonts w:ascii="Consolas" w:hAnsi="Consolas" w:cs="Consolas"/>
        </w:rPr>
        <w:t>(self.fc3(x))</w:t>
      </w:r>
    </w:p>
    <w:p w:rsidR="00D10043" w:rsidRPr="00D10043" w:rsidRDefault="00D10043" w:rsidP="00D10043">
      <w:pPr>
        <w:rPr>
          <w:rFonts w:ascii="Times New Roman" w:hAnsi="Times New Roman" w:cs="Times New Roman"/>
        </w:rPr>
      </w:pPr>
      <w:r w:rsidRPr="00D10043">
        <w:rPr>
          <w:rFonts w:ascii="Times New Roman" w:hAnsi="Times New Roman" w:cs="Times New Roman"/>
        </w:rPr>
        <w:t xml:space="preserve">For the </w:t>
      </w:r>
      <w:r w:rsidRPr="00D10043">
        <w:rPr>
          <w:rFonts w:ascii="Times New Roman" w:hAnsi="Times New Roman" w:cs="Times New Roman"/>
        </w:rPr>
        <w:t>critic</w:t>
      </w:r>
      <w:r w:rsidRPr="00D10043">
        <w:rPr>
          <w:rFonts w:ascii="Times New Roman" w:hAnsi="Times New Roman" w:cs="Times New Roman"/>
        </w:rPr>
        <w:t xml:space="preserve"> network:</w:t>
      </w:r>
    </w:p>
    <w:p w:rsidR="00D10043" w:rsidRPr="00D10043" w:rsidRDefault="00D10043" w:rsidP="00D10043">
      <w:pPr>
        <w:ind w:left="720"/>
        <w:rPr>
          <w:rFonts w:ascii="Consolas" w:hAnsi="Consolas" w:cs="Consolas"/>
        </w:rPr>
      </w:pPr>
      <w:proofErr w:type="gramStart"/>
      <w:r w:rsidRPr="00D10043">
        <w:rPr>
          <w:rFonts w:ascii="Consolas" w:hAnsi="Consolas" w:cs="Consolas"/>
        </w:rPr>
        <w:t>self.fcs</w:t>
      </w:r>
      <w:proofErr w:type="gramEnd"/>
      <w:r w:rsidRPr="00D10043">
        <w:rPr>
          <w:rFonts w:ascii="Consolas" w:hAnsi="Consolas" w:cs="Consolas"/>
        </w:rPr>
        <w:t xml:space="preserve">1 = </w:t>
      </w:r>
      <w:proofErr w:type="spellStart"/>
      <w:r w:rsidRPr="00D10043">
        <w:rPr>
          <w:rFonts w:ascii="Consolas" w:hAnsi="Consolas" w:cs="Consolas"/>
        </w:rPr>
        <w:t>nn.Linear</w:t>
      </w:r>
      <w:proofErr w:type="spellEnd"/>
      <w:r w:rsidRPr="00D10043">
        <w:rPr>
          <w:rFonts w:ascii="Consolas" w:hAnsi="Consolas" w:cs="Consolas"/>
        </w:rPr>
        <w:t>(</w:t>
      </w:r>
      <w:proofErr w:type="spellStart"/>
      <w:r w:rsidRPr="00D10043">
        <w:rPr>
          <w:rFonts w:ascii="Consolas" w:hAnsi="Consolas" w:cs="Consolas"/>
        </w:rPr>
        <w:t>state_size</w:t>
      </w:r>
      <w:proofErr w:type="spellEnd"/>
      <w:r w:rsidRPr="00D10043">
        <w:rPr>
          <w:rFonts w:ascii="Consolas" w:hAnsi="Consolas" w:cs="Consolas"/>
        </w:rPr>
        <w:t>, fcs1_units)</w:t>
      </w:r>
    </w:p>
    <w:p w:rsidR="00D10043" w:rsidRPr="00D10043" w:rsidRDefault="00D10043" w:rsidP="00D10043">
      <w:pPr>
        <w:rPr>
          <w:rFonts w:ascii="Consolas" w:hAnsi="Consolas" w:cs="Consolas"/>
        </w:rPr>
      </w:pPr>
      <w:r w:rsidRPr="00D10043">
        <w:rPr>
          <w:rFonts w:ascii="Consolas" w:hAnsi="Consolas" w:cs="Consolas"/>
        </w:rPr>
        <w:t xml:space="preserve">      self.bn1 = </w:t>
      </w:r>
      <w:proofErr w:type="gramStart"/>
      <w:r w:rsidRPr="00D10043">
        <w:rPr>
          <w:rFonts w:ascii="Consolas" w:hAnsi="Consolas" w:cs="Consolas"/>
        </w:rPr>
        <w:t>nn.BatchNorm</w:t>
      </w:r>
      <w:proofErr w:type="gramEnd"/>
      <w:r w:rsidRPr="00D10043">
        <w:rPr>
          <w:rFonts w:ascii="Consolas" w:hAnsi="Consolas" w:cs="Consolas"/>
        </w:rPr>
        <w:t>1d(fcs1_units)</w:t>
      </w:r>
    </w:p>
    <w:p w:rsidR="00D10043" w:rsidRPr="00D10043" w:rsidRDefault="00D10043" w:rsidP="00D10043">
      <w:pPr>
        <w:rPr>
          <w:rFonts w:ascii="Consolas" w:hAnsi="Consolas" w:cs="Consolas"/>
        </w:rPr>
      </w:pPr>
      <w:r w:rsidRPr="00D10043">
        <w:rPr>
          <w:rFonts w:ascii="Consolas" w:hAnsi="Consolas" w:cs="Consolas"/>
        </w:rPr>
        <w:t xml:space="preserve">      self.fc2 = </w:t>
      </w:r>
      <w:proofErr w:type="spellStart"/>
      <w:proofErr w:type="gramStart"/>
      <w:r w:rsidRPr="00D10043">
        <w:rPr>
          <w:rFonts w:ascii="Consolas" w:hAnsi="Consolas" w:cs="Consolas"/>
        </w:rPr>
        <w:t>nn.Linear</w:t>
      </w:r>
      <w:proofErr w:type="spellEnd"/>
      <w:proofErr w:type="gramEnd"/>
      <w:r w:rsidRPr="00D10043">
        <w:rPr>
          <w:rFonts w:ascii="Consolas" w:hAnsi="Consolas" w:cs="Consolas"/>
        </w:rPr>
        <w:t>(fcs1_units+action_size, fc2_units)</w:t>
      </w:r>
    </w:p>
    <w:p w:rsidR="00D10043" w:rsidRPr="00D10043" w:rsidRDefault="00D10043" w:rsidP="00D10043">
      <w:pPr>
        <w:rPr>
          <w:rFonts w:ascii="Consolas" w:hAnsi="Consolas" w:cs="Consolas"/>
        </w:rPr>
      </w:pPr>
      <w:r w:rsidRPr="00D10043">
        <w:rPr>
          <w:rFonts w:ascii="Consolas" w:hAnsi="Consolas" w:cs="Consolas"/>
        </w:rPr>
        <w:t xml:space="preserve">      self.fc3 = </w:t>
      </w:r>
      <w:proofErr w:type="spellStart"/>
      <w:proofErr w:type="gramStart"/>
      <w:r w:rsidRPr="00D10043">
        <w:rPr>
          <w:rFonts w:ascii="Consolas" w:hAnsi="Consolas" w:cs="Consolas"/>
        </w:rPr>
        <w:t>nn.Linear</w:t>
      </w:r>
      <w:proofErr w:type="spellEnd"/>
      <w:proofErr w:type="gramEnd"/>
      <w:r w:rsidRPr="00D10043">
        <w:rPr>
          <w:rFonts w:ascii="Consolas" w:hAnsi="Consolas" w:cs="Consolas"/>
        </w:rPr>
        <w:t>(fc2_units, 1)</w:t>
      </w:r>
    </w:p>
    <w:p w:rsidR="00D10043" w:rsidRPr="00D10043" w:rsidRDefault="00D10043" w:rsidP="00D10043">
      <w:pPr>
        <w:ind w:firstLine="720"/>
        <w:rPr>
          <w:rFonts w:ascii="Consolas" w:hAnsi="Consolas" w:cs="Consolas"/>
        </w:rPr>
      </w:pPr>
      <w:proofErr w:type="spellStart"/>
      <w:r w:rsidRPr="00D10043">
        <w:rPr>
          <w:rFonts w:ascii="Consolas" w:hAnsi="Consolas" w:cs="Consolas"/>
        </w:rPr>
        <w:t>xs</w:t>
      </w:r>
      <w:proofErr w:type="spellEnd"/>
      <w:r w:rsidRPr="00D10043">
        <w:rPr>
          <w:rFonts w:ascii="Consolas" w:hAnsi="Consolas" w:cs="Consolas"/>
        </w:rPr>
        <w:t xml:space="preserve"> = </w:t>
      </w:r>
      <w:proofErr w:type="spellStart"/>
      <w:proofErr w:type="gramStart"/>
      <w:r w:rsidRPr="00D10043">
        <w:rPr>
          <w:rFonts w:ascii="Consolas" w:hAnsi="Consolas" w:cs="Consolas"/>
        </w:rPr>
        <w:t>F.relu</w:t>
      </w:r>
      <w:proofErr w:type="spellEnd"/>
      <w:proofErr w:type="gramEnd"/>
      <w:r w:rsidRPr="00D10043">
        <w:rPr>
          <w:rFonts w:ascii="Consolas" w:hAnsi="Consolas" w:cs="Consolas"/>
        </w:rPr>
        <w:t>(self.bn1(self.fcs1(state)))</w:t>
      </w:r>
    </w:p>
    <w:p w:rsidR="00D10043" w:rsidRPr="00D10043" w:rsidRDefault="00D10043" w:rsidP="00D10043">
      <w:pPr>
        <w:rPr>
          <w:rFonts w:ascii="Consolas" w:hAnsi="Consolas" w:cs="Consolas"/>
        </w:rPr>
      </w:pPr>
      <w:r w:rsidRPr="00D10043">
        <w:rPr>
          <w:rFonts w:ascii="Consolas" w:hAnsi="Consolas" w:cs="Consolas"/>
        </w:rPr>
        <w:t xml:space="preserve">      x = </w:t>
      </w:r>
      <w:proofErr w:type="gramStart"/>
      <w:r w:rsidRPr="00D10043">
        <w:rPr>
          <w:rFonts w:ascii="Consolas" w:hAnsi="Consolas" w:cs="Consolas"/>
        </w:rPr>
        <w:t>torch.cat(</w:t>
      </w:r>
      <w:proofErr w:type="gramEnd"/>
      <w:r w:rsidRPr="00D10043">
        <w:rPr>
          <w:rFonts w:ascii="Consolas" w:hAnsi="Consolas" w:cs="Consolas"/>
        </w:rPr>
        <w:t>(</w:t>
      </w:r>
      <w:proofErr w:type="spellStart"/>
      <w:r w:rsidRPr="00D10043">
        <w:rPr>
          <w:rFonts w:ascii="Consolas" w:hAnsi="Consolas" w:cs="Consolas"/>
        </w:rPr>
        <w:t>xs</w:t>
      </w:r>
      <w:proofErr w:type="spellEnd"/>
      <w:r w:rsidRPr="00D10043">
        <w:rPr>
          <w:rFonts w:ascii="Consolas" w:hAnsi="Consolas" w:cs="Consolas"/>
        </w:rPr>
        <w:t>, action), dim=1)</w:t>
      </w:r>
    </w:p>
    <w:p w:rsidR="00D10043" w:rsidRPr="00D10043" w:rsidRDefault="00D10043" w:rsidP="00D10043">
      <w:pPr>
        <w:rPr>
          <w:rFonts w:ascii="Consolas" w:hAnsi="Consolas" w:cs="Consolas"/>
        </w:rPr>
      </w:pPr>
      <w:r w:rsidRPr="00D10043">
        <w:rPr>
          <w:rFonts w:ascii="Consolas" w:hAnsi="Consolas" w:cs="Consolas"/>
        </w:rPr>
        <w:t xml:space="preserve">      x = </w:t>
      </w:r>
      <w:proofErr w:type="spellStart"/>
      <w:proofErr w:type="gramStart"/>
      <w:r w:rsidRPr="00D10043">
        <w:rPr>
          <w:rFonts w:ascii="Consolas" w:hAnsi="Consolas" w:cs="Consolas"/>
        </w:rPr>
        <w:t>F.relu</w:t>
      </w:r>
      <w:proofErr w:type="spellEnd"/>
      <w:proofErr w:type="gramEnd"/>
      <w:r w:rsidRPr="00D10043">
        <w:rPr>
          <w:rFonts w:ascii="Consolas" w:hAnsi="Consolas" w:cs="Consolas"/>
        </w:rPr>
        <w:t>(self.fc2(x))</w:t>
      </w:r>
    </w:p>
    <w:p w:rsidR="00D10043" w:rsidRPr="00D10043" w:rsidRDefault="00D10043" w:rsidP="00D10043">
      <w:pPr>
        <w:rPr>
          <w:rFonts w:ascii="Consolas" w:hAnsi="Consolas" w:cs="Consolas"/>
        </w:rPr>
      </w:pPr>
      <w:r w:rsidRPr="00D10043">
        <w:rPr>
          <w:rFonts w:ascii="Consolas" w:hAnsi="Consolas" w:cs="Consolas"/>
        </w:rPr>
        <w:t xml:space="preserve">      return self.fc3(x)</w:t>
      </w:r>
    </w:p>
    <w:p w:rsidR="00D10043" w:rsidRPr="00D10043" w:rsidRDefault="00D10043" w:rsidP="00D10043">
      <w:pPr>
        <w:pStyle w:val="Heading1"/>
        <w:rPr>
          <w:rFonts w:ascii="Times New Roman" w:hAnsi="Times New Roman" w:cs="Times New Roman"/>
        </w:rPr>
      </w:pPr>
      <w:r w:rsidRPr="00D10043">
        <w:rPr>
          <w:rFonts w:ascii="Times New Roman" w:hAnsi="Times New Roman" w:cs="Times New Roman"/>
        </w:rPr>
        <w:t>Result</w:t>
      </w:r>
    </w:p>
    <w:p w:rsidR="00D10043" w:rsidRPr="00D10043" w:rsidRDefault="00D10043" w:rsidP="00D10043">
      <w:pPr>
        <w:rPr>
          <w:rFonts w:ascii="Times New Roman" w:hAnsi="Times New Roman" w:cs="Times New Roman"/>
        </w:rPr>
      </w:pPr>
      <w:r w:rsidRPr="00D10043">
        <w:rPr>
          <w:rFonts w:ascii="Times New Roman" w:hAnsi="Times New Roman" w:cs="Times New Roman"/>
        </w:rPr>
        <w:t xml:space="preserve">The agent is trained until the environment is solved. To achieve this, the agent obtained an average </w:t>
      </w:r>
      <w:r w:rsidR="005364A7">
        <w:rPr>
          <w:rFonts w:ascii="Times New Roman" w:hAnsi="Times New Roman" w:cs="Times New Roman"/>
        </w:rPr>
        <w:t>score</w:t>
      </w:r>
      <w:r w:rsidRPr="00D10043">
        <w:rPr>
          <w:rFonts w:ascii="Times New Roman" w:hAnsi="Times New Roman" w:cs="Times New Roman"/>
        </w:rPr>
        <w:t xml:space="preserve"> of at least +30 over the last 100 episodes. </w:t>
      </w:r>
    </w:p>
    <w:p w:rsidR="00D10043" w:rsidRPr="00D10043" w:rsidRDefault="00D10043" w:rsidP="00D10043">
      <w:pPr>
        <w:rPr>
          <w:rFonts w:ascii="Times New Roman" w:hAnsi="Times New Roman" w:cs="Times New Roman"/>
        </w:rPr>
      </w:pPr>
      <w:r w:rsidRPr="00D10043">
        <w:rPr>
          <w:rFonts w:ascii="Times New Roman" w:hAnsi="Times New Roman" w:cs="Times New Roman"/>
          <w:noProof/>
        </w:rPr>
        <w:drawing>
          <wp:inline distT="0" distB="0" distL="0" distR="0" wp14:anchorId="5EE868E4" wp14:editId="30ADF716">
            <wp:extent cx="44958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3171825"/>
                    </a:xfrm>
                    <a:prstGeom prst="rect">
                      <a:avLst/>
                    </a:prstGeom>
                  </pic:spPr>
                </pic:pic>
              </a:graphicData>
            </a:graphic>
          </wp:inline>
        </w:drawing>
      </w:r>
    </w:p>
    <w:p w:rsidR="00D10043" w:rsidRDefault="00D10043" w:rsidP="00D10043">
      <w:pPr>
        <w:pStyle w:val="HTMLPreformatted"/>
        <w:shd w:val="clear" w:color="auto" w:fill="FFFFFF"/>
        <w:wordWrap w:val="0"/>
        <w:textAlignment w:val="baseline"/>
        <w:rPr>
          <w:rFonts w:ascii="Times New Roman" w:hAnsi="Times New Roman" w:cs="Times New Roman"/>
          <w:color w:val="000000"/>
          <w:sz w:val="22"/>
          <w:szCs w:val="22"/>
        </w:rPr>
      </w:pPr>
      <w:r w:rsidRPr="00D10043">
        <w:rPr>
          <w:rFonts w:ascii="Times New Roman" w:hAnsi="Times New Roman" w:cs="Times New Roman"/>
          <w:sz w:val="22"/>
          <w:szCs w:val="22"/>
        </w:rPr>
        <w:t xml:space="preserve">The environment was </w:t>
      </w:r>
      <w:r w:rsidRPr="00D10043">
        <w:rPr>
          <w:rFonts w:ascii="Times New Roman" w:hAnsi="Times New Roman" w:cs="Times New Roman"/>
          <w:color w:val="000000"/>
          <w:sz w:val="22"/>
          <w:szCs w:val="22"/>
        </w:rPr>
        <w:t>solved in 713 episode</w:t>
      </w:r>
      <w:r w:rsidRPr="00D10043">
        <w:rPr>
          <w:rFonts w:ascii="Times New Roman" w:hAnsi="Times New Roman" w:cs="Times New Roman"/>
          <w:color w:val="000000"/>
          <w:sz w:val="22"/>
          <w:szCs w:val="22"/>
        </w:rPr>
        <w:t>s with an a</w:t>
      </w:r>
      <w:r w:rsidRPr="00D10043">
        <w:rPr>
          <w:rFonts w:ascii="Times New Roman" w:hAnsi="Times New Roman" w:cs="Times New Roman"/>
          <w:color w:val="000000"/>
          <w:sz w:val="22"/>
          <w:szCs w:val="22"/>
        </w:rPr>
        <w:t xml:space="preserve">verage </w:t>
      </w:r>
      <w:r w:rsidRPr="00D10043">
        <w:rPr>
          <w:rFonts w:ascii="Times New Roman" w:hAnsi="Times New Roman" w:cs="Times New Roman"/>
          <w:color w:val="000000"/>
          <w:sz w:val="22"/>
          <w:szCs w:val="22"/>
        </w:rPr>
        <w:t>s</w:t>
      </w:r>
      <w:r w:rsidRPr="00D10043">
        <w:rPr>
          <w:rFonts w:ascii="Times New Roman" w:hAnsi="Times New Roman" w:cs="Times New Roman"/>
          <w:color w:val="000000"/>
          <w:sz w:val="22"/>
          <w:szCs w:val="22"/>
        </w:rPr>
        <w:t>core</w:t>
      </w:r>
      <w:r w:rsidRPr="00D10043">
        <w:rPr>
          <w:rFonts w:ascii="Times New Roman" w:hAnsi="Times New Roman" w:cs="Times New Roman"/>
          <w:color w:val="000000"/>
          <w:sz w:val="22"/>
          <w:szCs w:val="22"/>
        </w:rPr>
        <w:t xml:space="preserve"> of </w:t>
      </w:r>
      <w:r w:rsidRPr="00D10043">
        <w:rPr>
          <w:rFonts w:ascii="Times New Roman" w:hAnsi="Times New Roman" w:cs="Times New Roman"/>
          <w:color w:val="000000"/>
          <w:sz w:val="22"/>
          <w:szCs w:val="22"/>
        </w:rPr>
        <w:t>30.07</w:t>
      </w:r>
      <w:r w:rsidRPr="00D10043">
        <w:rPr>
          <w:rFonts w:ascii="Times New Roman" w:hAnsi="Times New Roman" w:cs="Times New Roman"/>
          <w:color w:val="000000"/>
          <w:sz w:val="22"/>
          <w:szCs w:val="22"/>
        </w:rPr>
        <w:t>.</w:t>
      </w:r>
    </w:p>
    <w:p w:rsidR="005364A7" w:rsidRDefault="005364A7" w:rsidP="00D10043">
      <w:pPr>
        <w:pStyle w:val="HTMLPreformatted"/>
        <w:shd w:val="clear" w:color="auto" w:fill="FFFFFF"/>
        <w:wordWrap w:val="0"/>
        <w:textAlignment w:val="baseline"/>
        <w:rPr>
          <w:rFonts w:ascii="Times New Roman" w:hAnsi="Times New Roman" w:cs="Times New Roman"/>
          <w:color w:val="000000"/>
          <w:sz w:val="22"/>
          <w:szCs w:val="22"/>
        </w:rPr>
      </w:pPr>
    </w:p>
    <w:p w:rsidR="005364A7" w:rsidRDefault="005364A7" w:rsidP="00D10043">
      <w:pPr>
        <w:pStyle w:val="HTMLPreformatted"/>
        <w:shd w:val="clear" w:color="auto" w:fill="FFFFFF"/>
        <w:wordWrap w:val="0"/>
        <w:textAlignment w:val="baseline"/>
        <w:rPr>
          <w:rFonts w:ascii="Times New Roman" w:hAnsi="Times New Roman" w:cs="Times New Roman"/>
          <w:color w:val="000000"/>
          <w:sz w:val="22"/>
          <w:szCs w:val="22"/>
        </w:rPr>
      </w:pPr>
    </w:p>
    <w:p w:rsidR="005364A7" w:rsidRDefault="005364A7" w:rsidP="00D10043">
      <w:pPr>
        <w:pStyle w:val="HTMLPreformatted"/>
        <w:shd w:val="clear" w:color="auto" w:fill="FFFFFF"/>
        <w:wordWrap w:val="0"/>
        <w:textAlignment w:val="baseline"/>
        <w:rPr>
          <w:rFonts w:ascii="Times New Roman" w:hAnsi="Times New Roman" w:cs="Times New Roman"/>
          <w:color w:val="000000"/>
          <w:sz w:val="22"/>
          <w:szCs w:val="22"/>
        </w:rPr>
      </w:pPr>
      <w:bookmarkStart w:id="0" w:name="_GoBack"/>
      <w:bookmarkEnd w:id="0"/>
    </w:p>
    <w:p w:rsidR="005364A7" w:rsidRDefault="005364A7" w:rsidP="005364A7">
      <w:pPr>
        <w:pStyle w:val="Heading1"/>
        <w:rPr>
          <w:rFonts w:ascii="Times New Roman" w:hAnsi="Times New Roman" w:cs="Times New Roman"/>
        </w:rPr>
      </w:pPr>
      <w:r w:rsidRPr="005364A7">
        <w:rPr>
          <w:rFonts w:ascii="Times New Roman" w:hAnsi="Times New Roman" w:cs="Times New Roman"/>
        </w:rPr>
        <w:lastRenderedPageBreak/>
        <w:t>Ideas for Future Work</w:t>
      </w:r>
    </w:p>
    <w:p w:rsidR="00D10043" w:rsidRPr="00D10043" w:rsidRDefault="00D10043" w:rsidP="00D10043">
      <w:pPr>
        <w:pStyle w:val="HTMLPreformatted"/>
        <w:shd w:val="clear" w:color="auto" w:fill="FFFFFF"/>
        <w:wordWrap w:val="0"/>
        <w:textAlignment w:val="baseline"/>
        <w:rPr>
          <w:rFonts w:ascii="Times New Roman" w:hAnsi="Times New Roman" w:cs="Times New Roman"/>
          <w:color w:val="000000"/>
          <w:sz w:val="22"/>
          <w:szCs w:val="22"/>
        </w:rPr>
      </w:pPr>
    </w:p>
    <w:p w:rsidR="00D10043" w:rsidRPr="005364A7" w:rsidRDefault="005364A7" w:rsidP="005364A7">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For future work, I intend look at </w:t>
      </w:r>
      <w:r w:rsidRPr="005364A7">
        <w:rPr>
          <w:rFonts w:ascii="Times New Roman" w:hAnsi="Times New Roman" w:cs="Times New Roman"/>
          <w:color w:val="000000"/>
          <w:sz w:val="22"/>
          <w:szCs w:val="22"/>
        </w:rPr>
        <w:t>algorithms like PPO, A3C, and D4PG that use</w:t>
      </w:r>
      <w:r>
        <w:rPr>
          <w:rFonts w:ascii="Times New Roman" w:hAnsi="Times New Roman" w:cs="Times New Roman"/>
          <w:color w:val="000000"/>
          <w:sz w:val="22"/>
          <w:szCs w:val="22"/>
        </w:rPr>
        <w:t>s</w:t>
      </w:r>
      <w:r w:rsidRPr="005364A7">
        <w:rPr>
          <w:rFonts w:ascii="Times New Roman" w:hAnsi="Times New Roman" w:cs="Times New Roman"/>
          <w:color w:val="000000"/>
          <w:sz w:val="22"/>
          <w:szCs w:val="22"/>
        </w:rPr>
        <w:t xml:space="preserve"> multiple (non-interactin</w:t>
      </w:r>
      <w:r>
        <w:rPr>
          <w:rFonts w:ascii="Times New Roman" w:hAnsi="Times New Roman" w:cs="Times New Roman"/>
          <w:color w:val="000000"/>
          <w:sz w:val="22"/>
          <w:szCs w:val="22"/>
        </w:rPr>
        <w:t xml:space="preserve">g, </w:t>
      </w:r>
      <w:r w:rsidRPr="005364A7">
        <w:rPr>
          <w:rFonts w:ascii="Times New Roman" w:hAnsi="Times New Roman" w:cs="Times New Roman"/>
          <w:color w:val="000000"/>
          <w:sz w:val="22"/>
          <w:szCs w:val="22"/>
        </w:rPr>
        <w:t>parallel) copies of the same agent to distribute the task of gathering experience.</w:t>
      </w:r>
      <w:r>
        <w:rPr>
          <w:rFonts w:ascii="Times New Roman" w:hAnsi="Times New Roman" w:cs="Times New Roman"/>
          <w:color w:val="000000"/>
          <w:sz w:val="22"/>
          <w:szCs w:val="22"/>
        </w:rPr>
        <w:t xml:space="preserve"> This will be the best for solving the second version of the Unity environment which contains 20 identical agents.</w:t>
      </w:r>
    </w:p>
    <w:sectPr w:rsidR="00D10043" w:rsidRPr="00536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5EA"/>
    <w:multiLevelType w:val="hybridMultilevel"/>
    <w:tmpl w:val="41E2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F4F77"/>
    <w:multiLevelType w:val="hybridMultilevel"/>
    <w:tmpl w:val="C704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8E2C0A"/>
    <w:multiLevelType w:val="hybridMultilevel"/>
    <w:tmpl w:val="152E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86"/>
    <w:rsid w:val="00065A77"/>
    <w:rsid w:val="002C2AAD"/>
    <w:rsid w:val="00522486"/>
    <w:rsid w:val="005364A7"/>
    <w:rsid w:val="00D1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F85F"/>
  <w15:chartTrackingRefBased/>
  <w15:docId w15:val="{A7D65C1B-0F70-4C58-8C4D-48EB453E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AAD"/>
    <w:pPr>
      <w:ind w:left="720"/>
      <w:contextualSpacing/>
    </w:pPr>
  </w:style>
  <w:style w:type="paragraph" w:styleId="BalloonText">
    <w:name w:val="Balloon Text"/>
    <w:basedOn w:val="Normal"/>
    <w:link w:val="BalloonTextChar"/>
    <w:uiPriority w:val="99"/>
    <w:semiHidden/>
    <w:unhideWhenUsed/>
    <w:rsid w:val="00D100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043"/>
    <w:rPr>
      <w:rFonts w:ascii="Segoe UI" w:hAnsi="Segoe UI" w:cs="Segoe UI"/>
      <w:sz w:val="18"/>
      <w:szCs w:val="18"/>
    </w:rPr>
  </w:style>
  <w:style w:type="paragraph" w:styleId="HTMLPreformatted">
    <w:name w:val="HTML Preformatted"/>
    <w:basedOn w:val="Normal"/>
    <w:link w:val="HTMLPreformattedChar"/>
    <w:uiPriority w:val="99"/>
    <w:unhideWhenUsed/>
    <w:rsid w:val="00D1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0043"/>
    <w:rPr>
      <w:rFonts w:ascii="Courier New" w:eastAsia="Times New Roman" w:hAnsi="Courier New" w:cs="Courier New"/>
      <w:sz w:val="20"/>
      <w:szCs w:val="20"/>
    </w:rPr>
  </w:style>
  <w:style w:type="paragraph" w:styleId="Title">
    <w:name w:val="Title"/>
    <w:basedOn w:val="Normal"/>
    <w:next w:val="Normal"/>
    <w:link w:val="TitleChar"/>
    <w:uiPriority w:val="10"/>
    <w:qFormat/>
    <w:rsid w:val="00D10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00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52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Tolofari</dc:creator>
  <cp:keywords/>
  <dc:description/>
  <cp:lastModifiedBy>Tam Tolofari</cp:lastModifiedBy>
  <cp:revision>1</cp:revision>
  <dcterms:created xsi:type="dcterms:W3CDTF">2019-11-15T15:26:00Z</dcterms:created>
  <dcterms:modified xsi:type="dcterms:W3CDTF">2019-11-15T16:12:00Z</dcterms:modified>
</cp:coreProperties>
</file>