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51845" w14:textId="77777777" w:rsidR="00CA0086" w:rsidRDefault="00CA0086">
      <w:r>
        <w:t>___________</w:t>
      </w:r>
      <w:r w:rsidR="002F7B97">
        <w:t>_____</w:t>
      </w:r>
      <w:r>
        <w:t>_____  is the study of the collection, organization, analysis, and interpretation of data.  It also deals with surveys and experiments.</w:t>
      </w:r>
    </w:p>
    <w:p w14:paraId="51D0FA5D" w14:textId="77777777" w:rsidR="00CA0086" w:rsidRDefault="00CA0086"/>
    <w:p w14:paraId="59219FD2" w14:textId="77777777" w:rsidR="00CA0086" w:rsidRDefault="00CA0086">
      <w:r>
        <w:t>The study of statistics can be divided into two main areas:</w:t>
      </w:r>
    </w:p>
    <w:p w14:paraId="79FD138D" w14:textId="77777777" w:rsidR="00CA0086" w:rsidRDefault="00CA0086"/>
    <w:p w14:paraId="7CE4075F" w14:textId="77777777" w:rsidR="00CA0086" w:rsidRDefault="00CA0086" w:rsidP="00CA0086">
      <w:pPr>
        <w:pStyle w:val="ListParagraph"/>
        <w:numPr>
          <w:ilvl w:val="0"/>
          <w:numId w:val="1"/>
        </w:numPr>
      </w:pPr>
      <w:r>
        <w:t>_________________</w:t>
      </w:r>
      <w:r w:rsidR="002F7B97">
        <w:t>_______</w:t>
      </w:r>
      <w:r>
        <w:t>____________ has to do with collecting, organizing, summarizing, and presenting data (information).</w:t>
      </w:r>
    </w:p>
    <w:p w14:paraId="52FBD127" w14:textId="77777777" w:rsidR="00CA0086" w:rsidRDefault="00CA0086" w:rsidP="00CA0086"/>
    <w:p w14:paraId="2193B8EF" w14:textId="77777777" w:rsidR="004A3568" w:rsidRDefault="00CA0086" w:rsidP="00CA0086">
      <w:pPr>
        <w:pStyle w:val="ListParagraph"/>
        <w:numPr>
          <w:ilvl w:val="0"/>
          <w:numId w:val="1"/>
        </w:numPr>
      </w:pPr>
      <w:r>
        <w:t>__________________</w:t>
      </w:r>
      <w:r w:rsidR="002F7B97">
        <w:t>_______</w:t>
      </w:r>
      <w:r>
        <w:t xml:space="preserve">___________ </w:t>
      </w:r>
      <w:r w:rsidR="00B85FFC">
        <w:t>has to do with drawing inferences or conclusions, about populations based on information from samples.</w:t>
      </w:r>
    </w:p>
    <w:p w14:paraId="3B2A74A7" w14:textId="77777777" w:rsidR="00B07ADC" w:rsidRDefault="00B07ADC" w:rsidP="00B85FFC">
      <w:pPr>
        <w:rPr>
          <w:b/>
        </w:rPr>
      </w:pPr>
    </w:p>
    <w:p w14:paraId="66C9FD9D" w14:textId="77777777" w:rsidR="00B85FFC" w:rsidRPr="00B85FFC" w:rsidRDefault="00B85FFC" w:rsidP="00B85FFC">
      <w:pPr>
        <w:rPr>
          <w:b/>
        </w:rPr>
      </w:pPr>
      <w:r w:rsidRPr="00B85FFC">
        <w:rPr>
          <w:b/>
        </w:rPr>
        <w:t xml:space="preserve">Terminology – </w:t>
      </w:r>
    </w:p>
    <w:p w14:paraId="6E134CCB" w14:textId="77777777" w:rsidR="00B85FFC" w:rsidRDefault="00B85FFC" w:rsidP="00B85FFC"/>
    <w:p w14:paraId="75760300" w14:textId="77777777" w:rsidR="00B85FFC" w:rsidRDefault="00B85FFC" w:rsidP="00B85FFC">
      <w:r>
        <w:t>Population: __________________________________________________________________</w:t>
      </w:r>
    </w:p>
    <w:p w14:paraId="4B5E0F8F" w14:textId="77777777" w:rsidR="00B85FFC" w:rsidRDefault="00B85FFC" w:rsidP="00B85FFC"/>
    <w:p w14:paraId="7287C4D3" w14:textId="77777777" w:rsidR="00B85FFC" w:rsidRDefault="00B85FFC" w:rsidP="00B85FFC">
      <w:r>
        <w:t>Sample: ____________________________________________________________________</w:t>
      </w:r>
    </w:p>
    <w:p w14:paraId="5D96D7B9" w14:textId="77777777" w:rsidR="00B85FFC" w:rsidRDefault="00B85FFC" w:rsidP="00B85FFC"/>
    <w:p w14:paraId="7EDEC4D2" w14:textId="77777777" w:rsidR="00B85FFC" w:rsidRDefault="00B85FFC" w:rsidP="00B85FFC">
      <w:r>
        <w:t>Raw data: __________________________________________________________________</w:t>
      </w:r>
    </w:p>
    <w:p w14:paraId="4331ACB7" w14:textId="77777777" w:rsidR="00B85FFC" w:rsidRDefault="00B85FFC" w:rsidP="00B85FFC"/>
    <w:p w14:paraId="63BBCF35" w14:textId="77777777" w:rsidR="00B85FFC" w:rsidRDefault="00B85FFC" w:rsidP="00B85FFC">
      <w:r>
        <w:t>Quantitative data: ____________________________________________________________</w:t>
      </w:r>
    </w:p>
    <w:p w14:paraId="3708FF38" w14:textId="77777777" w:rsidR="00B85FFC" w:rsidRDefault="00B85FFC" w:rsidP="00B85FFC"/>
    <w:p w14:paraId="6F33CE73" w14:textId="77777777" w:rsidR="00B85FFC" w:rsidRDefault="00B85FFC" w:rsidP="00B85FFC">
      <w:r>
        <w:t>Qualitative data: ______________________________________________________________</w:t>
      </w:r>
    </w:p>
    <w:p w14:paraId="3183FA14" w14:textId="77777777" w:rsidR="00B85FFC" w:rsidRDefault="00B85FFC" w:rsidP="00B85FFC"/>
    <w:p w14:paraId="2F1DA51D" w14:textId="77777777" w:rsidR="00A64F52" w:rsidRDefault="00B07ADC" w:rsidP="00B85FFC">
      <w:r>
        <w:rPr>
          <w:noProof/>
        </w:rPr>
        <w:drawing>
          <wp:anchor distT="0" distB="0" distL="114300" distR="114300" simplePos="0" relativeHeight="251652096" behindDoc="0" locked="0" layoutInCell="1" allowOverlap="1" wp14:anchorId="0CFA780F" wp14:editId="4AF31F3E">
            <wp:simplePos x="0" y="0"/>
            <wp:positionH relativeFrom="page">
              <wp:posOffset>2371725</wp:posOffset>
            </wp:positionH>
            <wp:positionV relativeFrom="paragraph">
              <wp:posOffset>88900</wp:posOffset>
            </wp:positionV>
            <wp:extent cx="4114800" cy="1038225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04" t="60682" r="14406" b="22761"/>
                    <a:stretch/>
                  </pic:blipFill>
                  <pic:spPr bwMode="auto">
                    <a:xfrm>
                      <a:off x="0" y="0"/>
                      <a:ext cx="411480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F5406D4" w14:textId="77777777" w:rsidR="00B85FFC" w:rsidRDefault="00B85FFC" w:rsidP="00B85FFC"/>
    <w:p w14:paraId="7596BCD1" w14:textId="77777777" w:rsidR="00B85FFC" w:rsidRDefault="00B85FFC" w:rsidP="00B85FFC"/>
    <w:p w14:paraId="32D69AE8" w14:textId="77777777" w:rsidR="00B85FFC" w:rsidRDefault="00B85FFC" w:rsidP="00B85FFC"/>
    <w:p w14:paraId="6E018F38" w14:textId="77777777" w:rsidR="00B85FFC" w:rsidRDefault="00B85FFC" w:rsidP="00B85FFC"/>
    <w:p w14:paraId="4CE0487C" w14:textId="77777777" w:rsidR="00B85FFC" w:rsidRDefault="00B85FFC" w:rsidP="00B85FFC"/>
    <w:p w14:paraId="5349A1AD" w14:textId="77777777" w:rsidR="00B07ADC" w:rsidRDefault="00B07ADC" w:rsidP="00B85FFC"/>
    <w:p w14:paraId="4ACC4183" w14:textId="77777777" w:rsidR="00B07ADC" w:rsidRDefault="00B07ADC" w:rsidP="00B85FFC"/>
    <w:p w14:paraId="18FA2C5D" w14:textId="77777777" w:rsidR="00B07ADC" w:rsidRDefault="00B07ADC" w:rsidP="00B85FFC"/>
    <w:p w14:paraId="5084A33B" w14:textId="77777777" w:rsidR="00A64F52" w:rsidRDefault="00A64F52" w:rsidP="00B85FFC">
      <w:r>
        <w:t>In this section, w</w:t>
      </w:r>
      <w:r w:rsidR="00B85FFC">
        <w:t>e are going to look at seven different ways to visually display</w:t>
      </w:r>
      <w:r>
        <w:t xml:space="preserve"> data:</w:t>
      </w:r>
    </w:p>
    <w:p w14:paraId="0B76F829" w14:textId="77777777" w:rsidR="00A64F52" w:rsidRDefault="00A64F52" w:rsidP="00A64F52">
      <w:pPr>
        <w:ind w:firstLine="720"/>
      </w:pPr>
      <w:r>
        <w:t>Frequency Distribution</w:t>
      </w:r>
    </w:p>
    <w:p w14:paraId="6E1AFBAF" w14:textId="77777777" w:rsidR="00A64F52" w:rsidRDefault="00A64F52" w:rsidP="00A64F52">
      <w:pPr>
        <w:ind w:firstLine="720"/>
      </w:pPr>
      <w:r>
        <w:t>Grouped Frequency Distribution</w:t>
      </w:r>
    </w:p>
    <w:p w14:paraId="1C364AA8" w14:textId="77777777" w:rsidR="00A64F52" w:rsidRDefault="00A64F52" w:rsidP="00A64F52">
      <w:pPr>
        <w:ind w:firstLine="720"/>
      </w:pPr>
      <w:r>
        <w:t>Histogram</w:t>
      </w:r>
    </w:p>
    <w:p w14:paraId="69DAE007" w14:textId="77777777" w:rsidR="00A64F52" w:rsidRDefault="00A64F52" w:rsidP="00A64F52">
      <w:pPr>
        <w:ind w:firstLine="720"/>
      </w:pPr>
      <w:r>
        <w:t>Bar Graphs</w:t>
      </w:r>
    </w:p>
    <w:p w14:paraId="0CD153F3" w14:textId="77777777" w:rsidR="00A64F52" w:rsidRDefault="00A64F52" w:rsidP="00A64F52">
      <w:pPr>
        <w:ind w:firstLine="720"/>
      </w:pPr>
      <w:r>
        <w:t>Line Graphs</w:t>
      </w:r>
    </w:p>
    <w:p w14:paraId="558E37DD" w14:textId="77777777" w:rsidR="00B85FFC" w:rsidRDefault="00A64F52" w:rsidP="00A64F52">
      <w:pPr>
        <w:ind w:firstLine="720"/>
      </w:pPr>
      <w:r>
        <w:t>Stem and Leaf Displays</w:t>
      </w:r>
    </w:p>
    <w:p w14:paraId="4C020807" w14:textId="77777777" w:rsidR="00A64F52" w:rsidRDefault="00A64F52" w:rsidP="00A64F52">
      <w:pPr>
        <w:ind w:firstLine="720"/>
      </w:pPr>
      <w:r>
        <w:t>Circle Graphs</w:t>
      </w:r>
    </w:p>
    <w:p w14:paraId="04FAE038" w14:textId="77777777" w:rsidR="00B85FFC" w:rsidRDefault="00B85FFC" w:rsidP="00B85FFC"/>
    <w:p w14:paraId="2778787F" w14:textId="77777777" w:rsidR="00B07ADC" w:rsidRDefault="00B07ADC" w:rsidP="00B85FFC">
      <w:pPr>
        <w:rPr>
          <w:b/>
        </w:rPr>
      </w:pPr>
    </w:p>
    <w:p w14:paraId="53B363CC" w14:textId="77777777" w:rsidR="00B85FFC" w:rsidRDefault="00A64F52" w:rsidP="00B85FFC">
      <w:r w:rsidRPr="00A64F52">
        <w:rPr>
          <w:b/>
        </w:rPr>
        <w:lastRenderedPageBreak/>
        <w:t>EXAMPLE:</w:t>
      </w:r>
      <w:r>
        <w:t xml:space="preserve">  Twenty-five students in a math class were polled or asked how many siblings were in their individual families</w:t>
      </w:r>
      <w:r w:rsidR="007A70DB">
        <w:t>.  Here were their responses</w:t>
      </w:r>
      <w:r>
        <w:t>:</w:t>
      </w:r>
    </w:p>
    <w:p w14:paraId="240863C6" w14:textId="77777777" w:rsidR="00A64F52" w:rsidRDefault="00A64F52" w:rsidP="00B85FFC"/>
    <w:p w14:paraId="70E87486" w14:textId="77777777" w:rsidR="00A64F52" w:rsidRPr="007A70DB" w:rsidRDefault="00A64F52" w:rsidP="007A70DB">
      <w:pPr>
        <w:jc w:val="center"/>
        <w:rPr>
          <w:sz w:val="28"/>
          <w:szCs w:val="28"/>
        </w:rPr>
      </w:pPr>
      <w:r w:rsidRPr="007A70DB">
        <w:rPr>
          <w:sz w:val="28"/>
          <w:szCs w:val="28"/>
        </w:rPr>
        <w:t>2, 3, 1, 3, 3, 5, 2, 3, 3, 1, 1, 4, 2, 4, 2, 5, 4, 3, 6, 5, 1, 6, 2, 2, 2</w:t>
      </w:r>
    </w:p>
    <w:p w14:paraId="20CB3177" w14:textId="77777777" w:rsidR="00B85FFC" w:rsidRDefault="00B85FFC" w:rsidP="00B85FFC"/>
    <w:p w14:paraId="2E357494" w14:textId="77777777" w:rsidR="00B85FFC" w:rsidRDefault="007A70DB" w:rsidP="00B85FFC">
      <w:r>
        <w:t xml:space="preserve">The data ranges from 1 to 6 with many of the same numbers repeated. So we can view the frequency of the data in a </w:t>
      </w:r>
      <w:r w:rsidR="00B07ADC">
        <w:t>_______________________________________</w:t>
      </w:r>
      <w:r>
        <w:t xml:space="preserve"> table.</w:t>
      </w:r>
    </w:p>
    <w:p w14:paraId="53C61D25" w14:textId="77777777" w:rsidR="007A70DB" w:rsidRDefault="007A70DB" w:rsidP="00B85FFC"/>
    <w:p w14:paraId="7258E3F0" w14:textId="77777777" w:rsidR="00B85FFC" w:rsidRDefault="007A70DB" w:rsidP="00B85FFC">
      <w:r>
        <w:t xml:space="preserve">Frequency </w:t>
      </w:r>
      <w:r w:rsidR="00CB1CA7">
        <w:t xml:space="preserve"> </w:t>
      </w:r>
      <w:r w:rsidR="00CB1CA7" w:rsidRPr="00CB1CA7">
        <w:rPr>
          <w:rFonts w:ascii="Lucida Calligraphy" w:hAnsi="Lucida Calligraphy"/>
          <w:b/>
        </w:rPr>
        <w:t>f</w:t>
      </w:r>
      <w:r w:rsidR="00CB1CA7">
        <w:t xml:space="preserve">   </w:t>
      </w:r>
      <w:r>
        <w:t>is counting.  Counting how many times specific data is repeated.</w:t>
      </w:r>
    </w:p>
    <w:p w14:paraId="572D63AD" w14:textId="77777777" w:rsidR="007A70DB" w:rsidRDefault="007A70DB" w:rsidP="00B85FFC">
      <w:r>
        <w:t>Relative Frequency</w:t>
      </w:r>
      <w:r w:rsidR="00CB1CA7">
        <w:t xml:space="preserve"> </w:t>
      </w:r>
      <w:r>
        <w:t xml:space="preserve"> </w:t>
      </w:r>
      <w:r w:rsidR="00CB1CA7" w:rsidRPr="00CB1CA7">
        <w:rPr>
          <w:rFonts w:ascii="Lucida Calligraphy" w:hAnsi="Lucida Calligraphy"/>
          <w:b/>
        </w:rPr>
        <w:t>f/n</w:t>
      </w:r>
      <w:r w:rsidR="00CB1CA7">
        <w:t xml:space="preserve">  </w:t>
      </w:r>
      <w:r>
        <w:t xml:space="preserve">is the </w:t>
      </w:r>
      <w:r w:rsidR="003A6074">
        <w:t xml:space="preserve">fraction or </w:t>
      </w:r>
      <w:r>
        <w:t>percent</w:t>
      </w:r>
      <w:r w:rsidR="003A6074">
        <w:t>age of the data represented by each item.</w:t>
      </w:r>
    </w:p>
    <w:p w14:paraId="0355B67F" w14:textId="77777777" w:rsidR="003A6074" w:rsidRDefault="003A6074" w:rsidP="00B85FFC"/>
    <w:p w14:paraId="0A46E707" w14:textId="77777777" w:rsidR="00B85FFC" w:rsidRPr="00CB1CA7" w:rsidRDefault="00CB1CA7" w:rsidP="00B85FF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4B31F31D" wp14:editId="6C027898">
            <wp:simplePos x="0" y="0"/>
            <wp:positionH relativeFrom="page">
              <wp:posOffset>1885950</wp:posOffset>
            </wp:positionH>
            <wp:positionV relativeFrom="paragraph">
              <wp:posOffset>10795</wp:posOffset>
            </wp:positionV>
            <wp:extent cx="3390900" cy="25431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12" t="31993" r="11012" b="18341"/>
                    <a:stretch/>
                  </pic:blipFill>
                  <pic:spPr bwMode="auto">
                    <a:xfrm>
                      <a:off x="0" y="0"/>
                      <a:ext cx="33909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frequency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total number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100</m:t>
            </m:r>
          </m:e>
        </m:d>
        <m:r>
          <w:rPr>
            <w:rFonts w:ascii="Cambria Math" w:hAnsi="Cambria Math"/>
            <w:sz w:val="28"/>
            <w:szCs w:val="28"/>
          </w:rPr>
          <m:t>=%</m:t>
        </m:r>
      </m:oMath>
    </w:p>
    <w:p w14:paraId="5D19B68E" w14:textId="77777777" w:rsidR="00B85FFC" w:rsidRDefault="00B85FFC" w:rsidP="00B85FFC"/>
    <w:p w14:paraId="3E7D5C93" w14:textId="77777777" w:rsidR="00B85FFC" w:rsidRDefault="00B85FFC" w:rsidP="00B85FFC"/>
    <w:p w14:paraId="6A5537F6" w14:textId="77777777" w:rsidR="00B85FFC" w:rsidRDefault="00B85FFC" w:rsidP="00B85FFC"/>
    <w:p w14:paraId="6250B9EC" w14:textId="77777777" w:rsidR="00B85FFC" w:rsidRDefault="00B85FFC" w:rsidP="00B85FFC"/>
    <w:p w14:paraId="4DF97F9B" w14:textId="77777777" w:rsidR="00B85FFC" w:rsidRDefault="00B85FFC" w:rsidP="00B85FFC"/>
    <w:p w14:paraId="77A13439" w14:textId="77777777" w:rsidR="00B85FFC" w:rsidRDefault="00B85FFC" w:rsidP="00B85FFC"/>
    <w:p w14:paraId="7E5D6384" w14:textId="77777777" w:rsidR="00B85FFC" w:rsidRDefault="00B85FFC" w:rsidP="00B85FFC"/>
    <w:p w14:paraId="5FBFC60C" w14:textId="77777777" w:rsidR="00B85FFC" w:rsidRDefault="00B85FFC" w:rsidP="00B85FFC"/>
    <w:p w14:paraId="5B1DA761" w14:textId="77777777" w:rsidR="00B85FFC" w:rsidRDefault="00B85FFC" w:rsidP="00B85FFC"/>
    <w:p w14:paraId="1BAB1918" w14:textId="77777777" w:rsidR="00B85FFC" w:rsidRDefault="00B85FFC" w:rsidP="00B85FFC"/>
    <w:p w14:paraId="0DEE73EE" w14:textId="77777777" w:rsidR="00B85FFC" w:rsidRDefault="00B85FFC" w:rsidP="00B85FFC"/>
    <w:p w14:paraId="0FE22C82" w14:textId="77777777" w:rsidR="00B85FFC" w:rsidRDefault="00B85FFC" w:rsidP="00B85FFC"/>
    <w:p w14:paraId="72D22FCB" w14:textId="77777777" w:rsidR="00B85FFC" w:rsidRDefault="00B85FFC" w:rsidP="00B85FFC"/>
    <w:p w14:paraId="04808446" w14:textId="77777777" w:rsidR="00B85FFC" w:rsidRDefault="00CB1CA7" w:rsidP="00B85FFC">
      <w:r>
        <w:t xml:space="preserve">The data </w:t>
      </w:r>
      <w:r w:rsidR="00B07ADC">
        <w:t xml:space="preserve">can also be interpreted using a ______________________, which uses </w:t>
      </w:r>
      <w:r>
        <w:t xml:space="preserve">a series of rectangles whose height represents the frequency.  All rectangles are </w:t>
      </w:r>
      <w:r w:rsidR="00B07ADC">
        <w:t>___________________</w:t>
      </w:r>
      <w:r>
        <w:t xml:space="preserve"> and next to eac</w:t>
      </w:r>
      <w:r w:rsidR="007217EB">
        <w:t>h other</w:t>
      </w:r>
      <w:r w:rsidR="007217EB" w:rsidRPr="00526532">
        <w:rPr>
          <w:b/>
        </w:rPr>
        <w:t>:</w:t>
      </w:r>
      <w:r w:rsidR="007217EB">
        <w:t xml:space="preserve">  </w:t>
      </w:r>
      <w:r w:rsidR="00B07ADC">
        <w:t>touching, no spaces.</w:t>
      </w:r>
      <w:r>
        <w:t xml:space="preserve"> </w:t>
      </w:r>
    </w:p>
    <w:p w14:paraId="515F18EB" w14:textId="77777777" w:rsidR="00CB1CA7" w:rsidRDefault="002B773C" w:rsidP="00B85FFC">
      <w:r>
        <w:rPr>
          <w:noProof/>
        </w:rPr>
        <w:drawing>
          <wp:anchor distT="0" distB="0" distL="114300" distR="114300" simplePos="0" relativeHeight="251654144" behindDoc="0" locked="0" layoutInCell="1" allowOverlap="1" wp14:anchorId="361D2145" wp14:editId="68FB767B">
            <wp:simplePos x="0" y="0"/>
            <wp:positionH relativeFrom="page">
              <wp:posOffset>2647950</wp:posOffset>
            </wp:positionH>
            <wp:positionV relativeFrom="paragraph">
              <wp:posOffset>164465</wp:posOffset>
            </wp:positionV>
            <wp:extent cx="2447925" cy="2571750"/>
            <wp:effectExtent l="1905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67" t="40035" r="35714" b="27492"/>
                    <a:stretch/>
                  </pic:blipFill>
                  <pic:spPr bwMode="auto">
                    <a:xfrm>
                      <a:off x="0" y="0"/>
                      <a:ext cx="244792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84BBEA5" w14:textId="77777777" w:rsidR="00CB1CA7" w:rsidRDefault="00CB1CA7" w:rsidP="00B85FFC"/>
    <w:p w14:paraId="1CDDA087" w14:textId="77777777" w:rsidR="00B85FFC" w:rsidRDefault="00B85FFC" w:rsidP="00B85FFC"/>
    <w:p w14:paraId="7D6413AF" w14:textId="77777777" w:rsidR="00B85FFC" w:rsidRDefault="00B85FFC" w:rsidP="00B85FFC"/>
    <w:p w14:paraId="03542D12" w14:textId="77777777" w:rsidR="00B85FFC" w:rsidRDefault="00B85FFC" w:rsidP="00B85FFC"/>
    <w:p w14:paraId="4F51AED4" w14:textId="77777777" w:rsidR="00B85FFC" w:rsidRDefault="00B85FFC" w:rsidP="00B85FFC"/>
    <w:p w14:paraId="0BACEA11" w14:textId="77777777" w:rsidR="00B85FFC" w:rsidRDefault="00B85FFC" w:rsidP="00B85FFC"/>
    <w:p w14:paraId="039C39A3" w14:textId="77777777" w:rsidR="00B85FFC" w:rsidRDefault="00B85FFC" w:rsidP="00B85FFC"/>
    <w:p w14:paraId="1B5BE32E" w14:textId="77777777" w:rsidR="00B85FFC" w:rsidRDefault="00B85FFC" w:rsidP="00B85FFC"/>
    <w:p w14:paraId="2F2721B2" w14:textId="77777777" w:rsidR="00B85FFC" w:rsidRDefault="00B85FFC" w:rsidP="00B85FFC"/>
    <w:p w14:paraId="0B44762B" w14:textId="77777777" w:rsidR="00B85FFC" w:rsidRDefault="00B85FFC" w:rsidP="00B85FFC"/>
    <w:p w14:paraId="5C76148E" w14:textId="77777777" w:rsidR="00B85FFC" w:rsidRDefault="00B85FFC" w:rsidP="00B85FFC"/>
    <w:p w14:paraId="38FF699F" w14:textId="77777777" w:rsidR="00B85FFC" w:rsidRDefault="00B85FFC" w:rsidP="00B85FFC"/>
    <w:p w14:paraId="3983D107" w14:textId="77777777" w:rsidR="00B07ADC" w:rsidRDefault="002B773C" w:rsidP="00B85FFC">
      <w:r>
        <w:lastRenderedPageBreak/>
        <w:t xml:space="preserve">The same data can also be interpreted using a </w:t>
      </w:r>
      <w:r w:rsidR="00B07ADC">
        <w:t xml:space="preserve">______________________, which is </w:t>
      </w:r>
      <w:r w:rsidR="005F766C">
        <w:t xml:space="preserve">also called </w:t>
      </w:r>
      <w:r w:rsidR="00B07ADC">
        <w:t xml:space="preserve">a __________________________________ </w:t>
      </w:r>
      <w:r w:rsidR="005F766C">
        <w:t xml:space="preserve">, </w:t>
      </w:r>
      <w:r w:rsidR="00B07ADC">
        <w:t xml:space="preserve">when </w:t>
      </w:r>
      <w:r>
        <w:t xml:space="preserve">the lines come down to touch the </w:t>
      </w:r>
    </w:p>
    <w:p w14:paraId="10F6D256" w14:textId="77777777" w:rsidR="00B85FFC" w:rsidRDefault="002B773C" w:rsidP="00B85FFC">
      <w:r>
        <w:t>x – axis.  Each dot is place</w:t>
      </w:r>
      <w:r w:rsidR="00B07ADC">
        <w:t>d</w:t>
      </w:r>
      <w:r>
        <w:t xml:space="preserve"> at the number representing the freq</w:t>
      </w:r>
      <w:r w:rsidR="00964E56">
        <w:t>uency and line segments connect</w:t>
      </w:r>
      <w:r w:rsidR="005F766C">
        <w:t xml:space="preserve"> all the dots.</w:t>
      </w:r>
    </w:p>
    <w:p w14:paraId="67EFEA15" w14:textId="77777777" w:rsidR="002B773C" w:rsidRDefault="005F766C" w:rsidP="00B85FFC">
      <w:r>
        <w:rPr>
          <w:noProof/>
        </w:rPr>
        <w:drawing>
          <wp:anchor distT="0" distB="0" distL="114300" distR="114300" simplePos="0" relativeHeight="251656192" behindDoc="0" locked="0" layoutInCell="1" allowOverlap="1" wp14:anchorId="019EA775" wp14:editId="5730F70D">
            <wp:simplePos x="0" y="0"/>
            <wp:positionH relativeFrom="page">
              <wp:posOffset>2647950</wp:posOffset>
            </wp:positionH>
            <wp:positionV relativeFrom="paragraph">
              <wp:posOffset>91440</wp:posOffset>
            </wp:positionV>
            <wp:extent cx="2295525" cy="2457450"/>
            <wp:effectExtent l="1905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35" t="40737" r="35863" b="26153"/>
                    <a:stretch/>
                  </pic:blipFill>
                  <pic:spPr bwMode="auto">
                    <a:xfrm>
                      <a:off x="0" y="0"/>
                      <a:ext cx="229552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F41459" w14:textId="77777777" w:rsidR="002B773C" w:rsidRDefault="002B773C" w:rsidP="00B85FFC"/>
    <w:p w14:paraId="23BD89AD" w14:textId="77777777" w:rsidR="00B85FFC" w:rsidRDefault="00B85FFC" w:rsidP="00B85FFC"/>
    <w:p w14:paraId="395788B1" w14:textId="77777777" w:rsidR="00B85FFC" w:rsidRDefault="00B85FFC" w:rsidP="00B85FFC"/>
    <w:p w14:paraId="6E23B5C8" w14:textId="77777777" w:rsidR="00B85FFC" w:rsidRDefault="00B85FFC" w:rsidP="00B85FFC"/>
    <w:p w14:paraId="6B019E6F" w14:textId="77777777" w:rsidR="00B85FFC" w:rsidRDefault="00B85FFC" w:rsidP="00B85FFC"/>
    <w:p w14:paraId="3827EE01" w14:textId="77777777" w:rsidR="00B85FFC" w:rsidRDefault="00B85FFC" w:rsidP="00B85FFC"/>
    <w:p w14:paraId="6EE26292" w14:textId="77777777" w:rsidR="00B85FFC" w:rsidRDefault="00B85FFC" w:rsidP="00B85FFC"/>
    <w:p w14:paraId="7DEC5C71" w14:textId="77777777" w:rsidR="00B85FFC" w:rsidRDefault="00B85FFC" w:rsidP="00B85FFC"/>
    <w:p w14:paraId="6FA36058" w14:textId="77777777" w:rsidR="00B85FFC" w:rsidRDefault="00B85FFC" w:rsidP="00B85FFC"/>
    <w:p w14:paraId="69B41590" w14:textId="77777777" w:rsidR="00B85FFC" w:rsidRDefault="00B85FFC" w:rsidP="00B85FFC"/>
    <w:p w14:paraId="3CAC306C" w14:textId="77777777" w:rsidR="00B85FFC" w:rsidRDefault="00B85FFC" w:rsidP="00B85FFC"/>
    <w:p w14:paraId="34CA636C" w14:textId="77777777" w:rsidR="00CB1CA7" w:rsidRDefault="00CB1CA7" w:rsidP="00B85FFC"/>
    <w:p w14:paraId="5354E4F3" w14:textId="77777777" w:rsidR="00B07ADC" w:rsidRDefault="00B07ADC" w:rsidP="00DE1B5E">
      <w:pPr>
        <w:rPr>
          <w:b/>
        </w:rPr>
      </w:pPr>
    </w:p>
    <w:p w14:paraId="7AE01963" w14:textId="77777777" w:rsidR="005F766C" w:rsidRDefault="005F766C" w:rsidP="00DE1B5E">
      <w:pPr>
        <w:rPr>
          <w:b/>
        </w:rPr>
      </w:pPr>
    </w:p>
    <w:p w14:paraId="023AE660" w14:textId="77777777" w:rsidR="005F766C" w:rsidRDefault="005F766C" w:rsidP="00DE1B5E">
      <w:pPr>
        <w:rPr>
          <w:b/>
        </w:rPr>
      </w:pPr>
    </w:p>
    <w:p w14:paraId="28A4AAA5" w14:textId="77777777" w:rsidR="00DE1B5E" w:rsidRDefault="002B773C" w:rsidP="00DE1B5E">
      <w:r w:rsidRPr="00DE1B5E">
        <w:rPr>
          <w:b/>
        </w:rPr>
        <w:t>EXAMPLE:</w:t>
      </w:r>
      <w:r>
        <w:t xml:space="preserve">  </w:t>
      </w:r>
      <w:r w:rsidR="00DE1B5E">
        <w:t>Forty students were asked to estimate the number of hours they spend studying per week.  Here were their responses:</w:t>
      </w:r>
    </w:p>
    <w:p w14:paraId="50335781" w14:textId="77777777" w:rsidR="00CB1CA7" w:rsidRDefault="00DE1B5E" w:rsidP="00B85FFC">
      <w:r>
        <w:rPr>
          <w:noProof/>
        </w:rPr>
        <w:drawing>
          <wp:anchor distT="0" distB="0" distL="114300" distR="114300" simplePos="0" relativeHeight="251657216" behindDoc="0" locked="0" layoutInCell="1" allowOverlap="1" wp14:anchorId="70678CE4" wp14:editId="0C829BA5">
            <wp:simplePos x="0" y="0"/>
            <wp:positionH relativeFrom="margin">
              <wp:align>center</wp:align>
            </wp:positionH>
            <wp:positionV relativeFrom="paragraph">
              <wp:posOffset>125730</wp:posOffset>
            </wp:positionV>
            <wp:extent cx="3478635" cy="1219200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83" t="58780" r="14137" b="20945"/>
                    <a:stretch/>
                  </pic:blipFill>
                  <pic:spPr bwMode="auto">
                    <a:xfrm>
                      <a:off x="0" y="0"/>
                      <a:ext cx="347863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B0DF5B" w14:textId="77777777" w:rsidR="00CB1CA7" w:rsidRDefault="00CB1CA7" w:rsidP="00B85FFC"/>
    <w:p w14:paraId="08758AB1" w14:textId="77777777" w:rsidR="00CB1CA7" w:rsidRDefault="00CB1CA7" w:rsidP="00B85FFC"/>
    <w:p w14:paraId="2056599B" w14:textId="77777777" w:rsidR="00CB1CA7" w:rsidRDefault="00CB1CA7" w:rsidP="00B85FFC"/>
    <w:p w14:paraId="2BB856B8" w14:textId="77777777" w:rsidR="00CB1CA7" w:rsidRDefault="00CB1CA7" w:rsidP="00B85FFC"/>
    <w:p w14:paraId="59E3884A" w14:textId="77777777" w:rsidR="00CB1CA7" w:rsidRDefault="00CB1CA7" w:rsidP="00B85FFC"/>
    <w:p w14:paraId="08F0689C" w14:textId="77777777" w:rsidR="00CB1CA7" w:rsidRDefault="00CB1CA7" w:rsidP="00B85FFC"/>
    <w:p w14:paraId="09E9E777" w14:textId="77777777" w:rsidR="00DE1B5E" w:rsidRDefault="00DE1B5E" w:rsidP="00DE1B5E"/>
    <w:p w14:paraId="6D617BF2" w14:textId="77777777" w:rsidR="005F766C" w:rsidRDefault="00DE1B5E" w:rsidP="00DE1B5E">
      <w:r>
        <w:t xml:space="preserve">The data here ranges from 12 to 72.  Since there </w:t>
      </w:r>
      <w:r w:rsidR="00964E56">
        <w:t>are a large number of responses</w:t>
      </w:r>
      <w:r>
        <w:t xml:space="preserve"> then we can view the frequency of the data in a </w:t>
      </w:r>
      <w:r w:rsidR="005F766C">
        <w:t xml:space="preserve">____________________________________________ </w:t>
      </w:r>
      <w:r>
        <w:t>table.</w:t>
      </w:r>
      <w:r w:rsidR="00880308">
        <w:t xml:space="preserve">  But first we must look at how we want to group the data.  </w:t>
      </w:r>
    </w:p>
    <w:p w14:paraId="4FDCEA33" w14:textId="77777777" w:rsidR="005F766C" w:rsidRDefault="005F766C" w:rsidP="00DE1B5E"/>
    <w:p w14:paraId="691186F5" w14:textId="77777777" w:rsidR="005F766C" w:rsidRDefault="00964E56" w:rsidP="00DE1B5E">
      <w:r>
        <w:t xml:space="preserve">Groups of numbers are called </w:t>
      </w:r>
      <w:r w:rsidR="005F766C">
        <w:t>___________________</w:t>
      </w:r>
      <w:r>
        <w:t xml:space="preserve">.  Each class must be the same.  We can use classes </w:t>
      </w:r>
      <w:r w:rsidR="005F766C">
        <w:t xml:space="preserve">or groups </w:t>
      </w:r>
      <w:r>
        <w:t xml:space="preserve">of 10 for this data.  </w:t>
      </w:r>
    </w:p>
    <w:p w14:paraId="60735C70" w14:textId="77777777" w:rsidR="005F766C" w:rsidRDefault="005F766C" w:rsidP="00DE1B5E"/>
    <w:p w14:paraId="44AE230F" w14:textId="77777777" w:rsidR="005F766C" w:rsidRDefault="00964E56" w:rsidP="00DE1B5E">
      <w:r>
        <w:t xml:space="preserve">The lower number </w:t>
      </w:r>
      <w:r w:rsidR="005F766C">
        <w:t xml:space="preserve">in each class or group </w:t>
      </w:r>
      <w:r>
        <w:t xml:space="preserve">is </w:t>
      </w:r>
      <w:r w:rsidR="005F766C">
        <w:t xml:space="preserve">called </w:t>
      </w:r>
      <w:r>
        <w:t xml:space="preserve">the </w:t>
      </w:r>
      <w:r w:rsidR="005F766C">
        <w:t>________________________________</w:t>
      </w:r>
    </w:p>
    <w:p w14:paraId="6783BF47" w14:textId="77777777" w:rsidR="005F766C" w:rsidRDefault="005F766C" w:rsidP="00DE1B5E"/>
    <w:p w14:paraId="444DF5E9" w14:textId="77777777" w:rsidR="005F766C" w:rsidRDefault="005F766C" w:rsidP="005F766C">
      <w:r>
        <w:t>The higher number in each class or group is called the _______________________________</w:t>
      </w:r>
    </w:p>
    <w:p w14:paraId="7DDFD3CB" w14:textId="77777777" w:rsidR="00CB1CA7" w:rsidRDefault="00CB1CA7" w:rsidP="00B85FFC"/>
    <w:p w14:paraId="0ECCFF05" w14:textId="77777777" w:rsidR="00CB1CA7" w:rsidRDefault="00CB1CA7" w:rsidP="00B85FFC"/>
    <w:p w14:paraId="6960286C" w14:textId="77777777" w:rsidR="00CB1CA7" w:rsidRDefault="00CB1CA7" w:rsidP="00B85FFC"/>
    <w:p w14:paraId="28FBAD9F" w14:textId="77777777" w:rsidR="00CB1CA7" w:rsidRDefault="005F766C" w:rsidP="00B85FF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0F9C9BA" wp14:editId="0999CE54">
            <wp:simplePos x="0" y="0"/>
            <wp:positionH relativeFrom="column">
              <wp:posOffset>762000</wp:posOffset>
            </wp:positionH>
            <wp:positionV relativeFrom="paragraph">
              <wp:posOffset>-19050</wp:posOffset>
            </wp:positionV>
            <wp:extent cx="4543425" cy="3343275"/>
            <wp:effectExtent l="19050" t="0" r="9525" b="0"/>
            <wp:wrapNone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3459" t="30384" r="13302" b="13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A40864D" w14:textId="77777777" w:rsidR="00CB1CA7" w:rsidRDefault="00CB1CA7" w:rsidP="00B85FFC"/>
    <w:p w14:paraId="786D1422" w14:textId="77777777" w:rsidR="00CB1CA7" w:rsidRDefault="00CB1CA7" w:rsidP="00B85FFC"/>
    <w:p w14:paraId="0BAA463B" w14:textId="77777777" w:rsidR="00CB1CA7" w:rsidRDefault="00CB1CA7" w:rsidP="00B85FFC"/>
    <w:p w14:paraId="1E54EBE0" w14:textId="77777777" w:rsidR="00CB1CA7" w:rsidRDefault="00CB1CA7" w:rsidP="00B85FFC"/>
    <w:p w14:paraId="3AE9AAD2" w14:textId="77777777" w:rsidR="00CB1CA7" w:rsidRDefault="00CB1CA7" w:rsidP="00B85FFC"/>
    <w:p w14:paraId="314B07D7" w14:textId="77777777" w:rsidR="00CB1CA7" w:rsidRDefault="00CB1CA7" w:rsidP="00B85FFC"/>
    <w:p w14:paraId="26789CDF" w14:textId="77777777" w:rsidR="00CB1CA7" w:rsidRDefault="00CB1CA7" w:rsidP="00B85FFC"/>
    <w:p w14:paraId="7C26E1B6" w14:textId="77777777" w:rsidR="00CB1CA7" w:rsidRDefault="00CB1CA7" w:rsidP="00B85FFC"/>
    <w:p w14:paraId="7AAE06FD" w14:textId="77777777" w:rsidR="00CB1CA7" w:rsidRDefault="00CB1CA7" w:rsidP="00B85FFC"/>
    <w:p w14:paraId="014F0C21" w14:textId="77777777" w:rsidR="00CB1CA7" w:rsidRDefault="00CB1CA7" w:rsidP="00B85FFC"/>
    <w:p w14:paraId="5090F6F9" w14:textId="77777777" w:rsidR="00CB1CA7" w:rsidRDefault="00CB1CA7" w:rsidP="00B85FFC"/>
    <w:p w14:paraId="645F9602" w14:textId="77777777" w:rsidR="00CB1CA7" w:rsidRDefault="00CB1CA7" w:rsidP="00B85FFC"/>
    <w:p w14:paraId="420AB114" w14:textId="77777777" w:rsidR="00CB1CA7" w:rsidRDefault="00CB1CA7" w:rsidP="00B85FFC"/>
    <w:p w14:paraId="2F382AC0" w14:textId="77777777" w:rsidR="00CB1CA7" w:rsidRDefault="00CB1CA7" w:rsidP="00B85FFC"/>
    <w:p w14:paraId="18CCE377" w14:textId="77777777" w:rsidR="00CB1CA7" w:rsidRDefault="00CB1CA7" w:rsidP="00B85FFC"/>
    <w:p w14:paraId="073F0C4C" w14:textId="77777777" w:rsidR="00CB1CA7" w:rsidRDefault="00CB1CA7" w:rsidP="00B85FFC"/>
    <w:p w14:paraId="18C77EB4" w14:textId="77777777" w:rsidR="00CB1CA7" w:rsidRDefault="00CB1CA7" w:rsidP="00B85FFC"/>
    <w:p w14:paraId="3854709F" w14:textId="77777777" w:rsidR="00CB1CA7" w:rsidRDefault="00CB1CA7" w:rsidP="00B85FFC"/>
    <w:p w14:paraId="1A714434" w14:textId="77777777" w:rsidR="005F766C" w:rsidRDefault="005F766C" w:rsidP="00B85FFC"/>
    <w:p w14:paraId="06523A76" w14:textId="77777777" w:rsidR="005F766C" w:rsidRDefault="005F766C" w:rsidP="00B85FFC"/>
    <w:p w14:paraId="1B9983DB" w14:textId="77777777" w:rsidR="00964E56" w:rsidRPr="005F766C" w:rsidRDefault="00964E56" w:rsidP="00B85FFC">
      <w:pPr>
        <w:rPr>
          <w:b/>
        </w:rPr>
      </w:pPr>
      <w:r>
        <w:t xml:space="preserve">This same data can also be interpreted using a </w:t>
      </w:r>
      <w:r w:rsidRPr="005F766C">
        <w:rPr>
          <w:b/>
        </w:rPr>
        <w:t>Histogram</w:t>
      </w:r>
      <w:r>
        <w:t xml:space="preserve"> and a </w:t>
      </w:r>
      <w:r w:rsidRPr="005F766C">
        <w:rPr>
          <w:b/>
        </w:rPr>
        <w:t>Line Graph (</w:t>
      </w:r>
      <w:r w:rsidR="00424F89" w:rsidRPr="005F766C">
        <w:rPr>
          <w:b/>
        </w:rPr>
        <w:t>frequency polygon).</w:t>
      </w:r>
    </w:p>
    <w:p w14:paraId="6B642ADE" w14:textId="77777777" w:rsidR="00424F89" w:rsidRDefault="00424F89" w:rsidP="00B85FFC"/>
    <w:p w14:paraId="7CCD7D55" w14:textId="77777777" w:rsidR="00424F89" w:rsidRDefault="00424F89" w:rsidP="00B85FFC"/>
    <w:p w14:paraId="724E1B4A" w14:textId="77777777" w:rsidR="00424F89" w:rsidRDefault="005F766C" w:rsidP="00B85FFC">
      <w:r>
        <w:rPr>
          <w:noProof/>
        </w:rPr>
        <w:drawing>
          <wp:anchor distT="0" distB="0" distL="114300" distR="114300" simplePos="0" relativeHeight="251659264" behindDoc="0" locked="0" layoutInCell="1" allowOverlap="1" wp14:anchorId="42CE79C8" wp14:editId="6C8D27A2">
            <wp:simplePos x="0" y="0"/>
            <wp:positionH relativeFrom="column">
              <wp:posOffset>47625</wp:posOffset>
            </wp:positionH>
            <wp:positionV relativeFrom="paragraph">
              <wp:posOffset>72390</wp:posOffset>
            </wp:positionV>
            <wp:extent cx="2743200" cy="2514600"/>
            <wp:effectExtent l="19050" t="0" r="0" b="0"/>
            <wp:wrapNone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9197" t="24074" r="62946" b="46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979D800" w14:textId="77777777" w:rsidR="00424F89" w:rsidRDefault="005F766C" w:rsidP="00B85FFC">
      <w:r>
        <w:rPr>
          <w:noProof/>
        </w:rPr>
        <w:drawing>
          <wp:anchor distT="0" distB="0" distL="114300" distR="114300" simplePos="0" relativeHeight="251660288" behindDoc="0" locked="0" layoutInCell="1" allowOverlap="1" wp14:anchorId="7FE47DF3" wp14:editId="7E3657C0">
            <wp:simplePos x="0" y="0"/>
            <wp:positionH relativeFrom="column">
              <wp:posOffset>3267075</wp:posOffset>
            </wp:positionH>
            <wp:positionV relativeFrom="paragraph">
              <wp:posOffset>26035</wp:posOffset>
            </wp:positionV>
            <wp:extent cx="2819400" cy="2371725"/>
            <wp:effectExtent l="19050" t="0" r="0" b="0"/>
            <wp:wrapNone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0238" t="64550" r="62798" b="10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260440E" w14:textId="77777777" w:rsidR="00CB1CA7" w:rsidRDefault="00CB1CA7" w:rsidP="00B85FFC"/>
    <w:p w14:paraId="121F8E94" w14:textId="77777777" w:rsidR="00424F89" w:rsidRDefault="00424F89" w:rsidP="00B85FFC"/>
    <w:p w14:paraId="5FAD6DCC" w14:textId="77777777" w:rsidR="00424F89" w:rsidRDefault="00424F89" w:rsidP="00B85FFC"/>
    <w:p w14:paraId="1B5A277E" w14:textId="77777777" w:rsidR="00424F89" w:rsidRDefault="00424F89" w:rsidP="00B85FFC"/>
    <w:p w14:paraId="6CA9D454" w14:textId="77777777" w:rsidR="00424F89" w:rsidRDefault="00424F89" w:rsidP="00B85FFC"/>
    <w:p w14:paraId="4A438643" w14:textId="77777777" w:rsidR="00424F89" w:rsidRDefault="00424F89" w:rsidP="00B85FFC"/>
    <w:p w14:paraId="1B8299F9" w14:textId="77777777" w:rsidR="00424F89" w:rsidRDefault="00424F89" w:rsidP="00B85FFC"/>
    <w:p w14:paraId="7C59B2EE" w14:textId="77777777" w:rsidR="00424F89" w:rsidRDefault="00424F89" w:rsidP="00B85FFC"/>
    <w:p w14:paraId="18324D9F" w14:textId="77777777" w:rsidR="00424F89" w:rsidRDefault="00424F89" w:rsidP="00B85FFC"/>
    <w:p w14:paraId="5CD89BA9" w14:textId="77777777" w:rsidR="00424F89" w:rsidRDefault="00424F89" w:rsidP="00B85FFC"/>
    <w:p w14:paraId="7CD8867F" w14:textId="77777777" w:rsidR="00424F89" w:rsidRDefault="00424F89" w:rsidP="00B85FFC"/>
    <w:p w14:paraId="19ACA9C1" w14:textId="77777777" w:rsidR="00424F89" w:rsidRDefault="00424F89" w:rsidP="00B85FFC"/>
    <w:p w14:paraId="0FF90F15" w14:textId="77777777" w:rsidR="00424F89" w:rsidRDefault="00424F89" w:rsidP="00B85FFC"/>
    <w:p w14:paraId="60C4546C" w14:textId="77777777" w:rsidR="005F766C" w:rsidRDefault="005F766C" w:rsidP="00B85FFC"/>
    <w:p w14:paraId="66E78B20" w14:textId="77777777" w:rsidR="005F766C" w:rsidRDefault="005F766C" w:rsidP="00B85FFC"/>
    <w:p w14:paraId="5BD126EF" w14:textId="77777777" w:rsidR="005F766C" w:rsidRDefault="005F766C" w:rsidP="00B85FFC"/>
    <w:p w14:paraId="13D2AFB4" w14:textId="1EB41B02" w:rsidR="005F766C" w:rsidRDefault="004C6E2F" w:rsidP="00B85FFC">
      <w:r>
        <w:lastRenderedPageBreak/>
        <w:t xml:space="preserve">Another way we can interpret this same data of the number of hours spent studying, is using a </w:t>
      </w:r>
      <w:r w:rsidR="008157B0">
        <w:t>___________________________________</w:t>
      </w:r>
      <w:r>
        <w:t>.  Using the raw data, the numbers are put in</w:t>
      </w:r>
      <w:r w:rsidR="008157B0">
        <w:t>to</w:t>
      </w:r>
      <w:r>
        <w:t xml:space="preserve"> groups where the tens digits are on the left represent</w:t>
      </w:r>
      <w:r w:rsidR="008157B0">
        <w:t>ing</w:t>
      </w:r>
      <w:r>
        <w:t xml:space="preserve"> the “stem” and the ones digits are on the right representing the “leaves”.  </w:t>
      </w:r>
    </w:p>
    <w:p w14:paraId="14AB409F" w14:textId="77777777" w:rsidR="008157B0" w:rsidRDefault="008157B0" w:rsidP="00B85FFC">
      <w:pPr>
        <w:rPr>
          <w:b/>
          <w:i/>
        </w:rPr>
      </w:pPr>
    </w:p>
    <w:p w14:paraId="08DACF09" w14:textId="77777777" w:rsidR="00424F89" w:rsidRPr="008157B0" w:rsidRDefault="008157B0" w:rsidP="00B85FFC">
      <w:pPr>
        <w:rPr>
          <w:b/>
          <w:i/>
        </w:rPr>
      </w:pPr>
      <w:r w:rsidRPr="008157B0">
        <w:rPr>
          <w:b/>
          <w:i/>
        </w:rPr>
        <w:t xml:space="preserve">                  tens                    ones</w:t>
      </w:r>
    </w:p>
    <w:p w14:paraId="4D453362" w14:textId="77777777" w:rsidR="00424F89" w:rsidRDefault="008157B0" w:rsidP="00B85FFC">
      <w:r>
        <w:rPr>
          <w:noProof/>
        </w:rPr>
        <w:drawing>
          <wp:anchor distT="0" distB="0" distL="114300" distR="114300" simplePos="0" relativeHeight="251661312" behindDoc="0" locked="0" layoutInCell="1" allowOverlap="1" wp14:anchorId="312FF3FA" wp14:editId="05D16228">
            <wp:simplePos x="0" y="0"/>
            <wp:positionH relativeFrom="column">
              <wp:posOffset>762000</wp:posOffset>
            </wp:positionH>
            <wp:positionV relativeFrom="paragraph">
              <wp:posOffset>57150</wp:posOffset>
            </wp:positionV>
            <wp:extent cx="4591050" cy="2124075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2349" t="43063" r="14731" b="21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2D10965" w14:textId="77777777" w:rsidR="00424F89" w:rsidRDefault="00424F89" w:rsidP="00B85FFC"/>
    <w:p w14:paraId="58625CE1" w14:textId="77777777" w:rsidR="00424F89" w:rsidRDefault="00424F89" w:rsidP="00B85FFC"/>
    <w:p w14:paraId="509200E0" w14:textId="77777777" w:rsidR="00424F89" w:rsidRDefault="00424F89" w:rsidP="00B85FFC"/>
    <w:p w14:paraId="0C3862C0" w14:textId="77777777" w:rsidR="00424F89" w:rsidRDefault="00424F89" w:rsidP="00B85FFC"/>
    <w:p w14:paraId="6A311D44" w14:textId="77777777" w:rsidR="00424F89" w:rsidRDefault="00424F89" w:rsidP="00B85FFC"/>
    <w:p w14:paraId="793C9869" w14:textId="77777777" w:rsidR="00424F89" w:rsidRDefault="00424F89" w:rsidP="00B85FFC"/>
    <w:p w14:paraId="24AFE4C4" w14:textId="77777777" w:rsidR="00424F89" w:rsidRDefault="00424F89" w:rsidP="00B85FFC"/>
    <w:p w14:paraId="0AE7E6FB" w14:textId="77777777" w:rsidR="00424F89" w:rsidRDefault="00424F89" w:rsidP="00B85FFC"/>
    <w:p w14:paraId="7D94F25D" w14:textId="77777777" w:rsidR="00424F89" w:rsidRDefault="00424F89" w:rsidP="00B85FFC"/>
    <w:p w14:paraId="5622C90D" w14:textId="77777777" w:rsidR="00424F89" w:rsidRDefault="00424F89" w:rsidP="00B85FFC"/>
    <w:p w14:paraId="0F87EDE3" w14:textId="77777777" w:rsidR="008157B0" w:rsidRDefault="008157B0" w:rsidP="00B85FFC">
      <w:pPr>
        <w:rPr>
          <w:b/>
        </w:rPr>
      </w:pPr>
    </w:p>
    <w:p w14:paraId="6CBDE219" w14:textId="77777777" w:rsidR="008157B0" w:rsidRDefault="008157B0" w:rsidP="00B85FFC">
      <w:pPr>
        <w:rPr>
          <w:b/>
        </w:rPr>
      </w:pPr>
    </w:p>
    <w:p w14:paraId="4B97C19B" w14:textId="77777777" w:rsidR="008157B0" w:rsidRDefault="008157B0" w:rsidP="00B85FFC">
      <w:pPr>
        <w:rPr>
          <w:b/>
        </w:rPr>
      </w:pPr>
    </w:p>
    <w:p w14:paraId="17EB4023" w14:textId="77777777" w:rsidR="008157B0" w:rsidRDefault="008157B0" w:rsidP="00B85FFC">
      <w:pPr>
        <w:rPr>
          <w:b/>
        </w:rPr>
      </w:pPr>
    </w:p>
    <w:p w14:paraId="3708369D" w14:textId="77777777" w:rsidR="00424F89" w:rsidRDefault="00AF331D" w:rsidP="00B85FFC">
      <w:r w:rsidRPr="00AF331D">
        <w:rPr>
          <w:b/>
        </w:rPr>
        <w:t>EXAMPLE:</w:t>
      </w:r>
      <w:r>
        <w:t xml:space="preserve">  </w:t>
      </w:r>
      <w:r w:rsidR="001C3A78">
        <w:t>______________________</w:t>
      </w:r>
      <w:r>
        <w:t xml:space="preserve"> are similar to a histogram, except</w:t>
      </w:r>
      <w:r w:rsidR="001C3A78">
        <w:t>,</w:t>
      </w:r>
      <w:r>
        <w:t xml:space="preserve"> the rectangles in a bar graph do not touch.  A bar graph can have rectangles that are vertical, like the example, or they can be horizontal.  </w:t>
      </w:r>
    </w:p>
    <w:p w14:paraId="5123EBD7" w14:textId="77777777" w:rsidR="00AF331D" w:rsidRDefault="00AF331D" w:rsidP="00B85FFC"/>
    <w:p w14:paraId="6A1B89E5" w14:textId="77777777" w:rsidR="00AF331D" w:rsidRPr="008157B0" w:rsidRDefault="00AF331D" w:rsidP="00AF331D">
      <w:pPr>
        <w:jc w:val="center"/>
        <w:rPr>
          <w:b/>
        </w:rPr>
      </w:pPr>
      <w:r w:rsidRPr="008157B0">
        <w:rPr>
          <w:b/>
        </w:rPr>
        <w:t>“A bar graph is given for the occurrence of vowels in this sentence.”</w:t>
      </w:r>
    </w:p>
    <w:p w14:paraId="3D85FA85" w14:textId="77777777" w:rsidR="00424F89" w:rsidRDefault="00424F89" w:rsidP="00B85FFC"/>
    <w:p w14:paraId="57E8A279" w14:textId="77777777" w:rsidR="00424F89" w:rsidRDefault="008157B0" w:rsidP="00B85FFC">
      <w:r>
        <w:rPr>
          <w:noProof/>
        </w:rPr>
        <w:drawing>
          <wp:anchor distT="0" distB="0" distL="114300" distR="114300" simplePos="0" relativeHeight="251662336" behindDoc="0" locked="0" layoutInCell="1" allowOverlap="1" wp14:anchorId="471D7746" wp14:editId="4CAF4051">
            <wp:simplePos x="0" y="0"/>
            <wp:positionH relativeFrom="column">
              <wp:posOffset>1190625</wp:posOffset>
            </wp:positionH>
            <wp:positionV relativeFrom="paragraph">
              <wp:posOffset>56515</wp:posOffset>
            </wp:positionV>
            <wp:extent cx="3695700" cy="2305050"/>
            <wp:effectExtent l="19050" t="0" r="0" b="0"/>
            <wp:wrapNone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9434" t="46032" r="27679" b="17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2ADD3DA" w14:textId="77777777" w:rsidR="00424F89" w:rsidRDefault="00424F89" w:rsidP="00B85FFC"/>
    <w:p w14:paraId="31A50825" w14:textId="77777777" w:rsidR="00424F89" w:rsidRDefault="00424F89" w:rsidP="00B85FFC"/>
    <w:p w14:paraId="233644E4" w14:textId="77777777" w:rsidR="00424F89" w:rsidRDefault="00424F89" w:rsidP="00B85FFC"/>
    <w:p w14:paraId="73FDA34F" w14:textId="77777777" w:rsidR="00424F89" w:rsidRDefault="00424F89" w:rsidP="00B85FFC"/>
    <w:p w14:paraId="646F0EA6" w14:textId="77777777" w:rsidR="00424F89" w:rsidRDefault="00424F89" w:rsidP="00B85FFC"/>
    <w:p w14:paraId="1391E760" w14:textId="77777777" w:rsidR="008F4A88" w:rsidRDefault="008F4A88" w:rsidP="00B85FFC"/>
    <w:p w14:paraId="5F660505" w14:textId="77777777" w:rsidR="008F4A88" w:rsidRPr="008F4A88" w:rsidRDefault="008F4A88" w:rsidP="008F4A88"/>
    <w:p w14:paraId="67DB8507" w14:textId="77777777" w:rsidR="008F4A88" w:rsidRPr="008F4A88" w:rsidRDefault="008F4A88" w:rsidP="008F4A88"/>
    <w:p w14:paraId="6B8B532E" w14:textId="77777777" w:rsidR="008F4A88" w:rsidRPr="008F4A88" w:rsidRDefault="008F4A88" w:rsidP="008F4A88"/>
    <w:p w14:paraId="5B02EC4B" w14:textId="77777777" w:rsidR="008F4A88" w:rsidRPr="008F4A88" w:rsidRDefault="008F4A88" w:rsidP="008F4A88"/>
    <w:p w14:paraId="1A2FD855" w14:textId="77777777" w:rsidR="00424F89" w:rsidRDefault="00424F89" w:rsidP="008F4A88"/>
    <w:p w14:paraId="388AFB9D" w14:textId="7E7CEDC5" w:rsidR="008157B0" w:rsidRDefault="008157B0" w:rsidP="008F4A88">
      <w:pPr>
        <w:rPr>
          <w:b/>
        </w:rPr>
      </w:pPr>
    </w:p>
    <w:p w14:paraId="19BA9ACD" w14:textId="77777777" w:rsidR="004412C8" w:rsidRDefault="004412C8" w:rsidP="008F4A88">
      <w:pPr>
        <w:rPr>
          <w:b/>
        </w:rPr>
      </w:pPr>
    </w:p>
    <w:p w14:paraId="46E37B7E" w14:textId="77777777" w:rsidR="008157B0" w:rsidRDefault="008157B0" w:rsidP="008F4A88">
      <w:pPr>
        <w:rPr>
          <w:b/>
        </w:rPr>
      </w:pPr>
    </w:p>
    <w:p w14:paraId="2005793A" w14:textId="26D1643F" w:rsidR="008F4A88" w:rsidRDefault="008F4A88" w:rsidP="008F4A88">
      <w:r w:rsidRPr="007449A2">
        <w:rPr>
          <w:b/>
        </w:rPr>
        <w:lastRenderedPageBreak/>
        <w:t>EXAMPLE:</w:t>
      </w:r>
      <w:r>
        <w:t xml:space="preserve">  Another alternative for displaying data is a </w:t>
      </w:r>
      <w:r w:rsidR="001C3A78">
        <w:t>___________________________ or</w:t>
      </w:r>
      <w:r>
        <w:t xml:space="preserve"> </w:t>
      </w:r>
      <w:r w:rsidR="001C3A78">
        <w:t>__________________________</w:t>
      </w:r>
      <w:r>
        <w:t xml:space="preserve"> which uses a circle to represent the total.  The circle is divided into sections or wedges that look like pie pieces.  Each section is labeled with a </w:t>
      </w:r>
      <w:r w:rsidR="001C3A78">
        <w:t>____________________</w:t>
      </w:r>
      <w:r>
        <w:t xml:space="preserve"> </w:t>
      </w:r>
      <w:r w:rsidRPr="004412C8">
        <w:rPr>
          <w:bCs/>
        </w:rPr>
        <w:t>of the total</w:t>
      </w:r>
      <w:r>
        <w:t xml:space="preserve">.  Remember, percents are multiplied.  </w:t>
      </w:r>
    </w:p>
    <w:p w14:paraId="0D08617E" w14:textId="77777777" w:rsidR="007449A2" w:rsidRDefault="007449A2" w:rsidP="008F4A88"/>
    <w:p w14:paraId="3A92F7B5" w14:textId="77777777" w:rsidR="000B1E5B" w:rsidRDefault="000B1E5B" w:rsidP="008F4A88">
      <w:pPr>
        <w:sectPr w:rsidR="000B1E5B" w:rsidSect="00CA0086">
          <w:headerReference w:type="default" r:id="rId16"/>
          <w:footerReference w:type="default" r:id="rId17"/>
          <w:pgSz w:w="12240" w:h="15840"/>
          <w:pgMar w:top="1440" w:right="720" w:bottom="1440" w:left="1440" w:header="720" w:footer="720" w:gutter="0"/>
          <w:cols w:space="720"/>
          <w:docGrid w:linePitch="360"/>
        </w:sectPr>
      </w:pPr>
    </w:p>
    <w:p w14:paraId="1590D3D3" w14:textId="77777777" w:rsidR="007449A2" w:rsidRDefault="007449A2" w:rsidP="008F4A88">
      <w:r>
        <w:t xml:space="preserve">The circle graph below shows the expenses of a college student her freshman year. </w:t>
      </w:r>
    </w:p>
    <w:p w14:paraId="701B1034" w14:textId="2A5D4FA1" w:rsidR="008F4A88" w:rsidRDefault="000B1E5B" w:rsidP="00BF3287">
      <w:pPr>
        <w:spacing w:line="240" w:lineRule="auto"/>
      </w:pPr>
      <w:r>
        <w:t>Suppose her total expenses for her freshman year were $12,000. How much did she spend for each category?</w:t>
      </w:r>
    </w:p>
    <w:p w14:paraId="58C4A5FC" w14:textId="77777777" w:rsidR="00BF3287" w:rsidRDefault="00BF3287" w:rsidP="00BF3287">
      <w:pPr>
        <w:spacing w:line="240" w:lineRule="auto"/>
      </w:pPr>
    </w:p>
    <w:p w14:paraId="6B12A6BC" w14:textId="11386DEB" w:rsidR="000B1E5B" w:rsidRDefault="000B1E5B" w:rsidP="000B1E5B">
      <w:pPr>
        <w:pStyle w:val="ListParagraph"/>
        <w:numPr>
          <w:ilvl w:val="0"/>
          <w:numId w:val="2"/>
        </w:numPr>
        <w:spacing w:line="480" w:lineRule="auto"/>
      </w:pPr>
      <w:r>
        <w:t>Rent</w:t>
      </w:r>
    </w:p>
    <w:p w14:paraId="4BABEF77" w14:textId="181911FE" w:rsidR="000B1E5B" w:rsidRDefault="000B1E5B" w:rsidP="000B1E5B">
      <w:pPr>
        <w:pStyle w:val="ListParagraph"/>
        <w:numPr>
          <w:ilvl w:val="0"/>
          <w:numId w:val="2"/>
        </w:numPr>
        <w:spacing w:line="480" w:lineRule="auto"/>
      </w:pPr>
      <w:r>
        <w:t>Food</w:t>
      </w:r>
    </w:p>
    <w:p w14:paraId="56E3BAFE" w14:textId="22CD5BA8" w:rsidR="000B1E5B" w:rsidRDefault="000B1E5B" w:rsidP="000B1E5B">
      <w:pPr>
        <w:pStyle w:val="ListParagraph"/>
        <w:numPr>
          <w:ilvl w:val="0"/>
          <w:numId w:val="2"/>
        </w:numPr>
        <w:spacing w:line="480" w:lineRule="auto"/>
      </w:pPr>
      <w:r>
        <w:t>Entertainment</w:t>
      </w:r>
    </w:p>
    <w:p w14:paraId="3AAE4012" w14:textId="6CC771CD" w:rsidR="000B1E5B" w:rsidRDefault="000B1E5B" w:rsidP="000B1E5B">
      <w:pPr>
        <w:pStyle w:val="ListParagraph"/>
        <w:numPr>
          <w:ilvl w:val="0"/>
          <w:numId w:val="2"/>
        </w:numPr>
        <w:spacing w:line="480" w:lineRule="auto"/>
      </w:pPr>
      <w:r>
        <w:t>Books</w:t>
      </w:r>
    </w:p>
    <w:p w14:paraId="166A81A3" w14:textId="69389F63" w:rsidR="000B1E5B" w:rsidRDefault="000B1E5B" w:rsidP="000B1E5B">
      <w:pPr>
        <w:pStyle w:val="ListParagraph"/>
        <w:numPr>
          <w:ilvl w:val="0"/>
          <w:numId w:val="2"/>
        </w:numPr>
        <w:spacing w:line="480" w:lineRule="auto"/>
      </w:pPr>
      <w:r>
        <w:t>Clothing</w:t>
      </w:r>
    </w:p>
    <w:p w14:paraId="59DCF7E6" w14:textId="4523EF56" w:rsidR="000B1E5B" w:rsidRDefault="000B1E5B" w:rsidP="000B1E5B">
      <w:pPr>
        <w:pStyle w:val="ListParagraph"/>
        <w:numPr>
          <w:ilvl w:val="0"/>
          <w:numId w:val="2"/>
        </w:numPr>
        <w:spacing w:line="480" w:lineRule="auto"/>
      </w:pPr>
      <w:r>
        <w:t>Other</w:t>
      </w:r>
      <w:r>
        <w:br w:type="column"/>
      </w:r>
    </w:p>
    <w:p w14:paraId="7645EB41" w14:textId="313F2451" w:rsidR="008F4A88" w:rsidRDefault="000B1E5B" w:rsidP="008F4A88">
      <w:r>
        <w:rPr>
          <w:noProof/>
        </w:rPr>
        <w:drawing>
          <wp:anchor distT="0" distB="0" distL="114300" distR="114300" simplePos="0" relativeHeight="251663360" behindDoc="0" locked="0" layoutInCell="1" allowOverlap="1" wp14:anchorId="5E6105F3" wp14:editId="7A434E9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168525" cy="2524125"/>
            <wp:effectExtent l="19050" t="0" r="3175" b="0"/>
            <wp:wrapNone/>
            <wp:docPr id="12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72619" t="29894" r="10119" b="34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5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35F1F6F" w14:textId="77777777" w:rsidR="008F4A88" w:rsidRDefault="008F4A88" w:rsidP="008F4A88"/>
    <w:p w14:paraId="3335A263" w14:textId="77777777" w:rsidR="000B1E5B" w:rsidRDefault="000B1E5B" w:rsidP="008F4A88">
      <w:pPr>
        <w:sectPr w:rsidR="000B1E5B" w:rsidSect="000B1E5B">
          <w:type w:val="continuous"/>
          <w:pgSz w:w="12240" w:h="15840"/>
          <w:pgMar w:top="1440" w:right="720" w:bottom="1440" w:left="1440" w:header="720" w:footer="720" w:gutter="0"/>
          <w:cols w:num="2" w:space="720" w:equalWidth="0">
            <w:col w:w="5040" w:space="720"/>
            <w:col w:w="4320"/>
          </w:cols>
          <w:docGrid w:linePitch="360"/>
        </w:sectPr>
      </w:pPr>
    </w:p>
    <w:p w14:paraId="423CEBE3" w14:textId="77777777" w:rsidR="008F4A88" w:rsidRDefault="008F4A88" w:rsidP="008F4A88"/>
    <w:p w14:paraId="36322986" w14:textId="77777777" w:rsidR="008F4A88" w:rsidRDefault="008F4A88" w:rsidP="008F4A88"/>
    <w:p w14:paraId="3D6FCD26" w14:textId="77777777" w:rsidR="008F4A88" w:rsidRDefault="008F4A88" w:rsidP="008F4A88"/>
    <w:p w14:paraId="051E11FC" w14:textId="77777777" w:rsidR="008F4A88" w:rsidRDefault="008F4A88" w:rsidP="008F4A88"/>
    <w:p w14:paraId="6DA4A897" w14:textId="77777777" w:rsidR="008F4A88" w:rsidRDefault="007449A2" w:rsidP="008F4A88">
      <w:r>
        <w:t xml:space="preserve">Another interpretation of college expenses can be used in a </w:t>
      </w:r>
      <w:r w:rsidR="001C3A78">
        <w:t xml:space="preserve">__________________________. </w:t>
      </w:r>
      <w:r>
        <w:t xml:space="preserve">Line graphs have dots that can show frequency or magnitude (how much or how many).  Lines connecting the dots can show rise and fall of data over time.  </w:t>
      </w:r>
    </w:p>
    <w:p w14:paraId="60E4A3F6" w14:textId="77777777" w:rsidR="007449A2" w:rsidRDefault="007449A2" w:rsidP="008F4A88"/>
    <w:p w14:paraId="3E72FEFE" w14:textId="77777777" w:rsidR="007449A2" w:rsidRDefault="007449A2" w:rsidP="008F4A88">
      <w:r>
        <w:t>The line graph below shows the expenses of a college student during her four years in college.</w:t>
      </w:r>
    </w:p>
    <w:p w14:paraId="5CAD1BF5" w14:textId="77777777" w:rsidR="008F4A88" w:rsidRDefault="008F4A88" w:rsidP="008F4A88"/>
    <w:p w14:paraId="78165CFE" w14:textId="77777777" w:rsidR="008F4A88" w:rsidRPr="008F4A88" w:rsidRDefault="007B4910" w:rsidP="008F4A88">
      <w:r>
        <w:rPr>
          <w:noProof/>
        </w:rPr>
        <w:drawing>
          <wp:anchor distT="0" distB="0" distL="114300" distR="114300" simplePos="0" relativeHeight="251655168" behindDoc="0" locked="0" layoutInCell="1" allowOverlap="1" wp14:anchorId="77533E19" wp14:editId="35D94EB7">
            <wp:simplePos x="0" y="0"/>
            <wp:positionH relativeFrom="column">
              <wp:posOffset>898525</wp:posOffset>
            </wp:positionH>
            <wp:positionV relativeFrom="paragraph">
              <wp:posOffset>143510</wp:posOffset>
            </wp:positionV>
            <wp:extent cx="4343400" cy="2286000"/>
            <wp:effectExtent l="19050" t="0" r="0" b="0"/>
            <wp:wrapNone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8036" t="43386" r="8036" b="24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8F4A88" w:rsidRPr="008F4A88" w:rsidSect="000B1E5B">
      <w:type w:val="continuous"/>
      <w:pgSz w:w="12240" w:h="15840"/>
      <w:pgMar w:top="1440" w:right="72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1B98B" w14:textId="77777777" w:rsidR="00387041" w:rsidRDefault="00387041" w:rsidP="00CA0086">
      <w:pPr>
        <w:spacing w:line="240" w:lineRule="auto"/>
      </w:pPr>
      <w:r>
        <w:separator/>
      </w:r>
    </w:p>
  </w:endnote>
  <w:endnote w:type="continuationSeparator" w:id="0">
    <w:p w14:paraId="74842904" w14:textId="77777777" w:rsidR="00387041" w:rsidRDefault="00387041" w:rsidP="00CA00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91928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EFE9C9" w14:textId="77777777" w:rsidR="00CA0086" w:rsidRDefault="00453FA4">
        <w:pPr>
          <w:pStyle w:val="Footer"/>
          <w:jc w:val="right"/>
        </w:pPr>
        <w:r>
          <w:fldChar w:fldCharType="begin"/>
        </w:r>
        <w:r w:rsidR="00CA0086">
          <w:instrText xml:space="preserve"> PAGE   \* MERGEFORMAT </w:instrText>
        </w:r>
        <w:r>
          <w:fldChar w:fldCharType="separate"/>
        </w:r>
        <w:r w:rsidR="0052653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E8ABB9" w14:textId="77777777" w:rsidR="00CA0086" w:rsidRDefault="00CA00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EBFA7" w14:textId="77777777" w:rsidR="00387041" w:rsidRDefault="00387041" w:rsidP="00CA0086">
      <w:pPr>
        <w:spacing w:line="240" w:lineRule="auto"/>
      </w:pPr>
      <w:r>
        <w:separator/>
      </w:r>
    </w:p>
  </w:footnote>
  <w:footnote w:type="continuationSeparator" w:id="0">
    <w:p w14:paraId="2FEF2794" w14:textId="77777777" w:rsidR="00387041" w:rsidRDefault="00387041" w:rsidP="00CA00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7972A" w14:textId="38CA2060" w:rsidR="00CA0086" w:rsidRDefault="00CA0086" w:rsidP="000B1E5B">
    <w:pPr>
      <w:pStyle w:val="Header"/>
      <w:tabs>
        <w:tab w:val="clear" w:pos="9360"/>
        <w:tab w:val="right" w:pos="9990"/>
      </w:tabs>
      <w:jc w:val="center"/>
    </w:pPr>
    <w:r>
      <w:t>Section 12.1 – Visual Displays of Data</w:t>
    </w:r>
    <w:r w:rsidR="000B1E5B">
      <w:tab/>
    </w:r>
    <w:r w:rsidR="000B1E5B">
      <w:tab/>
    </w:r>
    <w:r>
      <w:t>math 1010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80A7F"/>
    <w:multiLevelType w:val="hybridMultilevel"/>
    <w:tmpl w:val="AE3CC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BA2054"/>
    <w:multiLevelType w:val="hybridMultilevel"/>
    <w:tmpl w:val="9B8A6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261064">
    <w:abstractNumId w:val="1"/>
  </w:num>
  <w:num w:numId="2" w16cid:durableId="1859268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0086"/>
    <w:rsid w:val="000B1E5B"/>
    <w:rsid w:val="001C3A78"/>
    <w:rsid w:val="001E08BE"/>
    <w:rsid w:val="002B773C"/>
    <w:rsid w:val="002F7B97"/>
    <w:rsid w:val="00387041"/>
    <w:rsid w:val="003A6074"/>
    <w:rsid w:val="00424F89"/>
    <w:rsid w:val="004412C8"/>
    <w:rsid w:val="00453FA4"/>
    <w:rsid w:val="004A3568"/>
    <w:rsid w:val="004B4686"/>
    <w:rsid w:val="004C6E2F"/>
    <w:rsid w:val="004E7AE4"/>
    <w:rsid w:val="00526532"/>
    <w:rsid w:val="005F766C"/>
    <w:rsid w:val="00665300"/>
    <w:rsid w:val="007217EB"/>
    <w:rsid w:val="007449A2"/>
    <w:rsid w:val="007A70DB"/>
    <w:rsid w:val="007B4910"/>
    <w:rsid w:val="008157B0"/>
    <w:rsid w:val="008768AC"/>
    <w:rsid w:val="00880308"/>
    <w:rsid w:val="008F4A88"/>
    <w:rsid w:val="00964E56"/>
    <w:rsid w:val="00976A7A"/>
    <w:rsid w:val="009D33C5"/>
    <w:rsid w:val="00A64F52"/>
    <w:rsid w:val="00AF331D"/>
    <w:rsid w:val="00B07ADC"/>
    <w:rsid w:val="00B85FFC"/>
    <w:rsid w:val="00BA46E1"/>
    <w:rsid w:val="00BF3287"/>
    <w:rsid w:val="00C475F4"/>
    <w:rsid w:val="00CA0086"/>
    <w:rsid w:val="00CB1CA7"/>
    <w:rsid w:val="00CD4F35"/>
    <w:rsid w:val="00D07B7F"/>
    <w:rsid w:val="00D44219"/>
    <w:rsid w:val="00DE1B5E"/>
    <w:rsid w:val="00E568A7"/>
    <w:rsid w:val="00FC1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C56A6"/>
  <w15:docId w15:val="{1E1C7F32-9004-4614-98D8-3EB55A421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7B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08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086"/>
  </w:style>
  <w:style w:type="paragraph" w:styleId="Footer">
    <w:name w:val="footer"/>
    <w:basedOn w:val="Normal"/>
    <w:link w:val="FooterChar"/>
    <w:uiPriority w:val="99"/>
    <w:unhideWhenUsed/>
    <w:rsid w:val="00CA008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086"/>
  </w:style>
  <w:style w:type="paragraph" w:styleId="ListParagraph">
    <w:name w:val="List Paragraph"/>
    <w:basedOn w:val="Normal"/>
    <w:uiPriority w:val="34"/>
    <w:qFormat/>
    <w:rsid w:val="00CA008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B1CA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4E5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4E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704</Words>
  <Characters>4015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Middle Tennessee State University</Company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Gina E. Johnson</dc:creator>
  <cp:lastModifiedBy>Pamela D. Elliott</cp:lastModifiedBy>
  <cp:revision>15</cp:revision>
  <cp:lastPrinted>2022-11-08T15:28:00Z</cp:lastPrinted>
  <dcterms:created xsi:type="dcterms:W3CDTF">2014-11-06T08:16:00Z</dcterms:created>
  <dcterms:modified xsi:type="dcterms:W3CDTF">2022-11-08T15:31:00Z</dcterms:modified>
</cp:coreProperties>
</file>