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36E4F71C" w14:textId="23D27BCF" w:rsidR="009250A1" w:rsidRPr="00767AC3" w:rsidRDefault="00AC3613" w:rsidP="009250A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67AC3">
        <w:rPr>
          <w:sz w:val="28"/>
          <w:szCs w:val="28"/>
        </w:rPr>
        <w:t>Parent Functions</w:t>
      </w:r>
    </w:p>
    <w:p w14:paraId="5CE48C04" w14:textId="7C819E2A" w:rsidR="00AC3613" w:rsidRPr="00767AC3" w:rsidRDefault="00AC3613" w:rsidP="003F5DA4">
      <w:pPr>
        <w:pStyle w:val="ListParagraph"/>
        <w:numPr>
          <w:ilvl w:val="0"/>
          <w:numId w:val="26"/>
        </w:numPr>
        <w:pBdr>
          <w:bottom w:val="single" w:sz="4" w:space="1" w:color="auto"/>
        </w:pBdr>
        <w:rPr>
          <w:sz w:val="28"/>
          <w:szCs w:val="28"/>
        </w:rPr>
      </w:pPr>
      <w:r w:rsidRPr="00767AC3">
        <w:rPr>
          <w:sz w:val="28"/>
          <w:szCs w:val="28"/>
        </w:rPr>
        <w:t>Vertical and Horizontal Translations (shifts)</w:t>
      </w:r>
    </w:p>
    <w:p w14:paraId="10EA7E37" w14:textId="36006A3A" w:rsidR="00AC3613" w:rsidRDefault="00AC3613" w:rsidP="00097C21">
      <w:pPr>
        <w:pStyle w:val="Heading1"/>
        <w:numPr>
          <w:ilvl w:val="0"/>
          <w:numId w:val="30"/>
        </w:numPr>
        <w:ind w:left="360"/>
        <w:rPr>
          <w:b/>
        </w:rPr>
      </w:pPr>
      <w:r>
        <w:rPr>
          <w:b/>
        </w:rPr>
        <w:t>Parent Functions</w:t>
      </w:r>
    </w:p>
    <w:p w14:paraId="2ABEE31A" w14:textId="77777777" w:rsidR="00AE6C5C" w:rsidRDefault="00AE6C5C" w:rsidP="00097C21">
      <w:pPr>
        <w:pStyle w:val="ListParagraph"/>
        <w:numPr>
          <w:ilvl w:val="0"/>
          <w:numId w:val="30"/>
        </w:numPr>
        <w:ind w:left="360"/>
        <w:rPr>
          <w:b/>
        </w:rPr>
        <w:sectPr w:rsidR="00AE6C5C" w:rsidSect="00EA233F">
          <w:headerReference w:type="default" r:id="rId8"/>
          <w:footerReference w:type="default" r:id="rId9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670FECF3" w14:textId="6D211F69" w:rsidR="00AE6C5C" w:rsidRPr="00097C21" w:rsidRDefault="00AC3613" w:rsidP="00AC361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97C21">
        <w:rPr>
          <w:b/>
          <w:sz w:val="24"/>
          <w:szCs w:val="24"/>
        </w:rPr>
        <w:t>Quadratic</w:t>
      </w:r>
      <w:r w:rsidR="00AE6C5C" w:rsidRPr="00097C21">
        <w:rPr>
          <w:b/>
          <w:sz w:val="24"/>
          <w:szCs w:val="24"/>
        </w:rPr>
        <w:t xml:space="preserve"> (or </w:t>
      </w:r>
      <w:r w:rsidR="00AE6C5C" w:rsidRPr="00256659">
        <w:rPr>
          <w:b/>
          <w:color w:val="FF33CC"/>
          <w:sz w:val="24"/>
          <w:szCs w:val="24"/>
        </w:rPr>
        <w:t>Square</w:t>
      </w:r>
      <w:r w:rsidR="00AE6C5C" w:rsidRPr="00097C21">
        <w:rPr>
          <w:b/>
          <w:sz w:val="24"/>
          <w:szCs w:val="24"/>
        </w:rPr>
        <w:t>) Function</w:t>
      </w:r>
      <w:r w:rsidRPr="00097C21">
        <w:rPr>
          <w:b/>
          <w:sz w:val="24"/>
          <w:szCs w:val="24"/>
        </w:rPr>
        <w:t>:</w:t>
      </w:r>
      <w:r w:rsidRPr="00097C21">
        <w:rPr>
          <w:b/>
          <w:sz w:val="24"/>
          <w:szCs w:val="24"/>
        </w:rPr>
        <w:tab/>
      </w:r>
    </w:p>
    <w:p w14:paraId="48F7FB73" w14:textId="7EB2CAB6" w:rsidR="00AC3613" w:rsidRPr="00767AC3" w:rsidRDefault="00AC3613" w:rsidP="00AE6C5C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67AC3">
        <w:rPr>
          <w:rFonts w:eastAsiaTheme="minorEastAsia"/>
          <w:sz w:val="28"/>
          <w:szCs w:val="28"/>
        </w:rPr>
        <w:tab/>
        <w:t xml:space="preserve">or </w:t>
      </w:r>
      <w:r w:rsidRPr="00767AC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2C17936B" w14:textId="77777777" w:rsidR="00AE6C5C" w:rsidRPr="00AC3613" w:rsidRDefault="00AE6C5C" w:rsidP="00AE6C5C">
      <w:pPr>
        <w:pStyle w:val="ListParagraph"/>
      </w:pPr>
    </w:p>
    <w:p w14:paraId="65A04A54" w14:textId="612AF5E4" w:rsidR="009250A1" w:rsidRDefault="00AE6C5C" w:rsidP="00AC361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B716BF" wp14:editId="61F08011">
            <wp:extent cx="26384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70D" w14:textId="77777777" w:rsidR="00AE6C5C" w:rsidRDefault="00AE6C5C" w:rsidP="00AC3613">
      <w:pPr>
        <w:pStyle w:val="ListParagraph"/>
        <w:rPr>
          <w:sz w:val="24"/>
          <w:szCs w:val="24"/>
        </w:rPr>
      </w:pPr>
    </w:p>
    <w:p w14:paraId="1099C4BB" w14:textId="77777777" w:rsidR="00AE6C5C" w:rsidRPr="00767AC3" w:rsidRDefault="00AE6C5C" w:rsidP="00076C3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427A0">
        <w:rPr>
          <w:b/>
          <w:color w:val="FF33CC"/>
          <w:sz w:val="28"/>
          <w:szCs w:val="28"/>
        </w:rPr>
        <w:t>Cubic</w:t>
      </w:r>
      <w:r w:rsidRPr="00767AC3">
        <w:rPr>
          <w:b/>
          <w:sz w:val="28"/>
          <w:szCs w:val="28"/>
        </w:rPr>
        <w:t xml:space="preserve"> Function:</w:t>
      </w:r>
      <w:r w:rsidRPr="00767AC3">
        <w:rPr>
          <w:b/>
          <w:sz w:val="28"/>
          <w:szCs w:val="28"/>
        </w:rPr>
        <w:tab/>
      </w:r>
    </w:p>
    <w:p w14:paraId="7E3D1CDE" w14:textId="1F7F278C" w:rsidR="00076C3B" w:rsidRPr="00767AC3" w:rsidRDefault="00AE6C5C" w:rsidP="00AE6C5C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767AC3">
        <w:rPr>
          <w:rFonts w:eastAsiaTheme="minorEastAsia"/>
          <w:sz w:val="28"/>
          <w:szCs w:val="28"/>
        </w:rPr>
        <w:tab/>
        <w:t>or</w:t>
      </w:r>
      <w:r w:rsidRPr="00767AC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6C1CD7C2" w14:textId="77777777" w:rsidR="00AE6C5C" w:rsidRPr="00AE6C5C" w:rsidRDefault="00AE6C5C" w:rsidP="00AE6C5C">
      <w:pPr>
        <w:pStyle w:val="ListParagraph"/>
        <w:rPr>
          <w:sz w:val="24"/>
          <w:szCs w:val="24"/>
        </w:rPr>
      </w:pPr>
    </w:p>
    <w:p w14:paraId="42EB5789" w14:textId="4CBD37F4" w:rsidR="00767AC3" w:rsidRPr="00C97CCB" w:rsidRDefault="00AE6C5C" w:rsidP="00C97CC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9FAC59" wp14:editId="63A3A281">
            <wp:extent cx="26384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E0EC" w14:textId="77777777" w:rsidR="00AE6C5C" w:rsidRPr="00767AC3" w:rsidRDefault="00AE6C5C" w:rsidP="00076C3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043FC9">
        <w:rPr>
          <w:b/>
          <w:color w:val="FF33CC"/>
          <w:sz w:val="28"/>
          <w:szCs w:val="28"/>
        </w:rPr>
        <w:t>Square</w:t>
      </w:r>
      <w:r w:rsidRPr="00767AC3">
        <w:rPr>
          <w:b/>
          <w:sz w:val="28"/>
          <w:szCs w:val="28"/>
        </w:rPr>
        <w:t xml:space="preserve"> </w:t>
      </w:r>
      <w:r w:rsidRPr="00043FC9">
        <w:rPr>
          <w:b/>
          <w:color w:val="FF33CC"/>
          <w:sz w:val="28"/>
          <w:szCs w:val="28"/>
        </w:rPr>
        <w:t>Root</w:t>
      </w:r>
      <w:r w:rsidRPr="00767AC3">
        <w:rPr>
          <w:b/>
          <w:sz w:val="28"/>
          <w:szCs w:val="28"/>
        </w:rPr>
        <w:t xml:space="preserve"> Function:</w:t>
      </w:r>
      <w:r w:rsidRPr="00767AC3">
        <w:rPr>
          <w:b/>
          <w:sz w:val="28"/>
          <w:szCs w:val="28"/>
        </w:rPr>
        <w:tab/>
      </w:r>
    </w:p>
    <w:p w14:paraId="23DA6BCA" w14:textId="298E2CA2" w:rsidR="00AE6C5C" w:rsidRPr="00767AC3" w:rsidRDefault="00AE6C5C" w:rsidP="00AE6C5C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Pr="00767AC3">
        <w:rPr>
          <w:rFonts w:eastAsiaTheme="minorEastAsia"/>
          <w:sz w:val="28"/>
          <w:szCs w:val="28"/>
        </w:rPr>
        <w:tab/>
        <w:t>or</w:t>
      </w:r>
      <w:r w:rsidRPr="00767AC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rad>
      </m:oMath>
    </w:p>
    <w:p w14:paraId="4E52FFC5" w14:textId="77777777" w:rsidR="00AE6C5C" w:rsidRPr="00AE6C5C" w:rsidRDefault="00AE6C5C" w:rsidP="00AE6C5C">
      <w:pPr>
        <w:pStyle w:val="ListParagraph"/>
        <w:rPr>
          <w:sz w:val="24"/>
          <w:szCs w:val="24"/>
        </w:rPr>
      </w:pPr>
    </w:p>
    <w:p w14:paraId="6052B8FE" w14:textId="450924CA" w:rsidR="00AE6C5C" w:rsidRDefault="00AE6C5C" w:rsidP="00AE6C5C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2DEAF1" wp14:editId="759AFE68">
            <wp:extent cx="23907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35C6" w14:textId="77777777" w:rsidR="00AE6C5C" w:rsidRPr="00AE6C5C" w:rsidRDefault="00AE6C5C" w:rsidP="00AE6C5C">
      <w:pPr>
        <w:pStyle w:val="ListParagraph"/>
        <w:rPr>
          <w:b/>
          <w:sz w:val="24"/>
          <w:szCs w:val="24"/>
        </w:rPr>
      </w:pPr>
    </w:p>
    <w:p w14:paraId="3C837499" w14:textId="282EAE73" w:rsidR="00AE6C5C" w:rsidRPr="00767AC3" w:rsidRDefault="00AE6C5C" w:rsidP="00076C3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427A0">
        <w:rPr>
          <w:b/>
          <w:color w:val="FF33CC"/>
          <w:sz w:val="28"/>
          <w:szCs w:val="28"/>
        </w:rPr>
        <w:t>Absolute Value</w:t>
      </w:r>
      <w:r w:rsidRPr="00767AC3">
        <w:rPr>
          <w:b/>
          <w:sz w:val="28"/>
          <w:szCs w:val="28"/>
        </w:rPr>
        <w:t xml:space="preserve"> Function:</w:t>
      </w:r>
    </w:p>
    <w:p w14:paraId="21E74433" w14:textId="7CFBA9C7" w:rsidR="00AE6C5C" w:rsidRPr="00767AC3" w:rsidRDefault="00AE6C5C" w:rsidP="00AE6C5C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767AC3">
        <w:rPr>
          <w:rFonts w:eastAsiaTheme="minorEastAsia"/>
          <w:sz w:val="28"/>
          <w:szCs w:val="28"/>
        </w:rPr>
        <w:tab/>
        <w:t>or</w:t>
      </w:r>
      <w:r w:rsidRPr="00767AC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</w:p>
    <w:p w14:paraId="5DAD1FAB" w14:textId="77777777" w:rsidR="00AE6C5C" w:rsidRDefault="00AE6C5C" w:rsidP="00AE6C5C">
      <w:pPr>
        <w:pStyle w:val="ListParagraph"/>
        <w:rPr>
          <w:rFonts w:eastAsiaTheme="minorEastAsia"/>
          <w:sz w:val="24"/>
          <w:szCs w:val="24"/>
        </w:rPr>
      </w:pPr>
    </w:p>
    <w:p w14:paraId="52934AA5" w14:textId="327BA7D8" w:rsidR="00AE6C5C" w:rsidRDefault="00AE6C5C" w:rsidP="00AE6C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CFA8946" wp14:editId="42711CF1">
            <wp:extent cx="26193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DB7" w14:textId="77777777" w:rsidR="00AE6C5C" w:rsidRDefault="00AE6C5C" w:rsidP="00AE6C5C">
      <w:pPr>
        <w:pStyle w:val="ListParagraph"/>
        <w:rPr>
          <w:sz w:val="24"/>
          <w:szCs w:val="24"/>
        </w:rPr>
        <w:sectPr w:rsidR="00AE6C5C" w:rsidSect="00AE6C5C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29FBC305" w14:textId="31E2ACFA" w:rsidR="00AE6C5C" w:rsidRDefault="00097C21" w:rsidP="00097C21">
      <w:pPr>
        <w:pStyle w:val="Heading1"/>
        <w:numPr>
          <w:ilvl w:val="0"/>
          <w:numId w:val="30"/>
        </w:numPr>
        <w:ind w:left="360"/>
        <w:rPr>
          <w:b/>
        </w:rPr>
      </w:pPr>
      <w:r>
        <w:rPr>
          <w:b/>
        </w:rPr>
        <w:t>Vertical and Horizontal Shifts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4410"/>
        <w:gridCol w:w="3780"/>
      </w:tblGrid>
      <w:tr w:rsidR="00600636" w:rsidRPr="00907254" w14:paraId="783B4E93" w14:textId="0317DCC1" w:rsidTr="00C97CCB">
        <w:trPr>
          <w:jc w:val="center"/>
        </w:trPr>
        <w:tc>
          <w:tcPr>
            <w:tcW w:w="10165" w:type="dxa"/>
            <w:gridSpan w:val="3"/>
          </w:tcPr>
          <w:p w14:paraId="457C9AA6" w14:textId="3950FB00" w:rsidR="00600636" w:rsidRPr="00907254" w:rsidRDefault="00600636" w:rsidP="00B017F8">
            <w:pPr>
              <w:rPr>
                <w:sz w:val="28"/>
                <w:szCs w:val="28"/>
              </w:rPr>
            </w:pPr>
            <w:r w:rsidRPr="00907254">
              <w:rPr>
                <w:sz w:val="28"/>
                <w:szCs w:val="28"/>
              </w:rPr>
              <w:t xml:space="preserve">Let </w:t>
            </w:r>
            <w:r w:rsidRPr="00907254">
              <w:rPr>
                <w:i/>
                <w:sz w:val="28"/>
                <w:szCs w:val="28"/>
              </w:rPr>
              <w:t>f</w:t>
            </w:r>
            <w:r w:rsidRPr="00907254">
              <w:rPr>
                <w:sz w:val="28"/>
                <w:szCs w:val="28"/>
              </w:rPr>
              <w:t xml:space="preserve"> be a function, and let </w:t>
            </w:r>
            <w:r w:rsidRPr="00907254">
              <w:rPr>
                <w:i/>
                <w:sz w:val="28"/>
                <w:szCs w:val="28"/>
              </w:rPr>
              <w:t>c</w:t>
            </w:r>
            <w:r w:rsidRPr="00907254">
              <w:rPr>
                <w:sz w:val="28"/>
                <w:szCs w:val="28"/>
              </w:rPr>
              <w:t xml:space="preserve"> be a positive number.</w:t>
            </w:r>
          </w:p>
        </w:tc>
      </w:tr>
      <w:tr w:rsidR="00600636" w:rsidRPr="00907254" w14:paraId="1D9E36EA" w14:textId="5845B789" w:rsidTr="0081744B">
        <w:trPr>
          <w:jc w:val="center"/>
        </w:trPr>
        <w:tc>
          <w:tcPr>
            <w:tcW w:w="1975" w:type="dxa"/>
            <w:vAlign w:val="center"/>
          </w:tcPr>
          <w:p w14:paraId="16424328" w14:textId="49F6845C" w:rsidR="00600636" w:rsidRPr="00907254" w:rsidRDefault="00600636" w:rsidP="00907254">
            <w:pPr>
              <w:jc w:val="center"/>
              <w:rPr>
                <w:b/>
                <w:sz w:val="28"/>
                <w:szCs w:val="28"/>
              </w:rPr>
            </w:pPr>
            <w:r w:rsidRPr="00907254">
              <w:rPr>
                <w:b/>
                <w:sz w:val="28"/>
                <w:szCs w:val="28"/>
              </w:rPr>
              <w:t>To Graph</w:t>
            </w:r>
          </w:p>
        </w:tc>
        <w:tc>
          <w:tcPr>
            <w:tcW w:w="4410" w:type="dxa"/>
            <w:vAlign w:val="center"/>
          </w:tcPr>
          <w:p w14:paraId="071722C9" w14:textId="604040A4" w:rsidR="00600636" w:rsidRPr="0081744B" w:rsidRDefault="00600636" w:rsidP="00907254">
            <w:pPr>
              <w:jc w:val="center"/>
              <w:rPr>
                <w:b/>
                <w:sz w:val="26"/>
                <w:szCs w:val="26"/>
              </w:rPr>
            </w:pPr>
            <w:r w:rsidRPr="0081744B">
              <w:rPr>
                <w:b/>
                <w:sz w:val="26"/>
                <w:szCs w:val="26"/>
              </w:rPr>
              <w:t xml:space="preserve">Shift the Graph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y=f(x)</m:t>
              </m:r>
            </m:oMath>
            <w:r w:rsidRPr="0081744B">
              <w:rPr>
                <w:b/>
                <w:sz w:val="26"/>
                <w:szCs w:val="26"/>
              </w:rPr>
              <w:t xml:space="preserve"> by </w:t>
            </w:r>
            <w:r w:rsidRPr="0081744B">
              <w:rPr>
                <w:b/>
                <w:i/>
                <w:sz w:val="26"/>
                <w:szCs w:val="26"/>
              </w:rPr>
              <w:t>c</w:t>
            </w:r>
            <w:r w:rsidRPr="0081744B">
              <w:rPr>
                <w:b/>
                <w:sz w:val="26"/>
                <w:szCs w:val="26"/>
              </w:rPr>
              <w:t xml:space="preserve"> Units</w:t>
            </w:r>
          </w:p>
        </w:tc>
        <w:tc>
          <w:tcPr>
            <w:tcW w:w="3780" w:type="dxa"/>
          </w:tcPr>
          <w:p w14:paraId="059EDC76" w14:textId="683DE621" w:rsidR="00600636" w:rsidRPr="00600636" w:rsidRDefault="00600636" w:rsidP="009072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(NOTES below)</w:t>
            </w:r>
          </w:p>
        </w:tc>
      </w:tr>
      <w:tr w:rsidR="00575D12" w:rsidRPr="00907254" w14:paraId="6823DE43" w14:textId="3A7C5E9A" w:rsidTr="0081744B">
        <w:trPr>
          <w:jc w:val="center"/>
        </w:trPr>
        <w:tc>
          <w:tcPr>
            <w:tcW w:w="1975" w:type="dxa"/>
            <w:vAlign w:val="center"/>
          </w:tcPr>
          <w:p w14:paraId="59AD63D5" w14:textId="5325A6A4" w:rsidR="00575D12" w:rsidRPr="00907254" w:rsidRDefault="00575D12" w:rsidP="00575D1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+c</m:t>
                </m:r>
              </m:oMath>
            </m:oMathPara>
          </w:p>
        </w:tc>
        <w:tc>
          <w:tcPr>
            <w:tcW w:w="4410" w:type="dxa"/>
            <w:vAlign w:val="center"/>
          </w:tcPr>
          <w:p w14:paraId="6BDBBE63" w14:textId="3D4BF796" w:rsidR="00575D12" w:rsidRPr="00B427A0" w:rsidRDefault="00575D12" w:rsidP="00575D12">
            <w:pPr>
              <w:jc w:val="center"/>
              <w:rPr>
                <w:b/>
                <w:bCs/>
                <w:sz w:val="28"/>
                <w:szCs w:val="28"/>
              </w:rPr>
            </w:pPr>
            <w:r w:rsidRPr="00B427A0">
              <w:rPr>
                <w:b/>
                <w:bCs/>
                <w:color w:val="FF33CC"/>
                <w:sz w:val="28"/>
                <w:szCs w:val="28"/>
              </w:rPr>
              <w:t>upward</w:t>
            </w:r>
          </w:p>
        </w:tc>
        <w:tc>
          <w:tcPr>
            <w:tcW w:w="3780" w:type="dxa"/>
            <w:vMerge w:val="restart"/>
          </w:tcPr>
          <w:p w14:paraId="7AD7372A" w14:textId="77777777" w:rsidR="00575D12" w:rsidRDefault="00575D12" w:rsidP="00575D12">
            <w:pPr>
              <w:rPr>
                <w:sz w:val="16"/>
                <w:szCs w:val="16"/>
              </w:rPr>
            </w:pPr>
            <w:r w:rsidRPr="00575D12">
              <w:rPr>
                <w:sz w:val="16"/>
                <w:szCs w:val="16"/>
              </w:rPr>
              <w:t xml:space="preserve">Adding or subtracting a number OUTSIDE parentheses with </w:t>
            </w:r>
            <w:r w:rsidRPr="00575D12">
              <w:rPr>
                <w:i/>
                <w:iCs/>
                <w:sz w:val="16"/>
                <w:szCs w:val="16"/>
              </w:rPr>
              <w:t>y</w:t>
            </w:r>
            <w:r w:rsidRPr="00575D12">
              <w:rPr>
                <w:sz w:val="16"/>
                <w:szCs w:val="16"/>
              </w:rPr>
              <w:t xml:space="preserve"> causes a </w:t>
            </w:r>
            <w:r w:rsidRPr="00B427A0">
              <w:rPr>
                <w:b/>
                <w:bCs/>
                <w:color w:val="FF33CC"/>
                <w:sz w:val="16"/>
                <w:szCs w:val="16"/>
              </w:rPr>
              <w:t>VERTICAL</w:t>
            </w:r>
            <w:r w:rsidRPr="00575D12">
              <w:rPr>
                <w:sz w:val="16"/>
                <w:szCs w:val="16"/>
              </w:rPr>
              <w:t xml:space="preserve"> SHIFT in the SAME direction as that number.</w:t>
            </w:r>
          </w:p>
          <w:p w14:paraId="50461B94" w14:textId="609D289F" w:rsidR="00740298" w:rsidRPr="00C97CCB" w:rsidRDefault="00C97CCB" w:rsidP="00C97CCB">
            <w:pPr>
              <w:jc w:val="center"/>
              <w:rPr>
                <w:b/>
                <w:bCs/>
                <w:sz w:val="20"/>
                <w:szCs w:val="20"/>
              </w:rPr>
            </w:pPr>
            <w:r w:rsidRPr="00C97CCB">
              <w:rPr>
                <w:b/>
                <w:bCs/>
                <w:sz w:val="20"/>
                <w:szCs w:val="20"/>
              </w:rPr>
              <w:t>OUTSIDE –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C97CCB">
              <w:rPr>
                <w:b/>
                <w:bCs/>
                <w:i/>
                <w:iCs/>
                <w:sz w:val="20"/>
                <w:szCs w:val="20"/>
              </w:rPr>
              <w:t>y</w:t>
            </w:r>
            <w:r w:rsidR="0081744B">
              <w:rPr>
                <w:b/>
                <w:bCs/>
                <w:sz w:val="20"/>
                <w:szCs w:val="20"/>
              </w:rPr>
              <w:t xml:space="preserve"> </w:t>
            </w:r>
            <w:r w:rsidRPr="00C97CCB">
              <w:rPr>
                <w:b/>
                <w:bCs/>
                <w:sz w:val="20"/>
                <w:szCs w:val="20"/>
              </w:rPr>
              <w:t>is “do what you see.”</w:t>
            </w:r>
            <w:r w:rsidR="0081744B">
              <w:rPr>
                <w:b/>
                <w:bCs/>
                <w:sz w:val="20"/>
                <w:szCs w:val="20"/>
              </w:rPr>
              <w:t xml:space="preserve">    </w:t>
            </w:r>
            <w:r w:rsidR="0081744B" w:rsidRPr="0081744B">
              <w:rPr>
                <w:sz w:val="20"/>
                <w:szCs w:val="20"/>
              </w:rPr>
              <w:t>(</w:t>
            </w:r>
            <w:r w:rsidR="0081744B" w:rsidRPr="0081744B">
              <w:rPr>
                <w:rFonts w:ascii="Courier New" w:hAnsi="Courier New" w:cs="Courier New"/>
                <w:sz w:val="20"/>
                <w:szCs w:val="20"/>
              </w:rPr>
              <w:t>↓</w:t>
            </w:r>
            <w:r w:rsidR="0081744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81744B" w:rsidRPr="0081744B">
              <w:rPr>
                <w:rFonts w:ascii="Courier New" w:hAnsi="Courier New" w:cs="Courier New"/>
                <w:sz w:val="20"/>
                <w:szCs w:val="20"/>
              </w:rPr>
              <w:t>↑</w:t>
            </w:r>
            <w:r w:rsidR="0081744B" w:rsidRPr="0081744B">
              <w:rPr>
                <w:sz w:val="20"/>
                <w:szCs w:val="20"/>
              </w:rPr>
              <w:t>)</w:t>
            </w:r>
          </w:p>
        </w:tc>
      </w:tr>
      <w:tr w:rsidR="00575D12" w:rsidRPr="00907254" w14:paraId="28F25003" w14:textId="2C9CCA3E" w:rsidTr="0081744B">
        <w:trPr>
          <w:jc w:val="center"/>
        </w:trPr>
        <w:tc>
          <w:tcPr>
            <w:tcW w:w="1975" w:type="dxa"/>
            <w:vAlign w:val="center"/>
          </w:tcPr>
          <w:p w14:paraId="4312ABBF" w14:textId="4B0460CA" w:rsidR="00575D12" w:rsidRPr="00907254" w:rsidRDefault="00B427A0" w:rsidP="009072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-c</m:t>
                </m:r>
              </m:oMath>
            </m:oMathPara>
          </w:p>
        </w:tc>
        <w:tc>
          <w:tcPr>
            <w:tcW w:w="4410" w:type="dxa"/>
            <w:vAlign w:val="center"/>
          </w:tcPr>
          <w:p w14:paraId="3E539E72" w14:textId="76E1F731" w:rsidR="00575D12" w:rsidRPr="00B427A0" w:rsidRDefault="00575D12" w:rsidP="00907254">
            <w:pPr>
              <w:jc w:val="center"/>
              <w:rPr>
                <w:b/>
                <w:bCs/>
                <w:color w:val="FF33CC"/>
                <w:sz w:val="28"/>
                <w:szCs w:val="28"/>
              </w:rPr>
            </w:pPr>
            <w:r w:rsidRPr="00B427A0">
              <w:rPr>
                <w:b/>
                <w:bCs/>
                <w:color w:val="FF33CC"/>
                <w:sz w:val="28"/>
                <w:szCs w:val="28"/>
              </w:rPr>
              <w:t>downward</w:t>
            </w:r>
          </w:p>
        </w:tc>
        <w:tc>
          <w:tcPr>
            <w:tcW w:w="3780" w:type="dxa"/>
            <w:vMerge/>
          </w:tcPr>
          <w:p w14:paraId="16077F52" w14:textId="77777777" w:rsidR="00575D12" w:rsidRPr="00907254" w:rsidRDefault="00575D12" w:rsidP="00907254">
            <w:pPr>
              <w:jc w:val="center"/>
              <w:rPr>
                <w:sz w:val="28"/>
                <w:szCs w:val="28"/>
              </w:rPr>
            </w:pPr>
          </w:p>
        </w:tc>
      </w:tr>
      <w:tr w:rsidR="00600636" w:rsidRPr="00907254" w14:paraId="5F38BFC0" w14:textId="38AC3B9D" w:rsidTr="0081744B">
        <w:trPr>
          <w:jc w:val="center"/>
        </w:trPr>
        <w:tc>
          <w:tcPr>
            <w:tcW w:w="1975" w:type="dxa"/>
            <w:vAlign w:val="center"/>
          </w:tcPr>
          <w:p w14:paraId="72F43956" w14:textId="39DD683B" w:rsidR="00600636" w:rsidRPr="00907254" w:rsidRDefault="00B427A0" w:rsidP="009072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y=f(x-c)</m:t>
                </m:r>
              </m:oMath>
            </m:oMathPara>
          </w:p>
        </w:tc>
        <w:tc>
          <w:tcPr>
            <w:tcW w:w="4410" w:type="dxa"/>
            <w:vAlign w:val="center"/>
          </w:tcPr>
          <w:p w14:paraId="1E488591" w14:textId="7665CECC" w:rsidR="00600636" w:rsidRPr="00B427A0" w:rsidRDefault="00600636" w:rsidP="00907254">
            <w:pPr>
              <w:jc w:val="center"/>
              <w:rPr>
                <w:b/>
                <w:bCs/>
                <w:color w:val="FF33CC"/>
                <w:sz w:val="28"/>
                <w:szCs w:val="28"/>
              </w:rPr>
            </w:pPr>
            <w:r w:rsidRPr="00B427A0">
              <w:rPr>
                <w:b/>
                <w:bCs/>
                <w:color w:val="FF33CC"/>
                <w:sz w:val="28"/>
                <w:szCs w:val="28"/>
              </w:rPr>
              <w:t>right</w:t>
            </w:r>
          </w:p>
        </w:tc>
        <w:tc>
          <w:tcPr>
            <w:tcW w:w="3780" w:type="dxa"/>
            <w:vMerge w:val="restart"/>
          </w:tcPr>
          <w:p w14:paraId="1D261802" w14:textId="77777777" w:rsidR="00600636" w:rsidRDefault="00600636" w:rsidP="00600636">
            <w:pPr>
              <w:rPr>
                <w:sz w:val="16"/>
                <w:szCs w:val="16"/>
              </w:rPr>
            </w:pPr>
            <w:r w:rsidRPr="00575D12">
              <w:rPr>
                <w:sz w:val="16"/>
                <w:szCs w:val="16"/>
              </w:rPr>
              <w:t xml:space="preserve">Adding or subtracting a number INSIDE parentheses with </w:t>
            </w:r>
            <w:r w:rsidRPr="00575D12">
              <w:rPr>
                <w:b/>
                <w:bCs/>
                <w:i/>
                <w:iCs/>
                <w:sz w:val="16"/>
                <w:szCs w:val="16"/>
              </w:rPr>
              <w:t>x</w:t>
            </w:r>
            <w:r w:rsidRPr="00575D12">
              <w:rPr>
                <w:sz w:val="16"/>
                <w:szCs w:val="16"/>
              </w:rPr>
              <w:t xml:space="preserve"> causes a </w:t>
            </w:r>
            <w:r w:rsidRPr="00B427A0">
              <w:rPr>
                <w:b/>
                <w:bCs/>
                <w:color w:val="FF33CC"/>
                <w:sz w:val="16"/>
                <w:szCs w:val="16"/>
              </w:rPr>
              <w:t>HORIZONTAL</w:t>
            </w:r>
            <w:r w:rsidRPr="00575D12">
              <w:rPr>
                <w:sz w:val="16"/>
                <w:szCs w:val="16"/>
              </w:rPr>
              <w:t xml:space="preserve"> SHIFT in the </w:t>
            </w:r>
            <w:r w:rsidRPr="00575D12">
              <w:rPr>
                <w:b/>
                <w:bCs/>
                <w:sz w:val="16"/>
                <w:szCs w:val="16"/>
              </w:rPr>
              <w:t>OPPOSITE</w:t>
            </w:r>
            <w:r w:rsidRPr="00575D12">
              <w:rPr>
                <w:sz w:val="16"/>
                <w:szCs w:val="16"/>
              </w:rPr>
              <w:t xml:space="preserve"> </w:t>
            </w:r>
            <w:r w:rsidR="00575D12" w:rsidRPr="00575D12">
              <w:rPr>
                <w:sz w:val="16"/>
                <w:szCs w:val="16"/>
              </w:rPr>
              <w:t>direction of that number</w:t>
            </w:r>
            <w:r w:rsidRPr="00575D12">
              <w:rPr>
                <w:sz w:val="16"/>
                <w:szCs w:val="16"/>
              </w:rPr>
              <w:t>.</w:t>
            </w:r>
          </w:p>
          <w:p w14:paraId="4277D32C" w14:textId="7D0BA2D6" w:rsidR="00C97CCB" w:rsidRPr="00C97CCB" w:rsidRDefault="00C97CCB" w:rsidP="00C97CCB">
            <w:pPr>
              <w:jc w:val="center"/>
              <w:rPr>
                <w:sz w:val="20"/>
                <w:szCs w:val="20"/>
              </w:rPr>
            </w:pPr>
            <w:r w:rsidRPr="00C97CCB">
              <w:rPr>
                <w:b/>
                <w:bCs/>
                <w:sz w:val="20"/>
                <w:szCs w:val="20"/>
              </w:rPr>
              <w:t>INSIDE –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C97CCB">
              <w:rPr>
                <w:b/>
                <w:bCs/>
                <w:i/>
                <w:iCs/>
                <w:sz w:val="20"/>
                <w:szCs w:val="20"/>
              </w:rPr>
              <w:t xml:space="preserve">x </w:t>
            </w:r>
            <w:r w:rsidRPr="00C97CCB">
              <w:rPr>
                <w:b/>
                <w:bCs/>
                <w:sz w:val="20"/>
                <w:szCs w:val="20"/>
              </w:rPr>
              <w:t xml:space="preserve">goes </w:t>
            </w:r>
            <w:r w:rsidRPr="00B427A0">
              <w:rPr>
                <w:b/>
                <w:bCs/>
                <w:color w:val="FF33CC"/>
                <w:sz w:val="20"/>
                <w:szCs w:val="20"/>
              </w:rPr>
              <w:t>OPPOSITE</w:t>
            </w:r>
            <w:r w:rsidRPr="00C97CCB">
              <w:rPr>
                <w:sz w:val="20"/>
                <w:szCs w:val="20"/>
              </w:rPr>
              <w:t>!</w:t>
            </w:r>
            <w:r w:rsidR="0081744B">
              <w:rPr>
                <w:sz w:val="20"/>
                <w:szCs w:val="20"/>
              </w:rPr>
              <w:t xml:space="preserve">     </w:t>
            </w:r>
            <w:r w:rsidR="0081744B" w:rsidRPr="0081744B">
              <w:rPr>
                <w:sz w:val="20"/>
                <w:szCs w:val="20"/>
              </w:rPr>
              <w:t>(</w:t>
            </w:r>
            <w:r w:rsidR="0081744B">
              <w:rPr>
                <w:rFonts w:ascii="Courier New" w:hAnsi="Courier New" w:cs="Courier New"/>
                <w:sz w:val="20"/>
                <w:szCs w:val="20"/>
              </w:rPr>
              <w:t>← →</w:t>
            </w:r>
            <w:r w:rsidR="0081744B" w:rsidRPr="0081744B">
              <w:rPr>
                <w:sz w:val="20"/>
                <w:szCs w:val="20"/>
              </w:rPr>
              <w:t>)</w:t>
            </w:r>
          </w:p>
        </w:tc>
      </w:tr>
      <w:tr w:rsidR="00600636" w:rsidRPr="00907254" w14:paraId="0326F0FD" w14:textId="09ED105C" w:rsidTr="0081744B">
        <w:trPr>
          <w:jc w:val="center"/>
        </w:trPr>
        <w:tc>
          <w:tcPr>
            <w:tcW w:w="1975" w:type="dxa"/>
            <w:vAlign w:val="center"/>
          </w:tcPr>
          <w:p w14:paraId="1F210BCF" w14:textId="079F797D" w:rsidR="00600636" w:rsidRPr="00907254" w:rsidRDefault="00B427A0" w:rsidP="009072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y=f(x+c)</m:t>
                </m:r>
              </m:oMath>
            </m:oMathPara>
          </w:p>
        </w:tc>
        <w:tc>
          <w:tcPr>
            <w:tcW w:w="4410" w:type="dxa"/>
            <w:vAlign w:val="center"/>
          </w:tcPr>
          <w:p w14:paraId="51CEBC9F" w14:textId="37370D6C" w:rsidR="00600636" w:rsidRPr="00B427A0" w:rsidRDefault="00600636" w:rsidP="00907254">
            <w:pPr>
              <w:jc w:val="center"/>
              <w:rPr>
                <w:b/>
                <w:bCs/>
                <w:color w:val="FF33CC"/>
                <w:sz w:val="28"/>
                <w:szCs w:val="28"/>
              </w:rPr>
            </w:pPr>
            <w:r w:rsidRPr="00B427A0">
              <w:rPr>
                <w:b/>
                <w:bCs/>
                <w:color w:val="FF33CC"/>
                <w:sz w:val="28"/>
                <w:szCs w:val="28"/>
              </w:rPr>
              <w:t>left</w:t>
            </w:r>
          </w:p>
        </w:tc>
        <w:tc>
          <w:tcPr>
            <w:tcW w:w="3780" w:type="dxa"/>
            <w:vMerge/>
          </w:tcPr>
          <w:p w14:paraId="669956F0" w14:textId="77777777" w:rsidR="00600636" w:rsidRPr="00907254" w:rsidRDefault="00600636" w:rsidP="0090725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3BC7DFE" w14:textId="5DB9CCF1" w:rsidR="00097C21" w:rsidRPr="00E16DC4" w:rsidRDefault="00B427A0" w:rsidP="00E16DC4">
      <w:pPr>
        <w:pStyle w:val="ListParagraph"/>
        <w:numPr>
          <w:ilvl w:val="0"/>
          <w:numId w:val="31"/>
        </w:numPr>
        <w:ind w:left="360" w:right="-25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097C21" w:rsidRPr="00E16DC4">
        <w:rPr>
          <w:b/>
          <w:sz w:val="28"/>
          <w:szCs w:val="28"/>
        </w:rPr>
        <w:t>:</w:t>
      </w:r>
      <w:r w:rsidR="00097C21" w:rsidRPr="00E16DC4">
        <w:rPr>
          <w:sz w:val="28"/>
          <w:szCs w:val="28"/>
        </w:rPr>
        <w:t xml:space="preserve">  The graph of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="00097C21" w:rsidRPr="00E16DC4">
        <w:rPr>
          <w:rFonts w:eastAsiaTheme="minorEastAsia"/>
          <w:sz w:val="28"/>
          <w:szCs w:val="28"/>
        </w:rPr>
        <w:t xml:space="preserve"> is shown with dashed (red) lines. Graph </w:t>
      </w:r>
      <m:oMath>
        <m:r>
          <w:rPr>
            <w:rFonts w:ascii="Cambria Math" w:eastAsiaTheme="minorEastAsia" w:hAnsi="Cambria Math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+5</m:t>
        </m:r>
      </m:oMath>
      <w:r w:rsidR="00097C21" w:rsidRPr="00E16DC4">
        <w:rPr>
          <w:rFonts w:eastAsiaTheme="minorEastAsia"/>
          <w:sz w:val="28"/>
          <w:szCs w:val="28"/>
        </w:rPr>
        <w:t xml:space="preserve">. </w:t>
      </w:r>
    </w:p>
    <w:p w14:paraId="53A5B280" w14:textId="4730F5A6" w:rsidR="00097C21" w:rsidRDefault="00097C21" w:rsidP="00097C21">
      <w:pPr>
        <w:pStyle w:val="ListParagraph"/>
        <w:ind w:left="1440"/>
        <w:rPr>
          <w:sz w:val="28"/>
          <w:szCs w:val="28"/>
        </w:rPr>
      </w:pPr>
      <w:r w:rsidRPr="00E16DC4">
        <w:rPr>
          <w:sz w:val="28"/>
          <w:szCs w:val="28"/>
        </w:rPr>
        <w:t>Choose the correct graph in solid (blue).</w:t>
      </w:r>
      <w:r w:rsidRPr="00E16DC4">
        <w:rPr>
          <w:sz w:val="28"/>
          <w:szCs w:val="28"/>
        </w:rPr>
        <w:tab/>
      </w:r>
      <w:r w:rsidRPr="00E16DC4">
        <w:rPr>
          <w:sz w:val="28"/>
          <w:szCs w:val="28"/>
        </w:rPr>
        <w:tab/>
        <w:t>[3.5</w:t>
      </w:r>
      <w:r w:rsidR="005E5183">
        <w:rPr>
          <w:sz w:val="28"/>
          <w:szCs w:val="28"/>
        </w:rPr>
        <w:t>.</w:t>
      </w:r>
      <w:r w:rsidRPr="00E16DC4">
        <w:rPr>
          <w:sz w:val="28"/>
          <w:szCs w:val="28"/>
        </w:rPr>
        <w:t>31]</w:t>
      </w:r>
    </w:p>
    <w:p w14:paraId="0DB1ADA3" w14:textId="77777777" w:rsidR="00740298" w:rsidRDefault="00740298" w:rsidP="00097C21">
      <w:pPr>
        <w:pStyle w:val="ListParagraph"/>
        <w:ind w:left="1440"/>
        <w:rPr>
          <w:sz w:val="28"/>
          <w:szCs w:val="28"/>
        </w:rPr>
      </w:pPr>
    </w:p>
    <w:p w14:paraId="1BF7CF6B" w14:textId="12F03345" w:rsidR="00740298" w:rsidRPr="000066D9" w:rsidRDefault="00740298" w:rsidP="00740298">
      <w:pPr>
        <w:pStyle w:val="ListParagraph"/>
        <w:ind w:left="0" w:right="-252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+5</m:t>
        </m:r>
      </m:oMath>
      <w:r w:rsidRPr="00E16DC4">
        <w:rPr>
          <w:rFonts w:eastAsiaTheme="minorEastAsia"/>
          <w:sz w:val="28"/>
          <w:szCs w:val="28"/>
        </w:rPr>
        <w:t xml:space="preserve"> </w:t>
      </w:r>
      <w:r w:rsidR="00C97CCB">
        <w:rPr>
          <w:rFonts w:eastAsiaTheme="minorEastAsia"/>
          <w:sz w:val="28"/>
          <w:szCs w:val="28"/>
        </w:rPr>
        <w:tab/>
      </w:r>
      <w:r w:rsidR="00C97CCB" w:rsidRPr="00830E8B">
        <w:rPr>
          <w:b/>
          <w:bCs/>
          <w:color w:val="FF33CC"/>
          <w:sz w:val="28"/>
          <w:szCs w:val="28"/>
        </w:rPr>
        <w:t>OUTSIDE</w:t>
      </w:r>
      <w:r w:rsidR="00C97CCB" w:rsidRPr="00C97CCB">
        <w:rPr>
          <w:b/>
          <w:bCs/>
          <w:sz w:val="28"/>
          <w:szCs w:val="28"/>
        </w:rPr>
        <w:t xml:space="preserve"> –</w:t>
      </w:r>
      <w:r w:rsidR="00C97CCB" w:rsidRPr="00C97CCB">
        <w:rPr>
          <w:b/>
          <w:bCs/>
          <w:i/>
          <w:iCs/>
          <w:sz w:val="28"/>
          <w:szCs w:val="28"/>
        </w:rPr>
        <w:t xml:space="preserve"> y</w:t>
      </w:r>
      <w:r w:rsidR="00C97CCB" w:rsidRPr="00C97CCB">
        <w:rPr>
          <w:b/>
          <w:bCs/>
          <w:sz w:val="28"/>
          <w:szCs w:val="28"/>
        </w:rPr>
        <w:t xml:space="preserve"> is “do what you see.”</w:t>
      </w:r>
      <w:r w:rsidR="000066D9">
        <w:rPr>
          <w:sz w:val="28"/>
          <w:szCs w:val="28"/>
        </w:rPr>
        <w:tab/>
        <w:t xml:space="preserve">+ 5 means </w:t>
      </w:r>
      <w:r w:rsidR="000066D9" w:rsidRPr="00830E8B">
        <w:rPr>
          <w:b/>
          <w:bCs/>
          <w:color w:val="FF33CC"/>
          <w:sz w:val="28"/>
          <w:szCs w:val="28"/>
        </w:rPr>
        <w:t>UP 5</w:t>
      </w:r>
      <w:r w:rsidR="000066D9">
        <w:rPr>
          <w:sz w:val="28"/>
          <w:szCs w:val="28"/>
        </w:rPr>
        <w:tab/>
        <w:t xml:space="preserve">Graph </w:t>
      </w:r>
      <w:r w:rsidR="000066D9" w:rsidRPr="00830E8B">
        <w:rPr>
          <w:b/>
          <w:bCs/>
          <w:color w:val="FF33CC"/>
          <w:sz w:val="28"/>
          <w:szCs w:val="28"/>
          <w:highlight w:val="yellow"/>
        </w:rPr>
        <w:t>C</w:t>
      </w:r>
      <w:r w:rsidR="000066D9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9"/>
        <w:gridCol w:w="2589"/>
        <w:gridCol w:w="2590"/>
        <w:gridCol w:w="2590"/>
      </w:tblGrid>
      <w:tr w:rsidR="00A2625B" w14:paraId="6E1852B9" w14:textId="77777777" w:rsidTr="00C97CCB">
        <w:trPr>
          <w:jc w:val="center"/>
        </w:trPr>
        <w:tc>
          <w:tcPr>
            <w:tcW w:w="2589" w:type="dxa"/>
            <w:vAlign w:val="center"/>
          </w:tcPr>
          <w:p w14:paraId="79818D4C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2589" w:type="dxa"/>
            <w:vAlign w:val="center"/>
          </w:tcPr>
          <w:p w14:paraId="7A16923E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2590" w:type="dxa"/>
            <w:vAlign w:val="center"/>
          </w:tcPr>
          <w:p w14:paraId="4EF55B9E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b/>
              </w:rPr>
              <w:t>C.</w:t>
            </w:r>
          </w:p>
        </w:tc>
        <w:tc>
          <w:tcPr>
            <w:tcW w:w="2590" w:type="dxa"/>
            <w:vAlign w:val="center"/>
          </w:tcPr>
          <w:p w14:paraId="35C8A96C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b/>
              </w:rPr>
              <w:t>D.</w:t>
            </w:r>
          </w:p>
        </w:tc>
      </w:tr>
      <w:tr w:rsidR="00A2625B" w14:paraId="2838BC06" w14:textId="77777777" w:rsidTr="00C97CCB">
        <w:trPr>
          <w:jc w:val="center"/>
        </w:trPr>
        <w:tc>
          <w:tcPr>
            <w:tcW w:w="2589" w:type="dxa"/>
            <w:vAlign w:val="center"/>
          </w:tcPr>
          <w:p w14:paraId="362A6FC7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C479967" wp14:editId="31D4AF0E">
                  <wp:extent cx="1280310" cy="12054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187" cy="12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vAlign w:val="center"/>
          </w:tcPr>
          <w:p w14:paraId="150F06C7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4C6D20" wp14:editId="5A033193">
                  <wp:extent cx="1224477" cy="1192083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272" cy="121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7C83BFD4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91C325" wp14:editId="3DF84E1D">
                  <wp:extent cx="1241400" cy="118940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472" cy="121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6563296A" w14:textId="77777777" w:rsidR="00A2625B" w:rsidRDefault="00A2625B" w:rsidP="00C97CCB">
            <w:pPr>
              <w:ind w:right="-368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D9890C" wp14:editId="296B7B62">
                  <wp:extent cx="1182532" cy="124006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511" cy="125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25B" w14:paraId="11CD4E75" w14:textId="77777777" w:rsidTr="00C97CCB">
        <w:trPr>
          <w:jc w:val="center"/>
        </w:trPr>
        <w:tc>
          <w:tcPr>
            <w:tcW w:w="2589" w:type="dxa"/>
            <w:vAlign w:val="center"/>
          </w:tcPr>
          <w:p w14:paraId="2391F6F7" w14:textId="77777777" w:rsidR="00A2625B" w:rsidRPr="00830E8B" w:rsidRDefault="00A2625B" w:rsidP="00C97CCB">
            <w:pPr>
              <w:jc w:val="center"/>
              <w:rPr>
                <w:noProof/>
                <w:color w:val="0070C0"/>
              </w:rPr>
            </w:pPr>
            <w:r w:rsidRPr="00830E8B">
              <w:rPr>
                <w:noProof/>
                <w:color w:val="0070C0"/>
              </w:rPr>
              <w:t xml:space="preserve">RIGHT 5, or </w:t>
            </w:r>
            <w:r w:rsidRPr="00830E8B">
              <w:rPr>
                <w:i/>
                <w:noProof/>
                <w:color w:val="0070C0"/>
              </w:rPr>
              <w:t>f</w:t>
            </w:r>
            <w:r w:rsidRPr="00830E8B">
              <w:rPr>
                <w:noProof/>
                <w:color w:val="0070C0"/>
              </w:rPr>
              <w:t>(</w:t>
            </w:r>
            <w:r w:rsidRPr="00830E8B">
              <w:rPr>
                <w:i/>
                <w:noProof/>
                <w:color w:val="0070C0"/>
              </w:rPr>
              <w:t>x</w:t>
            </w:r>
            <w:r w:rsidRPr="00830E8B">
              <w:rPr>
                <w:noProof/>
                <w:color w:val="0070C0"/>
              </w:rPr>
              <w:t xml:space="preserve"> – 5)</w:t>
            </w:r>
          </w:p>
          <w:p w14:paraId="31BC31D4" w14:textId="77777777" w:rsidR="00A2625B" w:rsidRPr="00830E8B" w:rsidRDefault="00A2625B" w:rsidP="00C97CCB">
            <w:pPr>
              <w:jc w:val="center"/>
              <w:rPr>
                <w:noProof/>
                <w:color w:val="0070C0"/>
              </w:rPr>
            </w:pPr>
            <w:r w:rsidRPr="00830E8B">
              <w:rPr>
                <w:noProof/>
                <w:color w:val="0070C0"/>
              </w:rPr>
              <w:t>INCORRECT</w:t>
            </w:r>
          </w:p>
        </w:tc>
        <w:tc>
          <w:tcPr>
            <w:tcW w:w="2589" w:type="dxa"/>
            <w:vAlign w:val="center"/>
          </w:tcPr>
          <w:p w14:paraId="1BD07287" w14:textId="77777777" w:rsidR="00A2625B" w:rsidRPr="00830E8B" w:rsidRDefault="00A2625B" w:rsidP="00C97CCB">
            <w:pPr>
              <w:jc w:val="center"/>
              <w:rPr>
                <w:noProof/>
                <w:color w:val="0070C0"/>
              </w:rPr>
            </w:pPr>
            <w:r w:rsidRPr="00830E8B">
              <w:rPr>
                <w:noProof/>
                <w:color w:val="0070C0"/>
              </w:rPr>
              <w:t xml:space="preserve">DOWN 5, or </w:t>
            </w:r>
            <w:r w:rsidRPr="00830E8B">
              <w:rPr>
                <w:i/>
                <w:noProof/>
                <w:color w:val="0070C0"/>
              </w:rPr>
              <w:t>f</w:t>
            </w:r>
            <w:r w:rsidRPr="00830E8B">
              <w:rPr>
                <w:noProof/>
                <w:color w:val="0070C0"/>
              </w:rPr>
              <w:t>(</w:t>
            </w:r>
            <w:r w:rsidRPr="00830E8B">
              <w:rPr>
                <w:i/>
                <w:noProof/>
                <w:color w:val="0070C0"/>
              </w:rPr>
              <w:t>x</w:t>
            </w:r>
            <w:r w:rsidRPr="00830E8B">
              <w:rPr>
                <w:noProof/>
                <w:color w:val="0070C0"/>
              </w:rPr>
              <w:t>) – 5</w:t>
            </w:r>
          </w:p>
          <w:p w14:paraId="26C656B9" w14:textId="77777777" w:rsidR="00A2625B" w:rsidRPr="00830E8B" w:rsidRDefault="00A2625B" w:rsidP="00C97CCB">
            <w:pPr>
              <w:jc w:val="center"/>
              <w:rPr>
                <w:noProof/>
                <w:color w:val="0070C0"/>
              </w:rPr>
            </w:pPr>
            <w:r w:rsidRPr="00830E8B">
              <w:rPr>
                <w:noProof/>
                <w:color w:val="0070C0"/>
              </w:rPr>
              <w:t>INCORRECT</w:t>
            </w:r>
          </w:p>
        </w:tc>
        <w:tc>
          <w:tcPr>
            <w:tcW w:w="2590" w:type="dxa"/>
            <w:vAlign w:val="center"/>
          </w:tcPr>
          <w:p w14:paraId="21F9BB18" w14:textId="77777777" w:rsidR="00A2625B" w:rsidRPr="00830E8B" w:rsidRDefault="00A2625B" w:rsidP="00C97CCB">
            <w:pPr>
              <w:jc w:val="center"/>
              <w:rPr>
                <w:b/>
                <w:bCs/>
                <w:noProof/>
                <w:color w:val="FF33CC"/>
              </w:rPr>
            </w:pPr>
            <w:r w:rsidRPr="00830E8B">
              <w:rPr>
                <w:b/>
                <w:bCs/>
                <w:noProof/>
                <w:color w:val="FF33CC"/>
              </w:rPr>
              <w:t xml:space="preserve">UP 5, or </w:t>
            </w:r>
            <w:r w:rsidRPr="00830E8B">
              <w:rPr>
                <w:b/>
                <w:bCs/>
                <w:i/>
                <w:noProof/>
                <w:color w:val="FF33CC"/>
              </w:rPr>
              <w:t>f</w:t>
            </w:r>
            <w:r w:rsidRPr="00830E8B">
              <w:rPr>
                <w:b/>
                <w:bCs/>
                <w:noProof/>
                <w:color w:val="FF33CC"/>
              </w:rPr>
              <w:t>(</w:t>
            </w:r>
            <w:r w:rsidRPr="00830E8B">
              <w:rPr>
                <w:b/>
                <w:bCs/>
                <w:i/>
                <w:noProof/>
                <w:color w:val="FF33CC"/>
              </w:rPr>
              <w:t>x</w:t>
            </w:r>
            <w:r w:rsidRPr="00830E8B">
              <w:rPr>
                <w:b/>
                <w:bCs/>
                <w:noProof/>
                <w:color w:val="FF33CC"/>
              </w:rPr>
              <w:t>) + 5</w:t>
            </w:r>
          </w:p>
          <w:p w14:paraId="048B50ED" w14:textId="77777777" w:rsidR="00A2625B" w:rsidRPr="00830E8B" w:rsidRDefault="00A2625B" w:rsidP="00C97CCB">
            <w:pPr>
              <w:jc w:val="center"/>
              <w:rPr>
                <w:noProof/>
                <w:color w:val="FF33CC"/>
              </w:rPr>
            </w:pPr>
            <w:r w:rsidRPr="00830E8B">
              <w:rPr>
                <w:b/>
                <w:bCs/>
                <w:noProof/>
                <w:color w:val="FF33CC"/>
              </w:rPr>
              <w:t>CORRECT</w:t>
            </w:r>
          </w:p>
        </w:tc>
        <w:tc>
          <w:tcPr>
            <w:tcW w:w="2590" w:type="dxa"/>
            <w:vAlign w:val="center"/>
          </w:tcPr>
          <w:p w14:paraId="6FAC5954" w14:textId="77777777" w:rsidR="00A2625B" w:rsidRPr="00830E8B" w:rsidRDefault="00A2625B" w:rsidP="00C97CCB">
            <w:pPr>
              <w:ind w:right="-368"/>
              <w:jc w:val="center"/>
              <w:rPr>
                <w:noProof/>
                <w:color w:val="0070C0"/>
              </w:rPr>
            </w:pPr>
            <w:r w:rsidRPr="00830E8B">
              <w:rPr>
                <w:noProof/>
                <w:color w:val="0070C0"/>
              </w:rPr>
              <w:t xml:space="preserve">LEFT 5, or </w:t>
            </w:r>
            <w:r w:rsidRPr="00830E8B">
              <w:rPr>
                <w:i/>
                <w:noProof/>
                <w:color w:val="0070C0"/>
              </w:rPr>
              <w:t>f</w:t>
            </w:r>
            <w:r w:rsidRPr="00830E8B">
              <w:rPr>
                <w:noProof/>
                <w:color w:val="0070C0"/>
              </w:rPr>
              <w:t>(</w:t>
            </w:r>
            <w:r w:rsidRPr="00830E8B">
              <w:rPr>
                <w:i/>
                <w:noProof/>
                <w:color w:val="0070C0"/>
              </w:rPr>
              <w:t>x</w:t>
            </w:r>
            <w:r w:rsidRPr="00830E8B">
              <w:rPr>
                <w:noProof/>
                <w:color w:val="0070C0"/>
              </w:rPr>
              <w:t xml:space="preserve"> + 5)</w:t>
            </w:r>
          </w:p>
          <w:p w14:paraId="41EBE56D" w14:textId="77777777" w:rsidR="00A2625B" w:rsidRPr="00830E8B" w:rsidRDefault="00A2625B" w:rsidP="00C97CCB">
            <w:pPr>
              <w:ind w:right="-368"/>
              <w:jc w:val="center"/>
              <w:rPr>
                <w:noProof/>
                <w:color w:val="FF33CC"/>
              </w:rPr>
            </w:pPr>
            <w:r w:rsidRPr="00830E8B">
              <w:rPr>
                <w:noProof/>
                <w:color w:val="0070C0"/>
              </w:rPr>
              <w:t>INCORRECT</w:t>
            </w:r>
          </w:p>
        </w:tc>
      </w:tr>
    </w:tbl>
    <w:p w14:paraId="17C584A0" w14:textId="77777777" w:rsidR="009A005B" w:rsidRDefault="009A005B" w:rsidP="009A005B">
      <w:pPr>
        <w:pStyle w:val="ListParagraph"/>
        <w:ind w:left="0" w:right="-252"/>
        <w:rPr>
          <w:rFonts w:eastAsiaTheme="minorEastAsia"/>
          <w:sz w:val="24"/>
          <w:szCs w:val="24"/>
        </w:rPr>
      </w:pPr>
    </w:p>
    <w:p w14:paraId="76858623" w14:textId="7C2D2F18" w:rsidR="00B94713" w:rsidRDefault="00B94713" w:rsidP="009A005B">
      <w:pPr>
        <w:pStyle w:val="ListParagraph"/>
        <w:rPr>
          <w:sz w:val="24"/>
          <w:szCs w:val="24"/>
        </w:rPr>
      </w:pPr>
    </w:p>
    <w:p w14:paraId="03D57BB5" w14:textId="0801FD80" w:rsidR="00B94713" w:rsidRPr="00E16DC4" w:rsidRDefault="00B427A0" w:rsidP="001A75D0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 w:right="-522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907254" w:rsidRPr="00E16DC4">
        <w:rPr>
          <w:b/>
          <w:sz w:val="28"/>
          <w:szCs w:val="28"/>
        </w:rPr>
        <w:t>:</w:t>
      </w:r>
      <w:r w:rsidR="00907254" w:rsidRPr="00E16DC4">
        <w:rPr>
          <w:sz w:val="28"/>
          <w:szCs w:val="28"/>
        </w:rPr>
        <w:t xml:space="preserve">  Determine which graph indicates the shift in the indicated equation.</w:t>
      </w:r>
      <w:r w:rsidR="00D46DF8" w:rsidRPr="00E16DC4">
        <w:rPr>
          <w:sz w:val="28"/>
          <w:szCs w:val="28"/>
        </w:rPr>
        <w:t xml:space="preserve">  [</w:t>
      </w:r>
      <w:r w:rsidR="000A465A" w:rsidRPr="00E16DC4">
        <w:rPr>
          <w:sz w:val="28"/>
          <w:szCs w:val="28"/>
        </w:rPr>
        <w:t>3.5-6]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2239"/>
        <w:gridCol w:w="731"/>
        <w:gridCol w:w="1857"/>
        <w:gridCol w:w="1564"/>
        <w:gridCol w:w="1025"/>
        <w:gridCol w:w="2593"/>
      </w:tblGrid>
      <w:tr w:rsidR="007F2C78" w14:paraId="6F83FF2D" w14:textId="77777777" w:rsidTr="009A5B6A">
        <w:trPr>
          <w:gridBefore w:val="1"/>
          <w:wBefore w:w="349" w:type="dxa"/>
        </w:trPr>
        <w:tc>
          <w:tcPr>
            <w:tcW w:w="2970" w:type="dxa"/>
            <w:gridSpan w:val="2"/>
          </w:tcPr>
          <w:p w14:paraId="748150F3" w14:textId="0241B610" w:rsidR="007F2C78" w:rsidRPr="00E16DC4" w:rsidRDefault="007F2C78" w:rsidP="007F2C78">
            <w:p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oMath>
            <w:r w:rsidRPr="00E16DC4">
              <w:rPr>
                <w:rFonts w:eastAsiaTheme="minorEastAsia"/>
                <w:sz w:val="28"/>
                <w:szCs w:val="28"/>
              </w:rPr>
              <w:tab/>
            </w:r>
          </w:p>
        </w:tc>
        <w:tc>
          <w:tcPr>
            <w:tcW w:w="7034" w:type="dxa"/>
            <w:gridSpan w:val="4"/>
          </w:tcPr>
          <w:p w14:paraId="200B608F" w14:textId="12796576" w:rsidR="007F2C78" w:rsidRPr="00967B37" w:rsidRDefault="00D46DF8" w:rsidP="007F2C78">
            <w:pPr>
              <w:pStyle w:val="ListParagraph"/>
              <w:ind w:left="0"/>
              <w:rPr>
                <w:sz w:val="28"/>
                <w:szCs w:val="28"/>
              </w:rPr>
            </w:pPr>
            <w:r w:rsidRPr="00967B37">
              <w:rPr>
                <w:sz w:val="28"/>
                <w:szCs w:val="28"/>
              </w:rPr>
              <w:t xml:space="preserve">The graph to the left is the given graph of </w:t>
            </w:r>
            <w:r w:rsidRPr="00967B37">
              <w:rPr>
                <w:i/>
                <w:sz w:val="28"/>
                <w:szCs w:val="28"/>
              </w:rPr>
              <w:t>y</w:t>
            </w:r>
            <w:r w:rsidRPr="00967B37">
              <w:rPr>
                <w:sz w:val="28"/>
                <w:szCs w:val="28"/>
              </w:rPr>
              <w:t xml:space="preserve"> = </w:t>
            </w:r>
            <w:r w:rsidRPr="00967B37">
              <w:rPr>
                <w:i/>
                <w:sz w:val="28"/>
                <w:szCs w:val="28"/>
              </w:rPr>
              <w:t>f</w:t>
            </w:r>
            <w:r w:rsidRPr="00967B37">
              <w:rPr>
                <w:sz w:val="28"/>
                <w:szCs w:val="28"/>
              </w:rPr>
              <w:t>(</w:t>
            </w:r>
            <w:r w:rsidRPr="00967B37">
              <w:rPr>
                <w:i/>
                <w:sz w:val="28"/>
                <w:szCs w:val="28"/>
              </w:rPr>
              <w:t>x</w:t>
            </w:r>
            <w:r w:rsidRPr="00967B37">
              <w:rPr>
                <w:sz w:val="28"/>
                <w:szCs w:val="28"/>
              </w:rPr>
              <w:t>).</w:t>
            </w:r>
          </w:p>
        </w:tc>
      </w:tr>
      <w:tr w:rsidR="00477ED7" w14:paraId="0AC404A6" w14:textId="77777777" w:rsidTr="009A5B6A">
        <w:trPr>
          <w:gridBefore w:val="1"/>
          <w:wBefore w:w="349" w:type="dxa"/>
          <w:trHeight w:val="440"/>
        </w:trPr>
        <w:tc>
          <w:tcPr>
            <w:tcW w:w="2970" w:type="dxa"/>
            <w:gridSpan w:val="2"/>
            <w:vMerge w:val="restart"/>
          </w:tcPr>
          <w:p w14:paraId="35E14826" w14:textId="12B73BBD" w:rsidR="00477ED7" w:rsidRDefault="00477ED7" w:rsidP="007F2C78">
            <w:pPr>
              <w:pStyle w:val="ListParagraph"/>
              <w:ind w:left="-469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7B70DE" wp14:editId="3E319D78">
                  <wp:extent cx="1861901" cy="1839603"/>
                  <wp:effectExtent l="0" t="0" r="508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23" cy="18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4" w:type="dxa"/>
            <w:gridSpan w:val="4"/>
          </w:tcPr>
          <w:p w14:paraId="1E99BBBD" w14:textId="2D75D086" w:rsidR="00477ED7" w:rsidRPr="00967B37" w:rsidRDefault="00477ED7" w:rsidP="00477ED7">
            <w:pPr>
              <w:pStyle w:val="ListParagraph"/>
              <w:ind w:left="0"/>
              <w:rPr>
                <w:sz w:val="28"/>
                <w:szCs w:val="28"/>
              </w:rPr>
            </w:pPr>
            <w:r w:rsidRPr="00967B37">
              <w:rPr>
                <w:sz w:val="28"/>
                <w:szCs w:val="28"/>
              </w:rPr>
              <w:t xml:space="preserve">To graph </w:t>
            </w:r>
            <w:r>
              <w:rPr>
                <w:sz w:val="28"/>
                <w:szCs w:val="28"/>
              </w:rPr>
              <w:t xml:space="preserve">                    </w:t>
            </w:r>
            <w:r w:rsidRPr="00967B37">
              <w:rPr>
                <w:i/>
                <w:sz w:val="28"/>
                <w:szCs w:val="28"/>
              </w:rPr>
              <w:t>y</w:t>
            </w:r>
            <w:r w:rsidRPr="00967B37">
              <w:rPr>
                <w:sz w:val="28"/>
                <w:szCs w:val="28"/>
              </w:rPr>
              <w:t xml:space="preserve"> = </w:t>
            </w:r>
            <w:r w:rsidRPr="00967B37">
              <w:rPr>
                <w:i/>
                <w:sz w:val="28"/>
                <w:szCs w:val="28"/>
              </w:rPr>
              <w:t>f</w:t>
            </w:r>
            <w:r w:rsidRPr="00967B37">
              <w:rPr>
                <w:sz w:val="28"/>
                <w:szCs w:val="28"/>
              </w:rPr>
              <w:t>(</w:t>
            </w:r>
            <w:r w:rsidRPr="00967B37">
              <w:rPr>
                <w:i/>
                <w:sz w:val="28"/>
                <w:szCs w:val="28"/>
              </w:rPr>
              <w:t>x</w:t>
            </w:r>
            <w:r w:rsidRPr="00967B37">
              <w:rPr>
                <w:sz w:val="28"/>
                <w:szCs w:val="28"/>
              </w:rPr>
              <w:t xml:space="preserve"> – 3) – 5 </w:t>
            </w:r>
          </w:p>
        </w:tc>
      </w:tr>
      <w:tr w:rsidR="00477ED7" w14:paraId="78E32147" w14:textId="77777777" w:rsidTr="009A5B6A">
        <w:trPr>
          <w:gridBefore w:val="1"/>
          <w:wBefore w:w="349" w:type="dxa"/>
          <w:trHeight w:val="965"/>
        </w:trPr>
        <w:tc>
          <w:tcPr>
            <w:tcW w:w="2970" w:type="dxa"/>
            <w:gridSpan w:val="2"/>
            <w:vMerge/>
          </w:tcPr>
          <w:p w14:paraId="197C53AF" w14:textId="77777777" w:rsidR="00477ED7" w:rsidRDefault="00477ED7" w:rsidP="007F2C78">
            <w:pPr>
              <w:pStyle w:val="ListParagraph"/>
              <w:ind w:left="-469"/>
              <w:rPr>
                <w:noProof/>
              </w:rPr>
            </w:pPr>
          </w:p>
        </w:tc>
        <w:tc>
          <w:tcPr>
            <w:tcW w:w="3421" w:type="dxa"/>
            <w:gridSpan w:val="2"/>
          </w:tcPr>
          <w:p w14:paraId="27934DCA" w14:textId="1D865BC6" w:rsidR="001E20B3" w:rsidRPr="001E20B3" w:rsidRDefault="001E20B3" w:rsidP="001E20B3">
            <w:pPr>
              <w:pStyle w:val="ListParagraph"/>
              <w:ind w:left="0"/>
              <w:jc w:val="center"/>
              <w:rPr>
                <w:iCs/>
                <w:sz w:val="28"/>
                <w:szCs w:val="28"/>
              </w:rPr>
            </w:pPr>
            <w:r w:rsidRPr="001E20B3">
              <w:rPr>
                <w:b/>
                <w:bCs/>
                <w:iCs/>
                <w:sz w:val="28"/>
                <w:szCs w:val="28"/>
                <w:u w:val="single"/>
              </w:rPr>
              <w:t>INSIDE</w:t>
            </w:r>
            <w:r w:rsidRPr="001E20B3">
              <w:rPr>
                <w:iCs/>
                <w:sz w:val="28"/>
                <w:szCs w:val="28"/>
                <w:u w:val="single"/>
              </w:rPr>
              <w:t xml:space="preserve"> parentheses</w:t>
            </w:r>
            <w:r>
              <w:rPr>
                <w:iCs/>
                <w:sz w:val="28"/>
                <w:szCs w:val="28"/>
              </w:rPr>
              <w:t>:</w:t>
            </w:r>
          </w:p>
          <w:p w14:paraId="1268BB1B" w14:textId="48C0CD5D" w:rsidR="00477ED7" w:rsidRDefault="00575D12" w:rsidP="001E20B3">
            <w:pPr>
              <w:pStyle w:val="ListParagraph"/>
              <w:ind w:left="0"/>
              <w:jc w:val="center"/>
              <w:rPr>
                <w:iCs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x</w:t>
            </w:r>
            <w:r>
              <w:rPr>
                <w:b/>
                <w:bCs/>
                <w:iCs/>
                <w:sz w:val="28"/>
                <w:szCs w:val="28"/>
              </w:rPr>
              <w:t xml:space="preserve"> goes OPPOSITE!</w:t>
            </w:r>
          </w:p>
          <w:p w14:paraId="064B1358" w14:textId="0841A56A" w:rsidR="00575D12" w:rsidRPr="001E20B3" w:rsidRDefault="00575D12" w:rsidP="00477ED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I see </w:t>
            </w:r>
            <w:r w:rsidR="001E20B3" w:rsidRPr="00967B37">
              <w:rPr>
                <w:sz w:val="28"/>
                <w:szCs w:val="28"/>
              </w:rPr>
              <w:t>– 3</w:t>
            </w:r>
            <w:r w:rsidR="001E20B3">
              <w:rPr>
                <w:sz w:val="28"/>
                <w:szCs w:val="28"/>
              </w:rPr>
              <w:t xml:space="preserve"> with </w:t>
            </w:r>
            <w:r w:rsidR="001E20B3">
              <w:rPr>
                <w:i/>
                <w:iCs/>
                <w:sz w:val="28"/>
                <w:szCs w:val="28"/>
              </w:rPr>
              <w:t>x</w:t>
            </w:r>
            <w:r w:rsidR="001E20B3">
              <w:rPr>
                <w:sz w:val="28"/>
                <w:szCs w:val="28"/>
              </w:rPr>
              <w:t xml:space="preserve">, so the shift is to the </w:t>
            </w:r>
            <w:r w:rsidR="001E20B3" w:rsidRPr="00830E8B">
              <w:rPr>
                <w:b/>
                <w:bCs/>
                <w:color w:val="FF33CC"/>
                <w:sz w:val="28"/>
                <w:szCs w:val="28"/>
              </w:rPr>
              <w:t>RIGHT</w:t>
            </w:r>
            <w:r w:rsidR="001E20B3">
              <w:rPr>
                <w:sz w:val="28"/>
                <w:szCs w:val="28"/>
              </w:rPr>
              <w:t xml:space="preserve">, not the left. </w:t>
            </w:r>
          </w:p>
        </w:tc>
        <w:tc>
          <w:tcPr>
            <w:tcW w:w="3613" w:type="dxa"/>
            <w:gridSpan w:val="2"/>
          </w:tcPr>
          <w:p w14:paraId="080B002C" w14:textId="0C97E15E" w:rsidR="001E20B3" w:rsidRPr="001E20B3" w:rsidRDefault="001E20B3" w:rsidP="001E20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20B3">
              <w:rPr>
                <w:b/>
                <w:bCs/>
                <w:sz w:val="28"/>
                <w:szCs w:val="28"/>
                <w:u w:val="single"/>
              </w:rPr>
              <w:t>OUTSIDE</w:t>
            </w:r>
            <w:r w:rsidRPr="001E20B3">
              <w:rPr>
                <w:sz w:val="28"/>
                <w:szCs w:val="28"/>
                <w:u w:val="single"/>
              </w:rPr>
              <w:t xml:space="preserve"> parentheses</w:t>
            </w:r>
            <w:r>
              <w:rPr>
                <w:sz w:val="28"/>
                <w:szCs w:val="28"/>
              </w:rPr>
              <w:t>:</w:t>
            </w:r>
          </w:p>
          <w:p w14:paraId="46124568" w14:textId="77777777" w:rsidR="00477ED7" w:rsidRDefault="001E20B3" w:rsidP="001E20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20B3">
              <w:rPr>
                <w:b/>
                <w:bCs/>
                <w:i/>
                <w:iCs/>
                <w:sz w:val="28"/>
                <w:szCs w:val="28"/>
              </w:rPr>
              <w:t>y</w:t>
            </w:r>
            <w:r w:rsidRPr="001E20B3">
              <w:rPr>
                <w:b/>
                <w:bCs/>
                <w:sz w:val="28"/>
                <w:szCs w:val="28"/>
              </w:rPr>
              <w:t xml:space="preserve"> is “do what you see”</w:t>
            </w:r>
          </w:p>
          <w:p w14:paraId="51A3182C" w14:textId="44B3C1C1" w:rsidR="001E20B3" w:rsidRPr="001E20B3" w:rsidRDefault="001E20B3" w:rsidP="001E20B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see </w:t>
            </w:r>
            <w:r w:rsidRPr="00967B37">
              <w:rPr>
                <w:sz w:val="28"/>
                <w:szCs w:val="28"/>
              </w:rPr>
              <w:t>– 5</w:t>
            </w:r>
            <w:r>
              <w:rPr>
                <w:sz w:val="28"/>
                <w:szCs w:val="28"/>
              </w:rPr>
              <w:t xml:space="preserve"> outside parentheses, so the shift is also </w:t>
            </w:r>
            <w:r w:rsidRPr="00830E8B">
              <w:rPr>
                <w:b/>
                <w:bCs/>
                <w:color w:val="FF33CC"/>
                <w:sz w:val="28"/>
                <w:szCs w:val="28"/>
              </w:rPr>
              <w:t>DOWN</w:t>
            </w:r>
            <w:r>
              <w:rPr>
                <w:sz w:val="28"/>
                <w:szCs w:val="28"/>
              </w:rPr>
              <w:t xml:space="preserve"> 5</w:t>
            </w:r>
            <w:r w:rsidR="00604FD1">
              <w:rPr>
                <w:sz w:val="28"/>
                <w:szCs w:val="28"/>
              </w:rPr>
              <w:t>.</w:t>
            </w:r>
          </w:p>
        </w:tc>
      </w:tr>
      <w:tr w:rsidR="00255916" w14:paraId="57AD467B" w14:textId="77777777" w:rsidTr="009A5B6A">
        <w:trPr>
          <w:gridBefore w:val="1"/>
          <w:wBefore w:w="349" w:type="dxa"/>
          <w:trHeight w:val="773"/>
        </w:trPr>
        <w:tc>
          <w:tcPr>
            <w:tcW w:w="2970" w:type="dxa"/>
            <w:gridSpan w:val="2"/>
            <w:vMerge/>
          </w:tcPr>
          <w:p w14:paraId="07A4B352" w14:textId="77777777" w:rsidR="00255916" w:rsidRDefault="00255916" w:rsidP="007F2C78">
            <w:pPr>
              <w:pStyle w:val="ListParagraph"/>
              <w:ind w:left="-469"/>
              <w:rPr>
                <w:noProof/>
              </w:rPr>
            </w:pPr>
          </w:p>
        </w:tc>
        <w:tc>
          <w:tcPr>
            <w:tcW w:w="7034" w:type="dxa"/>
            <w:gridSpan w:val="4"/>
          </w:tcPr>
          <w:p w14:paraId="1E94179A" w14:textId="77777777" w:rsidR="009A5B6A" w:rsidRDefault="009A5B6A" w:rsidP="00255916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AC6AA85" w14:textId="1DFA18BF" w:rsidR="00255916" w:rsidRDefault="00255916" w:rsidP="0025591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967B37">
              <w:rPr>
                <w:sz w:val="28"/>
                <w:szCs w:val="28"/>
              </w:rPr>
              <w:t xml:space="preserve">So, together, the shift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oMath>
            <w:r w:rsidRPr="00967B37">
              <w:rPr>
                <w:rFonts w:eastAsiaTheme="minorEastAsia"/>
                <w:sz w:val="28"/>
                <w:szCs w:val="28"/>
              </w:rPr>
              <w:t xml:space="preserve"> is </w:t>
            </w:r>
          </w:p>
          <w:p w14:paraId="064507DF" w14:textId="236E8332" w:rsidR="00255916" w:rsidRPr="00830E8B" w:rsidRDefault="00255916" w:rsidP="00740298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830E8B">
              <w:rPr>
                <w:rFonts w:eastAsiaTheme="minorEastAsia"/>
                <w:b/>
                <w:color w:val="FF33CC"/>
                <w:sz w:val="28"/>
                <w:szCs w:val="28"/>
              </w:rPr>
              <w:t>RIGHT 3, DOWN 5</w:t>
            </w:r>
            <w:r w:rsidRPr="00967B37">
              <w:rPr>
                <w:rFonts w:eastAsiaTheme="minorEastAsia"/>
                <w:sz w:val="28"/>
                <w:szCs w:val="28"/>
              </w:rPr>
              <w:t>.</w:t>
            </w:r>
            <w:r w:rsidR="00830E8B">
              <w:rPr>
                <w:rFonts w:eastAsiaTheme="minorEastAsia"/>
                <w:sz w:val="28"/>
                <w:szCs w:val="28"/>
              </w:rPr>
              <w:t xml:space="preserve"> Correct answer is </w:t>
            </w:r>
            <w:r w:rsidR="00830E8B" w:rsidRPr="00830E8B">
              <w:rPr>
                <w:rFonts w:eastAsiaTheme="minorEastAsia"/>
                <w:b/>
                <w:bCs/>
                <w:color w:val="FF33CC"/>
                <w:sz w:val="28"/>
                <w:szCs w:val="28"/>
                <w:highlight w:val="yellow"/>
              </w:rPr>
              <w:t>B</w:t>
            </w:r>
            <w:r w:rsidR="00830E8B">
              <w:rPr>
                <w:rFonts w:eastAsiaTheme="minorEastAsia"/>
                <w:sz w:val="28"/>
                <w:szCs w:val="28"/>
              </w:rPr>
              <w:t>.</w:t>
            </w:r>
          </w:p>
          <w:p w14:paraId="4E2AB6A2" w14:textId="72F042F1" w:rsidR="005008D1" w:rsidRPr="00740298" w:rsidRDefault="005008D1" w:rsidP="00740298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77ED7" w:rsidRPr="005008D1" w14:paraId="51094462" w14:textId="77777777" w:rsidTr="009A5B6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588" w:type="dxa"/>
            <w:gridSpan w:val="2"/>
            <w:vAlign w:val="center"/>
          </w:tcPr>
          <w:p w14:paraId="667EA134" w14:textId="77777777" w:rsidR="00477ED7" w:rsidRPr="005008D1" w:rsidRDefault="00477ED7" w:rsidP="00C97CCB">
            <w:pPr>
              <w:jc w:val="center"/>
              <w:rPr>
                <w:b/>
                <w:sz w:val="28"/>
                <w:szCs w:val="28"/>
              </w:rPr>
            </w:pPr>
            <w:r w:rsidRPr="005008D1"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2588" w:type="dxa"/>
            <w:gridSpan w:val="2"/>
            <w:vAlign w:val="center"/>
          </w:tcPr>
          <w:p w14:paraId="22FB2AA6" w14:textId="77777777" w:rsidR="00477ED7" w:rsidRPr="005008D1" w:rsidRDefault="00477ED7" w:rsidP="00C97CCB">
            <w:pPr>
              <w:jc w:val="center"/>
              <w:rPr>
                <w:b/>
                <w:sz w:val="28"/>
                <w:szCs w:val="28"/>
              </w:rPr>
            </w:pPr>
            <w:r w:rsidRPr="005008D1"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2589" w:type="dxa"/>
            <w:gridSpan w:val="2"/>
            <w:vAlign w:val="center"/>
          </w:tcPr>
          <w:p w14:paraId="189FE538" w14:textId="77777777" w:rsidR="00477ED7" w:rsidRPr="005008D1" w:rsidRDefault="00477ED7" w:rsidP="00C97CCB">
            <w:pPr>
              <w:jc w:val="center"/>
              <w:rPr>
                <w:b/>
                <w:sz w:val="28"/>
                <w:szCs w:val="28"/>
              </w:rPr>
            </w:pPr>
            <w:r w:rsidRPr="005008D1"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2593" w:type="dxa"/>
            <w:vAlign w:val="center"/>
          </w:tcPr>
          <w:p w14:paraId="492950B0" w14:textId="77777777" w:rsidR="00477ED7" w:rsidRPr="005008D1" w:rsidRDefault="00477ED7" w:rsidP="00C97CCB">
            <w:pPr>
              <w:jc w:val="center"/>
              <w:rPr>
                <w:b/>
                <w:sz w:val="28"/>
                <w:szCs w:val="28"/>
              </w:rPr>
            </w:pPr>
            <w:r w:rsidRPr="005008D1">
              <w:rPr>
                <w:b/>
                <w:sz w:val="28"/>
                <w:szCs w:val="28"/>
              </w:rPr>
              <w:t>D.</w:t>
            </w:r>
          </w:p>
        </w:tc>
      </w:tr>
      <w:tr w:rsidR="00477ED7" w14:paraId="72E8FEDC" w14:textId="77777777" w:rsidTr="009A5B6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588" w:type="dxa"/>
            <w:gridSpan w:val="2"/>
            <w:vAlign w:val="center"/>
          </w:tcPr>
          <w:p w14:paraId="6B913246" w14:textId="77777777" w:rsidR="00477ED7" w:rsidRDefault="00477ED7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9FED33A" wp14:editId="112311DD">
                  <wp:extent cx="1316334" cy="1268814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34" cy="126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  <w:gridSpan w:val="2"/>
            <w:vAlign w:val="center"/>
          </w:tcPr>
          <w:p w14:paraId="3C429CFE" w14:textId="77777777" w:rsidR="00477ED7" w:rsidRDefault="00477ED7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DC698E4" wp14:editId="68233782">
                  <wp:extent cx="1455483" cy="1428226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218" cy="147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gridSpan w:val="2"/>
            <w:vAlign w:val="center"/>
          </w:tcPr>
          <w:p w14:paraId="628D95F6" w14:textId="77777777" w:rsidR="00477ED7" w:rsidRDefault="00477ED7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EF7E6D9" wp14:editId="6DC4E70F">
                  <wp:extent cx="1438727" cy="1396721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06" cy="143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3" w:type="dxa"/>
            <w:vAlign w:val="center"/>
          </w:tcPr>
          <w:p w14:paraId="6CBEE877" w14:textId="77777777" w:rsidR="00477ED7" w:rsidRDefault="00477ED7" w:rsidP="00C97CCB">
            <w:pPr>
              <w:ind w:right="-368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65210CB" wp14:editId="5F10B992">
                  <wp:extent cx="1376752" cy="131601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77" cy="134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ED7" w:rsidRPr="005008D1" w14:paraId="3674A867" w14:textId="77777777" w:rsidTr="009A5B6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588" w:type="dxa"/>
            <w:gridSpan w:val="2"/>
            <w:vAlign w:val="center"/>
          </w:tcPr>
          <w:p w14:paraId="6F8631D5" w14:textId="77777777" w:rsidR="00477ED7" w:rsidRPr="00830E8B" w:rsidRDefault="00477ED7" w:rsidP="00C97CCB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830E8B">
              <w:rPr>
                <w:noProof/>
                <w:color w:val="0070C0"/>
                <w:sz w:val="28"/>
                <w:szCs w:val="28"/>
              </w:rPr>
              <w:t>Left 5, Down 3</w:t>
            </w:r>
          </w:p>
        </w:tc>
        <w:tc>
          <w:tcPr>
            <w:tcW w:w="2588" w:type="dxa"/>
            <w:gridSpan w:val="2"/>
            <w:vAlign w:val="center"/>
          </w:tcPr>
          <w:p w14:paraId="0A32B896" w14:textId="77777777" w:rsidR="00477ED7" w:rsidRPr="00830E8B" w:rsidRDefault="00477ED7" w:rsidP="00C97CCB">
            <w:pPr>
              <w:jc w:val="center"/>
              <w:rPr>
                <w:b/>
                <w:noProof/>
                <w:color w:val="FF33CC"/>
                <w:sz w:val="28"/>
                <w:szCs w:val="28"/>
              </w:rPr>
            </w:pPr>
            <w:r w:rsidRPr="00830E8B">
              <w:rPr>
                <w:b/>
                <w:noProof/>
                <w:color w:val="FF33CC"/>
                <w:sz w:val="28"/>
                <w:szCs w:val="28"/>
              </w:rPr>
              <w:t>Right 3, Down 5</w:t>
            </w:r>
          </w:p>
        </w:tc>
        <w:tc>
          <w:tcPr>
            <w:tcW w:w="2589" w:type="dxa"/>
            <w:gridSpan w:val="2"/>
            <w:vAlign w:val="center"/>
          </w:tcPr>
          <w:p w14:paraId="56DFFDE0" w14:textId="77777777" w:rsidR="00477ED7" w:rsidRPr="00830E8B" w:rsidRDefault="00477ED7" w:rsidP="00C97CCB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830E8B">
              <w:rPr>
                <w:noProof/>
                <w:color w:val="0070C0"/>
                <w:sz w:val="28"/>
                <w:szCs w:val="28"/>
              </w:rPr>
              <w:t>Right 5, Down 3</w:t>
            </w:r>
          </w:p>
        </w:tc>
        <w:tc>
          <w:tcPr>
            <w:tcW w:w="2593" w:type="dxa"/>
            <w:vAlign w:val="center"/>
          </w:tcPr>
          <w:p w14:paraId="6A1B5ABB" w14:textId="77777777" w:rsidR="00477ED7" w:rsidRPr="00830E8B" w:rsidRDefault="00477ED7" w:rsidP="00C97CCB">
            <w:pPr>
              <w:ind w:right="-368"/>
              <w:jc w:val="center"/>
              <w:rPr>
                <w:noProof/>
                <w:color w:val="0070C0"/>
                <w:sz w:val="28"/>
                <w:szCs w:val="28"/>
              </w:rPr>
            </w:pPr>
            <w:r w:rsidRPr="00830E8B">
              <w:rPr>
                <w:noProof/>
                <w:color w:val="0070C0"/>
                <w:sz w:val="28"/>
                <w:szCs w:val="28"/>
              </w:rPr>
              <w:t>Left 3, Down 5</w:t>
            </w:r>
          </w:p>
        </w:tc>
      </w:tr>
      <w:tr w:rsidR="00477ED7" w:rsidRPr="005008D1" w14:paraId="258B3F0E" w14:textId="77777777" w:rsidTr="009A5B6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588" w:type="dxa"/>
            <w:gridSpan w:val="2"/>
            <w:vAlign w:val="center"/>
          </w:tcPr>
          <w:p w14:paraId="346D438C" w14:textId="77777777" w:rsidR="00477ED7" w:rsidRPr="00830E8B" w:rsidRDefault="00477ED7" w:rsidP="00C97CCB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830E8B">
              <w:rPr>
                <w:noProof/>
                <w:color w:val="0070C0"/>
                <w:sz w:val="28"/>
                <w:szCs w:val="28"/>
              </w:rPr>
              <w:t>INCORRECT</w:t>
            </w:r>
          </w:p>
        </w:tc>
        <w:tc>
          <w:tcPr>
            <w:tcW w:w="2588" w:type="dxa"/>
            <w:gridSpan w:val="2"/>
            <w:vAlign w:val="center"/>
          </w:tcPr>
          <w:p w14:paraId="5EC51A50" w14:textId="77777777" w:rsidR="00477ED7" w:rsidRPr="00830E8B" w:rsidRDefault="00477ED7" w:rsidP="00C97CCB">
            <w:pPr>
              <w:jc w:val="center"/>
              <w:rPr>
                <w:b/>
                <w:noProof/>
                <w:color w:val="FF33CC"/>
                <w:sz w:val="28"/>
                <w:szCs w:val="28"/>
              </w:rPr>
            </w:pPr>
            <w:r w:rsidRPr="00830E8B">
              <w:rPr>
                <w:b/>
                <w:noProof/>
                <w:color w:val="FF33CC"/>
                <w:sz w:val="28"/>
                <w:szCs w:val="28"/>
              </w:rPr>
              <w:t>CORRECT</w:t>
            </w:r>
          </w:p>
        </w:tc>
        <w:tc>
          <w:tcPr>
            <w:tcW w:w="2589" w:type="dxa"/>
            <w:gridSpan w:val="2"/>
            <w:vAlign w:val="center"/>
          </w:tcPr>
          <w:p w14:paraId="4A8F61B4" w14:textId="77777777" w:rsidR="00477ED7" w:rsidRPr="00830E8B" w:rsidRDefault="00477ED7" w:rsidP="00C97CCB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830E8B">
              <w:rPr>
                <w:noProof/>
                <w:color w:val="0070C0"/>
                <w:sz w:val="28"/>
                <w:szCs w:val="28"/>
              </w:rPr>
              <w:t>INCORRECT</w:t>
            </w:r>
          </w:p>
        </w:tc>
        <w:tc>
          <w:tcPr>
            <w:tcW w:w="2593" w:type="dxa"/>
            <w:vAlign w:val="center"/>
          </w:tcPr>
          <w:p w14:paraId="79A40CC8" w14:textId="77777777" w:rsidR="00477ED7" w:rsidRPr="00830E8B" w:rsidRDefault="00477ED7" w:rsidP="00C97CCB">
            <w:pPr>
              <w:ind w:right="-368"/>
              <w:jc w:val="center"/>
              <w:rPr>
                <w:noProof/>
                <w:color w:val="0070C0"/>
                <w:sz w:val="28"/>
                <w:szCs w:val="28"/>
              </w:rPr>
            </w:pPr>
            <w:r w:rsidRPr="00830E8B">
              <w:rPr>
                <w:noProof/>
                <w:color w:val="0070C0"/>
                <w:sz w:val="28"/>
                <w:szCs w:val="28"/>
              </w:rPr>
              <w:t>INCORRECT</w:t>
            </w:r>
          </w:p>
        </w:tc>
      </w:tr>
    </w:tbl>
    <w:p w14:paraId="1E16A9D9" w14:textId="77777777" w:rsidR="00477ED7" w:rsidRDefault="00477ED7" w:rsidP="00907254">
      <w:pPr>
        <w:pStyle w:val="ListParagraph"/>
        <w:rPr>
          <w:sz w:val="24"/>
          <w:szCs w:val="24"/>
        </w:rPr>
      </w:pPr>
    </w:p>
    <w:p w14:paraId="3F2E2CC4" w14:textId="10E27F17" w:rsidR="00D46DF8" w:rsidRPr="005008D1" w:rsidRDefault="00D46DF8" w:rsidP="00907254">
      <w:pPr>
        <w:pStyle w:val="ListParagraph"/>
        <w:rPr>
          <w:sz w:val="28"/>
          <w:szCs w:val="28"/>
        </w:rPr>
      </w:pPr>
      <w:r w:rsidRPr="005008D1">
        <w:rPr>
          <w:sz w:val="28"/>
          <w:szCs w:val="28"/>
        </w:rPr>
        <w:t>(go on to the next page)</w:t>
      </w:r>
    </w:p>
    <w:p w14:paraId="5C323F3D" w14:textId="77777777" w:rsidR="00D46DF8" w:rsidRDefault="00D46D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753588" w14:textId="31318723" w:rsidR="009A5B6A" w:rsidRDefault="00B427A0" w:rsidP="00D46DF8">
      <w:pPr>
        <w:pStyle w:val="ListParagraph"/>
        <w:numPr>
          <w:ilvl w:val="0"/>
          <w:numId w:val="31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D46DF8" w:rsidRPr="009A5B6A">
        <w:rPr>
          <w:b/>
          <w:sz w:val="28"/>
          <w:szCs w:val="28"/>
        </w:rPr>
        <w:t>:</w:t>
      </w:r>
      <w:r w:rsidR="00D46DF8" w:rsidRPr="009A5B6A">
        <w:rPr>
          <w:sz w:val="28"/>
          <w:szCs w:val="28"/>
        </w:rPr>
        <w:t xml:space="preserve">  The graph is a translation of one of the basic functions</w:t>
      </w:r>
    </w:p>
    <w:p w14:paraId="4A1A7318" w14:textId="35A549D2" w:rsidR="003D11E1" w:rsidRPr="009A5B6A" w:rsidRDefault="00D46DF8" w:rsidP="009A5B6A">
      <w:pPr>
        <w:pStyle w:val="ListParagraph"/>
        <w:ind w:left="360" w:right="-342"/>
        <w:rPr>
          <w:sz w:val="28"/>
          <w:szCs w:val="28"/>
        </w:rPr>
      </w:pPr>
      <w:r w:rsidRPr="009A5B6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,y=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</w:rPr>
          <m:t>, 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9A5B6A">
        <w:rPr>
          <w:rFonts w:eastAsiaTheme="minorEastAsia"/>
          <w:sz w:val="28"/>
          <w:szCs w:val="28"/>
        </w:rPr>
        <w:t>. Find the equation that defines the function.</w:t>
      </w:r>
      <w:r w:rsidR="003D11E1" w:rsidRPr="009A5B6A">
        <w:rPr>
          <w:rFonts w:eastAsiaTheme="minorEastAsia"/>
          <w:sz w:val="28"/>
          <w:szCs w:val="28"/>
        </w:rPr>
        <w:tab/>
        <w:t xml:space="preserve"> [3.5.1]</w:t>
      </w:r>
    </w:p>
    <w:p w14:paraId="150375D8" w14:textId="77777777" w:rsidR="00393C51" w:rsidRDefault="003D11E1" w:rsidP="003D11E1">
      <w:pPr>
        <w:pStyle w:val="ListParagraph"/>
        <w:ind w:left="360"/>
        <w:rPr>
          <w:rFonts w:eastAsiaTheme="minorEastAsia"/>
          <w:sz w:val="28"/>
          <w:szCs w:val="28"/>
        </w:rPr>
      </w:pPr>
      <w:r w:rsidRPr="009A5B6A">
        <w:rPr>
          <w:rFonts w:eastAsiaTheme="minorEastAsia"/>
          <w:sz w:val="28"/>
          <w:szCs w:val="28"/>
        </w:rPr>
        <w:t xml:space="preserve">(Type an expression using </w:t>
      </w:r>
      <w:r w:rsidRPr="009A5B6A">
        <w:rPr>
          <w:rFonts w:eastAsiaTheme="minorEastAsia"/>
          <w:i/>
          <w:sz w:val="28"/>
          <w:szCs w:val="28"/>
        </w:rPr>
        <w:t>x</w:t>
      </w:r>
      <w:r w:rsidRPr="009A5B6A">
        <w:rPr>
          <w:rFonts w:eastAsiaTheme="minorEastAsia"/>
          <w:sz w:val="28"/>
          <w:szCs w:val="28"/>
        </w:rPr>
        <w:t xml:space="preserve"> as the variable. Do not simplify).</w:t>
      </w:r>
    </w:p>
    <w:p w14:paraId="06BBCA57" w14:textId="34FACFD2" w:rsidR="00907254" w:rsidRPr="009A5B6A" w:rsidRDefault="00D46DF8" w:rsidP="003D11E1">
      <w:pPr>
        <w:pStyle w:val="ListParagraph"/>
        <w:ind w:left="360"/>
        <w:rPr>
          <w:sz w:val="28"/>
          <w:szCs w:val="28"/>
        </w:rPr>
      </w:pPr>
      <w:r w:rsidRPr="009A5B6A">
        <w:rPr>
          <w:rFonts w:eastAsiaTheme="minorEastAsia"/>
          <w:sz w:val="28"/>
          <w:szCs w:val="28"/>
        </w:rPr>
        <w:tab/>
      </w:r>
    </w:p>
    <w:tbl>
      <w:tblPr>
        <w:tblStyle w:val="TableGrid"/>
        <w:tblW w:w="104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6750"/>
      </w:tblGrid>
      <w:tr w:rsidR="00D46DF8" w:rsidRPr="009A5B6A" w14:paraId="597DC8FD" w14:textId="77777777" w:rsidTr="00AC183B">
        <w:tc>
          <w:tcPr>
            <w:tcW w:w="3685" w:type="dxa"/>
          </w:tcPr>
          <w:p w14:paraId="2566D57D" w14:textId="49234695" w:rsidR="00D46DF8" w:rsidRPr="009A5B6A" w:rsidRDefault="00D46DF8" w:rsidP="00D46DF8">
            <w:pPr>
              <w:pStyle w:val="ListParagraph"/>
              <w:ind w:left="0"/>
              <w:rPr>
                <w:sz w:val="28"/>
                <w:szCs w:val="28"/>
              </w:rPr>
            </w:pPr>
            <w:r w:rsidRPr="009A5B6A">
              <w:rPr>
                <w:noProof/>
                <w:sz w:val="28"/>
                <w:szCs w:val="28"/>
              </w:rPr>
              <w:drawing>
                <wp:inline distT="0" distB="0" distL="0" distR="0" wp14:anchorId="6957AE79" wp14:editId="2E3A312E">
                  <wp:extent cx="2317977" cy="2309747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581"/>
                          <a:stretch/>
                        </pic:blipFill>
                        <pic:spPr bwMode="auto">
                          <a:xfrm>
                            <a:off x="0" y="0"/>
                            <a:ext cx="2322026" cy="2313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14:paraId="13DC9633" w14:textId="77777777" w:rsidR="00D46DF8" w:rsidRPr="009A5B6A" w:rsidRDefault="00D46DF8" w:rsidP="00D46DF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126438A" w14:textId="58093369" w:rsidR="003D11E1" w:rsidRPr="009A5B6A" w:rsidRDefault="003D11E1" w:rsidP="00D46DF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9A5B6A">
              <w:rPr>
                <w:sz w:val="28"/>
                <w:szCs w:val="28"/>
              </w:rPr>
              <w:t xml:space="preserve">The graph to the left is a translation of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</w:rPr>
                    <m:t>3</m:t>
                  </m:r>
                </m:sup>
              </m:sSup>
            </m:oMath>
            <w:r w:rsidRPr="009A5B6A">
              <w:rPr>
                <w:rFonts w:eastAsiaTheme="minorEastAsia"/>
                <w:sz w:val="28"/>
                <w:szCs w:val="28"/>
              </w:rPr>
              <w:t>.</w:t>
            </w:r>
          </w:p>
          <w:p w14:paraId="3A6D3A66" w14:textId="77777777" w:rsidR="003D11E1" w:rsidRPr="009A5B6A" w:rsidRDefault="003D11E1" w:rsidP="003D11E1">
            <w:pPr>
              <w:pStyle w:val="ListParagraph"/>
              <w:ind w:left="0" w:right="-458"/>
              <w:rPr>
                <w:rFonts w:eastAsiaTheme="minorEastAsia"/>
                <w:sz w:val="28"/>
                <w:szCs w:val="28"/>
              </w:rPr>
            </w:pPr>
            <w:r w:rsidRPr="009A5B6A">
              <w:rPr>
                <w:rFonts w:eastAsiaTheme="minorEastAsia"/>
                <w:sz w:val="28"/>
                <w:szCs w:val="28"/>
              </w:rPr>
              <w:t xml:space="preserve">The INFLECTION point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9A5B6A">
              <w:rPr>
                <w:rFonts w:eastAsiaTheme="minorEastAsia"/>
                <w:sz w:val="28"/>
                <w:szCs w:val="28"/>
              </w:rPr>
              <w:t xml:space="preserve"> is normally at the origin.</w:t>
            </w:r>
          </w:p>
          <w:p w14:paraId="44A99F8C" w14:textId="6BC6C99F" w:rsidR="003D11E1" w:rsidRPr="009A5B6A" w:rsidRDefault="003D11E1" w:rsidP="003D11E1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9A5B6A">
              <w:rPr>
                <w:sz w:val="28"/>
                <w:szCs w:val="28"/>
              </w:rPr>
              <w:t xml:space="preserve">In this graph, though, it has moved:  </w:t>
            </w:r>
            <w:r w:rsidRPr="00830E8B">
              <w:rPr>
                <w:b/>
                <w:bCs/>
                <w:color w:val="FF33CC"/>
                <w:sz w:val="28"/>
                <w:szCs w:val="28"/>
              </w:rPr>
              <w:t>RIGHT 4, UP 1</w:t>
            </w:r>
          </w:p>
          <w:p w14:paraId="38246A85" w14:textId="77777777" w:rsidR="003D11E1" w:rsidRPr="009A5B6A" w:rsidRDefault="003D11E1" w:rsidP="003D11E1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7DBC4CBF" w14:textId="591A1FB2" w:rsidR="003D11E1" w:rsidRPr="009A5B6A" w:rsidRDefault="003D11E1" w:rsidP="003D11E1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9A5B6A">
              <w:rPr>
                <w:sz w:val="28"/>
                <w:szCs w:val="28"/>
              </w:rPr>
              <w:t xml:space="preserve">RIGHT 4 is a change in </w:t>
            </w:r>
            <w:r w:rsidRPr="00830E8B">
              <w:rPr>
                <w:b/>
                <w:bCs/>
                <w:i/>
                <w:color w:val="FF33CC"/>
                <w:sz w:val="28"/>
                <w:szCs w:val="28"/>
              </w:rPr>
              <w:t>x</w:t>
            </w:r>
            <w:r w:rsidRPr="009A5B6A">
              <w:rPr>
                <w:sz w:val="28"/>
                <w:szCs w:val="28"/>
              </w:rPr>
              <w:t xml:space="preserve">, so be sure to </w:t>
            </w:r>
            <w:r w:rsidRPr="00830E8B">
              <w:rPr>
                <w:b/>
                <w:bCs/>
                <w:color w:val="FF33CC"/>
                <w:sz w:val="28"/>
                <w:szCs w:val="28"/>
              </w:rPr>
              <w:t>SWITCH</w:t>
            </w:r>
            <w:r w:rsidRPr="009A5B6A">
              <w:rPr>
                <w:sz w:val="28"/>
                <w:szCs w:val="28"/>
              </w:rPr>
              <w:t xml:space="preserve"> the value.</w:t>
            </w:r>
            <w:r w:rsidR="00B12F03">
              <w:rPr>
                <w:sz w:val="28"/>
                <w:szCs w:val="28"/>
              </w:rPr>
              <w:t xml:space="preserve"> (remember: </w:t>
            </w:r>
            <w:r w:rsidR="00B12F03" w:rsidRPr="00B12F03">
              <w:rPr>
                <w:b/>
                <w:bCs/>
                <w:sz w:val="28"/>
                <w:szCs w:val="28"/>
              </w:rPr>
              <w:t>INSIDE –</w:t>
            </w:r>
            <w:r w:rsidR="00B12F03" w:rsidRPr="00B12F03">
              <w:rPr>
                <w:b/>
                <w:bCs/>
                <w:i/>
                <w:iCs/>
                <w:sz w:val="28"/>
                <w:szCs w:val="28"/>
              </w:rPr>
              <w:t xml:space="preserve"> x </w:t>
            </w:r>
            <w:r w:rsidR="00B12F03" w:rsidRPr="00B12F03">
              <w:rPr>
                <w:b/>
                <w:bCs/>
                <w:sz w:val="28"/>
                <w:szCs w:val="28"/>
              </w:rPr>
              <w:t>goes OPPOSITE</w:t>
            </w:r>
            <w:r w:rsidR="00B12F03" w:rsidRPr="00B12F03">
              <w:rPr>
                <w:sz w:val="28"/>
                <w:szCs w:val="28"/>
              </w:rPr>
              <w:t>!</w:t>
            </w:r>
            <w:r w:rsidR="00B12F03">
              <w:rPr>
                <w:sz w:val="28"/>
                <w:szCs w:val="28"/>
              </w:rPr>
              <w:t>)</w:t>
            </w:r>
          </w:p>
          <w:p w14:paraId="4886DDFF" w14:textId="6CC5953D" w:rsidR="003D11E1" w:rsidRPr="009A5B6A" w:rsidRDefault="003D11E1" w:rsidP="003D11E1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9A5B6A">
              <w:rPr>
                <w:sz w:val="28"/>
                <w:szCs w:val="28"/>
              </w:rPr>
              <w:t xml:space="preserve">So, RIGHT 4 is written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(x-4)</m:t>
              </m:r>
            </m:oMath>
            <w:r w:rsidRPr="00227397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.</w:t>
            </w:r>
          </w:p>
          <w:p w14:paraId="780CC3FF" w14:textId="77777777" w:rsidR="003D11E1" w:rsidRPr="009A5B6A" w:rsidRDefault="003D11E1" w:rsidP="003D11E1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</w:p>
          <w:p w14:paraId="68C765CC" w14:textId="326DDB42" w:rsidR="00B12F03" w:rsidRPr="009A5B6A" w:rsidRDefault="003D11E1" w:rsidP="00B12F03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9A5B6A">
              <w:rPr>
                <w:rFonts w:eastAsiaTheme="minorEastAsia"/>
                <w:sz w:val="28"/>
                <w:szCs w:val="28"/>
              </w:rPr>
              <w:t xml:space="preserve">UP 1 is a change in </w:t>
            </w:r>
            <w:r w:rsidRPr="00227397">
              <w:rPr>
                <w:rFonts w:eastAsiaTheme="minorEastAsia"/>
                <w:b/>
                <w:bCs/>
                <w:i/>
                <w:color w:val="FF33CC"/>
                <w:sz w:val="28"/>
                <w:szCs w:val="28"/>
              </w:rPr>
              <w:t>y</w:t>
            </w:r>
            <w:r w:rsidRPr="009A5B6A">
              <w:rPr>
                <w:rFonts w:eastAsiaTheme="minorEastAsia"/>
                <w:sz w:val="28"/>
                <w:szCs w:val="28"/>
              </w:rPr>
              <w:t xml:space="preserve">, </w:t>
            </w:r>
            <w:r w:rsidR="00B12F03" w:rsidRPr="009A5B6A">
              <w:rPr>
                <w:rFonts w:eastAsiaTheme="minorEastAsia"/>
                <w:sz w:val="28"/>
                <w:szCs w:val="28"/>
              </w:rPr>
              <w:t xml:space="preserve">so that </w:t>
            </w:r>
            <w:r w:rsidR="000F5989">
              <w:rPr>
                <w:rFonts w:eastAsiaTheme="minorEastAsia"/>
                <w:sz w:val="28"/>
                <w:szCs w:val="28"/>
              </w:rPr>
              <w:t>is</w:t>
            </w:r>
            <w:r w:rsidR="00B12F03" w:rsidRPr="009A5B6A">
              <w:rPr>
                <w:rFonts w:eastAsiaTheme="minorEastAsia"/>
                <w:sz w:val="28"/>
                <w:szCs w:val="28"/>
              </w:rPr>
              <w:t xml:space="preserve"> written as </w:t>
            </w:r>
            <w:r w:rsidR="00B12F03" w:rsidRPr="00227397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+ 1</w:t>
            </w:r>
            <w:r w:rsidR="00B12F03" w:rsidRPr="009A5B6A">
              <w:rPr>
                <w:rFonts w:eastAsiaTheme="minorEastAsia"/>
                <w:sz w:val="28"/>
                <w:szCs w:val="28"/>
              </w:rPr>
              <w:t>.</w:t>
            </w:r>
          </w:p>
          <w:p w14:paraId="367483A6" w14:textId="5348C835" w:rsidR="00B12F03" w:rsidRPr="00B12F03" w:rsidRDefault="00B12F03" w:rsidP="00B12F03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(remember: </w:t>
            </w:r>
            <w:r w:rsidRPr="00B12F03">
              <w:rPr>
                <w:b/>
                <w:bCs/>
                <w:sz w:val="28"/>
                <w:szCs w:val="28"/>
              </w:rPr>
              <w:t>OUTSIDE –</w:t>
            </w:r>
            <w:r w:rsidRPr="00B12F03">
              <w:rPr>
                <w:b/>
                <w:bCs/>
                <w:i/>
                <w:iCs/>
                <w:sz w:val="28"/>
                <w:szCs w:val="28"/>
              </w:rPr>
              <w:t xml:space="preserve"> y</w:t>
            </w:r>
            <w:r w:rsidRPr="00B12F03">
              <w:rPr>
                <w:b/>
                <w:bCs/>
                <w:sz w:val="28"/>
                <w:szCs w:val="28"/>
              </w:rPr>
              <w:t xml:space="preserve"> is “do what you see.”</w:t>
            </w:r>
            <w:r>
              <w:rPr>
                <w:sz w:val="28"/>
                <w:szCs w:val="28"/>
              </w:rPr>
              <w:t>)</w:t>
            </w:r>
          </w:p>
          <w:p w14:paraId="1E0ED47A" w14:textId="77777777" w:rsidR="003D11E1" w:rsidRPr="009A5B6A" w:rsidRDefault="003D11E1" w:rsidP="003D11E1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31A60219" w14:textId="0A926476" w:rsidR="003D11E1" w:rsidRPr="009A5B6A" w:rsidRDefault="00393C51" w:rsidP="003D11E1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  <w:r w:rsidR="003D11E1" w:rsidRPr="009A5B6A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="003D11E1" w:rsidRPr="009A5B6A">
              <w:rPr>
                <w:rFonts w:eastAsiaTheme="minorEastAsia"/>
                <w:sz w:val="28"/>
                <w:szCs w:val="28"/>
              </w:rPr>
              <w:t xml:space="preserve"> that goes RIGHT 4, UP 1</w:t>
            </w:r>
            <w:r>
              <w:rPr>
                <w:rFonts w:eastAsiaTheme="minorEastAsia"/>
                <w:sz w:val="28"/>
                <w:szCs w:val="28"/>
              </w:rPr>
              <w:t>,</w:t>
            </w:r>
          </w:p>
          <w:p w14:paraId="7518F50C" w14:textId="776AFD7F" w:rsidR="003D11E1" w:rsidRPr="009A5B6A" w:rsidRDefault="00393C51" w:rsidP="003D11E1">
            <w:pPr>
              <w:pStyle w:val="ListParagraph"/>
              <w:ind w:left="0" w:right="-188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</w:t>
            </w:r>
            <w:r w:rsidR="003D11E1" w:rsidRPr="009A5B6A">
              <w:rPr>
                <w:rFonts w:eastAsiaTheme="minorEastAsia"/>
                <w:sz w:val="28"/>
                <w:szCs w:val="28"/>
              </w:rPr>
              <w:t xml:space="preserve">he equation is </w:t>
            </w:r>
            <w:r w:rsidR="003D11E1" w:rsidRPr="009A5B6A">
              <w:rPr>
                <w:rFonts w:eastAsiaTheme="minorEastAsia"/>
                <w:i/>
                <w:sz w:val="28"/>
                <w:szCs w:val="28"/>
              </w:rPr>
              <w:t>y</w:t>
            </w:r>
            <w:r w:rsidR="003D11E1" w:rsidRPr="009A5B6A">
              <w:rPr>
                <w:rFonts w:eastAsiaTheme="minorEastAsia"/>
                <w:sz w:val="28"/>
                <w:szCs w:val="28"/>
              </w:rPr>
              <w:t xml:space="preserve"> =</w:t>
            </w:r>
            <w:r w:rsidR="003D11E1" w:rsidRPr="009A5B6A">
              <w:rPr>
                <w:rFonts w:eastAsiaTheme="minorEastAsia"/>
                <w:b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33CC"/>
                          <w:sz w:val="28"/>
                          <w:szCs w:val="28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33CC"/>
                          <w:sz w:val="28"/>
                          <w:szCs w:val="28"/>
                          <w:highlight w:val="yellow"/>
                        </w:rPr>
                        <m:t>x-4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  <w:highlight w:val="yellow"/>
                </w:rPr>
                <m:t>+1</m:t>
              </m:r>
            </m:oMath>
          </w:p>
        </w:tc>
      </w:tr>
    </w:tbl>
    <w:p w14:paraId="379440ED" w14:textId="4D8B8DD4" w:rsidR="00393C51" w:rsidRDefault="00393C51" w:rsidP="00393C51">
      <w:pPr>
        <w:pStyle w:val="ListParagraph"/>
        <w:ind w:left="360"/>
        <w:rPr>
          <w:sz w:val="28"/>
          <w:szCs w:val="28"/>
        </w:rPr>
      </w:pPr>
    </w:p>
    <w:p w14:paraId="7DCCCDA9" w14:textId="77777777" w:rsidR="00393C51" w:rsidRPr="00393C51" w:rsidRDefault="00393C51" w:rsidP="00393C51">
      <w:pPr>
        <w:pStyle w:val="ListParagraph"/>
        <w:ind w:left="360"/>
        <w:rPr>
          <w:sz w:val="28"/>
          <w:szCs w:val="28"/>
        </w:rPr>
      </w:pPr>
    </w:p>
    <w:p w14:paraId="0AFA8E86" w14:textId="0623FAAE" w:rsidR="00AC183B" w:rsidRDefault="00B427A0" w:rsidP="0080019A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80019A" w:rsidRPr="008949BC">
        <w:rPr>
          <w:b/>
          <w:sz w:val="28"/>
          <w:szCs w:val="28"/>
        </w:rPr>
        <w:t>:</w:t>
      </w:r>
      <w:r w:rsidR="0080019A" w:rsidRPr="008949BC">
        <w:rPr>
          <w:sz w:val="28"/>
          <w:szCs w:val="28"/>
        </w:rPr>
        <w:t xml:space="preserve">  The graph is a translation of one of the basic functions</w:t>
      </w:r>
    </w:p>
    <w:p w14:paraId="1718850D" w14:textId="057BA568" w:rsidR="0080019A" w:rsidRPr="008949BC" w:rsidRDefault="0080019A" w:rsidP="00AC183B">
      <w:pPr>
        <w:pStyle w:val="ListParagraph"/>
        <w:ind w:left="360" w:right="-342"/>
        <w:rPr>
          <w:sz w:val="28"/>
          <w:szCs w:val="28"/>
        </w:rPr>
      </w:pPr>
      <w:r w:rsidRPr="008949B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,y=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</w:rPr>
          <m:t>, 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8949BC">
        <w:rPr>
          <w:rFonts w:eastAsiaTheme="minorEastAsia"/>
          <w:sz w:val="28"/>
          <w:szCs w:val="28"/>
        </w:rPr>
        <w:t>. Find the equation that defines the function.</w:t>
      </w:r>
      <w:r w:rsidRPr="008949BC">
        <w:rPr>
          <w:rFonts w:eastAsiaTheme="minorEastAsia"/>
          <w:sz w:val="28"/>
          <w:szCs w:val="28"/>
        </w:rPr>
        <w:tab/>
        <w:t xml:space="preserve"> [3.5.5]</w:t>
      </w:r>
    </w:p>
    <w:p w14:paraId="07640F18" w14:textId="77777777" w:rsidR="00393C51" w:rsidRDefault="0080019A" w:rsidP="0080019A">
      <w:pPr>
        <w:pStyle w:val="ListParagraph"/>
        <w:ind w:left="360"/>
        <w:rPr>
          <w:rFonts w:eastAsiaTheme="minorEastAsia"/>
          <w:sz w:val="28"/>
          <w:szCs w:val="28"/>
        </w:rPr>
      </w:pPr>
      <w:r w:rsidRPr="008949BC">
        <w:rPr>
          <w:rFonts w:eastAsiaTheme="minorEastAsia"/>
          <w:sz w:val="28"/>
          <w:szCs w:val="28"/>
        </w:rPr>
        <w:t xml:space="preserve">(Type an expression using </w:t>
      </w:r>
      <w:r w:rsidRPr="008949BC">
        <w:rPr>
          <w:rFonts w:eastAsiaTheme="minorEastAsia"/>
          <w:i/>
          <w:sz w:val="28"/>
          <w:szCs w:val="28"/>
        </w:rPr>
        <w:t>x</w:t>
      </w:r>
      <w:r w:rsidRPr="008949BC">
        <w:rPr>
          <w:rFonts w:eastAsiaTheme="minorEastAsia"/>
          <w:sz w:val="28"/>
          <w:szCs w:val="28"/>
        </w:rPr>
        <w:t xml:space="preserve"> as the variable. Do not simplify).</w:t>
      </w:r>
    </w:p>
    <w:p w14:paraId="22B4FD6B" w14:textId="40CCAF0B" w:rsidR="0080019A" w:rsidRPr="008949BC" w:rsidRDefault="0080019A" w:rsidP="0080019A">
      <w:pPr>
        <w:pStyle w:val="ListParagraph"/>
        <w:ind w:left="360"/>
        <w:rPr>
          <w:sz w:val="28"/>
          <w:szCs w:val="28"/>
        </w:rPr>
      </w:pPr>
      <w:r w:rsidRPr="008949BC">
        <w:rPr>
          <w:rFonts w:eastAsiaTheme="minorEastAsia"/>
          <w:sz w:val="28"/>
          <w:szCs w:val="28"/>
        </w:rPr>
        <w:tab/>
      </w:r>
    </w:p>
    <w:tbl>
      <w:tblPr>
        <w:tblStyle w:val="TableGrid"/>
        <w:tblW w:w="104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6"/>
        <w:gridCol w:w="6414"/>
      </w:tblGrid>
      <w:tr w:rsidR="0080019A" w:rsidRPr="008949BC" w14:paraId="5D93BE0E" w14:textId="77777777" w:rsidTr="000F5989">
        <w:tc>
          <w:tcPr>
            <w:tcW w:w="4026" w:type="dxa"/>
          </w:tcPr>
          <w:p w14:paraId="146AC678" w14:textId="4AAB4B28" w:rsidR="0080019A" w:rsidRPr="008949BC" w:rsidRDefault="0080019A" w:rsidP="00880A9A">
            <w:pPr>
              <w:pStyle w:val="ListParagraph"/>
              <w:ind w:left="0"/>
              <w:rPr>
                <w:sz w:val="28"/>
                <w:szCs w:val="28"/>
              </w:rPr>
            </w:pPr>
            <w:r w:rsidRPr="008949BC">
              <w:rPr>
                <w:noProof/>
                <w:sz w:val="28"/>
                <w:szCs w:val="28"/>
              </w:rPr>
              <w:drawing>
                <wp:inline distT="0" distB="0" distL="0" distR="0" wp14:anchorId="286F204A" wp14:editId="203F7A19">
                  <wp:extent cx="2319690" cy="2283015"/>
                  <wp:effectExtent l="0" t="0" r="4445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117" cy="228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4" w:type="dxa"/>
          </w:tcPr>
          <w:p w14:paraId="5F4C9FD7" w14:textId="77777777" w:rsidR="0080019A" w:rsidRPr="008949BC" w:rsidRDefault="0080019A" w:rsidP="00880A9A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99CE86E" w14:textId="29313A1B" w:rsidR="0080019A" w:rsidRPr="008949BC" w:rsidRDefault="0080019A" w:rsidP="00880A9A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8949BC">
              <w:rPr>
                <w:sz w:val="28"/>
                <w:szCs w:val="28"/>
              </w:rPr>
              <w:t xml:space="preserve">The graph to the left is a translation of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x</m:t>
                  </m:r>
                </m:e>
              </m:rad>
            </m:oMath>
            <w:r w:rsidRPr="008949BC">
              <w:rPr>
                <w:rFonts w:eastAsiaTheme="minorEastAsia"/>
                <w:sz w:val="28"/>
                <w:szCs w:val="28"/>
              </w:rPr>
              <w:t>.</w:t>
            </w:r>
          </w:p>
          <w:p w14:paraId="338D77F6" w14:textId="523E7662" w:rsidR="0080019A" w:rsidRPr="008949BC" w:rsidRDefault="0080019A" w:rsidP="00880A9A">
            <w:pPr>
              <w:pStyle w:val="ListParagraph"/>
              <w:ind w:left="0" w:right="-458"/>
              <w:rPr>
                <w:rFonts w:eastAsiaTheme="minorEastAsia"/>
                <w:sz w:val="28"/>
                <w:szCs w:val="28"/>
              </w:rPr>
            </w:pPr>
            <w:r w:rsidRPr="008949BC">
              <w:rPr>
                <w:rFonts w:eastAsiaTheme="minorEastAsia"/>
                <w:sz w:val="28"/>
                <w:szCs w:val="28"/>
              </w:rPr>
              <w:t xml:space="preserve">The starting point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oMath>
            <w:r w:rsidRPr="008949BC">
              <w:rPr>
                <w:rFonts w:eastAsiaTheme="minorEastAsia"/>
                <w:sz w:val="28"/>
                <w:szCs w:val="28"/>
              </w:rPr>
              <w:t xml:space="preserve"> is normally at the origin.</w:t>
            </w:r>
          </w:p>
          <w:p w14:paraId="553FF474" w14:textId="74B00C31" w:rsidR="0080019A" w:rsidRPr="008949BC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8949BC">
              <w:rPr>
                <w:sz w:val="28"/>
                <w:szCs w:val="28"/>
              </w:rPr>
              <w:t xml:space="preserve">In this graph, though, it has moved:  </w:t>
            </w:r>
            <w:r w:rsidRPr="00227397">
              <w:rPr>
                <w:b/>
                <w:color w:val="FF33CC"/>
                <w:sz w:val="28"/>
                <w:szCs w:val="28"/>
              </w:rPr>
              <w:t>LEFT 1, DOWN 5</w:t>
            </w:r>
            <w:r w:rsidRPr="008949BC">
              <w:rPr>
                <w:sz w:val="28"/>
                <w:szCs w:val="28"/>
              </w:rPr>
              <w:t>.</w:t>
            </w:r>
          </w:p>
          <w:p w14:paraId="1191E90D" w14:textId="77777777" w:rsidR="0080019A" w:rsidRPr="008949BC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25A64235" w14:textId="5B744900" w:rsidR="0080019A" w:rsidRPr="008949BC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8949BC">
              <w:rPr>
                <w:sz w:val="28"/>
                <w:szCs w:val="28"/>
              </w:rPr>
              <w:t xml:space="preserve">LEFT 1 is a change in </w:t>
            </w:r>
            <w:r w:rsidRPr="00227397">
              <w:rPr>
                <w:b/>
                <w:bCs/>
                <w:i/>
                <w:color w:val="FF33CC"/>
                <w:sz w:val="28"/>
                <w:szCs w:val="28"/>
              </w:rPr>
              <w:t>x</w:t>
            </w:r>
            <w:r w:rsidRPr="008949BC">
              <w:rPr>
                <w:sz w:val="28"/>
                <w:szCs w:val="28"/>
              </w:rPr>
              <w:t>, so be sure to SWITCH the value.</w:t>
            </w:r>
          </w:p>
          <w:p w14:paraId="027E1AB0" w14:textId="3AD2809E" w:rsidR="000F5989" w:rsidRDefault="000F5989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(remember: </w:t>
            </w:r>
            <w:r w:rsidRPr="00B12F03">
              <w:rPr>
                <w:b/>
                <w:bCs/>
                <w:sz w:val="28"/>
                <w:szCs w:val="28"/>
              </w:rPr>
              <w:t>INSIDE –</w:t>
            </w:r>
            <w:r w:rsidRPr="00B12F03">
              <w:rPr>
                <w:b/>
                <w:bCs/>
                <w:i/>
                <w:iCs/>
                <w:sz w:val="28"/>
                <w:szCs w:val="28"/>
              </w:rPr>
              <w:t xml:space="preserve"> x </w:t>
            </w:r>
            <w:r w:rsidRPr="00B12F03">
              <w:rPr>
                <w:b/>
                <w:bCs/>
                <w:sz w:val="28"/>
                <w:szCs w:val="28"/>
              </w:rPr>
              <w:t>goes OPPOSITE</w:t>
            </w:r>
            <w:r w:rsidRPr="00B12F03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)</w:t>
            </w:r>
          </w:p>
          <w:p w14:paraId="7646C4B7" w14:textId="7132E1A0" w:rsidR="0080019A" w:rsidRPr="008949BC" w:rsidRDefault="0080019A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8949BC">
              <w:rPr>
                <w:sz w:val="28"/>
                <w:szCs w:val="28"/>
              </w:rPr>
              <w:t xml:space="preserve">So, LEFT 1 is written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(x+1)</m:t>
              </m:r>
            </m:oMath>
            <w:r w:rsidRPr="008949BC">
              <w:rPr>
                <w:rFonts w:eastAsiaTheme="minorEastAsia"/>
                <w:sz w:val="28"/>
                <w:szCs w:val="28"/>
              </w:rPr>
              <w:t>.</w:t>
            </w:r>
          </w:p>
          <w:p w14:paraId="13F59C0A" w14:textId="77777777" w:rsidR="0080019A" w:rsidRPr="008949BC" w:rsidRDefault="0080019A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</w:p>
          <w:p w14:paraId="506FF357" w14:textId="0B6DE83E" w:rsidR="0080019A" w:rsidRPr="008949BC" w:rsidRDefault="0080019A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8949BC">
              <w:rPr>
                <w:rFonts w:eastAsiaTheme="minorEastAsia"/>
                <w:sz w:val="28"/>
                <w:szCs w:val="28"/>
              </w:rPr>
              <w:t xml:space="preserve">DOWN 5 is a change in </w:t>
            </w:r>
            <w:r w:rsidRPr="008949BC">
              <w:rPr>
                <w:rFonts w:eastAsiaTheme="minorEastAsia"/>
                <w:i/>
                <w:sz w:val="28"/>
                <w:szCs w:val="28"/>
              </w:rPr>
              <w:t>y</w:t>
            </w:r>
            <w:r w:rsidRPr="008949BC">
              <w:rPr>
                <w:rFonts w:eastAsiaTheme="minorEastAsia"/>
                <w:sz w:val="28"/>
                <w:szCs w:val="28"/>
              </w:rPr>
              <w:t xml:space="preserve">, </w:t>
            </w:r>
            <w:r w:rsidR="000F5989">
              <w:rPr>
                <w:rFonts w:eastAsiaTheme="minorEastAsia"/>
                <w:sz w:val="28"/>
                <w:szCs w:val="28"/>
              </w:rPr>
              <w:t>so that is</w:t>
            </w:r>
            <w:r w:rsidRPr="008949BC">
              <w:rPr>
                <w:rFonts w:eastAsiaTheme="minorEastAsia"/>
                <w:sz w:val="28"/>
                <w:szCs w:val="28"/>
              </w:rPr>
              <w:t xml:space="preserve"> written as </w:t>
            </w:r>
            <w:r w:rsidRPr="00227397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– 5</w:t>
            </w:r>
            <w:r w:rsidRPr="008949BC">
              <w:rPr>
                <w:rFonts w:eastAsiaTheme="minorEastAsia"/>
                <w:sz w:val="28"/>
                <w:szCs w:val="28"/>
              </w:rPr>
              <w:t>.</w:t>
            </w:r>
          </w:p>
          <w:p w14:paraId="320AA0B0" w14:textId="77777777" w:rsidR="000F5989" w:rsidRPr="00B12F03" w:rsidRDefault="000F5989" w:rsidP="000F5989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(remember: </w:t>
            </w:r>
            <w:r w:rsidRPr="00B12F03">
              <w:rPr>
                <w:b/>
                <w:bCs/>
                <w:sz w:val="28"/>
                <w:szCs w:val="28"/>
              </w:rPr>
              <w:t>OUTSIDE –</w:t>
            </w:r>
            <w:r w:rsidRPr="00B12F03">
              <w:rPr>
                <w:b/>
                <w:bCs/>
                <w:i/>
                <w:iCs/>
                <w:sz w:val="28"/>
                <w:szCs w:val="28"/>
              </w:rPr>
              <w:t xml:space="preserve"> y</w:t>
            </w:r>
            <w:r w:rsidRPr="00B12F03">
              <w:rPr>
                <w:b/>
                <w:bCs/>
                <w:sz w:val="28"/>
                <w:szCs w:val="28"/>
              </w:rPr>
              <w:t xml:space="preserve"> is “do what you see.”</w:t>
            </w:r>
            <w:r>
              <w:rPr>
                <w:sz w:val="28"/>
                <w:szCs w:val="28"/>
              </w:rPr>
              <w:t>)</w:t>
            </w:r>
          </w:p>
          <w:p w14:paraId="71D723EC" w14:textId="77777777" w:rsidR="0080019A" w:rsidRPr="008949BC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658A1456" w14:textId="3A019EE7" w:rsidR="0080019A" w:rsidRPr="008949BC" w:rsidRDefault="000F5989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  <w:r w:rsidR="0080019A" w:rsidRPr="008949BC">
              <w:rPr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oMath>
            <w:r w:rsidR="0080019A" w:rsidRPr="008949BC">
              <w:rPr>
                <w:rFonts w:eastAsiaTheme="minorEastAsia"/>
                <w:sz w:val="28"/>
                <w:szCs w:val="28"/>
              </w:rPr>
              <w:t xml:space="preserve">  goes LEFT 1, DOWN 5</w:t>
            </w:r>
            <w:r>
              <w:rPr>
                <w:rFonts w:eastAsiaTheme="minorEastAsia"/>
                <w:sz w:val="28"/>
                <w:szCs w:val="28"/>
              </w:rPr>
              <w:t xml:space="preserve">, </w:t>
            </w:r>
          </w:p>
          <w:p w14:paraId="7D3B0DF7" w14:textId="3BECC330" w:rsidR="0080019A" w:rsidRPr="008949BC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8949BC">
              <w:rPr>
                <w:rFonts w:eastAsiaTheme="minorEastAsia"/>
                <w:sz w:val="28"/>
                <w:szCs w:val="28"/>
              </w:rPr>
              <w:t xml:space="preserve">The equation is </w:t>
            </w:r>
            <w:r w:rsidRPr="008949BC">
              <w:rPr>
                <w:rFonts w:eastAsiaTheme="minorEastAsia"/>
                <w:i/>
                <w:sz w:val="28"/>
                <w:szCs w:val="28"/>
              </w:rPr>
              <w:t>y</w:t>
            </w:r>
            <w:r w:rsidRPr="008949BC">
              <w:rPr>
                <w:rFonts w:eastAsiaTheme="minorEastAsia"/>
                <w:sz w:val="28"/>
                <w:szCs w:val="2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  <w:highlight w:val="yellow"/>
                    </w:rPr>
                    <m:t>x+1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  <w:highlight w:val="yellow"/>
                </w:rPr>
                <m:t>-5</m:t>
              </m:r>
            </m:oMath>
            <w:r w:rsidRPr="008949BC">
              <w:rPr>
                <w:rFonts w:eastAsiaTheme="minorEastAsia"/>
                <w:sz w:val="28"/>
                <w:szCs w:val="28"/>
              </w:rPr>
              <w:t>.</w:t>
            </w:r>
          </w:p>
        </w:tc>
      </w:tr>
    </w:tbl>
    <w:p w14:paraId="3DFA0CE4" w14:textId="6F082682" w:rsidR="00D82C16" w:rsidRDefault="00D82C16" w:rsidP="00D82C16">
      <w:pPr>
        <w:pStyle w:val="ListParagraph"/>
        <w:ind w:left="360"/>
        <w:rPr>
          <w:sz w:val="24"/>
          <w:szCs w:val="24"/>
        </w:rPr>
      </w:pPr>
    </w:p>
    <w:p w14:paraId="49BB930E" w14:textId="22BA1ADE" w:rsidR="00D82C16" w:rsidRDefault="00B427A0" w:rsidP="00D82C16">
      <w:pPr>
        <w:pStyle w:val="ListParagraph"/>
        <w:numPr>
          <w:ilvl w:val="0"/>
          <w:numId w:val="31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80019A" w:rsidRPr="00D82C16">
        <w:rPr>
          <w:b/>
          <w:sz w:val="28"/>
          <w:szCs w:val="28"/>
        </w:rPr>
        <w:t>:</w:t>
      </w:r>
      <w:r w:rsidR="0080019A" w:rsidRPr="00D82C16">
        <w:rPr>
          <w:sz w:val="28"/>
          <w:szCs w:val="28"/>
        </w:rPr>
        <w:t xml:space="preserve">  The graph is a translation of one of the basic functions</w:t>
      </w:r>
    </w:p>
    <w:p w14:paraId="232A57D7" w14:textId="6198509F" w:rsidR="0080019A" w:rsidRPr="00D82C16" w:rsidRDefault="0080019A" w:rsidP="00D82C16">
      <w:pPr>
        <w:pStyle w:val="ListParagraph"/>
        <w:ind w:left="360" w:right="-342"/>
        <w:rPr>
          <w:sz w:val="28"/>
          <w:szCs w:val="28"/>
        </w:rPr>
      </w:pPr>
      <w:r w:rsidRPr="00D82C1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,y=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</w:rPr>
          <m:t>, 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82C16">
        <w:rPr>
          <w:rFonts w:eastAsiaTheme="minorEastAsia"/>
          <w:sz w:val="28"/>
          <w:szCs w:val="28"/>
        </w:rPr>
        <w:t>. Find the equation that defines the function.</w:t>
      </w:r>
      <w:r w:rsidRPr="00D82C16">
        <w:rPr>
          <w:rFonts w:eastAsiaTheme="minorEastAsia"/>
          <w:sz w:val="28"/>
          <w:szCs w:val="28"/>
        </w:rPr>
        <w:tab/>
        <w:t xml:space="preserve"> [3.5.7]</w:t>
      </w:r>
    </w:p>
    <w:p w14:paraId="2A789B1D" w14:textId="77777777" w:rsidR="0080019A" w:rsidRPr="00D82C16" w:rsidRDefault="0080019A" w:rsidP="0080019A">
      <w:pPr>
        <w:pStyle w:val="ListParagraph"/>
        <w:ind w:left="360"/>
        <w:rPr>
          <w:sz w:val="28"/>
          <w:szCs w:val="28"/>
        </w:rPr>
      </w:pPr>
      <w:r w:rsidRPr="00D82C16">
        <w:rPr>
          <w:rFonts w:eastAsiaTheme="minorEastAsia"/>
          <w:sz w:val="28"/>
          <w:szCs w:val="28"/>
        </w:rPr>
        <w:t xml:space="preserve">(Type an expression using </w:t>
      </w:r>
      <w:r w:rsidRPr="00D82C16">
        <w:rPr>
          <w:rFonts w:eastAsiaTheme="minorEastAsia"/>
          <w:i/>
          <w:sz w:val="28"/>
          <w:szCs w:val="28"/>
        </w:rPr>
        <w:t>x</w:t>
      </w:r>
      <w:r w:rsidRPr="00D82C16">
        <w:rPr>
          <w:rFonts w:eastAsiaTheme="minorEastAsia"/>
          <w:sz w:val="28"/>
          <w:szCs w:val="28"/>
        </w:rPr>
        <w:t xml:space="preserve"> as the variable. Do not simplify).</w:t>
      </w:r>
      <w:r w:rsidRPr="00D82C16">
        <w:rPr>
          <w:rFonts w:eastAsiaTheme="minorEastAsia"/>
          <w:sz w:val="28"/>
          <w:szCs w:val="28"/>
        </w:rPr>
        <w:tab/>
      </w:r>
    </w:p>
    <w:tbl>
      <w:tblPr>
        <w:tblStyle w:val="TableGrid"/>
        <w:tblW w:w="1026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6575"/>
      </w:tblGrid>
      <w:tr w:rsidR="0080019A" w:rsidRPr="00D82C16" w14:paraId="41B17D65" w14:textId="77777777" w:rsidTr="00EE4E0C">
        <w:tc>
          <w:tcPr>
            <w:tcW w:w="3685" w:type="dxa"/>
          </w:tcPr>
          <w:p w14:paraId="6FE3705D" w14:textId="31E584D4" w:rsidR="0080019A" w:rsidRPr="00D82C16" w:rsidRDefault="0080019A" w:rsidP="00880A9A">
            <w:pPr>
              <w:pStyle w:val="ListParagraph"/>
              <w:ind w:left="0"/>
              <w:rPr>
                <w:sz w:val="28"/>
                <w:szCs w:val="28"/>
              </w:rPr>
            </w:pPr>
            <w:r w:rsidRPr="00D82C16">
              <w:rPr>
                <w:noProof/>
                <w:sz w:val="28"/>
                <w:szCs w:val="28"/>
              </w:rPr>
              <w:drawing>
                <wp:inline distT="0" distB="0" distL="0" distR="0" wp14:anchorId="4D25740F" wp14:editId="1F84357F">
                  <wp:extent cx="2136557" cy="219686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377" cy="220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5" w:type="dxa"/>
          </w:tcPr>
          <w:p w14:paraId="035A8EE8" w14:textId="77777777" w:rsidR="0080019A" w:rsidRPr="00D82C16" w:rsidRDefault="0080019A" w:rsidP="00880A9A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4291C25" w14:textId="406F9468" w:rsidR="0080019A" w:rsidRPr="00D82C16" w:rsidRDefault="0080019A" w:rsidP="00880A9A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D82C16">
              <w:rPr>
                <w:sz w:val="28"/>
                <w:szCs w:val="28"/>
              </w:rPr>
              <w:t xml:space="preserve">The graph to the left is a translation of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color w:val="FF33CC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</w:rPr>
                    <m:t>x</m:t>
                  </m:r>
                </m:e>
              </m:d>
            </m:oMath>
            <w:r w:rsidRPr="00D82C16">
              <w:rPr>
                <w:rFonts w:eastAsiaTheme="minorEastAsia"/>
                <w:sz w:val="28"/>
                <w:szCs w:val="28"/>
              </w:rPr>
              <w:t>.</w:t>
            </w:r>
          </w:p>
          <w:p w14:paraId="78298451" w14:textId="67346D76" w:rsidR="0080019A" w:rsidRPr="00D82C16" w:rsidRDefault="0080019A" w:rsidP="00880A9A">
            <w:pPr>
              <w:pStyle w:val="ListParagraph"/>
              <w:ind w:left="0" w:right="-458"/>
              <w:rPr>
                <w:rFonts w:eastAsiaTheme="minorEastAsia"/>
                <w:sz w:val="28"/>
                <w:szCs w:val="28"/>
              </w:rPr>
            </w:pPr>
            <w:r w:rsidRPr="00D82C16">
              <w:rPr>
                <w:rFonts w:eastAsiaTheme="minorEastAsia"/>
                <w:sz w:val="28"/>
                <w:szCs w:val="28"/>
              </w:rPr>
              <w:t xml:space="preserve">The </w:t>
            </w:r>
            <w:r w:rsidR="00D82C16">
              <w:rPr>
                <w:rFonts w:eastAsiaTheme="minorEastAsia"/>
                <w:sz w:val="28"/>
                <w:szCs w:val="28"/>
              </w:rPr>
              <w:t>vertex</w:t>
            </w:r>
            <w:r w:rsidRPr="00D82C16">
              <w:rPr>
                <w:rFonts w:eastAsiaTheme="minorEastAsia"/>
                <w:sz w:val="28"/>
                <w:szCs w:val="28"/>
              </w:rPr>
              <w:t xml:space="preserve">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Pr="00D82C16">
              <w:rPr>
                <w:rFonts w:eastAsiaTheme="minorEastAsia"/>
                <w:sz w:val="28"/>
                <w:szCs w:val="28"/>
              </w:rPr>
              <w:t xml:space="preserve"> is normally at the origin.</w:t>
            </w:r>
          </w:p>
          <w:p w14:paraId="6BC5FF33" w14:textId="3DF472C9" w:rsidR="0080019A" w:rsidRPr="00D82C16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D82C16">
              <w:rPr>
                <w:sz w:val="28"/>
                <w:szCs w:val="28"/>
              </w:rPr>
              <w:t xml:space="preserve">In this graph, though, it has moved:  </w:t>
            </w:r>
            <w:r w:rsidR="00D26229" w:rsidRPr="00227397">
              <w:rPr>
                <w:b/>
                <w:color w:val="FF33CC"/>
                <w:sz w:val="28"/>
                <w:szCs w:val="28"/>
              </w:rPr>
              <w:t>RIGHT</w:t>
            </w:r>
            <w:r w:rsidRPr="00227397">
              <w:rPr>
                <w:b/>
                <w:color w:val="FF33CC"/>
                <w:sz w:val="28"/>
                <w:szCs w:val="28"/>
              </w:rPr>
              <w:t xml:space="preserve"> </w:t>
            </w:r>
            <w:r w:rsidR="00D26229" w:rsidRPr="00227397">
              <w:rPr>
                <w:b/>
                <w:color w:val="FF33CC"/>
                <w:sz w:val="28"/>
                <w:szCs w:val="28"/>
              </w:rPr>
              <w:t>2</w:t>
            </w:r>
            <w:r w:rsidRPr="00227397">
              <w:rPr>
                <w:b/>
                <w:color w:val="FF33CC"/>
                <w:sz w:val="28"/>
                <w:szCs w:val="28"/>
              </w:rPr>
              <w:t>,</w:t>
            </w:r>
            <w:r w:rsidR="00D26229" w:rsidRPr="00227397">
              <w:rPr>
                <w:b/>
                <w:color w:val="FF33CC"/>
                <w:sz w:val="28"/>
                <w:szCs w:val="28"/>
              </w:rPr>
              <w:t xml:space="preserve"> UP</w:t>
            </w:r>
            <w:r w:rsidRPr="00227397">
              <w:rPr>
                <w:b/>
                <w:color w:val="FF33CC"/>
                <w:sz w:val="28"/>
                <w:szCs w:val="28"/>
              </w:rPr>
              <w:t xml:space="preserve"> 5</w:t>
            </w:r>
            <w:r w:rsidRPr="00D82C16">
              <w:rPr>
                <w:sz w:val="28"/>
                <w:szCs w:val="28"/>
              </w:rPr>
              <w:t>.</w:t>
            </w:r>
          </w:p>
          <w:p w14:paraId="25DC3766" w14:textId="77777777" w:rsidR="0080019A" w:rsidRPr="00D82C16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0C45FEE0" w14:textId="7E1BB3A8" w:rsidR="0080019A" w:rsidRPr="00D82C16" w:rsidRDefault="00D26229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D82C16">
              <w:rPr>
                <w:sz w:val="28"/>
                <w:szCs w:val="28"/>
              </w:rPr>
              <w:t>RIGHT 2</w:t>
            </w:r>
            <w:r w:rsidR="0080019A" w:rsidRPr="00D82C16">
              <w:rPr>
                <w:sz w:val="28"/>
                <w:szCs w:val="28"/>
              </w:rPr>
              <w:t xml:space="preserve"> is a change in </w:t>
            </w:r>
            <w:r w:rsidR="0080019A" w:rsidRPr="00227397">
              <w:rPr>
                <w:b/>
                <w:bCs/>
                <w:i/>
                <w:color w:val="FF33CC"/>
                <w:sz w:val="28"/>
                <w:szCs w:val="28"/>
              </w:rPr>
              <w:t>x</w:t>
            </w:r>
            <w:r w:rsidR="0080019A" w:rsidRPr="00D82C16">
              <w:rPr>
                <w:sz w:val="28"/>
                <w:szCs w:val="28"/>
              </w:rPr>
              <w:t>, so be sure to SWITCH the value.</w:t>
            </w:r>
          </w:p>
          <w:p w14:paraId="7BF59860" w14:textId="17E39097" w:rsidR="00D82C16" w:rsidRDefault="00D82C16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(remember: </w:t>
            </w:r>
            <w:r w:rsidRPr="00B12F03">
              <w:rPr>
                <w:b/>
                <w:bCs/>
                <w:sz w:val="28"/>
                <w:szCs w:val="28"/>
              </w:rPr>
              <w:t>INSIDE –</w:t>
            </w:r>
            <w:r w:rsidRPr="00B12F03">
              <w:rPr>
                <w:b/>
                <w:bCs/>
                <w:i/>
                <w:iCs/>
                <w:sz w:val="28"/>
                <w:szCs w:val="28"/>
              </w:rPr>
              <w:t xml:space="preserve"> x </w:t>
            </w:r>
            <w:r w:rsidRPr="00B12F03">
              <w:rPr>
                <w:b/>
                <w:bCs/>
                <w:sz w:val="28"/>
                <w:szCs w:val="28"/>
              </w:rPr>
              <w:t>goes OPPOSITE</w:t>
            </w:r>
            <w:r w:rsidRPr="00B12F03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)</w:t>
            </w:r>
          </w:p>
          <w:p w14:paraId="744FA167" w14:textId="2484CD7D" w:rsidR="0080019A" w:rsidRPr="00D82C16" w:rsidRDefault="0080019A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D82C16">
              <w:rPr>
                <w:sz w:val="28"/>
                <w:szCs w:val="28"/>
              </w:rPr>
              <w:t xml:space="preserve">So, </w:t>
            </w:r>
            <w:r w:rsidR="00D26229" w:rsidRPr="00D82C16">
              <w:rPr>
                <w:sz w:val="28"/>
                <w:szCs w:val="28"/>
              </w:rPr>
              <w:t>RIGHT 2</w:t>
            </w:r>
            <w:r w:rsidRPr="00D82C16">
              <w:rPr>
                <w:sz w:val="28"/>
                <w:szCs w:val="28"/>
              </w:rPr>
              <w:t xml:space="preserve"> is written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(x-2)</m:t>
              </m:r>
            </m:oMath>
            <w:r w:rsidRPr="00227397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.</w:t>
            </w:r>
          </w:p>
          <w:p w14:paraId="2DEFD7F1" w14:textId="77777777" w:rsidR="0080019A" w:rsidRPr="00D82C16" w:rsidRDefault="0080019A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</w:p>
          <w:p w14:paraId="653C0533" w14:textId="7D0BC628" w:rsidR="0080019A" w:rsidRPr="00D82C16" w:rsidRDefault="00D26229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D82C16">
              <w:rPr>
                <w:rFonts w:eastAsiaTheme="minorEastAsia"/>
                <w:sz w:val="28"/>
                <w:szCs w:val="28"/>
              </w:rPr>
              <w:t>UP</w:t>
            </w:r>
            <w:r w:rsidR="0080019A" w:rsidRPr="00D82C16">
              <w:rPr>
                <w:rFonts w:eastAsiaTheme="minorEastAsia"/>
                <w:sz w:val="28"/>
                <w:szCs w:val="28"/>
              </w:rPr>
              <w:t xml:space="preserve"> 5 is a change in </w:t>
            </w:r>
            <w:r w:rsidR="0080019A" w:rsidRPr="00227397">
              <w:rPr>
                <w:rFonts w:eastAsiaTheme="minorEastAsia"/>
                <w:b/>
                <w:bCs/>
                <w:i/>
                <w:color w:val="FF33CC"/>
                <w:sz w:val="28"/>
                <w:szCs w:val="28"/>
              </w:rPr>
              <w:t>y</w:t>
            </w:r>
            <w:r w:rsidR="0080019A" w:rsidRPr="00D82C16">
              <w:rPr>
                <w:rFonts w:eastAsiaTheme="minorEastAsia"/>
                <w:sz w:val="28"/>
                <w:szCs w:val="28"/>
              </w:rPr>
              <w:t xml:space="preserve">, </w:t>
            </w:r>
            <w:r w:rsidR="00880A9A" w:rsidRPr="00D82C16">
              <w:rPr>
                <w:rFonts w:eastAsiaTheme="minorEastAsia"/>
                <w:sz w:val="28"/>
                <w:szCs w:val="28"/>
              </w:rPr>
              <w:t>s</w:t>
            </w:r>
            <w:r w:rsidR="0080019A" w:rsidRPr="00D82C16">
              <w:rPr>
                <w:rFonts w:eastAsiaTheme="minorEastAsia"/>
                <w:sz w:val="28"/>
                <w:szCs w:val="28"/>
              </w:rPr>
              <w:t xml:space="preserve">o that would be written as </w:t>
            </w:r>
            <w:r w:rsidRPr="00227397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+</w:t>
            </w:r>
            <w:r w:rsidR="0080019A" w:rsidRPr="00227397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 xml:space="preserve"> 5</w:t>
            </w:r>
            <w:r w:rsidR="0080019A" w:rsidRPr="00D82C16">
              <w:rPr>
                <w:rFonts w:eastAsiaTheme="minorEastAsia"/>
                <w:sz w:val="28"/>
                <w:szCs w:val="28"/>
              </w:rPr>
              <w:t>.</w:t>
            </w:r>
          </w:p>
          <w:p w14:paraId="4AA06EC3" w14:textId="6F766FB1" w:rsidR="0080019A" w:rsidRDefault="00393C51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(remember: </w:t>
            </w:r>
            <w:r w:rsidRPr="00B12F03">
              <w:rPr>
                <w:b/>
                <w:bCs/>
                <w:sz w:val="28"/>
                <w:szCs w:val="28"/>
              </w:rPr>
              <w:t>OUTSIDE –</w:t>
            </w:r>
            <w:r w:rsidRPr="00B12F03">
              <w:rPr>
                <w:b/>
                <w:bCs/>
                <w:i/>
                <w:iCs/>
                <w:sz w:val="28"/>
                <w:szCs w:val="28"/>
              </w:rPr>
              <w:t xml:space="preserve"> y</w:t>
            </w:r>
            <w:r w:rsidRPr="00B12F03">
              <w:rPr>
                <w:b/>
                <w:bCs/>
                <w:sz w:val="28"/>
                <w:szCs w:val="28"/>
              </w:rPr>
              <w:t xml:space="preserve"> is “do what you see.”</w:t>
            </w:r>
            <w:r>
              <w:rPr>
                <w:sz w:val="28"/>
                <w:szCs w:val="28"/>
              </w:rPr>
              <w:t>)</w:t>
            </w:r>
          </w:p>
          <w:p w14:paraId="2DA7DD67" w14:textId="77777777" w:rsidR="00393C51" w:rsidRPr="00D82C16" w:rsidRDefault="00393C51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07C604A3" w14:textId="5FD2D48A" w:rsidR="0080019A" w:rsidRPr="00D82C16" w:rsidRDefault="00393C51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  <w:r w:rsidR="0080019A" w:rsidRPr="00D82C16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="0080019A" w:rsidRPr="00D82C16">
              <w:rPr>
                <w:rFonts w:eastAsiaTheme="minorEastAsia"/>
                <w:sz w:val="28"/>
                <w:szCs w:val="28"/>
              </w:rPr>
              <w:t xml:space="preserve"> that goes </w:t>
            </w:r>
            <w:r w:rsidR="00D26229" w:rsidRPr="00D82C16">
              <w:rPr>
                <w:rFonts w:eastAsiaTheme="minorEastAsia"/>
                <w:sz w:val="28"/>
                <w:szCs w:val="28"/>
              </w:rPr>
              <w:t>RIGHT 2, UP 5</w:t>
            </w:r>
            <w:r>
              <w:rPr>
                <w:rFonts w:eastAsiaTheme="minorEastAsia"/>
                <w:sz w:val="28"/>
                <w:szCs w:val="28"/>
              </w:rPr>
              <w:t>,</w:t>
            </w:r>
          </w:p>
          <w:p w14:paraId="52AC93DE" w14:textId="144FDE22" w:rsidR="0080019A" w:rsidRPr="00D82C16" w:rsidRDefault="00393C51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</w:t>
            </w:r>
            <w:r w:rsidR="0080019A" w:rsidRPr="00D82C16">
              <w:rPr>
                <w:rFonts w:eastAsiaTheme="minorEastAsia"/>
                <w:sz w:val="28"/>
                <w:szCs w:val="28"/>
              </w:rPr>
              <w:t xml:space="preserve">he equation is </w:t>
            </w:r>
            <w:r w:rsidR="0080019A" w:rsidRPr="00D82C16">
              <w:rPr>
                <w:rFonts w:eastAsiaTheme="minorEastAsia"/>
                <w:i/>
                <w:sz w:val="28"/>
                <w:szCs w:val="28"/>
              </w:rPr>
              <w:t>y</w:t>
            </w:r>
            <w:r w:rsidR="0080019A" w:rsidRPr="00D82C16">
              <w:rPr>
                <w:rFonts w:eastAsiaTheme="minorEastAsia"/>
                <w:sz w:val="28"/>
                <w:szCs w:val="28"/>
              </w:rPr>
              <w:t xml:space="preserve"> =</w:t>
            </w:r>
            <w:r w:rsidR="00D26229" w:rsidRPr="00D82C16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  <w:highlight w:val="yellow"/>
                    </w:rPr>
                    <m:t>x-2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  <w:highlight w:val="yellow"/>
                </w:rPr>
                <m:t>+5</m:t>
              </m:r>
            </m:oMath>
            <w:r w:rsidR="0080019A" w:rsidRPr="00227397">
              <w:rPr>
                <w:rFonts w:eastAsiaTheme="minorEastAsia"/>
                <w:b/>
                <w:color w:val="FF33CC"/>
                <w:sz w:val="28"/>
                <w:szCs w:val="28"/>
                <w:highlight w:val="yellow"/>
              </w:rPr>
              <w:t>.</w:t>
            </w:r>
          </w:p>
        </w:tc>
      </w:tr>
    </w:tbl>
    <w:p w14:paraId="5EE5FCCE" w14:textId="77777777" w:rsidR="00F03251" w:rsidRDefault="00F03251" w:rsidP="00F03251">
      <w:pPr>
        <w:pStyle w:val="ListParagraph"/>
        <w:ind w:left="360"/>
        <w:rPr>
          <w:b/>
          <w:sz w:val="24"/>
          <w:szCs w:val="24"/>
        </w:rPr>
      </w:pPr>
    </w:p>
    <w:p w14:paraId="3885F6EE" w14:textId="61296E27" w:rsidR="0080019A" w:rsidRPr="00EE4E0C" w:rsidRDefault="00B427A0" w:rsidP="00F03251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BE3FC0" w:rsidRPr="00EE4E0C">
        <w:rPr>
          <w:b/>
          <w:sz w:val="28"/>
          <w:szCs w:val="28"/>
        </w:rPr>
        <w:t>:</w:t>
      </w:r>
      <w:r w:rsidR="00BE3FC0" w:rsidRPr="00EE4E0C">
        <w:rPr>
          <w:sz w:val="28"/>
          <w:szCs w:val="28"/>
        </w:rPr>
        <w:t xml:space="preserve">  Find the equation that shifts the graph of </w:t>
      </w:r>
      <w:r w:rsidR="00BE3FC0" w:rsidRPr="00EE4E0C">
        <w:rPr>
          <w:i/>
          <w:sz w:val="28"/>
          <w:szCs w:val="28"/>
        </w:rPr>
        <w:t>f</w:t>
      </w:r>
      <w:r w:rsidR="00BE3FC0" w:rsidRPr="00EE4E0C">
        <w:rPr>
          <w:sz w:val="28"/>
          <w:szCs w:val="28"/>
        </w:rPr>
        <w:t xml:space="preserve"> by the indicated amounts.</w:t>
      </w:r>
    </w:p>
    <w:p w14:paraId="7CA3E9CB" w14:textId="1D62BE51" w:rsidR="00BE3FC0" w:rsidRPr="00EE4E0C" w:rsidRDefault="00BE3FC0" w:rsidP="00EE4E0C">
      <w:pPr>
        <w:pStyle w:val="ListParagraph"/>
        <w:ind w:left="1080" w:firstLine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EE4E0C">
        <w:rPr>
          <w:rFonts w:eastAsiaTheme="minorEastAsia"/>
          <w:sz w:val="28"/>
          <w:szCs w:val="28"/>
        </w:rPr>
        <w:tab/>
      </w:r>
      <w:r w:rsidRPr="00EE4E0C">
        <w:rPr>
          <w:rFonts w:eastAsiaTheme="minorEastAsia"/>
          <w:sz w:val="28"/>
          <w:szCs w:val="28"/>
        </w:rPr>
        <w:tab/>
        <w:t>right 8 units, up 7 units</w:t>
      </w:r>
      <w:r w:rsidR="00A6472E" w:rsidRPr="00EE4E0C">
        <w:rPr>
          <w:rFonts w:eastAsiaTheme="minorEastAsia"/>
          <w:sz w:val="28"/>
          <w:szCs w:val="28"/>
        </w:rPr>
        <w:tab/>
        <w:t>[3.5-1]</w:t>
      </w:r>
    </w:p>
    <w:p w14:paraId="15368943" w14:textId="683C7C72" w:rsidR="00BE3FC0" w:rsidRPr="00EE4E0C" w:rsidRDefault="00BE3FC0" w:rsidP="00BE3FC0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8CA8808" w14:textId="7F7D5543" w:rsidR="00EE4E0C" w:rsidRDefault="00BE3FC0" w:rsidP="00BE3FC0">
      <w:pPr>
        <w:pStyle w:val="ListParagraph"/>
        <w:ind w:left="360"/>
        <w:rPr>
          <w:rFonts w:eastAsiaTheme="minorEastAsia"/>
          <w:sz w:val="28"/>
          <w:szCs w:val="28"/>
        </w:rPr>
      </w:pPr>
      <w:r w:rsidRPr="00EE4E0C">
        <w:rPr>
          <w:rFonts w:eastAsiaTheme="minorEastAsia"/>
          <w:sz w:val="28"/>
          <w:szCs w:val="28"/>
        </w:rPr>
        <w:t xml:space="preserve">Right 8 units is a change in </w:t>
      </w:r>
      <w:r w:rsidRPr="00227397">
        <w:rPr>
          <w:rFonts w:eastAsiaTheme="minorEastAsia"/>
          <w:b/>
          <w:bCs/>
          <w:i/>
          <w:color w:val="FF33CC"/>
          <w:sz w:val="28"/>
          <w:szCs w:val="28"/>
        </w:rPr>
        <w:t>x</w:t>
      </w:r>
      <w:r w:rsidRPr="00EE4E0C">
        <w:rPr>
          <w:rFonts w:eastAsiaTheme="minorEastAsia"/>
          <w:sz w:val="28"/>
          <w:szCs w:val="28"/>
        </w:rPr>
        <w:t xml:space="preserve">, so be sure to </w:t>
      </w:r>
      <w:r w:rsidR="00227397">
        <w:rPr>
          <w:rFonts w:eastAsiaTheme="minorEastAsia"/>
          <w:sz w:val="28"/>
          <w:szCs w:val="28"/>
        </w:rPr>
        <w:t>SWITCH</w:t>
      </w:r>
      <w:r w:rsidRPr="00EE4E0C">
        <w:rPr>
          <w:rFonts w:eastAsiaTheme="minorEastAsia"/>
          <w:sz w:val="28"/>
          <w:szCs w:val="28"/>
        </w:rPr>
        <w:t xml:space="preserve"> the value. </w:t>
      </w:r>
    </w:p>
    <w:p w14:paraId="73D9D45B" w14:textId="77777777" w:rsidR="00674534" w:rsidRDefault="00674534" w:rsidP="00BE3FC0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37F0896" w14:textId="7AAC28A6" w:rsidR="00BE3FC0" w:rsidRDefault="00BE3FC0" w:rsidP="00BE3FC0">
      <w:pPr>
        <w:pStyle w:val="ListParagraph"/>
        <w:ind w:left="360"/>
        <w:rPr>
          <w:sz w:val="28"/>
          <w:szCs w:val="28"/>
        </w:rPr>
      </w:pPr>
      <w:r w:rsidRPr="00EE4E0C">
        <w:rPr>
          <w:rFonts w:eastAsiaTheme="minorEastAsia"/>
          <w:sz w:val="28"/>
          <w:szCs w:val="28"/>
        </w:rPr>
        <w:t>So</w:t>
      </w:r>
      <w:r w:rsidR="0058758D">
        <w:rPr>
          <w:rFonts w:eastAsiaTheme="minorEastAsia"/>
          <w:sz w:val="28"/>
          <w:szCs w:val="28"/>
        </w:rPr>
        <w:t>,</w:t>
      </w:r>
      <w:r w:rsidRPr="00EE4E0C">
        <w:rPr>
          <w:rFonts w:eastAsiaTheme="minorEastAsia"/>
          <w:sz w:val="28"/>
          <w:szCs w:val="28"/>
        </w:rPr>
        <w:t xml:space="preserve"> RIGHT 8 is written as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(x-8)</m:t>
        </m:r>
      </m:oMath>
      <w:r w:rsidRPr="00EE4E0C">
        <w:rPr>
          <w:rFonts w:eastAsiaTheme="minorEastAsia"/>
          <w:sz w:val="28"/>
          <w:szCs w:val="28"/>
        </w:rPr>
        <w:t>.</w:t>
      </w:r>
      <w:r w:rsidR="00EE4E0C">
        <w:rPr>
          <w:rFonts w:eastAsiaTheme="minorEastAsia"/>
          <w:sz w:val="28"/>
          <w:szCs w:val="28"/>
        </w:rPr>
        <w:tab/>
      </w:r>
      <w:r w:rsidR="00EE4E0C">
        <w:rPr>
          <w:rFonts w:eastAsiaTheme="minorEastAsia"/>
          <w:sz w:val="28"/>
          <w:szCs w:val="28"/>
        </w:rPr>
        <w:tab/>
      </w:r>
      <w:r w:rsidR="00EE4E0C">
        <w:rPr>
          <w:sz w:val="28"/>
          <w:szCs w:val="28"/>
        </w:rPr>
        <w:t xml:space="preserve">(remember: </w:t>
      </w:r>
      <w:r w:rsidR="00EE4E0C" w:rsidRPr="00B12F03">
        <w:rPr>
          <w:b/>
          <w:bCs/>
          <w:sz w:val="28"/>
          <w:szCs w:val="28"/>
        </w:rPr>
        <w:t>INSIDE –</w:t>
      </w:r>
      <w:r w:rsidR="00EE4E0C" w:rsidRPr="00B12F03">
        <w:rPr>
          <w:b/>
          <w:bCs/>
          <w:i/>
          <w:iCs/>
          <w:sz w:val="28"/>
          <w:szCs w:val="28"/>
        </w:rPr>
        <w:t xml:space="preserve"> x </w:t>
      </w:r>
      <w:r w:rsidR="00EE4E0C" w:rsidRPr="00B12F03">
        <w:rPr>
          <w:b/>
          <w:bCs/>
          <w:sz w:val="28"/>
          <w:szCs w:val="28"/>
        </w:rPr>
        <w:t>goes OPPOSITE</w:t>
      </w:r>
      <w:r w:rsidR="00EE4E0C" w:rsidRPr="00B12F03">
        <w:rPr>
          <w:sz w:val="28"/>
          <w:szCs w:val="28"/>
        </w:rPr>
        <w:t>!</w:t>
      </w:r>
      <w:r w:rsidR="00EE4E0C">
        <w:rPr>
          <w:sz w:val="28"/>
          <w:szCs w:val="28"/>
        </w:rPr>
        <w:t>)</w:t>
      </w:r>
    </w:p>
    <w:p w14:paraId="5748B7B6" w14:textId="77777777" w:rsidR="00674534" w:rsidRPr="00EE4E0C" w:rsidRDefault="00674534" w:rsidP="00BE3FC0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277EF9B" w14:textId="22EF3449" w:rsidR="00A6472E" w:rsidRDefault="00A6472E" w:rsidP="00BE3FC0">
      <w:pPr>
        <w:pStyle w:val="ListParagraph"/>
        <w:ind w:left="360"/>
        <w:rPr>
          <w:rFonts w:eastAsiaTheme="minorEastAsia"/>
          <w:sz w:val="28"/>
          <w:szCs w:val="28"/>
        </w:rPr>
      </w:pPr>
      <w:r w:rsidRPr="00EE4E0C">
        <w:rPr>
          <w:rFonts w:eastAsiaTheme="minorEastAsia"/>
          <w:sz w:val="28"/>
          <w:szCs w:val="28"/>
        </w:rPr>
        <w:t xml:space="preserve">Up 7 units is a change in </w:t>
      </w:r>
      <w:r w:rsidRPr="00227397">
        <w:rPr>
          <w:rFonts w:eastAsiaTheme="minorEastAsia"/>
          <w:b/>
          <w:bCs/>
          <w:i/>
          <w:color w:val="FF33CC"/>
          <w:sz w:val="28"/>
          <w:szCs w:val="28"/>
        </w:rPr>
        <w:t>y</w:t>
      </w:r>
      <w:r w:rsidRPr="00EE4E0C">
        <w:rPr>
          <w:rFonts w:eastAsiaTheme="minorEastAsia"/>
          <w:sz w:val="28"/>
          <w:szCs w:val="28"/>
        </w:rPr>
        <w:t xml:space="preserve">, so UP 7 </w:t>
      </w:r>
      <w:r w:rsidR="00EE4E0C">
        <w:rPr>
          <w:rFonts w:eastAsiaTheme="minorEastAsia"/>
          <w:sz w:val="28"/>
          <w:szCs w:val="28"/>
        </w:rPr>
        <w:t>is written with</w:t>
      </w:r>
      <w:r w:rsidRPr="00EE4E0C">
        <w:rPr>
          <w:rFonts w:eastAsiaTheme="minorEastAsia"/>
          <w:sz w:val="28"/>
          <w:szCs w:val="28"/>
        </w:rPr>
        <w:t xml:space="preserve"> </w:t>
      </w:r>
      <w:r w:rsidRPr="00227397">
        <w:rPr>
          <w:rFonts w:eastAsiaTheme="minorEastAsia"/>
          <w:b/>
          <w:bCs/>
          <w:color w:val="FF33CC"/>
          <w:sz w:val="28"/>
          <w:szCs w:val="28"/>
        </w:rPr>
        <w:t>+ 7</w:t>
      </w:r>
      <w:r w:rsidR="00880A9A" w:rsidRPr="00EE4E0C">
        <w:rPr>
          <w:rFonts w:eastAsiaTheme="minorEastAsia"/>
          <w:sz w:val="28"/>
          <w:szCs w:val="28"/>
        </w:rPr>
        <w:t xml:space="preserve"> at the end.</w:t>
      </w:r>
    </w:p>
    <w:p w14:paraId="4DB5A8D0" w14:textId="4D1A1AAA" w:rsidR="00EE4E0C" w:rsidRPr="00EE4E0C" w:rsidRDefault="00EE4E0C" w:rsidP="00BE3FC0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OUTSIDE –</w:t>
      </w:r>
      <w:r w:rsidRPr="00B12F03">
        <w:rPr>
          <w:b/>
          <w:bCs/>
          <w:i/>
          <w:iCs/>
          <w:sz w:val="28"/>
          <w:szCs w:val="28"/>
        </w:rPr>
        <w:t xml:space="preserve"> y</w:t>
      </w:r>
      <w:r w:rsidRPr="00B12F03">
        <w:rPr>
          <w:b/>
          <w:bCs/>
          <w:sz w:val="28"/>
          <w:szCs w:val="28"/>
        </w:rPr>
        <w:t xml:space="preserve"> is “do what you see.”</w:t>
      </w:r>
      <w:r>
        <w:rPr>
          <w:sz w:val="28"/>
          <w:szCs w:val="28"/>
        </w:rPr>
        <w:t>)</w:t>
      </w:r>
    </w:p>
    <w:p w14:paraId="6DB00F00" w14:textId="77777777" w:rsidR="00A6472E" w:rsidRPr="00A6472E" w:rsidRDefault="00A6472E" w:rsidP="00BE3FC0">
      <w:pPr>
        <w:pStyle w:val="ListParagraph"/>
        <w:ind w:left="360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2610"/>
        <w:gridCol w:w="6763"/>
      </w:tblGrid>
      <w:tr w:rsidR="00BE3FC0" w:rsidRPr="005C05D2" w14:paraId="61DD316A" w14:textId="77777777" w:rsidTr="005C05D2">
        <w:tc>
          <w:tcPr>
            <w:tcW w:w="625" w:type="dxa"/>
            <w:vAlign w:val="center"/>
          </w:tcPr>
          <w:p w14:paraId="4C81D979" w14:textId="5AA85426" w:rsidR="00BE3FC0" w:rsidRPr="005C05D2" w:rsidRDefault="00BE3FC0" w:rsidP="00BE3FC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C05D2">
              <w:rPr>
                <w:sz w:val="28"/>
                <w:szCs w:val="28"/>
              </w:rPr>
              <w:t>A.</w:t>
            </w:r>
          </w:p>
        </w:tc>
        <w:tc>
          <w:tcPr>
            <w:tcW w:w="2610" w:type="dxa"/>
            <w:vAlign w:val="center"/>
          </w:tcPr>
          <w:p w14:paraId="2C80E51A" w14:textId="4A43286F" w:rsidR="00BE3FC0" w:rsidRPr="005C05D2" w:rsidRDefault="00BE3FC0" w:rsidP="00A6472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+7</m:t>
                </m:r>
              </m:oMath>
            </m:oMathPara>
          </w:p>
        </w:tc>
        <w:tc>
          <w:tcPr>
            <w:tcW w:w="6763" w:type="dxa"/>
          </w:tcPr>
          <w:p w14:paraId="67E1F0BB" w14:textId="455A9A8C" w:rsidR="00BE3FC0" w:rsidRPr="00227397" w:rsidRDefault="00BE3FC0" w:rsidP="00BE3FC0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227397">
              <w:rPr>
                <w:color w:val="0070C0"/>
                <w:sz w:val="28"/>
                <w:szCs w:val="28"/>
              </w:rPr>
              <w:t xml:space="preserve">INCORRECT. The negative sign in front of parentheses </w:t>
            </w:r>
            <w:r w:rsidR="00EE4E0C" w:rsidRPr="00227397">
              <w:rPr>
                <w:color w:val="0070C0"/>
                <w:sz w:val="28"/>
                <w:szCs w:val="28"/>
              </w:rPr>
              <w:t>inverts</w:t>
            </w:r>
            <w:r w:rsidRPr="00227397">
              <w:rPr>
                <w:color w:val="0070C0"/>
                <w:sz w:val="28"/>
                <w:szCs w:val="28"/>
              </w:rPr>
              <w:t xml:space="preserve"> the graph upside-down</w:t>
            </w:r>
            <w:r w:rsidR="00EE4E0C" w:rsidRPr="00227397">
              <w:rPr>
                <w:color w:val="0070C0"/>
                <w:sz w:val="28"/>
                <w:szCs w:val="28"/>
              </w:rPr>
              <w:t xml:space="preserve">, which is a reflection over the </w:t>
            </w:r>
            <w:r w:rsidR="00EE4E0C" w:rsidRPr="00227397">
              <w:rPr>
                <w:i/>
                <w:iCs/>
                <w:color w:val="0070C0"/>
                <w:sz w:val="28"/>
                <w:szCs w:val="28"/>
              </w:rPr>
              <w:t>x</w:t>
            </w:r>
            <w:r w:rsidR="00EE4E0C" w:rsidRPr="00227397">
              <w:rPr>
                <w:color w:val="0070C0"/>
                <w:sz w:val="28"/>
                <w:szCs w:val="28"/>
              </w:rPr>
              <w:t>-axis.</w:t>
            </w:r>
          </w:p>
        </w:tc>
      </w:tr>
      <w:tr w:rsidR="00BE3FC0" w:rsidRPr="005C05D2" w14:paraId="030655D8" w14:textId="77777777" w:rsidTr="005C05D2">
        <w:tc>
          <w:tcPr>
            <w:tcW w:w="625" w:type="dxa"/>
            <w:vAlign w:val="center"/>
          </w:tcPr>
          <w:p w14:paraId="7DBD9688" w14:textId="551BD74C" w:rsidR="00BE3FC0" w:rsidRPr="005C05D2" w:rsidRDefault="00BE3FC0" w:rsidP="00BE3FC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C05D2">
              <w:rPr>
                <w:sz w:val="28"/>
                <w:szCs w:val="28"/>
              </w:rPr>
              <w:t>B.</w:t>
            </w:r>
          </w:p>
        </w:tc>
        <w:tc>
          <w:tcPr>
            <w:tcW w:w="2610" w:type="dxa"/>
            <w:vAlign w:val="center"/>
          </w:tcPr>
          <w:p w14:paraId="6D44D63D" w14:textId="6C328855" w:rsidR="00BE3FC0" w:rsidRPr="005C05D2" w:rsidRDefault="00BE3FC0" w:rsidP="00A6472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+56</m:t>
                </m:r>
              </m:oMath>
            </m:oMathPara>
          </w:p>
        </w:tc>
        <w:tc>
          <w:tcPr>
            <w:tcW w:w="6763" w:type="dxa"/>
          </w:tcPr>
          <w:p w14:paraId="04DBE5AA" w14:textId="27454A8D" w:rsidR="00BE3FC0" w:rsidRPr="00227397" w:rsidRDefault="00BE3FC0" w:rsidP="00BE3FC0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227397">
              <w:rPr>
                <w:color w:val="0070C0"/>
                <w:sz w:val="28"/>
                <w:szCs w:val="28"/>
              </w:rPr>
              <w:t xml:space="preserve">INCORRECT. </w:t>
            </w:r>
            <w:r w:rsidR="005C05D2" w:rsidRPr="00227397">
              <w:rPr>
                <w:color w:val="0070C0"/>
                <w:sz w:val="28"/>
                <w:szCs w:val="28"/>
              </w:rPr>
              <w:t>Similar to answer</w:t>
            </w:r>
            <w:r w:rsidRPr="00227397">
              <w:rPr>
                <w:color w:val="0070C0"/>
                <w:sz w:val="28"/>
                <w:szCs w:val="28"/>
              </w:rPr>
              <w:t xml:space="preserve"> A., </w:t>
            </w:r>
            <w:r w:rsidR="00A6472E" w:rsidRPr="00227397">
              <w:rPr>
                <w:color w:val="0070C0"/>
                <w:sz w:val="28"/>
                <w:szCs w:val="28"/>
              </w:rPr>
              <w:t>and + 56 also incorrect.</w:t>
            </w:r>
          </w:p>
        </w:tc>
      </w:tr>
      <w:tr w:rsidR="00BE3FC0" w:rsidRPr="005C05D2" w14:paraId="4B05A0A7" w14:textId="77777777" w:rsidTr="005C05D2">
        <w:tc>
          <w:tcPr>
            <w:tcW w:w="625" w:type="dxa"/>
            <w:vAlign w:val="center"/>
          </w:tcPr>
          <w:p w14:paraId="251803F5" w14:textId="5779AF76" w:rsidR="00BE3FC0" w:rsidRPr="00536824" w:rsidRDefault="00BE3FC0" w:rsidP="00BE3FC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536824">
              <w:rPr>
                <w:b/>
                <w:bCs/>
                <w:sz w:val="28"/>
                <w:szCs w:val="28"/>
                <w:highlight w:val="yellow"/>
              </w:rPr>
              <w:t>C.</w:t>
            </w:r>
          </w:p>
        </w:tc>
        <w:tc>
          <w:tcPr>
            <w:tcW w:w="2610" w:type="dxa"/>
            <w:vAlign w:val="center"/>
          </w:tcPr>
          <w:p w14:paraId="255C823C" w14:textId="149615BD" w:rsidR="00BE3FC0" w:rsidRPr="00536824" w:rsidRDefault="00EE4E0C" w:rsidP="00A6472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highlight w:val="yellow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x-8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+7</m:t>
                </m:r>
              </m:oMath>
            </m:oMathPara>
          </w:p>
        </w:tc>
        <w:tc>
          <w:tcPr>
            <w:tcW w:w="6763" w:type="dxa"/>
          </w:tcPr>
          <w:p w14:paraId="68FCF310" w14:textId="12290639" w:rsidR="00BE3FC0" w:rsidRPr="005C05D2" w:rsidRDefault="00A6472E" w:rsidP="00BE3FC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27397">
              <w:rPr>
                <w:b/>
                <w:bCs/>
                <w:color w:val="FF33CC"/>
                <w:sz w:val="28"/>
                <w:szCs w:val="28"/>
                <w:highlight w:val="yellow"/>
              </w:rPr>
              <w:t>CORRECT.</w:t>
            </w:r>
          </w:p>
        </w:tc>
      </w:tr>
      <w:tr w:rsidR="00BE3FC0" w:rsidRPr="005C05D2" w14:paraId="65685B14" w14:textId="77777777" w:rsidTr="005C05D2">
        <w:tc>
          <w:tcPr>
            <w:tcW w:w="625" w:type="dxa"/>
            <w:vAlign w:val="center"/>
          </w:tcPr>
          <w:p w14:paraId="31F0F977" w14:textId="18AFD07D" w:rsidR="00BE3FC0" w:rsidRPr="005C05D2" w:rsidRDefault="00BE3FC0" w:rsidP="00BE3FC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C05D2">
              <w:rPr>
                <w:sz w:val="28"/>
                <w:szCs w:val="28"/>
              </w:rPr>
              <w:t>D.</w:t>
            </w:r>
          </w:p>
        </w:tc>
        <w:tc>
          <w:tcPr>
            <w:tcW w:w="2610" w:type="dxa"/>
            <w:vAlign w:val="center"/>
          </w:tcPr>
          <w:p w14:paraId="049F190F" w14:textId="0698F41F" w:rsidR="00BE3FC0" w:rsidRPr="005C05D2" w:rsidRDefault="00A6472E" w:rsidP="00A6472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</m:oMath>
            </m:oMathPara>
          </w:p>
        </w:tc>
        <w:tc>
          <w:tcPr>
            <w:tcW w:w="6763" w:type="dxa"/>
          </w:tcPr>
          <w:p w14:paraId="66910B38" w14:textId="0410517F" w:rsidR="00BE3FC0" w:rsidRPr="005C05D2" w:rsidRDefault="00A6472E" w:rsidP="00BE3FC0">
            <w:pPr>
              <w:pStyle w:val="ListParagraph"/>
              <w:ind w:left="0"/>
              <w:rPr>
                <w:sz w:val="28"/>
                <w:szCs w:val="28"/>
              </w:rPr>
            </w:pPr>
            <w:r w:rsidRPr="00536824">
              <w:rPr>
                <w:color w:val="0070C0"/>
                <w:sz w:val="28"/>
                <w:szCs w:val="28"/>
              </w:rPr>
              <w:t>INCORRECT.  This graph goes LEFT 8, DOWN 7</w:t>
            </w:r>
          </w:p>
        </w:tc>
      </w:tr>
    </w:tbl>
    <w:p w14:paraId="02ADDE32" w14:textId="1256793C" w:rsidR="007D0BB7" w:rsidRDefault="007D0BB7" w:rsidP="00BE3FC0">
      <w:pPr>
        <w:pStyle w:val="ListParagraph"/>
        <w:ind w:left="360"/>
        <w:rPr>
          <w:sz w:val="24"/>
          <w:szCs w:val="24"/>
        </w:rPr>
      </w:pPr>
    </w:p>
    <w:p w14:paraId="1A75BF4D" w14:textId="77777777" w:rsidR="007D0BB7" w:rsidRDefault="007D0B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13201" w14:textId="29F85B47" w:rsidR="00D46DF8" w:rsidRPr="007D0BB7" w:rsidRDefault="00B427A0" w:rsidP="005316BD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5316BD" w:rsidRPr="007D0BB7">
        <w:rPr>
          <w:b/>
          <w:sz w:val="28"/>
          <w:szCs w:val="28"/>
        </w:rPr>
        <w:t>:</w:t>
      </w:r>
      <w:r w:rsidR="005316BD" w:rsidRPr="007D0BB7">
        <w:rPr>
          <w:sz w:val="28"/>
          <w:szCs w:val="28"/>
        </w:rPr>
        <w:t xml:space="preserve">  Use transformations to explain how the graph of </w:t>
      </w:r>
      <w:r w:rsidR="005316BD" w:rsidRPr="007D0BB7">
        <w:rPr>
          <w:i/>
          <w:sz w:val="28"/>
          <w:szCs w:val="28"/>
        </w:rPr>
        <w:t>f</w:t>
      </w:r>
      <w:r w:rsidR="005316BD" w:rsidRPr="007D0BB7">
        <w:rPr>
          <w:sz w:val="28"/>
          <w:szCs w:val="28"/>
        </w:rPr>
        <w:t xml:space="preserve"> can be found using the graph of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316BD" w:rsidRPr="007D0BB7">
        <w:rPr>
          <w:rFonts w:eastAsiaTheme="minorEastAsia"/>
          <w:sz w:val="28"/>
          <w:szCs w:val="28"/>
        </w:rPr>
        <w:t>.</w:t>
      </w:r>
      <w:r w:rsidR="007D0BB7">
        <w:rPr>
          <w:rFonts w:eastAsiaTheme="minorEastAsia"/>
          <w:sz w:val="28"/>
          <w:szCs w:val="28"/>
        </w:rPr>
        <w:tab/>
      </w:r>
    </w:p>
    <w:p w14:paraId="0D077E16" w14:textId="0B6BE187" w:rsidR="005316BD" w:rsidRPr="007D0BB7" w:rsidRDefault="000A1BCC" w:rsidP="007D0BB7">
      <w:pPr>
        <w:pStyle w:val="ListParagraph"/>
        <w:ind w:left="2250" w:firstLine="63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 w:rsidRPr="007D0BB7">
        <w:rPr>
          <w:rFonts w:eastAsiaTheme="minorEastAsia"/>
          <w:sz w:val="28"/>
          <w:szCs w:val="28"/>
        </w:rPr>
        <w:tab/>
      </w:r>
      <w:r w:rsidRPr="007D0BB7">
        <w:rPr>
          <w:rFonts w:eastAsiaTheme="minorEastAsia"/>
          <w:sz w:val="28"/>
          <w:szCs w:val="28"/>
        </w:rPr>
        <w:tab/>
        <w:t>[3.5.53]</w:t>
      </w:r>
    </w:p>
    <w:p w14:paraId="51C41FF2" w14:textId="6C0A5716" w:rsidR="000A1BCC" w:rsidRPr="007D0BB7" w:rsidRDefault="000A1BCC" w:rsidP="000A1BCC">
      <w:pPr>
        <w:pStyle w:val="ListParagraph"/>
        <w:ind w:left="360"/>
        <w:rPr>
          <w:b/>
          <w:sz w:val="28"/>
          <w:szCs w:val="28"/>
        </w:rPr>
      </w:pPr>
    </w:p>
    <w:p w14:paraId="73C2311C" w14:textId="77777777" w:rsidR="007D0BB7" w:rsidRDefault="007D0BB7" w:rsidP="007D0BB7">
      <w:pPr>
        <w:pStyle w:val="ListParagraph"/>
        <w:ind w:left="450" w:right="-188" w:firstLine="720"/>
        <w:rPr>
          <w:sz w:val="28"/>
          <w:szCs w:val="28"/>
        </w:rPr>
      </w:pPr>
      <w:r>
        <w:rPr>
          <w:iCs/>
          <w:sz w:val="28"/>
          <w:szCs w:val="28"/>
        </w:rPr>
        <w:t xml:space="preserve">I see </w:t>
      </w:r>
      <w:r w:rsidRPr="00536824">
        <w:rPr>
          <w:b/>
          <w:bCs/>
          <w:color w:val="FF33CC"/>
          <w:sz w:val="28"/>
          <w:szCs w:val="28"/>
        </w:rPr>
        <w:t>– 3</w:t>
      </w:r>
      <w:r w:rsidRPr="00536824">
        <w:rPr>
          <w:color w:val="FF33CC"/>
          <w:sz w:val="28"/>
          <w:szCs w:val="28"/>
        </w:rPr>
        <w:t xml:space="preserve"> </w:t>
      </w:r>
      <w:r>
        <w:rPr>
          <w:sz w:val="28"/>
          <w:szCs w:val="28"/>
        </w:rPr>
        <w:t xml:space="preserve">with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, so the shift is to the </w:t>
      </w:r>
      <w:r w:rsidRPr="00536824">
        <w:rPr>
          <w:b/>
          <w:bCs/>
          <w:color w:val="FF33CC"/>
          <w:sz w:val="28"/>
          <w:szCs w:val="28"/>
        </w:rPr>
        <w:t>RIGHT</w:t>
      </w:r>
      <w:r>
        <w:rPr>
          <w:sz w:val="28"/>
          <w:szCs w:val="28"/>
        </w:rPr>
        <w:t xml:space="preserve">, not the left. </w:t>
      </w:r>
    </w:p>
    <w:p w14:paraId="17D9D8AC" w14:textId="13886CCA" w:rsidR="007D0BB7" w:rsidRDefault="007D0BB7" w:rsidP="007D0BB7">
      <w:pPr>
        <w:pStyle w:val="ListParagraph"/>
        <w:ind w:left="450" w:right="-188" w:firstLine="720"/>
        <w:rPr>
          <w:sz w:val="28"/>
          <w:szCs w:val="28"/>
        </w:rPr>
      </w:pPr>
      <w:r>
        <w:rPr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INSIDE –</w:t>
      </w:r>
      <w:r w:rsidRPr="00B12F03">
        <w:rPr>
          <w:b/>
          <w:bCs/>
          <w:i/>
          <w:iCs/>
          <w:sz w:val="28"/>
          <w:szCs w:val="28"/>
        </w:rPr>
        <w:t xml:space="preserve"> x </w:t>
      </w:r>
      <w:r w:rsidRPr="00B12F03">
        <w:rPr>
          <w:b/>
          <w:bCs/>
          <w:sz w:val="28"/>
          <w:szCs w:val="28"/>
        </w:rPr>
        <w:t>goes OPPOSITE</w:t>
      </w:r>
      <w:r w:rsidRPr="00B12F03">
        <w:rPr>
          <w:sz w:val="28"/>
          <w:szCs w:val="28"/>
        </w:rPr>
        <w:t>!</w:t>
      </w:r>
      <w:r>
        <w:rPr>
          <w:sz w:val="28"/>
          <w:szCs w:val="28"/>
        </w:rPr>
        <w:t>)</w:t>
      </w:r>
    </w:p>
    <w:p w14:paraId="01619691" w14:textId="77777777" w:rsidR="007D0BB7" w:rsidRPr="007D0BB7" w:rsidRDefault="007D0BB7" w:rsidP="000A1BCC">
      <w:pPr>
        <w:pStyle w:val="ListParagraph"/>
        <w:ind w:left="1170"/>
        <w:rPr>
          <w:sz w:val="28"/>
          <w:szCs w:val="28"/>
        </w:rPr>
      </w:pPr>
    </w:p>
    <w:p w14:paraId="58926A09" w14:textId="40E766F6" w:rsidR="000A1BCC" w:rsidRPr="007D0BB7" w:rsidRDefault="007D0BB7" w:rsidP="000A1BCC">
      <w:pPr>
        <w:pStyle w:val="ListParagraph"/>
        <w:ind w:left="117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m:oMath>
        <m:r>
          <w:rPr>
            <w:rFonts w:ascii="Cambria Math" w:hAnsi="Cambria Math"/>
            <w:sz w:val="28"/>
            <w:szCs w:val="28"/>
          </w:rPr>
          <m:t>(x-3)</m:t>
        </m:r>
      </m:oMath>
      <w:r>
        <w:rPr>
          <w:sz w:val="28"/>
          <w:szCs w:val="28"/>
        </w:rPr>
        <w:t xml:space="preserve"> </w:t>
      </w:r>
      <w:r w:rsidR="000A1BCC" w:rsidRPr="007D0BB7">
        <w:rPr>
          <w:sz w:val="28"/>
          <w:szCs w:val="28"/>
        </w:rPr>
        <w:t xml:space="preserve">means it moves </w:t>
      </w:r>
      <w:r w:rsidR="000A1BCC" w:rsidRPr="00536824">
        <w:rPr>
          <w:b/>
          <w:color w:val="FF33CC"/>
          <w:sz w:val="28"/>
          <w:szCs w:val="28"/>
        </w:rPr>
        <w:t>RIGHT</w:t>
      </w:r>
      <w:r w:rsidR="000A1BCC" w:rsidRPr="007D0BB7">
        <w:rPr>
          <w:b/>
          <w:sz w:val="28"/>
          <w:szCs w:val="28"/>
        </w:rPr>
        <w:t xml:space="preserve"> 3</w:t>
      </w:r>
      <w:r w:rsidR="000A1BCC" w:rsidRPr="007D0BB7">
        <w:rPr>
          <w:sz w:val="28"/>
          <w:szCs w:val="28"/>
        </w:rPr>
        <w:t>.</w:t>
      </w:r>
    </w:p>
    <w:p w14:paraId="63BBCE77" w14:textId="51CF9950" w:rsidR="000A1BCC" w:rsidRPr="007D0BB7" w:rsidRDefault="000A1BCC" w:rsidP="000A1BCC">
      <w:pPr>
        <w:pStyle w:val="ListParagraph"/>
        <w:ind w:left="360"/>
        <w:rPr>
          <w:b/>
          <w:sz w:val="28"/>
          <w:szCs w:val="28"/>
        </w:rPr>
      </w:pPr>
    </w:p>
    <w:p w14:paraId="4A0602F9" w14:textId="391F3653" w:rsidR="000A1BCC" w:rsidRDefault="007D0BB7" w:rsidP="007D0BB7">
      <w:pPr>
        <w:pStyle w:val="ListParagraph"/>
        <w:ind w:left="450" w:firstLine="720"/>
        <w:rPr>
          <w:sz w:val="28"/>
          <w:szCs w:val="28"/>
        </w:rPr>
      </w:pPr>
      <w:r>
        <w:rPr>
          <w:sz w:val="28"/>
          <w:szCs w:val="28"/>
        </w:rPr>
        <w:t xml:space="preserve">I see </w:t>
      </w:r>
      <w:r w:rsidRPr="00536824">
        <w:rPr>
          <w:b/>
          <w:bCs/>
          <w:color w:val="FF33CC"/>
          <w:sz w:val="28"/>
          <w:szCs w:val="28"/>
        </w:rPr>
        <w:t>+ 2</w:t>
      </w:r>
      <w:r>
        <w:rPr>
          <w:sz w:val="28"/>
          <w:szCs w:val="28"/>
        </w:rPr>
        <w:t xml:space="preserve"> outside parentheses, so the shift is also </w:t>
      </w:r>
      <w:r w:rsidRPr="00536824">
        <w:rPr>
          <w:b/>
          <w:bCs/>
          <w:color w:val="FF33CC"/>
          <w:sz w:val="28"/>
          <w:szCs w:val="28"/>
        </w:rPr>
        <w:t>UP 2</w:t>
      </w:r>
      <w:r>
        <w:rPr>
          <w:sz w:val="28"/>
          <w:szCs w:val="28"/>
        </w:rPr>
        <w:t>.</w:t>
      </w:r>
    </w:p>
    <w:p w14:paraId="7D73CFB6" w14:textId="7608274A" w:rsidR="007D0BB7" w:rsidRDefault="007D0BB7" w:rsidP="007D0BB7">
      <w:pPr>
        <w:pStyle w:val="ListParagraph"/>
        <w:ind w:left="450" w:firstLine="72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OUTSIDE –</w:t>
      </w:r>
      <w:r w:rsidRPr="00B12F03">
        <w:rPr>
          <w:b/>
          <w:bCs/>
          <w:i/>
          <w:iCs/>
          <w:sz w:val="28"/>
          <w:szCs w:val="28"/>
        </w:rPr>
        <w:t xml:space="preserve"> y</w:t>
      </w:r>
      <w:r w:rsidRPr="00B12F03">
        <w:rPr>
          <w:b/>
          <w:bCs/>
          <w:sz w:val="28"/>
          <w:szCs w:val="28"/>
        </w:rPr>
        <w:t xml:space="preserve"> is “do what you see.”</w:t>
      </w:r>
      <w:r>
        <w:rPr>
          <w:sz w:val="28"/>
          <w:szCs w:val="28"/>
        </w:rPr>
        <w:t>)</w:t>
      </w:r>
    </w:p>
    <w:p w14:paraId="31D835DF" w14:textId="77777777" w:rsidR="007D0BB7" w:rsidRPr="007D0BB7" w:rsidRDefault="007D0BB7" w:rsidP="007D0BB7">
      <w:pPr>
        <w:pStyle w:val="ListParagraph"/>
        <w:ind w:left="450" w:firstLine="720"/>
        <w:rPr>
          <w:sz w:val="28"/>
          <w:szCs w:val="28"/>
        </w:rPr>
      </w:pPr>
    </w:p>
    <w:p w14:paraId="63ACEAE3" w14:textId="59B3CE65" w:rsidR="000A1BCC" w:rsidRPr="007D0BB7" w:rsidRDefault="000A1BCC" w:rsidP="000A1BCC">
      <w:pPr>
        <w:pStyle w:val="ListParagraph"/>
        <w:ind w:left="1170"/>
        <w:rPr>
          <w:rFonts w:eastAsiaTheme="minorEastAsia"/>
          <w:sz w:val="28"/>
          <w:szCs w:val="28"/>
        </w:rPr>
      </w:pPr>
      <w:r w:rsidRPr="007D0BB7">
        <w:rPr>
          <w:sz w:val="28"/>
          <w:szCs w:val="28"/>
        </w:rPr>
        <w:t xml:space="preserve">So, together, the shift for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 w:rsidRPr="007D0BB7">
        <w:rPr>
          <w:rFonts w:eastAsiaTheme="minorEastAsia"/>
          <w:sz w:val="28"/>
          <w:szCs w:val="28"/>
        </w:rPr>
        <w:t xml:space="preserve"> from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D0BB7">
        <w:rPr>
          <w:rFonts w:eastAsiaTheme="minorEastAsia"/>
          <w:sz w:val="28"/>
          <w:szCs w:val="28"/>
        </w:rPr>
        <w:t xml:space="preserve"> is </w:t>
      </w:r>
      <w:r w:rsidRPr="00536824">
        <w:rPr>
          <w:rFonts w:eastAsiaTheme="minorEastAsia"/>
          <w:b/>
          <w:color w:val="FF33CC"/>
          <w:sz w:val="28"/>
          <w:szCs w:val="28"/>
          <w:highlight w:val="yellow"/>
        </w:rPr>
        <w:t>RIGHT 3, UP 2</w:t>
      </w:r>
      <w:r w:rsidRPr="007D0BB7">
        <w:rPr>
          <w:rFonts w:eastAsiaTheme="minorEastAsia"/>
          <w:sz w:val="28"/>
          <w:szCs w:val="28"/>
        </w:rPr>
        <w:t>.</w:t>
      </w:r>
    </w:p>
    <w:p w14:paraId="26FF41F9" w14:textId="77777777" w:rsidR="007D0BB7" w:rsidRDefault="007D0BB7" w:rsidP="007D0BB7">
      <w:pPr>
        <w:pStyle w:val="ListParagraph"/>
        <w:ind w:left="360"/>
        <w:rPr>
          <w:b/>
          <w:sz w:val="24"/>
          <w:szCs w:val="24"/>
        </w:rPr>
      </w:pPr>
    </w:p>
    <w:p w14:paraId="63C54E9F" w14:textId="21FA0514" w:rsidR="00B94713" w:rsidRPr="00F03EDA" w:rsidRDefault="00B427A0" w:rsidP="000A1BCC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0A1BCC" w:rsidRPr="00F03EDA">
        <w:rPr>
          <w:b/>
          <w:sz w:val="28"/>
          <w:szCs w:val="28"/>
        </w:rPr>
        <w:t>:</w:t>
      </w:r>
      <w:r w:rsidR="000A1BCC" w:rsidRPr="00F03EDA">
        <w:rPr>
          <w:sz w:val="28"/>
          <w:szCs w:val="28"/>
        </w:rPr>
        <w:t xml:space="preserve">  Use transformations of the graphs of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A1BCC" w:rsidRPr="00F03EDA">
        <w:rPr>
          <w:rFonts w:eastAsiaTheme="minorEastAsia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0A1BCC" w:rsidRPr="00F03EDA">
        <w:rPr>
          <w:rFonts w:eastAsiaTheme="minorEastAsia"/>
          <w:sz w:val="28"/>
          <w:szCs w:val="28"/>
        </w:rPr>
        <w:t xml:space="preserve"> to sketch a graph of </w:t>
      </w:r>
      <w:r w:rsidR="000A1BCC" w:rsidRPr="00F03EDA">
        <w:rPr>
          <w:rFonts w:eastAsiaTheme="minorEastAsia"/>
          <w:i/>
          <w:sz w:val="28"/>
          <w:szCs w:val="28"/>
        </w:rPr>
        <w:t>f</w:t>
      </w:r>
      <w:r w:rsidR="000A1BCC" w:rsidRPr="00F03EDA">
        <w:rPr>
          <w:rFonts w:eastAsiaTheme="minorEastAsia"/>
          <w:sz w:val="28"/>
          <w:szCs w:val="28"/>
        </w:rPr>
        <w:t xml:space="preserve"> by hand.</w:t>
      </w:r>
    </w:p>
    <w:p w14:paraId="376ABB88" w14:textId="352A78E1" w:rsidR="000A1BCC" w:rsidRPr="00F03EDA" w:rsidRDefault="000A1BCC" w:rsidP="00B601E3">
      <w:pPr>
        <w:pStyle w:val="ListParagraph"/>
        <w:ind w:left="2250" w:firstLine="63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x-5</m:t>
            </m:r>
          </m:e>
        </m:d>
        <m:r>
          <w:rPr>
            <w:rFonts w:ascii="Cambria Math" w:hAnsi="Cambria Math"/>
            <w:sz w:val="28"/>
            <w:szCs w:val="28"/>
          </w:rPr>
          <m:t>-2</m:t>
        </m:r>
      </m:oMath>
      <w:r w:rsidRPr="00F03EDA">
        <w:rPr>
          <w:rFonts w:eastAsiaTheme="minorEastAsia"/>
          <w:sz w:val="28"/>
          <w:szCs w:val="28"/>
        </w:rPr>
        <w:t xml:space="preserve"> </w:t>
      </w:r>
      <w:r w:rsidRPr="00F03EDA">
        <w:rPr>
          <w:rFonts w:eastAsiaTheme="minorEastAsia"/>
          <w:sz w:val="28"/>
          <w:szCs w:val="28"/>
        </w:rPr>
        <w:tab/>
        <w:t>[3.5-11</w:t>
      </w:r>
      <w:r w:rsidR="000F345D" w:rsidRPr="00F03EDA">
        <w:rPr>
          <w:rFonts w:eastAsiaTheme="minorEastAsia"/>
          <w:sz w:val="28"/>
          <w:szCs w:val="28"/>
        </w:rPr>
        <w:t>]</w:t>
      </w:r>
    </w:p>
    <w:p w14:paraId="2CAFDD90" w14:textId="71D3B44D" w:rsidR="000F345D" w:rsidRPr="00F03EDA" w:rsidRDefault="000F345D" w:rsidP="000A1BCC">
      <w:pPr>
        <w:pStyle w:val="ListParagraph"/>
        <w:ind w:left="360"/>
        <w:rPr>
          <w:b/>
          <w:sz w:val="28"/>
          <w:szCs w:val="28"/>
        </w:rPr>
      </w:pPr>
    </w:p>
    <w:p w14:paraId="0873F286" w14:textId="39305839" w:rsidR="00B601E3" w:rsidRDefault="00B601E3" w:rsidP="00B601E3">
      <w:pPr>
        <w:pStyle w:val="ListParagraph"/>
        <w:ind w:left="450" w:right="-188" w:firstLine="720"/>
        <w:rPr>
          <w:sz w:val="28"/>
          <w:szCs w:val="28"/>
        </w:rPr>
      </w:pPr>
      <w:r>
        <w:rPr>
          <w:iCs/>
          <w:sz w:val="28"/>
          <w:szCs w:val="28"/>
        </w:rPr>
        <w:t xml:space="preserve">I see </w:t>
      </w:r>
      <w:r w:rsidRPr="00536824">
        <w:rPr>
          <w:b/>
          <w:bCs/>
          <w:color w:val="FF33CC"/>
          <w:sz w:val="28"/>
          <w:szCs w:val="28"/>
        </w:rPr>
        <w:t>– 5</w:t>
      </w:r>
      <w:r w:rsidRPr="00536824">
        <w:rPr>
          <w:color w:val="FF33CC"/>
          <w:sz w:val="28"/>
          <w:szCs w:val="28"/>
        </w:rPr>
        <w:t xml:space="preserve"> </w:t>
      </w:r>
      <w:r>
        <w:rPr>
          <w:sz w:val="28"/>
          <w:szCs w:val="28"/>
        </w:rPr>
        <w:t xml:space="preserve">with </w:t>
      </w:r>
      <w:r w:rsidRPr="00536824">
        <w:rPr>
          <w:b/>
          <w:bCs/>
          <w:i/>
          <w:iCs/>
          <w:color w:val="FF33CC"/>
          <w:sz w:val="28"/>
          <w:szCs w:val="28"/>
        </w:rPr>
        <w:t>x</w:t>
      </w:r>
      <w:r>
        <w:rPr>
          <w:sz w:val="28"/>
          <w:szCs w:val="28"/>
        </w:rPr>
        <w:t xml:space="preserve">, so the shift is to the </w:t>
      </w:r>
      <w:r w:rsidRPr="00536824">
        <w:rPr>
          <w:b/>
          <w:bCs/>
          <w:color w:val="FF33CC"/>
          <w:sz w:val="28"/>
          <w:szCs w:val="28"/>
        </w:rPr>
        <w:t>RIGHT</w:t>
      </w:r>
      <w:r>
        <w:rPr>
          <w:sz w:val="28"/>
          <w:szCs w:val="28"/>
        </w:rPr>
        <w:t xml:space="preserve">, not the </w:t>
      </w:r>
      <w:r w:rsidRPr="00536824">
        <w:rPr>
          <w:b/>
          <w:bCs/>
          <w:color w:val="FF33CC"/>
          <w:sz w:val="28"/>
          <w:szCs w:val="28"/>
        </w:rPr>
        <w:t>left</w:t>
      </w:r>
      <w:r>
        <w:rPr>
          <w:sz w:val="28"/>
          <w:szCs w:val="28"/>
        </w:rPr>
        <w:t xml:space="preserve">. </w:t>
      </w:r>
    </w:p>
    <w:p w14:paraId="632BC363" w14:textId="77777777" w:rsidR="00B601E3" w:rsidRDefault="00B601E3" w:rsidP="00B601E3">
      <w:pPr>
        <w:pStyle w:val="ListParagraph"/>
        <w:ind w:left="450" w:right="-188" w:firstLine="720"/>
        <w:rPr>
          <w:sz w:val="28"/>
          <w:szCs w:val="28"/>
        </w:rPr>
      </w:pPr>
      <w:r>
        <w:rPr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INSIDE –</w:t>
      </w:r>
      <w:r w:rsidRPr="00B12F03">
        <w:rPr>
          <w:b/>
          <w:bCs/>
          <w:i/>
          <w:iCs/>
          <w:sz w:val="28"/>
          <w:szCs w:val="28"/>
        </w:rPr>
        <w:t xml:space="preserve"> x </w:t>
      </w:r>
      <w:r w:rsidRPr="00B12F03">
        <w:rPr>
          <w:b/>
          <w:bCs/>
          <w:sz w:val="28"/>
          <w:szCs w:val="28"/>
        </w:rPr>
        <w:t>goes OPPOSITE</w:t>
      </w:r>
      <w:r w:rsidRPr="00B12F03">
        <w:rPr>
          <w:sz w:val="28"/>
          <w:szCs w:val="28"/>
        </w:rPr>
        <w:t>!</w:t>
      </w:r>
      <w:r>
        <w:rPr>
          <w:sz w:val="28"/>
          <w:szCs w:val="28"/>
        </w:rPr>
        <w:t>)</w:t>
      </w:r>
    </w:p>
    <w:p w14:paraId="20F39C76" w14:textId="77777777" w:rsidR="00B601E3" w:rsidRPr="007D0BB7" w:rsidRDefault="00B601E3" w:rsidP="00B601E3">
      <w:pPr>
        <w:pStyle w:val="ListParagraph"/>
        <w:ind w:left="1170"/>
        <w:rPr>
          <w:sz w:val="28"/>
          <w:szCs w:val="28"/>
        </w:rPr>
      </w:pPr>
    </w:p>
    <w:p w14:paraId="3CC61922" w14:textId="716DC78C" w:rsidR="00B601E3" w:rsidRPr="007D0BB7" w:rsidRDefault="00B601E3" w:rsidP="00B601E3">
      <w:pPr>
        <w:pStyle w:val="ListParagraph"/>
        <w:ind w:left="117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x-5</m:t>
            </m:r>
          </m:e>
        </m:d>
      </m:oMath>
      <w:r>
        <w:rPr>
          <w:sz w:val="28"/>
          <w:szCs w:val="28"/>
        </w:rPr>
        <w:t xml:space="preserve"> </w:t>
      </w:r>
      <w:r w:rsidRPr="007D0BB7">
        <w:rPr>
          <w:sz w:val="28"/>
          <w:szCs w:val="28"/>
        </w:rPr>
        <w:t xml:space="preserve">means it moves </w:t>
      </w:r>
      <w:r w:rsidRPr="00536824">
        <w:rPr>
          <w:b/>
          <w:color w:val="FF33CC"/>
          <w:sz w:val="28"/>
          <w:szCs w:val="28"/>
        </w:rPr>
        <w:t>RIGHT</w:t>
      </w:r>
      <w:r w:rsidRPr="007D0B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7D0BB7">
        <w:rPr>
          <w:sz w:val="28"/>
          <w:szCs w:val="28"/>
        </w:rPr>
        <w:t>.</w:t>
      </w:r>
    </w:p>
    <w:p w14:paraId="6C394922" w14:textId="77777777" w:rsidR="000F345D" w:rsidRPr="00F03EDA" w:rsidRDefault="000F345D" w:rsidP="000F345D">
      <w:pPr>
        <w:pStyle w:val="ListParagraph"/>
        <w:ind w:left="360"/>
        <w:rPr>
          <w:b/>
          <w:sz w:val="28"/>
          <w:szCs w:val="28"/>
        </w:rPr>
      </w:pPr>
    </w:p>
    <w:p w14:paraId="4E5E15A5" w14:textId="4702758F" w:rsidR="00B601E3" w:rsidRDefault="00B601E3" w:rsidP="00B601E3">
      <w:pPr>
        <w:pStyle w:val="ListParagraph"/>
        <w:ind w:left="450" w:firstLine="720"/>
        <w:rPr>
          <w:sz w:val="28"/>
          <w:szCs w:val="28"/>
        </w:rPr>
      </w:pPr>
      <w:r>
        <w:rPr>
          <w:sz w:val="28"/>
          <w:szCs w:val="28"/>
        </w:rPr>
        <w:t xml:space="preserve">I see </w:t>
      </w:r>
      <w:r w:rsidRPr="00536824">
        <w:rPr>
          <w:b/>
          <w:bCs/>
          <w:color w:val="FF33CC"/>
          <w:sz w:val="28"/>
          <w:szCs w:val="28"/>
        </w:rPr>
        <w:t>– 2</w:t>
      </w:r>
      <w:r>
        <w:rPr>
          <w:sz w:val="28"/>
          <w:szCs w:val="28"/>
        </w:rPr>
        <w:t xml:space="preserve"> outside parentheses, so the shift is also </w:t>
      </w:r>
      <w:r w:rsidRPr="00536824">
        <w:rPr>
          <w:b/>
          <w:bCs/>
          <w:color w:val="FF33CC"/>
          <w:sz w:val="28"/>
          <w:szCs w:val="28"/>
        </w:rPr>
        <w:t>DOWN 2</w:t>
      </w:r>
      <w:r>
        <w:rPr>
          <w:sz w:val="28"/>
          <w:szCs w:val="28"/>
        </w:rPr>
        <w:t>.</w:t>
      </w:r>
    </w:p>
    <w:p w14:paraId="0A714A70" w14:textId="77777777" w:rsidR="00B601E3" w:rsidRDefault="00B601E3" w:rsidP="00B601E3">
      <w:pPr>
        <w:pStyle w:val="ListParagraph"/>
        <w:ind w:left="450" w:firstLine="72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OUTSIDE –</w:t>
      </w:r>
      <w:r w:rsidRPr="00B12F03">
        <w:rPr>
          <w:b/>
          <w:bCs/>
          <w:i/>
          <w:iCs/>
          <w:sz w:val="28"/>
          <w:szCs w:val="28"/>
        </w:rPr>
        <w:t xml:space="preserve"> y</w:t>
      </w:r>
      <w:r w:rsidRPr="00B12F03">
        <w:rPr>
          <w:b/>
          <w:bCs/>
          <w:sz w:val="28"/>
          <w:szCs w:val="28"/>
        </w:rPr>
        <w:t xml:space="preserve"> is “do what you see.”</w:t>
      </w:r>
      <w:r>
        <w:rPr>
          <w:sz w:val="28"/>
          <w:szCs w:val="28"/>
        </w:rPr>
        <w:t>)</w:t>
      </w:r>
    </w:p>
    <w:p w14:paraId="59B712AE" w14:textId="77777777" w:rsidR="000F345D" w:rsidRPr="00F03EDA" w:rsidRDefault="000F345D" w:rsidP="000F345D">
      <w:pPr>
        <w:pStyle w:val="ListParagraph"/>
        <w:ind w:left="0"/>
        <w:rPr>
          <w:sz w:val="28"/>
          <w:szCs w:val="28"/>
        </w:rPr>
      </w:pPr>
    </w:p>
    <w:p w14:paraId="5F548F53" w14:textId="27FE1534" w:rsidR="000F345D" w:rsidRPr="00F03EDA" w:rsidRDefault="000F345D" w:rsidP="000F345D">
      <w:pPr>
        <w:pStyle w:val="ListParagraph"/>
        <w:ind w:left="1170"/>
        <w:rPr>
          <w:rFonts w:eastAsiaTheme="minorEastAsia"/>
          <w:sz w:val="28"/>
          <w:szCs w:val="28"/>
        </w:rPr>
      </w:pPr>
      <w:r w:rsidRPr="00F03EDA">
        <w:rPr>
          <w:sz w:val="28"/>
          <w:szCs w:val="28"/>
        </w:rPr>
        <w:t xml:space="preserve">So, together, the shift for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x-5</m:t>
            </m:r>
          </m:e>
        </m:d>
        <m:r>
          <w:rPr>
            <w:rFonts w:ascii="Cambria Math" w:hAnsi="Cambria Math"/>
            <w:sz w:val="28"/>
            <w:szCs w:val="28"/>
          </w:rPr>
          <m:t>-2</m:t>
        </m:r>
      </m:oMath>
      <w:r w:rsidRPr="00F03EDA">
        <w:rPr>
          <w:rFonts w:eastAsiaTheme="minorEastAsia"/>
          <w:sz w:val="28"/>
          <w:szCs w:val="28"/>
        </w:rPr>
        <w:t xml:space="preserve"> from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F03EDA">
        <w:rPr>
          <w:rFonts w:eastAsiaTheme="minorEastAsia"/>
          <w:sz w:val="28"/>
          <w:szCs w:val="28"/>
        </w:rPr>
        <w:t xml:space="preserve"> is </w:t>
      </w:r>
      <w:r w:rsidRPr="00536824">
        <w:rPr>
          <w:rFonts w:eastAsiaTheme="minorEastAsia"/>
          <w:b/>
          <w:color w:val="FF33CC"/>
          <w:sz w:val="28"/>
          <w:szCs w:val="28"/>
          <w:highlight w:val="yellow"/>
        </w:rPr>
        <w:t>RIGHT 5, DOWN 2</w:t>
      </w:r>
      <w:r w:rsidRPr="00F03EDA">
        <w:rPr>
          <w:rFonts w:eastAsiaTheme="minorEastAsia"/>
          <w:sz w:val="28"/>
          <w:szCs w:val="28"/>
        </w:rPr>
        <w:t>.</w:t>
      </w:r>
    </w:p>
    <w:p w14:paraId="59802895" w14:textId="4C9FE2AD" w:rsidR="000F345D" w:rsidRPr="00F03EDA" w:rsidRDefault="000F345D" w:rsidP="000F345D">
      <w:pPr>
        <w:pStyle w:val="ListParagraph"/>
        <w:ind w:left="0"/>
        <w:rPr>
          <w:rFonts w:eastAsiaTheme="minorEastAsia"/>
          <w:sz w:val="28"/>
          <w:szCs w:val="28"/>
        </w:rPr>
      </w:pPr>
    </w:p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2785"/>
        <w:gridCol w:w="2393"/>
        <w:gridCol w:w="3007"/>
        <w:gridCol w:w="3150"/>
      </w:tblGrid>
      <w:tr w:rsidR="000F345D" w:rsidRPr="00F03EDA" w14:paraId="4ACDEC37" w14:textId="77777777" w:rsidTr="006D3DDB">
        <w:trPr>
          <w:jc w:val="center"/>
        </w:trPr>
        <w:tc>
          <w:tcPr>
            <w:tcW w:w="2785" w:type="dxa"/>
            <w:vAlign w:val="center"/>
          </w:tcPr>
          <w:p w14:paraId="475D11C8" w14:textId="77777777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2393" w:type="dxa"/>
            <w:vAlign w:val="center"/>
          </w:tcPr>
          <w:p w14:paraId="587FFDB2" w14:textId="77777777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3007" w:type="dxa"/>
            <w:vAlign w:val="center"/>
          </w:tcPr>
          <w:p w14:paraId="41347FEA" w14:textId="77777777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3150" w:type="dxa"/>
            <w:vAlign w:val="center"/>
          </w:tcPr>
          <w:p w14:paraId="161BFD37" w14:textId="77777777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b/>
                <w:sz w:val="28"/>
                <w:szCs w:val="28"/>
              </w:rPr>
              <w:t>D.</w:t>
            </w:r>
          </w:p>
        </w:tc>
      </w:tr>
      <w:tr w:rsidR="000F345D" w:rsidRPr="00F03EDA" w14:paraId="7C88836B" w14:textId="77777777" w:rsidTr="006D3DDB">
        <w:trPr>
          <w:jc w:val="center"/>
        </w:trPr>
        <w:tc>
          <w:tcPr>
            <w:tcW w:w="2785" w:type="dxa"/>
            <w:vAlign w:val="center"/>
          </w:tcPr>
          <w:p w14:paraId="686B5247" w14:textId="3D080BBC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noProof/>
                <w:sz w:val="28"/>
                <w:szCs w:val="28"/>
              </w:rPr>
              <w:drawing>
                <wp:inline distT="0" distB="0" distL="0" distR="0" wp14:anchorId="78B6F5F6" wp14:editId="2DF171A3">
                  <wp:extent cx="1207035" cy="1156932"/>
                  <wp:effectExtent l="0" t="0" r="0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43173" cy="119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  <w:vAlign w:val="center"/>
          </w:tcPr>
          <w:p w14:paraId="78404AC7" w14:textId="42CF82C8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noProof/>
                <w:sz w:val="28"/>
                <w:szCs w:val="28"/>
              </w:rPr>
              <w:drawing>
                <wp:inline distT="0" distB="0" distL="0" distR="0" wp14:anchorId="2DD8FBDD" wp14:editId="0E9B8AA9">
                  <wp:extent cx="1157296" cy="1161746"/>
                  <wp:effectExtent l="0" t="0" r="508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762" cy="118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vAlign w:val="center"/>
          </w:tcPr>
          <w:p w14:paraId="5581A98E" w14:textId="070649B1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noProof/>
                <w:sz w:val="28"/>
                <w:szCs w:val="28"/>
              </w:rPr>
              <w:drawing>
                <wp:inline distT="0" distB="0" distL="0" distR="0" wp14:anchorId="1745CE4A" wp14:editId="51100CC8">
                  <wp:extent cx="1230194" cy="1202549"/>
                  <wp:effectExtent l="0" t="0" r="825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531" cy="122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vAlign w:val="center"/>
          </w:tcPr>
          <w:p w14:paraId="6A5290C3" w14:textId="13A1D3F4" w:rsidR="000F345D" w:rsidRPr="00F03EDA" w:rsidRDefault="000F345D" w:rsidP="000F345D">
            <w:pPr>
              <w:ind w:left="-136" w:right="-368"/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noProof/>
                <w:sz w:val="28"/>
                <w:szCs w:val="28"/>
              </w:rPr>
              <w:drawing>
                <wp:inline distT="0" distB="0" distL="0" distR="0" wp14:anchorId="424CFCF3" wp14:editId="0D1CBA24">
                  <wp:extent cx="1281962" cy="1272322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856" cy="130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5D" w:rsidRPr="00F03EDA" w14:paraId="2A379E7C" w14:textId="77777777" w:rsidTr="006D3DDB">
        <w:trPr>
          <w:jc w:val="center"/>
        </w:trPr>
        <w:tc>
          <w:tcPr>
            <w:tcW w:w="2785" w:type="dxa"/>
            <w:vAlign w:val="center"/>
          </w:tcPr>
          <w:p w14:paraId="1C26A65F" w14:textId="2005B61A" w:rsidR="000F345D" w:rsidRPr="00536824" w:rsidRDefault="000F345D" w:rsidP="000F345D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536824">
              <w:rPr>
                <w:noProof/>
                <w:color w:val="0070C0"/>
                <w:sz w:val="28"/>
                <w:szCs w:val="28"/>
              </w:rPr>
              <w:t>Right 5, Up 2, Inverted</w:t>
            </w:r>
          </w:p>
        </w:tc>
        <w:tc>
          <w:tcPr>
            <w:tcW w:w="2393" w:type="dxa"/>
            <w:vAlign w:val="center"/>
          </w:tcPr>
          <w:p w14:paraId="11C93FCA" w14:textId="675857D4" w:rsidR="000F345D" w:rsidRPr="00536824" w:rsidRDefault="000F345D" w:rsidP="00880A9A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536824">
              <w:rPr>
                <w:noProof/>
                <w:color w:val="0070C0"/>
                <w:sz w:val="28"/>
                <w:szCs w:val="28"/>
              </w:rPr>
              <w:t>Left 5, Down 2</w:t>
            </w:r>
          </w:p>
        </w:tc>
        <w:tc>
          <w:tcPr>
            <w:tcW w:w="3007" w:type="dxa"/>
            <w:vAlign w:val="center"/>
          </w:tcPr>
          <w:p w14:paraId="70A0E17A" w14:textId="48C53EFF" w:rsidR="000F345D" w:rsidRPr="00536824" w:rsidRDefault="000F345D" w:rsidP="00880A9A">
            <w:pPr>
              <w:jc w:val="center"/>
              <w:rPr>
                <w:b/>
                <w:noProof/>
                <w:color w:val="FF33CC"/>
                <w:sz w:val="28"/>
                <w:szCs w:val="28"/>
                <w:highlight w:val="yellow"/>
              </w:rPr>
            </w:pPr>
            <w:r w:rsidRPr="00536824">
              <w:rPr>
                <w:b/>
                <w:noProof/>
                <w:color w:val="FF33CC"/>
                <w:sz w:val="28"/>
                <w:szCs w:val="28"/>
                <w:highlight w:val="yellow"/>
              </w:rPr>
              <w:t>Right 5, Down 2</w:t>
            </w:r>
          </w:p>
        </w:tc>
        <w:tc>
          <w:tcPr>
            <w:tcW w:w="3150" w:type="dxa"/>
            <w:vAlign w:val="center"/>
          </w:tcPr>
          <w:p w14:paraId="66F6EEE4" w14:textId="40F80715" w:rsidR="000F345D" w:rsidRPr="00536824" w:rsidRDefault="000F345D" w:rsidP="00880A9A">
            <w:pPr>
              <w:ind w:right="-368"/>
              <w:jc w:val="center"/>
              <w:rPr>
                <w:noProof/>
                <w:color w:val="0070C0"/>
                <w:sz w:val="28"/>
                <w:szCs w:val="28"/>
              </w:rPr>
            </w:pPr>
            <w:r w:rsidRPr="00536824">
              <w:rPr>
                <w:noProof/>
                <w:color w:val="0070C0"/>
                <w:sz w:val="28"/>
                <w:szCs w:val="28"/>
              </w:rPr>
              <w:t>Right 5, Up 2, Inverted</w:t>
            </w:r>
          </w:p>
        </w:tc>
      </w:tr>
      <w:tr w:rsidR="000F345D" w:rsidRPr="00F03EDA" w14:paraId="2AF90698" w14:textId="77777777" w:rsidTr="006D3DDB">
        <w:trPr>
          <w:jc w:val="center"/>
        </w:trPr>
        <w:tc>
          <w:tcPr>
            <w:tcW w:w="2785" w:type="dxa"/>
            <w:vAlign w:val="center"/>
          </w:tcPr>
          <w:p w14:paraId="32C7C5FA" w14:textId="77777777" w:rsidR="000F345D" w:rsidRPr="00536824" w:rsidRDefault="000F345D" w:rsidP="00880A9A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536824">
              <w:rPr>
                <w:noProof/>
                <w:color w:val="0070C0"/>
                <w:sz w:val="28"/>
                <w:szCs w:val="28"/>
              </w:rPr>
              <w:t>INCORRECT</w:t>
            </w:r>
          </w:p>
        </w:tc>
        <w:tc>
          <w:tcPr>
            <w:tcW w:w="2393" w:type="dxa"/>
            <w:vAlign w:val="center"/>
          </w:tcPr>
          <w:p w14:paraId="3502D3E0" w14:textId="644B003B" w:rsidR="000F345D" w:rsidRPr="00536824" w:rsidRDefault="000F345D" w:rsidP="00880A9A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536824">
              <w:rPr>
                <w:noProof/>
                <w:color w:val="0070C0"/>
                <w:sz w:val="28"/>
                <w:szCs w:val="28"/>
              </w:rPr>
              <w:t>INCORRECT</w:t>
            </w:r>
          </w:p>
        </w:tc>
        <w:tc>
          <w:tcPr>
            <w:tcW w:w="3007" w:type="dxa"/>
            <w:vAlign w:val="center"/>
          </w:tcPr>
          <w:p w14:paraId="4886F9DD" w14:textId="14D21671" w:rsidR="000F345D" w:rsidRPr="00536824" w:rsidRDefault="000F345D" w:rsidP="00880A9A">
            <w:pPr>
              <w:jc w:val="center"/>
              <w:rPr>
                <w:b/>
                <w:noProof/>
                <w:color w:val="FF33CC"/>
                <w:sz w:val="28"/>
                <w:szCs w:val="28"/>
                <w:highlight w:val="yellow"/>
              </w:rPr>
            </w:pPr>
            <w:r w:rsidRPr="00536824">
              <w:rPr>
                <w:b/>
                <w:noProof/>
                <w:color w:val="FF33CC"/>
                <w:sz w:val="28"/>
                <w:szCs w:val="28"/>
                <w:highlight w:val="yellow"/>
              </w:rPr>
              <w:t>CORRECT</w:t>
            </w:r>
          </w:p>
        </w:tc>
        <w:tc>
          <w:tcPr>
            <w:tcW w:w="3150" w:type="dxa"/>
            <w:vAlign w:val="center"/>
          </w:tcPr>
          <w:p w14:paraId="7D2C63AE" w14:textId="77777777" w:rsidR="000F345D" w:rsidRPr="00536824" w:rsidRDefault="000F345D" w:rsidP="00880A9A">
            <w:pPr>
              <w:ind w:right="-368"/>
              <w:jc w:val="center"/>
              <w:rPr>
                <w:noProof/>
                <w:color w:val="0070C0"/>
                <w:sz w:val="28"/>
                <w:szCs w:val="28"/>
              </w:rPr>
            </w:pPr>
            <w:r w:rsidRPr="00536824">
              <w:rPr>
                <w:noProof/>
                <w:color w:val="0070C0"/>
                <w:sz w:val="28"/>
                <w:szCs w:val="28"/>
              </w:rPr>
              <w:t>INCORRECT</w:t>
            </w:r>
          </w:p>
        </w:tc>
      </w:tr>
    </w:tbl>
    <w:p w14:paraId="5EBE76AF" w14:textId="77777777" w:rsidR="00126C11" w:rsidRPr="00126C11" w:rsidRDefault="00126C11" w:rsidP="00126C11">
      <w:pPr>
        <w:pStyle w:val="ListParagraph"/>
        <w:ind w:left="360"/>
        <w:rPr>
          <w:b/>
          <w:sz w:val="28"/>
          <w:szCs w:val="28"/>
        </w:rPr>
      </w:pPr>
    </w:p>
    <w:p w14:paraId="30849EFA" w14:textId="468670CF" w:rsidR="00E660C7" w:rsidRPr="00E660C7" w:rsidRDefault="00B427A0" w:rsidP="004C7F37">
      <w:pPr>
        <w:pStyle w:val="ListParagraph"/>
        <w:numPr>
          <w:ilvl w:val="0"/>
          <w:numId w:val="31"/>
        </w:numPr>
        <w:ind w:left="360"/>
        <w:rPr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EXAMPLE</w:t>
      </w:r>
      <w:r w:rsidR="004C7F37" w:rsidRPr="00674534">
        <w:rPr>
          <w:b/>
          <w:sz w:val="28"/>
          <w:szCs w:val="28"/>
        </w:rPr>
        <w:t>:</w:t>
      </w:r>
      <w:r w:rsidR="004C7F37" w:rsidRPr="00674534">
        <w:rPr>
          <w:sz w:val="28"/>
          <w:szCs w:val="28"/>
        </w:rPr>
        <w:t xml:space="preserve">  Find the equation that shifts the graph of </w:t>
      </w:r>
      <w:r w:rsidR="004C7F37" w:rsidRPr="00674534">
        <w:rPr>
          <w:i/>
          <w:sz w:val="28"/>
          <w:szCs w:val="28"/>
        </w:rPr>
        <w:t>f</w:t>
      </w:r>
      <w:r w:rsidR="004C7F37" w:rsidRPr="00674534">
        <w:rPr>
          <w:sz w:val="28"/>
          <w:szCs w:val="28"/>
        </w:rPr>
        <w:t xml:space="preserve"> by the desired amounts. </w:t>
      </w:r>
    </w:p>
    <w:p w14:paraId="5B4EDB99" w14:textId="17BFA974" w:rsidR="004C7F37" w:rsidRPr="00674534" w:rsidRDefault="004C7F37" w:rsidP="00126C11">
      <w:pPr>
        <w:pStyle w:val="ListParagraph"/>
        <w:ind w:left="360"/>
        <w:rPr>
          <w:b/>
          <w:sz w:val="28"/>
          <w:szCs w:val="28"/>
        </w:rPr>
      </w:pPr>
      <w:r w:rsidRPr="00674534">
        <w:rPr>
          <w:sz w:val="28"/>
          <w:szCs w:val="28"/>
        </w:rPr>
        <w:t xml:space="preserve">Graph </w:t>
      </w:r>
      <w:r w:rsidRPr="00674534">
        <w:rPr>
          <w:i/>
          <w:sz w:val="28"/>
          <w:szCs w:val="28"/>
        </w:rPr>
        <w:t>f</w:t>
      </w:r>
      <w:r w:rsidRPr="00674534">
        <w:rPr>
          <w:sz w:val="28"/>
          <w:szCs w:val="28"/>
        </w:rPr>
        <w:t xml:space="preserve"> and the shifted graph in the same </w:t>
      </w:r>
      <w:r w:rsidRPr="00674534">
        <w:rPr>
          <w:i/>
          <w:sz w:val="28"/>
          <w:szCs w:val="28"/>
        </w:rPr>
        <w:t>xy</w:t>
      </w:r>
      <w:r w:rsidR="00880A9A" w:rsidRPr="00674534">
        <w:rPr>
          <w:sz w:val="28"/>
          <w:szCs w:val="28"/>
        </w:rPr>
        <w:t>-plane.</w:t>
      </w:r>
      <w:r w:rsidR="00880A9A" w:rsidRPr="00674534">
        <w:rPr>
          <w:sz w:val="28"/>
          <w:szCs w:val="28"/>
        </w:rPr>
        <w:tab/>
        <w:t>[3.5.15]</w:t>
      </w:r>
    </w:p>
    <w:p w14:paraId="0CBF9681" w14:textId="7D176D89" w:rsidR="00880A9A" w:rsidRPr="00674534" w:rsidRDefault="00880A9A" w:rsidP="00880A9A">
      <w:pPr>
        <w:pStyle w:val="ListParagraph"/>
        <w:ind w:left="1080" w:firstLine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-2x+2</m:t>
        </m:r>
      </m:oMath>
      <w:r w:rsidRPr="00674534">
        <w:rPr>
          <w:rFonts w:eastAsiaTheme="minorEastAsia"/>
          <w:sz w:val="28"/>
          <w:szCs w:val="28"/>
        </w:rPr>
        <w:tab/>
        <w:t xml:space="preserve"> </w:t>
      </w:r>
      <w:r w:rsidRPr="00674534">
        <w:rPr>
          <w:rFonts w:eastAsiaTheme="minorEastAsia"/>
          <w:sz w:val="28"/>
          <w:szCs w:val="28"/>
        </w:rPr>
        <w:tab/>
        <w:t>right 5 units, upward 3 units</w:t>
      </w:r>
    </w:p>
    <w:p w14:paraId="06D212F7" w14:textId="442E3A50" w:rsidR="00880A9A" w:rsidRPr="00674534" w:rsidRDefault="00880A9A" w:rsidP="00880A9A">
      <w:pPr>
        <w:pStyle w:val="ListParagraph"/>
        <w:ind w:left="1080" w:firstLine="360"/>
        <w:rPr>
          <w:sz w:val="28"/>
          <w:szCs w:val="28"/>
        </w:rPr>
      </w:pPr>
    </w:p>
    <w:p w14:paraId="6D5635B7" w14:textId="1BBCB077" w:rsidR="00674534" w:rsidRDefault="00880A9A" w:rsidP="00880A9A">
      <w:pPr>
        <w:pStyle w:val="ListParagraph"/>
        <w:ind w:left="630"/>
        <w:rPr>
          <w:sz w:val="28"/>
          <w:szCs w:val="28"/>
        </w:rPr>
      </w:pPr>
      <w:r w:rsidRPr="00674534">
        <w:rPr>
          <w:sz w:val="28"/>
          <w:szCs w:val="28"/>
        </w:rPr>
        <w:t xml:space="preserve">Right 5 units is a change in </w:t>
      </w:r>
      <w:r w:rsidRPr="00010C6F">
        <w:rPr>
          <w:b/>
          <w:bCs/>
          <w:i/>
          <w:color w:val="FF33CC"/>
          <w:sz w:val="28"/>
          <w:szCs w:val="28"/>
        </w:rPr>
        <w:t>x</w:t>
      </w:r>
      <w:r w:rsidRPr="00674534">
        <w:rPr>
          <w:sz w:val="28"/>
          <w:szCs w:val="28"/>
        </w:rPr>
        <w:t xml:space="preserve">, so be </w:t>
      </w:r>
      <w:r w:rsidR="00533A9E" w:rsidRPr="00674534">
        <w:rPr>
          <w:sz w:val="28"/>
          <w:szCs w:val="28"/>
        </w:rPr>
        <w:t xml:space="preserve">sure to switch the value. </w:t>
      </w:r>
    </w:p>
    <w:p w14:paraId="30CA758F" w14:textId="77777777" w:rsidR="00674534" w:rsidRDefault="00674534" w:rsidP="00880A9A">
      <w:pPr>
        <w:pStyle w:val="ListParagraph"/>
        <w:ind w:left="630"/>
        <w:rPr>
          <w:sz w:val="28"/>
          <w:szCs w:val="28"/>
        </w:rPr>
      </w:pPr>
    </w:p>
    <w:p w14:paraId="3C7FEBD3" w14:textId="528A8596" w:rsidR="00880A9A" w:rsidRDefault="00533A9E" w:rsidP="00880A9A">
      <w:pPr>
        <w:pStyle w:val="ListParagraph"/>
        <w:ind w:left="630"/>
        <w:rPr>
          <w:sz w:val="28"/>
          <w:szCs w:val="28"/>
        </w:rPr>
      </w:pPr>
      <w:r w:rsidRPr="00674534">
        <w:rPr>
          <w:sz w:val="28"/>
          <w:szCs w:val="28"/>
        </w:rPr>
        <w:t>RIGHT</w:t>
      </w:r>
      <w:r w:rsidR="00880A9A" w:rsidRPr="00674534">
        <w:rPr>
          <w:sz w:val="28"/>
          <w:szCs w:val="28"/>
        </w:rPr>
        <w:t xml:space="preserve"> 5 is written as: 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(x-5)</m:t>
        </m:r>
      </m:oMath>
      <w:r w:rsidR="00880A9A" w:rsidRPr="00674534">
        <w:rPr>
          <w:rFonts w:eastAsiaTheme="minorEastAsia"/>
          <w:sz w:val="28"/>
          <w:szCs w:val="28"/>
        </w:rPr>
        <w:t>.</w:t>
      </w:r>
      <w:r w:rsidR="00674534">
        <w:rPr>
          <w:rFonts w:eastAsiaTheme="minorEastAsia"/>
          <w:sz w:val="28"/>
          <w:szCs w:val="28"/>
        </w:rPr>
        <w:tab/>
      </w:r>
      <w:r w:rsidR="00674534">
        <w:rPr>
          <w:rFonts w:eastAsiaTheme="minorEastAsia"/>
          <w:sz w:val="28"/>
          <w:szCs w:val="28"/>
        </w:rPr>
        <w:tab/>
      </w:r>
      <w:r w:rsidR="00674534">
        <w:rPr>
          <w:sz w:val="28"/>
          <w:szCs w:val="28"/>
        </w:rPr>
        <w:t xml:space="preserve">(remember: </w:t>
      </w:r>
      <w:r w:rsidR="00674534" w:rsidRPr="00B12F03">
        <w:rPr>
          <w:b/>
          <w:bCs/>
          <w:sz w:val="28"/>
          <w:szCs w:val="28"/>
        </w:rPr>
        <w:t>INSIDE –</w:t>
      </w:r>
      <w:r w:rsidR="00674534" w:rsidRPr="00B12F03">
        <w:rPr>
          <w:b/>
          <w:bCs/>
          <w:i/>
          <w:iCs/>
          <w:sz w:val="28"/>
          <w:szCs w:val="28"/>
        </w:rPr>
        <w:t xml:space="preserve"> x </w:t>
      </w:r>
      <w:r w:rsidR="00674534" w:rsidRPr="00B12F03">
        <w:rPr>
          <w:b/>
          <w:bCs/>
          <w:sz w:val="28"/>
          <w:szCs w:val="28"/>
        </w:rPr>
        <w:t>goes OPPOSITE</w:t>
      </w:r>
      <w:r w:rsidR="00674534" w:rsidRPr="00B12F03">
        <w:rPr>
          <w:sz w:val="28"/>
          <w:szCs w:val="28"/>
        </w:rPr>
        <w:t>!</w:t>
      </w:r>
      <w:r w:rsidR="00674534">
        <w:rPr>
          <w:sz w:val="28"/>
          <w:szCs w:val="28"/>
        </w:rPr>
        <w:t>)</w:t>
      </w:r>
    </w:p>
    <w:p w14:paraId="3EEE57F8" w14:textId="77777777" w:rsidR="00674534" w:rsidRPr="00674534" w:rsidRDefault="00674534" w:rsidP="00880A9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79D4CA44" w14:textId="620CCEDB" w:rsidR="00880A9A" w:rsidRDefault="00674534" w:rsidP="00880A9A">
      <w:pPr>
        <w:pStyle w:val="ListParagraph"/>
        <w:ind w:left="63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</w:t>
      </w:r>
      <w:r w:rsidR="00880A9A" w:rsidRPr="00674534">
        <w:rPr>
          <w:rFonts w:eastAsiaTheme="minorEastAsia"/>
          <w:sz w:val="28"/>
          <w:szCs w:val="28"/>
        </w:rPr>
        <w:t xml:space="preserve">se </w:t>
      </w:r>
      <m:oMath>
        <m:r>
          <w:rPr>
            <w:rFonts w:ascii="Cambria Math" w:eastAsiaTheme="minorEastAsia" w:hAnsi="Cambria Math"/>
            <w:sz w:val="28"/>
            <w:szCs w:val="28"/>
          </w:rPr>
          <m:t>(x-5)</m:t>
        </m:r>
      </m:oMath>
      <w:r w:rsidR="00880A9A" w:rsidRPr="00674534">
        <w:rPr>
          <w:rFonts w:eastAsiaTheme="minorEastAsia"/>
          <w:sz w:val="28"/>
          <w:szCs w:val="28"/>
        </w:rPr>
        <w:t xml:space="preserve"> everywhere you see an </w:t>
      </w:r>
      <w:r w:rsidR="00880A9A" w:rsidRPr="00010C6F">
        <w:rPr>
          <w:rFonts w:eastAsiaTheme="minorEastAsia"/>
          <w:b/>
          <w:bCs/>
          <w:i/>
          <w:color w:val="FF33CC"/>
          <w:sz w:val="28"/>
          <w:szCs w:val="28"/>
        </w:rPr>
        <w:t>x</w:t>
      </w:r>
      <w:r w:rsidR="00880A9A" w:rsidRPr="00674534">
        <w:rPr>
          <w:rFonts w:eastAsiaTheme="minorEastAsia"/>
          <w:sz w:val="28"/>
          <w:szCs w:val="28"/>
        </w:rPr>
        <w:t xml:space="preserve"> in the function.</w:t>
      </w:r>
    </w:p>
    <w:p w14:paraId="20689495" w14:textId="77777777" w:rsidR="00674534" w:rsidRDefault="00674534" w:rsidP="00880A9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30FFD372" w14:textId="582993CA" w:rsidR="00B127CA" w:rsidRDefault="00B127CA" w:rsidP="00B127CA">
      <w:pPr>
        <w:pStyle w:val="ListParagraph"/>
        <w:ind w:left="63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x 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-2  x          +2</m:t>
        </m:r>
      </m:oMath>
      <w:r w:rsidR="006745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changes to</w:t>
      </w:r>
    </w:p>
    <w:p w14:paraId="70743869" w14:textId="1C7E84C8" w:rsidR="00674534" w:rsidRPr="00B127CA" w:rsidRDefault="005E5183" w:rsidP="00B127CA">
      <w:pPr>
        <w:pStyle w:val="ListParagraph"/>
        <w:ind w:left="63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x-5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+2</m:t>
          </m:r>
        </m:oMath>
      </m:oMathPara>
    </w:p>
    <w:p w14:paraId="77542C93" w14:textId="77777777" w:rsidR="00B127CA" w:rsidRPr="00B127CA" w:rsidRDefault="00B127CA" w:rsidP="00B127C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7E74BF4C" w14:textId="4C6E9B89" w:rsidR="00880A9A" w:rsidRDefault="00880A9A" w:rsidP="00880A9A">
      <w:pPr>
        <w:pStyle w:val="ListParagraph"/>
        <w:ind w:left="630"/>
        <w:rPr>
          <w:rFonts w:eastAsiaTheme="minorEastAsia"/>
          <w:sz w:val="28"/>
          <w:szCs w:val="28"/>
        </w:rPr>
      </w:pPr>
      <w:r w:rsidRPr="00674534">
        <w:rPr>
          <w:rFonts w:eastAsiaTheme="minorEastAsia"/>
          <w:sz w:val="28"/>
          <w:szCs w:val="28"/>
        </w:rPr>
        <w:t xml:space="preserve">Upward 3 units is a change in </w:t>
      </w:r>
      <w:r w:rsidRPr="00010C6F">
        <w:rPr>
          <w:rFonts w:eastAsiaTheme="minorEastAsia"/>
          <w:b/>
          <w:bCs/>
          <w:i/>
          <w:color w:val="FF33CC"/>
          <w:sz w:val="28"/>
          <w:szCs w:val="28"/>
        </w:rPr>
        <w:t>y</w:t>
      </w:r>
      <w:r w:rsidRPr="00674534">
        <w:rPr>
          <w:rFonts w:eastAsiaTheme="minorEastAsia"/>
          <w:sz w:val="28"/>
          <w:szCs w:val="28"/>
        </w:rPr>
        <w:t xml:space="preserve">, </w:t>
      </w:r>
      <w:r w:rsidR="00B127CA">
        <w:rPr>
          <w:rFonts w:eastAsiaTheme="minorEastAsia"/>
          <w:sz w:val="28"/>
          <w:szCs w:val="28"/>
        </w:rPr>
        <w:t>so jut include</w:t>
      </w:r>
      <w:r w:rsidRPr="00674534">
        <w:rPr>
          <w:rFonts w:eastAsiaTheme="minorEastAsia"/>
          <w:sz w:val="28"/>
          <w:szCs w:val="28"/>
        </w:rPr>
        <w:t xml:space="preserve"> a </w:t>
      </w:r>
      <w:r w:rsidRPr="00010C6F">
        <w:rPr>
          <w:rFonts w:eastAsiaTheme="minorEastAsia"/>
          <w:b/>
          <w:bCs/>
          <w:color w:val="FF33CC"/>
          <w:sz w:val="28"/>
          <w:szCs w:val="28"/>
        </w:rPr>
        <w:t>+ 3</w:t>
      </w:r>
      <w:r w:rsidRPr="00674534">
        <w:rPr>
          <w:rFonts w:eastAsiaTheme="minorEastAsia"/>
          <w:sz w:val="28"/>
          <w:szCs w:val="28"/>
        </w:rPr>
        <w:t xml:space="preserve"> at the end.</w:t>
      </w:r>
    </w:p>
    <w:p w14:paraId="4A51BD6C" w14:textId="3CDCAC3B" w:rsidR="00B127CA" w:rsidRDefault="00B127CA" w:rsidP="00880A9A">
      <w:pPr>
        <w:pStyle w:val="ListParagraph"/>
        <w:ind w:left="63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OUTSIDE –</w:t>
      </w:r>
      <w:r w:rsidRPr="00B12F03">
        <w:rPr>
          <w:b/>
          <w:bCs/>
          <w:i/>
          <w:iCs/>
          <w:sz w:val="28"/>
          <w:szCs w:val="28"/>
        </w:rPr>
        <w:t xml:space="preserve"> y</w:t>
      </w:r>
      <w:r w:rsidRPr="00B12F03">
        <w:rPr>
          <w:b/>
          <w:bCs/>
          <w:sz w:val="28"/>
          <w:szCs w:val="28"/>
        </w:rPr>
        <w:t xml:space="preserve"> is “do what you see.”</w:t>
      </w:r>
      <w:r>
        <w:rPr>
          <w:sz w:val="28"/>
          <w:szCs w:val="28"/>
        </w:rPr>
        <w:t>)</w:t>
      </w:r>
    </w:p>
    <w:p w14:paraId="6F3EC49F" w14:textId="560A0916" w:rsidR="00B127CA" w:rsidRDefault="00B127CA" w:rsidP="00880A9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06051CEA" w14:textId="56E5A65A" w:rsidR="00B127CA" w:rsidRPr="00B127CA" w:rsidRDefault="005E5183" w:rsidP="00B127CA">
      <w:pPr>
        <w:pStyle w:val="ListParagraph"/>
        <w:ind w:left="63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x-5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+2</m:t>
        </m:r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+3</m:t>
        </m:r>
      </m:oMath>
      <w:r w:rsidR="00E660C7">
        <w:rPr>
          <w:rFonts w:eastAsiaTheme="minorEastAsia"/>
          <w:sz w:val="28"/>
          <w:szCs w:val="28"/>
        </w:rPr>
        <w:tab/>
      </w:r>
      <w:r w:rsidR="00E660C7">
        <w:rPr>
          <w:rFonts w:eastAsiaTheme="minorEastAsia"/>
          <w:sz w:val="28"/>
          <w:szCs w:val="28"/>
        </w:rPr>
        <w:tab/>
      </w:r>
      <w:r w:rsidR="00E660C7">
        <w:rPr>
          <w:rFonts w:eastAsiaTheme="minorEastAsia"/>
          <w:sz w:val="28"/>
          <w:szCs w:val="28"/>
        </w:rPr>
        <w:tab/>
        <w:t>Combine like terms on the end</w:t>
      </w:r>
      <w:r w:rsidR="00E660C7">
        <w:rPr>
          <w:rFonts w:eastAsiaTheme="minorEastAsia"/>
          <w:sz w:val="28"/>
          <w:szCs w:val="28"/>
        </w:rPr>
        <w:tab/>
      </w:r>
    </w:p>
    <w:p w14:paraId="303C988B" w14:textId="3984A25A" w:rsidR="00E660C7" w:rsidRPr="00674534" w:rsidRDefault="00E660C7" w:rsidP="00E660C7">
      <w:pPr>
        <w:pStyle w:val="ListParagraph"/>
        <w:tabs>
          <w:tab w:val="left" w:pos="720"/>
          <w:tab w:val="left" w:pos="2160"/>
          <w:tab w:val="left" w:pos="3780"/>
        </w:tabs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E81CBB">
        <w:rPr>
          <w:b/>
          <w:bCs/>
          <w:color w:val="FF33CC"/>
          <w:sz w:val="28"/>
          <w:szCs w:val="28"/>
        </w:rPr>
        <w:t>right 5</w:t>
      </w:r>
      <w:r w:rsidRPr="00E81CBB">
        <w:rPr>
          <w:b/>
          <w:bCs/>
          <w:color w:val="FF33CC"/>
          <w:sz w:val="28"/>
          <w:szCs w:val="28"/>
        </w:rPr>
        <w:tab/>
        <w:t>right 5</w:t>
      </w:r>
      <w:r w:rsidRPr="00E81CBB">
        <w:rPr>
          <w:b/>
          <w:bCs/>
          <w:color w:val="FF33CC"/>
          <w:sz w:val="28"/>
          <w:szCs w:val="28"/>
        </w:rPr>
        <w:tab/>
        <w:t>up 3</w:t>
      </w:r>
      <w:r w:rsidRPr="0067453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0C6F">
        <w:rPr>
          <w:b/>
          <w:bCs/>
          <w:color w:val="FF33CC"/>
          <w:sz w:val="28"/>
          <w:szCs w:val="28"/>
        </w:rPr>
        <w:t>2 + 3 = 5</w:t>
      </w:r>
    </w:p>
    <w:p w14:paraId="7B6E637F" w14:textId="0FC926F8" w:rsidR="00E660C7" w:rsidRPr="00E660C7" w:rsidRDefault="005E5183" w:rsidP="00E660C7">
      <w:pPr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x-5</m:t>
              </m:r>
            </m:e>
          </m:d>
          <m:r>
            <w:rPr>
              <w:rFonts w:ascii="Cambria Math" w:hAnsi="Cambria Math"/>
              <w:sz w:val="28"/>
              <w:szCs w:val="28"/>
            </w:rPr>
            <m:t>+5</m:t>
          </m:r>
        </m:oMath>
      </m:oMathPara>
    </w:p>
    <w:p w14:paraId="17A0E3C2" w14:textId="17191054" w:rsidR="00CC2A13" w:rsidRPr="00674534" w:rsidRDefault="00CC2A13" w:rsidP="00CC2A13">
      <w:pPr>
        <w:pStyle w:val="ListParagraph"/>
        <w:tabs>
          <w:tab w:val="left" w:pos="630"/>
        </w:tabs>
        <w:ind w:left="0"/>
        <w:rPr>
          <w:sz w:val="28"/>
          <w:szCs w:val="28"/>
        </w:rPr>
      </w:pPr>
      <w:r w:rsidRPr="00674534">
        <w:rPr>
          <w:sz w:val="28"/>
          <w:szCs w:val="28"/>
        </w:rPr>
        <w:tab/>
        <w:t xml:space="preserve">Updated: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color w:val="FF33CC"/>
                <w:sz w:val="28"/>
                <w:szCs w:val="28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FF33CC"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  <w:highlight w:val="yellow"/>
                  </w:rPr>
                  <m:t>x-5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33CC"/>
                <w:sz w:val="28"/>
                <w:szCs w:val="28"/>
                <w:highlight w:val="yellow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-2</m:t>
        </m:r>
        <m:d>
          <m:dPr>
            <m:ctrlPr>
              <w:rPr>
                <w:rFonts w:ascii="Cambria Math" w:hAnsi="Cambria Math"/>
                <w:b/>
                <w:i/>
                <w:color w:val="FF33CC"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33CC"/>
                <w:sz w:val="28"/>
                <w:szCs w:val="28"/>
                <w:highlight w:val="yellow"/>
              </w:rPr>
              <m:t>x-5</m:t>
            </m:r>
          </m:e>
        </m:d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+5</m:t>
        </m:r>
      </m:oMath>
      <w:r w:rsidRPr="00674534">
        <w:rPr>
          <w:sz w:val="28"/>
          <w:szCs w:val="28"/>
        </w:rPr>
        <w:tab/>
      </w:r>
    </w:p>
    <w:p w14:paraId="37942468" w14:textId="77A8D7A8" w:rsidR="00CC2A13" w:rsidRPr="00674534" w:rsidRDefault="00CC2A13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 w:rsidRPr="00674534">
        <w:rPr>
          <w:sz w:val="28"/>
          <w:szCs w:val="28"/>
        </w:rPr>
        <w:tab/>
        <w:t>(Make sure BOTH sets of parentheses have the SAME value!)</w:t>
      </w:r>
    </w:p>
    <w:p w14:paraId="23663248" w14:textId="22A3BD83" w:rsidR="00CC2A13" w:rsidRPr="00674534" w:rsidRDefault="00CC2A13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</w:p>
    <w:p w14:paraId="63E78D0C" w14:textId="4F592639" w:rsidR="00CC2A13" w:rsidRPr="000B1875" w:rsidRDefault="00CC2A13" w:rsidP="000B1875">
      <w:pPr>
        <w:pStyle w:val="ListParagraph"/>
        <w:tabs>
          <w:tab w:val="left" w:pos="2160"/>
        </w:tabs>
        <w:ind w:left="0" w:right="-432"/>
        <w:rPr>
          <w:sz w:val="26"/>
          <w:szCs w:val="26"/>
        </w:rPr>
      </w:pPr>
      <w:r w:rsidRPr="000B1875">
        <w:rPr>
          <w:sz w:val="26"/>
          <w:szCs w:val="26"/>
        </w:rPr>
        <w:t>Notice that in all four graphs, one of the graphs is always in the same place, with vertex at about (1,1).</w:t>
      </w:r>
      <w:r w:rsidR="00126C11" w:rsidRPr="000B1875">
        <w:rPr>
          <w:sz w:val="26"/>
          <w:szCs w:val="26"/>
        </w:rPr>
        <w:t xml:space="preserve"> </w:t>
      </w:r>
      <w:r w:rsidRPr="000B1875">
        <w:rPr>
          <w:sz w:val="26"/>
          <w:szCs w:val="26"/>
        </w:rPr>
        <w:t xml:space="preserve">Remember that the overall shift is right 5 units and upward 3 units, or more simply:  </w:t>
      </w:r>
      <w:r w:rsidRPr="000B1875">
        <w:rPr>
          <w:b/>
          <w:color w:val="FF33CC"/>
          <w:sz w:val="26"/>
          <w:szCs w:val="26"/>
        </w:rPr>
        <w:t>RIGHT</w:t>
      </w:r>
      <w:r w:rsidRPr="000B1875">
        <w:rPr>
          <w:b/>
          <w:sz w:val="26"/>
          <w:szCs w:val="26"/>
        </w:rPr>
        <w:t xml:space="preserve"> and </w:t>
      </w:r>
      <w:r w:rsidRPr="000B1875">
        <w:rPr>
          <w:b/>
          <w:color w:val="FF33CC"/>
          <w:sz w:val="26"/>
          <w:szCs w:val="26"/>
        </w:rPr>
        <w:t>UP</w:t>
      </w:r>
      <w:r w:rsidRPr="000B1875">
        <w:rPr>
          <w:sz w:val="26"/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9"/>
        <w:gridCol w:w="2589"/>
        <w:gridCol w:w="2590"/>
        <w:gridCol w:w="2590"/>
      </w:tblGrid>
      <w:tr w:rsidR="00CC2A13" w:rsidRPr="00674534" w14:paraId="630DF91E" w14:textId="77777777" w:rsidTr="00C97CCB">
        <w:trPr>
          <w:jc w:val="center"/>
        </w:trPr>
        <w:tc>
          <w:tcPr>
            <w:tcW w:w="2589" w:type="dxa"/>
            <w:vAlign w:val="center"/>
          </w:tcPr>
          <w:p w14:paraId="3EA077BE" w14:textId="77777777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2589" w:type="dxa"/>
            <w:vAlign w:val="center"/>
          </w:tcPr>
          <w:p w14:paraId="2D1E8DF0" w14:textId="77777777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2590" w:type="dxa"/>
            <w:vAlign w:val="center"/>
          </w:tcPr>
          <w:p w14:paraId="083808D5" w14:textId="77777777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2590" w:type="dxa"/>
            <w:vAlign w:val="center"/>
          </w:tcPr>
          <w:p w14:paraId="68B78248" w14:textId="77777777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b/>
                <w:sz w:val="28"/>
                <w:szCs w:val="28"/>
              </w:rPr>
              <w:t>D.</w:t>
            </w:r>
          </w:p>
        </w:tc>
      </w:tr>
      <w:tr w:rsidR="00CC2A13" w:rsidRPr="00674534" w14:paraId="43265A36" w14:textId="77777777" w:rsidTr="00C97CCB">
        <w:trPr>
          <w:jc w:val="center"/>
        </w:trPr>
        <w:tc>
          <w:tcPr>
            <w:tcW w:w="2589" w:type="dxa"/>
            <w:vAlign w:val="center"/>
          </w:tcPr>
          <w:p w14:paraId="2A1AE27F" w14:textId="77134C80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3A6AB3A0" wp14:editId="50C76DAE">
                  <wp:extent cx="1217691" cy="1208140"/>
                  <wp:effectExtent l="0" t="0" r="190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684" cy="12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vAlign w:val="center"/>
          </w:tcPr>
          <w:p w14:paraId="646FD982" w14:textId="1F8730D9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2069BB0B" wp14:editId="115B928B">
                  <wp:extent cx="1273463" cy="1228867"/>
                  <wp:effectExtent l="0" t="0" r="317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812" cy="125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31F832FC" w14:textId="1238DE7E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2ABC5507" wp14:editId="6E99781A">
                  <wp:extent cx="1263172" cy="122460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23" cy="125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19C8B076" w14:textId="0394C81A" w:rsidR="00CC2A13" w:rsidRPr="00674534" w:rsidRDefault="00CC2A13" w:rsidP="00C97CCB">
            <w:pPr>
              <w:ind w:left="-136" w:right="-368"/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7DCD34EE" wp14:editId="14D917FD">
                  <wp:extent cx="1259919" cy="1235502"/>
                  <wp:effectExtent l="0" t="0" r="0" b="317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18" cy="125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A13" w:rsidRPr="00674534" w14:paraId="2E1041A7" w14:textId="77777777" w:rsidTr="00C97CCB">
        <w:trPr>
          <w:jc w:val="center"/>
        </w:trPr>
        <w:tc>
          <w:tcPr>
            <w:tcW w:w="2589" w:type="dxa"/>
            <w:vAlign w:val="center"/>
          </w:tcPr>
          <w:p w14:paraId="315F9E10" w14:textId="158A2B5E" w:rsidR="00CC2A13" w:rsidRPr="00E81CBB" w:rsidRDefault="00915BCB" w:rsidP="00C97CCB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E81CBB">
              <w:rPr>
                <w:noProof/>
                <w:color w:val="0070C0"/>
                <w:sz w:val="28"/>
                <w:szCs w:val="28"/>
              </w:rPr>
              <w:t>LEFT and UP</w:t>
            </w:r>
          </w:p>
        </w:tc>
        <w:tc>
          <w:tcPr>
            <w:tcW w:w="2589" w:type="dxa"/>
            <w:vAlign w:val="center"/>
          </w:tcPr>
          <w:p w14:paraId="3C3F9A7D" w14:textId="5F9E6DF7" w:rsidR="00CC2A13" w:rsidRPr="00E81CBB" w:rsidRDefault="00915BCB" w:rsidP="00C97CCB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E81CBB">
              <w:rPr>
                <w:noProof/>
                <w:color w:val="0070C0"/>
                <w:sz w:val="28"/>
                <w:szCs w:val="28"/>
              </w:rPr>
              <w:t>LEFT and DOWN</w:t>
            </w:r>
          </w:p>
        </w:tc>
        <w:tc>
          <w:tcPr>
            <w:tcW w:w="2590" w:type="dxa"/>
            <w:vAlign w:val="center"/>
          </w:tcPr>
          <w:p w14:paraId="6F167C9B" w14:textId="7FE16925" w:rsidR="00CC2A13" w:rsidRPr="00E81CBB" w:rsidRDefault="00915BCB" w:rsidP="00C97CCB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E81CBB">
              <w:rPr>
                <w:noProof/>
                <w:color w:val="0070C0"/>
                <w:sz w:val="28"/>
                <w:szCs w:val="28"/>
              </w:rPr>
              <w:t>RIGHT and DOWN</w:t>
            </w:r>
          </w:p>
        </w:tc>
        <w:tc>
          <w:tcPr>
            <w:tcW w:w="2590" w:type="dxa"/>
            <w:vAlign w:val="center"/>
          </w:tcPr>
          <w:p w14:paraId="4CB74649" w14:textId="75367E4E" w:rsidR="00CC2A13" w:rsidRPr="00E81CBB" w:rsidRDefault="00915BCB" w:rsidP="00C97CCB">
            <w:pPr>
              <w:ind w:right="-368"/>
              <w:jc w:val="center"/>
              <w:rPr>
                <w:b/>
                <w:noProof/>
                <w:color w:val="FF33CC"/>
                <w:sz w:val="28"/>
                <w:szCs w:val="28"/>
                <w:highlight w:val="yellow"/>
              </w:rPr>
            </w:pPr>
            <w:r w:rsidRPr="00E81CBB">
              <w:rPr>
                <w:b/>
                <w:noProof/>
                <w:color w:val="FF33CC"/>
                <w:sz w:val="28"/>
                <w:szCs w:val="28"/>
                <w:highlight w:val="yellow"/>
              </w:rPr>
              <w:t>RIGHT and UP</w:t>
            </w:r>
          </w:p>
        </w:tc>
      </w:tr>
      <w:tr w:rsidR="00CC2A13" w:rsidRPr="00674534" w14:paraId="27D41A94" w14:textId="77777777" w:rsidTr="00C97CCB">
        <w:trPr>
          <w:jc w:val="center"/>
        </w:trPr>
        <w:tc>
          <w:tcPr>
            <w:tcW w:w="2589" w:type="dxa"/>
            <w:vAlign w:val="center"/>
          </w:tcPr>
          <w:p w14:paraId="40B3630F" w14:textId="77777777" w:rsidR="00CC2A13" w:rsidRPr="00E81CBB" w:rsidRDefault="00CC2A13" w:rsidP="00C97CCB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E81CBB">
              <w:rPr>
                <w:noProof/>
                <w:color w:val="0070C0"/>
                <w:sz w:val="28"/>
                <w:szCs w:val="28"/>
              </w:rPr>
              <w:t>INCORRECT</w:t>
            </w:r>
          </w:p>
        </w:tc>
        <w:tc>
          <w:tcPr>
            <w:tcW w:w="2589" w:type="dxa"/>
            <w:vAlign w:val="center"/>
          </w:tcPr>
          <w:p w14:paraId="3CEC038D" w14:textId="77777777" w:rsidR="00CC2A13" w:rsidRPr="00E81CBB" w:rsidRDefault="00CC2A13" w:rsidP="00C97CCB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E81CBB">
              <w:rPr>
                <w:noProof/>
                <w:color w:val="0070C0"/>
                <w:sz w:val="28"/>
                <w:szCs w:val="28"/>
              </w:rPr>
              <w:t>INCORRECT</w:t>
            </w:r>
          </w:p>
        </w:tc>
        <w:tc>
          <w:tcPr>
            <w:tcW w:w="2590" w:type="dxa"/>
            <w:vAlign w:val="center"/>
          </w:tcPr>
          <w:p w14:paraId="45510E8A" w14:textId="583E7B8E" w:rsidR="00CC2A13" w:rsidRPr="00E81CBB" w:rsidRDefault="00915BCB" w:rsidP="00C97CCB">
            <w:pPr>
              <w:jc w:val="center"/>
              <w:rPr>
                <w:noProof/>
                <w:color w:val="0070C0"/>
                <w:sz w:val="28"/>
                <w:szCs w:val="28"/>
              </w:rPr>
            </w:pPr>
            <w:r w:rsidRPr="00E81CBB">
              <w:rPr>
                <w:noProof/>
                <w:color w:val="0070C0"/>
                <w:sz w:val="28"/>
                <w:szCs w:val="28"/>
              </w:rPr>
              <w:t>IN</w:t>
            </w:r>
            <w:r w:rsidR="00CC2A13" w:rsidRPr="00E81CBB">
              <w:rPr>
                <w:noProof/>
                <w:color w:val="0070C0"/>
                <w:sz w:val="28"/>
                <w:szCs w:val="28"/>
              </w:rPr>
              <w:t>CORRECT</w:t>
            </w:r>
          </w:p>
        </w:tc>
        <w:tc>
          <w:tcPr>
            <w:tcW w:w="2590" w:type="dxa"/>
            <w:vAlign w:val="center"/>
          </w:tcPr>
          <w:p w14:paraId="51A7A790" w14:textId="5F8D1A89" w:rsidR="00CC2A13" w:rsidRPr="00E81CBB" w:rsidRDefault="00CC2A13" w:rsidP="00C97CCB">
            <w:pPr>
              <w:ind w:right="-368"/>
              <w:jc w:val="center"/>
              <w:rPr>
                <w:b/>
                <w:noProof/>
                <w:color w:val="FF33CC"/>
                <w:sz w:val="28"/>
                <w:szCs w:val="28"/>
                <w:highlight w:val="yellow"/>
              </w:rPr>
            </w:pPr>
            <w:r w:rsidRPr="00E81CBB">
              <w:rPr>
                <w:b/>
                <w:noProof/>
                <w:color w:val="FF33CC"/>
                <w:sz w:val="28"/>
                <w:szCs w:val="28"/>
                <w:highlight w:val="yellow"/>
              </w:rPr>
              <w:t>CORRECT</w:t>
            </w:r>
          </w:p>
        </w:tc>
      </w:tr>
    </w:tbl>
    <w:p w14:paraId="44A30FC3" w14:textId="2A1C395E" w:rsidR="00CC2A13" w:rsidRDefault="00CC2A13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</w:p>
    <w:p w14:paraId="17D18AC4" w14:textId="66EDDE08" w:rsidR="00126C11" w:rsidRDefault="00126C11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bookmarkStart w:id="0" w:name="_Hlk46238608"/>
      <w:r>
        <w:rPr>
          <w:sz w:val="28"/>
          <w:szCs w:val="28"/>
        </w:rPr>
        <w:t>(</w:t>
      </w:r>
      <w:r w:rsidR="006D477D">
        <w:rPr>
          <w:sz w:val="28"/>
          <w:szCs w:val="28"/>
        </w:rPr>
        <w:t>continued on</w:t>
      </w:r>
      <w:r>
        <w:rPr>
          <w:sz w:val="28"/>
          <w:szCs w:val="28"/>
        </w:rPr>
        <w:t xml:space="preserve"> the next page)</w:t>
      </w:r>
    </w:p>
    <w:bookmarkEnd w:id="0"/>
    <w:p w14:paraId="15BC1ACA" w14:textId="000C7CE7" w:rsidR="00126C11" w:rsidRDefault="00126C11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</w:p>
    <w:p w14:paraId="7A204B08" w14:textId="77777777" w:rsidR="000B1875" w:rsidRPr="00674534" w:rsidRDefault="000B1875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</w:p>
    <w:p w14:paraId="41DC907B" w14:textId="5971D2FF" w:rsidR="006D477D" w:rsidRDefault="006D477D" w:rsidP="006D477D">
      <w:pPr>
        <w:pStyle w:val="ListParagraph"/>
        <w:ind w:left="0"/>
        <w:rPr>
          <w:sz w:val="28"/>
          <w:szCs w:val="28"/>
        </w:rPr>
      </w:pPr>
      <w:r w:rsidRPr="006D477D">
        <w:rPr>
          <w:sz w:val="28"/>
          <w:szCs w:val="28"/>
        </w:rPr>
        <w:lastRenderedPageBreak/>
        <w:t>(continued from the previous page)</w:t>
      </w:r>
    </w:p>
    <w:p w14:paraId="7EB86A95" w14:textId="03DDD031" w:rsidR="006D477D" w:rsidRDefault="006D477D" w:rsidP="006D477D">
      <w:pPr>
        <w:pStyle w:val="ListParagraph"/>
        <w:ind w:left="0"/>
        <w:rPr>
          <w:sz w:val="28"/>
          <w:szCs w:val="28"/>
        </w:rPr>
      </w:pPr>
    </w:p>
    <w:p w14:paraId="4416E1CC" w14:textId="77777777" w:rsidR="006D477D" w:rsidRPr="006D477D" w:rsidRDefault="006D477D" w:rsidP="006D477D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r w:rsidRPr="006D477D">
        <w:rPr>
          <w:b/>
          <w:sz w:val="28"/>
          <w:szCs w:val="28"/>
        </w:rPr>
        <w:t>EXAMPLE:</w:t>
      </w:r>
      <w:r w:rsidRPr="006D477D">
        <w:rPr>
          <w:sz w:val="28"/>
          <w:szCs w:val="28"/>
        </w:rPr>
        <w:t xml:space="preserve">  Find the equation that shifts the graph of </w:t>
      </w:r>
      <w:r w:rsidRPr="006D477D">
        <w:rPr>
          <w:i/>
          <w:sz w:val="28"/>
          <w:szCs w:val="28"/>
        </w:rPr>
        <w:t>f</w:t>
      </w:r>
      <w:r w:rsidRPr="006D477D">
        <w:rPr>
          <w:sz w:val="28"/>
          <w:szCs w:val="28"/>
        </w:rPr>
        <w:t xml:space="preserve"> by the desired amounts. </w:t>
      </w:r>
    </w:p>
    <w:p w14:paraId="3CE11997" w14:textId="3AA439FF" w:rsidR="006D477D" w:rsidRPr="006D477D" w:rsidRDefault="006D477D" w:rsidP="006D477D">
      <w:pPr>
        <w:pStyle w:val="ListParagraph"/>
        <w:ind w:left="0"/>
        <w:rPr>
          <w:b/>
          <w:sz w:val="28"/>
          <w:szCs w:val="28"/>
        </w:rPr>
      </w:pPr>
      <w:r w:rsidRPr="006D477D">
        <w:rPr>
          <w:sz w:val="28"/>
          <w:szCs w:val="28"/>
        </w:rPr>
        <w:t xml:space="preserve">Graph </w:t>
      </w:r>
      <w:r w:rsidRPr="006D477D">
        <w:rPr>
          <w:i/>
          <w:sz w:val="28"/>
          <w:szCs w:val="28"/>
        </w:rPr>
        <w:t>f</w:t>
      </w:r>
      <w:r w:rsidRPr="006D477D">
        <w:rPr>
          <w:sz w:val="28"/>
          <w:szCs w:val="28"/>
        </w:rPr>
        <w:t xml:space="preserve"> and the shifted graph in the same </w:t>
      </w:r>
      <w:r w:rsidRPr="006D477D">
        <w:rPr>
          <w:i/>
          <w:sz w:val="28"/>
          <w:szCs w:val="28"/>
        </w:rPr>
        <w:t>xy</w:t>
      </w:r>
      <w:r w:rsidRPr="006D477D">
        <w:rPr>
          <w:sz w:val="28"/>
          <w:szCs w:val="28"/>
        </w:rPr>
        <w:t>-plane.</w:t>
      </w:r>
      <w:r w:rsidRPr="006D477D">
        <w:rPr>
          <w:sz w:val="28"/>
          <w:szCs w:val="28"/>
        </w:rPr>
        <w:tab/>
        <w:t>[3.5.15]</w:t>
      </w:r>
    </w:p>
    <w:p w14:paraId="229F7E77" w14:textId="7B33F4C7" w:rsidR="006D477D" w:rsidRPr="006D477D" w:rsidRDefault="006D477D" w:rsidP="006D477D">
      <w:pPr>
        <w:pStyle w:val="ListParagraph"/>
        <w:ind w:left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-2x+2</m:t>
        </m:r>
      </m:oMath>
      <w:r w:rsidRPr="006D477D">
        <w:rPr>
          <w:sz w:val="28"/>
          <w:szCs w:val="28"/>
        </w:rPr>
        <w:tab/>
        <w:t xml:space="preserve"> </w:t>
      </w:r>
      <w:r w:rsidRPr="006D477D">
        <w:rPr>
          <w:sz w:val="28"/>
          <w:szCs w:val="28"/>
        </w:rPr>
        <w:tab/>
        <w:t>right 5 units, upward 3 units</w:t>
      </w:r>
    </w:p>
    <w:p w14:paraId="6F88973A" w14:textId="661E8B72" w:rsidR="006D477D" w:rsidRDefault="006D477D" w:rsidP="006D477D">
      <w:pPr>
        <w:pStyle w:val="ListParagraph"/>
        <w:ind w:left="0"/>
        <w:rPr>
          <w:sz w:val="28"/>
          <w:szCs w:val="28"/>
        </w:rPr>
      </w:pPr>
    </w:p>
    <w:p w14:paraId="3CD88C86" w14:textId="77777777" w:rsidR="006D477D" w:rsidRPr="006D477D" w:rsidRDefault="006D477D" w:rsidP="006D477D">
      <w:pPr>
        <w:pStyle w:val="ListParagraph"/>
        <w:ind w:left="0"/>
        <w:rPr>
          <w:sz w:val="28"/>
          <w:szCs w:val="28"/>
        </w:rPr>
      </w:pPr>
    </w:p>
    <w:p w14:paraId="032CF345" w14:textId="54AD6905" w:rsidR="00915BCB" w:rsidRDefault="00915BCB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 w:rsidRPr="00674534">
        <w:rPr>
          <w:sz w:val="28"/>
          <w:szCs w:val="28"/>
        </w:rPr>
        <w:t>NOTE:  You can also verify the graph on your graphing calculator:</w:t>
      </w:r>
    </w:p>
    <w:p w14:paraId="3B7C975A" w14:textId="77777777" w:rsidR="00810F3F" w:rsidRPr="00674534" w:rsidRDefault="00810F3F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4590"/>
      </w:tblGrid>
      <w:tr w:rsidR="00915BCB" w:rsidRPr="00674534" w14:paraId="511A2D4F" w14:textId="77777777" w:rsidTr="00126C11">
        <w:trPr>
          <w:jc w:val="center"/>
        </w:trPr>
        <w:tc>
          <w:tcPr>
            <w:tcW w:w="3415" w:type="dxa"/>
          </w:tcPr>
          <w:p w14:paraId="5D5C4A3B" w14:textId="68993061" w:rsidR="00915BCB" w:rsidRPr="00674534" w:rsidRDefault="00915BCB" w:rsidP="00915BCB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sz w:val="28"/>
                <w:szCs w:val="28"/>
              </w:rPr>
            </w:pPr>
            <w:r w:rsidRPr="00674534">
              <w:rPr>
                <w:sz w:val="28"/>
                <w:szCs w:val="28"/>
              </w:rPr>
              <w:t>Original function</w:t>
            </w:r>
          </w:p>
        </w:tc>
        <w:tc>
          <w:tcPr>
            <w:tcW w:w="4590" w:type="dxa"/>
          </w:tcPr>
          <w:p w14:paraId="3898985E" w14:textId="16BE21C6" w:rsidR="00915BCB" w:rsidRPr="00674534" w:rsidRDefault="00915BCB" w:rsidP="00CC2A13">
            <w:pPr>
              <w:pStyle w:val="ListParagraph"/>
              <w:tabs>
                <w:tab w:val="left" w:pos="2160"/>
              </w:tabs>
              <w:ind w:left="0"/>
              <w:rPr>
                <w:sz w:val="28"/>
                <w:szCs w:val="28"/>
              </w:rPr>
            </w:pPr>
            <w:r w:rsidRPr="00674534">
              <w:rPr>
                <w:sz w:val="28"/>
                <w:szCs w:val="28"/>
              </w:rPr>
              <w:t>Modified function:  right 5, upward 3</w:t>
            </w:r>
          </w:p>
        </w:tc>
      </w:tr>
      <w:tr w:rsidR="00915BCB" w:rsidRPr="00674534" w14:paraId="169EE9F1" w14:textId="77777777" w:rsidTr="00126C11">
        <w:trPr>
          <w:jc w:val="center"/>
        </w:trPr>
        <w:tc>
          <w:tcPr>
            <w:tcW w:w="3415" w:type="dxa"/>
          </w:tcPr>
          <w:p w14:paraId="7448FD66" w14:textId="40005A68" w:rsidR="00915BCB" w:rsidRPr="00674534" w:rsidRDefault="00915BCB" w:rsidP="00CC2A13">
            <w:pPr>
              <w:pStyle w:val="ListParagraph"/>
              <w:tabs>
                <w:tab w:val="left" w:pos="2160"/>
              </w:tabs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-2x+2</m:t>
                </m:r>
              </m:oMath>
            </m:oMathPara>
          </w:p>
        </w:tc>
        <w:tc>
          <w:tcPr>
            <w:tcW w:w="4590" w:type="dxa"/>
          </w:tcPr>
          <w:p w14:paraId="2F2E19C2" w14:textId="602C43E3" w:rsidR="00915BCB" w:rsidRPr="00674534" w:rsidRDefault="00915BCB" w:rsidP="00CC2A13">
            <w:pPr>
              <w:pStyle w:val="ListParagraph"/>
              <w:tabs>
                <w:tab w:val="left" w:pos="2160"/>
              </w:tabs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+5</m:t>
                </m:r>
              </m:oMath>
            </m:oMathPara>
          </w:p>
        </w:tc>
      </w:tr>
      <w:tr w:rsidR="00915BCB" w:rsidRPr="00674534" w14:paraId="5D10CAEB" w14:textId="77777777" w:rsidTr="00126C11">
        <w:trPr>
          <w:jc w:val="center"/>
        </w:trPr>
        <w:tc>
          <w:tcPr>
            <w:tcW w:w="3415" w:type="dxa"/>
          </w:tcPr>
          <w:p w14:paraId="69817A72" w14:textId="080C8C12" w:rsidR="00915BCB" w:rsidRPr="00674534" w:rsidRDefault="005E5183" w:rsidP="00CC2A13">
            <w:pPr>
              <w:pStyle w:val="ListParagraph"/>
              <w:tabs>
                <w:tab w:val="left" w:pos="2160"/>
              </w:tabs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-2x+2</m:t>
                </m:r>
              </m:oMath>
            </m:oMathPara>
          </w:p>
        </w:tc>
        <w:tc>
          <w:tcPr>
            <w:tcW w:w="4590" w:type="dxa"/>
          </w:tcPr>
          <w:p w14:paraId="27435496" w14:textId="033EDAC7" w:rsidR="00915BCB" w:rsidRPr="00674534" w:rsidRDefault="005E5183" w:rsidP="00CC2A13">
            <w:pPr>
              <w:pStyle w:val="ListParagraph"/>
              <w:tabs>
                <w:tab w:val="left" w:pos="2160"/>
              </w:tabs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+5</m:t>
                </m:r>
              </m:oMath>
            </m:oMathPara>
          </w:p>
        </w:tc>
      </w:tr>
      <w:tr w:rsidR="00915BCB" w:rsidRPr="00674534" w14:paraId="04328903" w14:textId="77777777" w:rsidTr="00126C11">
        <w:trPr>
          <w:jc w:val="center"/>
        </w:trPr>
        <w:tc>
          <w:tcPr>
            <w:tcW w:w="3415" w:type="dxa"/>
          </w:tcPr>
          <w:p w14:paraId="0EDCB5E0" w14:textId="5B28335B" w:rsidR="00915BCB" w:rsidRPr="00674534" w:rsidRDefault="00915BCB" w:rsidP="00915BCB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304701A7" wp14:editId="6A4C9BCF">
                  <wp:extent cx="1610435" cy="1062193"/>
                  <wp:effectExtent l="0" t="0" r="0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r="5970"/>
                          <a:stretch/>
                        </pic:blipFill>
                        <pic:spPr bwMode="auto">
                          <a:xfrm>
                            <a:off x="0" y="0"/>
                            <a:ext cx="1616308" cy="1066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14:paraId="443A1B35" w14:textId="614DAE6B" w:rsidR="00915BCB" w:rsidRPr="00674534" w:rsidRDefault="00915BCB" w:rsidP="00915BCB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7C2933D5" wp14:editId="67E7A84D">
                  <wp:extent cx="1603612" cy="10690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688" cy="10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77D" w:rsidRPr="00674534" w14:paraId="0EFD46D8" w14:textId="77777777" w:rsidTr="00512C3E">
        <w:trPr>
          <w:jc w:val="center"/>
        </w:trPr>
        <w:tc>
          <w:tcPr>
            <w:tcW w:w="3415" w:type="dxa"/>
          </w:tcPr>
          <w:p w14:paraId="406EF2D0" w14:textId="683F9412" w:rsidR="006D477D" w:rsidRPr="00674534" w:rsidRDefault="006D477D" w:rsidP="006D477D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The graph on the calculator matches the answer we got on the previous page:</w:t>
            </w:r>
          </w:p>
        </w:tc>
        <w:tc>
          <w:tcPr>
            <w:tcW w:w="4590" w:type="dxa"/>
            <w:vAlign w:val="center"/>
          </w:tcPr>
          <w:p w14:paraId="7B65E489" w14:textId="28E8AFDA" w:rsidR="006D477D" w:rsidRPr="00674534" w:rsidRDefault="006D477D" w:rsidP="006D477D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noProof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01AF1438" wp14:editId="34A7498A">
                  <wp:extent cx="1259919" cy="1235502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18" cy="125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28FAA" w14:textId="1283B803" w:rsidR="00126C11" w:rsidRDefault="00126C11" w:rsidP="00083EFB">
      <w:pPr>
        <w:pStyle w:val="ListParagraph"/>
        <w:ind w:left="0"/>
        <w:rPr>
          <w:sz w:val="24"/>
          <w:szCs w:val="24"/>
        </w:rPr>
      </w:pPr>
    </w:p>
    <w:p w14:paraId="623706CE" w14:textId="77777777" w:rsidR="006D477D" w:rsidRDefault="006D477D" w:rsidP="00083EFB">
      <w:pPr>
        <w:pStyle w:val="ListParagraph"/>
        <w:ind w:left="0"/>
        <w:rPr>
          <w:sz w:val="24"/>
          <w:szCs w:val="24"/>
        </w:rPr>
      </w:pPr>
    </w:p>
    <w:p w14:paraId="4FE13173" w14:textId="77777777" w:rsidR="00126C11" w:rsidRDefault="00126C11" w:rsidP="00083EFB">
      <w:pPr>
        <w:pStyle w:val="ListParagraph"/>
        <w:ind w:left="0"/>
        <w:rPr>
          <w:sz w:val="24"/>
          <w:szCs w:val="24"/>
        </w:rPr>
      </w:pPr>
    </w:p>
    <w:p w14:paraId="39CEAB0B" w14:textId="5DCE56B4" w:rsidR="005D1D02" w:rsidRDefault="00915BCB" w:rsidP="00126C11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>S</w:t>
      </w:r>
      <w:r w:rsidR="00E137A0">
        <w:rPr>
          <w:sz w:val="24"/>
          <w:szCs w:val="24"/>
        </w:rPr>
        <w:t>ources Used:</w:t>
      </w:r>
    </w:p>
    <w:p w14:paraId="3A12B71C" w14:textId="0096B850" w:rsidR="00ED37A3" w:rsidRDefault="00ED37A3" w:rsidP="00ED37A3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DB7442">
        <w:rPr>
          <w:sz w:val="24"/>
          <w:szCs w:val="24"/>
        </w:rPr>
        <w:t>MyLab Math for</w:t>
      </w:r>
      <w:r w:rsidRPr="00DB7442">
        <w:rPr>
          <w:i/>
          <w:sz w:val="24"/>
          <w:szCs w:val="24"/>
        </w:rPr>
        <w:t xml:space="preserve"> College Algebra with Modeling and Visualization</w:t>
      </w:r>
      <w:r w:rsidRPr="00DB7442">
        <w:rPr>
          <w:sz w:val="24"/>
          <w:szCs w:val="24"/>
        </w:rPr>
        <w:t>, 6</w:t>
      </w:r>
      <w:r w:rsidRPr="00DB7442">
        <w:rPr>
          <w:sz w:val="24"/>
          <w:szCs w:val="24"/>
          <w:vertAlign w:val="superscript"/>
        </w:rPr>
        <w:t>th</w:t>
      </w:r>
      <w:r w:rsidRPr="00DB7442">
        <w:rPr>
          <w:sz w:val="24"/>
          <w:szCs w:val="24"/>
        </w:rPr>
        <w:t xml:space="preserve"> Edition, Rockswold, Pearson Education Inc.</w:t>
      </w:r>
      <w:r w:rsidR="009A005B">
        <w:rPr>
          <w:sz w:val="24"/>
          <w:szCs w:val="24"/>
        </w:rPr>
        <w:t xml:space="preserve"> </w:t>
      </w:r>
    </w:p>
    <w:p w14:paraId="01DF9278" w14:textId="1F5C6B19" w:rsidR="00ED37A3" w:rsidRPr="00915BCB" w:rsidRDefault="00ED37A3" w:rsidP="00C97CCB">
      <w:pPr>
        <w:pStyle w:val="ListParagraph"/>
        <w:numPr>
          <w:ilvl w:val="0"/>
          <w:numId w:val="17"/>
        </w:numPr>
        <w:ind w:left="360" w:right="-162"/>
        <w:rPr>
          <w:sz w:val="24"/>
          <w:szCs w:val="24"/>
        </w:rPr>
      </w:pPr>
      <w:r w:rsidRPr="00915BCB">
        <w:rPr>
          <w:noProof/>
          <w:sz w:val="24"/>
          <w:szCs w:val="24"/>
        </w:rPr>
        <w:t xml:space="preserve">Wabbitemu calculator emulator version 1.9.5.21 by Revolution Software, BootFree ©2006-2014 Ben Moody, Rom8x ©2005-2014 Andree Chea. Website </w:t>
      </w:r>
      <w:hyperlink r:id="rId36" w:history="1">
        <w:r w:rsidRPr="00915BCB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ED37A3" w:rsidRPr="00915BCB" w:rsidSect="00AE6C5C">
      <w:type w:val="continuous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043FC9" w:rsidRDefault="00043FC9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043FC9" w:rsidRDefault="00043FC9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5868525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94060486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043FC9" w:rsidRDefault="00043FC9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763C2695" w:rsidR="00043FC9" w:rsidRPr="006616E9" w:rsidRDefault="00043FC9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5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5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043FC9" w:rsidRDefault="00043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043FC9" w:rsidRDefault="00043FC9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043FC9" w:rsidRDefault="00043FC9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44A6CA61" w:rsidR="00043FC9" w:rsidRPr="00767AC3" w:rsidRDefault="00043FC9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767AC3">
      <w:rPr>
        <w:b/>
        <w:sz w:val="40"/>
        <w:szCs w:val="40"/>
      </w:rPr>
      <w:t>Notes Section 3.5 – Transformations of 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BDD5D69"/>
    <w:multiLevelType w:val="hybridMultilevel"/>
    <w:tmpl w:val="791ED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E37574"/>
    <w:multiLevelType w:val="hybridMultilevel"/>
    <w:tmpl w:val="9C5CE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376D2"/>
    <w:multiLevelType w:val="hybridMultilevel"/>
    <w:tmpl w:val="4C6E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D7E4A"/>
    <w:multiLevelType w:val="hybridMultilevel"/>
    <w:tmpl w:val="43A0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02463"/>
    <w:multiLevelType w:val="hybridMultilevel"/>
    <w:tmpl w:val="1312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70326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A2048"/>
    <w:multiLevelType w:val="hybridMultilevel"/>
    <w:tmpl w:val="3B76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19"/>
  </w:num>
  <w:num w:numId="4">
    <w:abstractNumId w:val="16"/>
  </w:num>
  <w:num w:numId="5">
    <w:abstractNumId w:val="3"/>
  </w:num>
  <w:num w:numId="6">
    <w:abstractNumId w:val="8"/>
  </w:num>
  <w:num w:numId="7">
    <w:abstractNumId w:val="29"/>
  </w:num>
  <w:num w:numId="8">
    <w:abstractNumId w:val="27"/>
  </w:num>
  <w:num w:numId="9">
    <w:abstractNumId w:val="5"/>
  </w:num>
  <w:num w:numId="10">
    <w:abstractNumId w:val="4"/>
  </w:num>
  <w:num w:numId="11">
    <w:abstractNumId w:val="30"/>
  </w:num>
  <w:num w:numId="12">
    <w:abstractNumId w:val="2"/>
  </w:num>
  <w:num w:numId="13">
    <w:abstractNumId w:val="23"/>
  </w:num>
  <w:num w:numId="14">
    <w:abstractNumId w:val="12"/>
  </w:num>
  <w:num w:numId="15">
    <w:abstractNumId w:val="22"/>
  </w:num>
  <w:num w:numId="16">
    <w:abstractNumId w:val="25"/>
  </w:num>
  <w:num w:numId="17">
    <w:abstractNumId w:val="6"/>
  </w:num>
  <w:num w:numId="18">
    <w:abstractNumId w:val="7"/>
  </w:num>
  <w:num w:numId="19">
    <w:abstractNumId w:val="26"/>
  </w:num>
  <w:num w:numId="20">
    <w:abstractNumId w:val="9"/>
  </w:num>
  <w:num w:numId="21">
    <w:abstractNumId w:val="11"/>
  </w:num>
  <w:num w:numId="22">
    <w:abstractNumId w:val="0"/>
  </w:num>
  <w:num w:numId="23">
    <w:abstractNumId w:val="21"/>
  </w:num>
  <w:num w:numId="24">
    <w:abstractNumId w:val="20"/>
  </w:num>
  <w:num w:numId="25">
    <w:abstractNumId w:val="24"/>
  </w:num>
  <w:num w:numId="26">
    <w:abstractNumId w:val="13"/>
  </w:num>
  <w:num w:numId="27">
    <w:abstractNumId w:val="14"/>
  </w:num>
  <w:num w:numId="28">
    <w:abstractNumId w:val="18"/>
  </w:num>
  <w:num w:numId="29">
    <w:abstractNumId w:val="10"/>
  </w:num>
  <w:num w:numId="30">
    <w:abstractNumId w:val="1"/>
  </w:num>
  <w:num w:numId="31">
    <w:abstractNumId w:val="28"/>
  </w:num>
  <w:num w:numId="32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066D9"/>
    <w:rsid w:val="00010C6F"/>
    <w:rsid w:val="00015829"/>
    <w:rsid w:val="00027B13"/>
    <w:rsid w:val="00043FC9"/>
    <w:rsid w:val="00076034"/>
    <w:rsid w:val="00076C3B"/>
    <w:rsid w:val="00083EFB"/>
    <w:rsid w:val="00091090"/>
    <w:rsid w:val="00097C21"/>
    <w:rsid w:val="000A0810"/>
    <w:rsid w:val="000A1BCC"/>
    <w:rsid w:val="000A465A"/>
    <w:rsid w:val="000B15A2"/>
    <w:rsid w:val="000B1875"/>
    <w:rsid w:val="000B3847"/>
    <w:rsid w:val="000B43BD"/>
    <w:rsid w:val="000B4F4E"/>
    <w:rsid w:val="000D2B2C"/>
    <w:rsid w:val="000D77D5"/>
    <w:rsid w:val="000E0E0F"/>
    <w:rsid w:val="000E19B1"/>
    <w:rsid w:val="000E53B5"/>
    <w:rsid w:val="000F08A4"/>
    <w:rsid w:val="000F345D"/>
    <w:rsid w:val="000F5989"/>
    <w:rsid w:val="0010648B"/>
    <w:rsid w:val="001135BB"/>
    <w:rsid w:val="00126C11"/>
    <w:rsid w:val="00127B5A"/>
    <w:rsid w:val="0013019A"/>
    <w:rsid w:val="00133726"/>
    <w:rsid w:val="00136176"/>
    <w:rsid w:val="00141F2E"/>
    <w:rsid w:val="0015313C"/>
    <w:rsid w:val="00195165"/>
    <w:rsid w:val="001A1692"/>
    <w:rsid w:val="001A37F8"/>
    <w:rsid w:val="001A6A30"/>
    <w:rsid w:val="001A6F45"/>
    <w:rsid w:val="001A75D0"/>
    <w:rsid w:val="001C2C41"/>
    <w:rsid w:val="001C3246"/>
    <w:rsid w:val="001D5351"/>
    <w:rsid w:val="001D79D7"/>
    <w:rsid w:val="001E20B3"/>
    <w:rsid w:val="001F2667"/>
    <w:rsid w:val="00203D8D"/>
    <w:rsid w:val="00216B88"/>
    <w:rsid w:val="0022205A"/>
    <w:rsid w:val="00227397"/>
    <w:rsid w:val="0023395C"/>
    <w:rsid w:val="00235E8B"/>
    <w:rsid w:val="00252171"/>
    <w:rsid w:val="00255916"/>
    <w:rsid w:val="00256659"/>
    <w:rsid w:val="0028657E"/>
    <w:rsid w:val="002A6727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20AA2"/>
    <w:rsid w:val="00334E28"/>
    <w:rsid w:val="0034006F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93C51"/>
    <w:rsid w:val="003950D9"/>
    <w:rsid w:val="00397244"/>
    <w:rsid w:val="003B7B16"/>
    <w:rsid w:val="003C3CBA"/>
    <w:rsid w:val="003C7146"/>
    <w:rsid w:val="003D11E1"/>
    <w:rsid w:val="003E2B5E"/>
    <w:rsid w:val="003E3FE0"/>
    <w:rsid w:val="003E4275"/>
    <w:rsid w:val="003E4F96"/>
    <w:rsid w:val="003E6665"/>
    <w:rsid w:val="003F1C0B"/>
    <w:rsid w:val="003F5DA4"/>
    <w:rsid w:val="003F6500"/>
    <w:rsid w:val="003F75C8"/>
    <w:rsid w:val="00401DA3"/>
    <w:rsid w:val="00402BF1"/>
    <w:rsid w:val="004048FD"/>
    <w:rsid w:val="00413A7D"/>
    <w:rsid w:val="00423005"/>
    <w:rsid w:val="00431331"/>
    <w:rsid w:val="004332BC"/>
    <w:rsid w:val="00433839"/>
    <w:rsid w:val="00453685"/>
    <w:rsid w:val="00455094"/>
    <w:rsid w:val="00465D09"/>
    <w:rsid w:val="0047038B"/>
    <w:rsid w:val="004713BD"/>
    <w:rsid w:val="004741D1"/>
    <w:rsid w:val="00476C36"/>
    <w:rsid w:val="00477ED7"/>
    <w:rsid w:val="00483CD9"/>
    <w:rsid w:val="00486C30"/>
    <w:rsid w:val="004A4A59"/>
    <w:rsid w:val="004A7D6F"/>
    <w:rsid w:val="004B5C76"/>
    <w:rsid w:val="004C6375"/>
    <w:rsid w:val="004C7F37"/>
    <w:rsid w:val="004F43D2"/>
    <w:rsid w:val="004F6494"/>
    <w:rsid w:val="005008D1"/>
    <w:rsid w:val="00500D48"/>
    <w:rsid w:val="00507198"/>
    <w:rsid w:val="005316BD"/>
    <w:rsid w:val="00533A9E"/>
    <w:rsid w:val="00536824"/>
    <w:rsid w:val="00546A29"/>
    <w:rsid w:val="00550088"/>
    <w:rsid w:val="005554A9"/>
    <w:rsid w:val="00561D10"/>
    <w:rsid w:val="00561E23"/>
    <w:rsid w:val="00566614"/>
    <w:rsid w:val="00575D12"/>
    <w:rsid w:val="00585D14"/>
    <w:rsid w:val="005870E2"/>
    <w:rsid w:val="0058758D"/>
    <w:rsid w:val="005909A1"/>
    <w:rsid w:val="005B3FE8"/>
    <w:rsid w:val="005B797A"/>
    <w:rsid w:val="005C05D2"/>
    <w:rsid w:val="005C7E46"/>
    <w:rsid w:val="005D1D02"/>
    <w:rsid w:val="005E0832"/>
    <w:rsid w:val="005E5183"/>
    <w:rsid w:val="00600636"/>
    <w:rsid w:val="006014C0"/>
    <w:rsid w:val="00604FD1"/>
    <w:rsid w:val="00621197"/>
    <w:rsid w:val="00627792"/>
    <w:rsid w:val="00652980"/>
    <w:rsid w:val="006606BC"/>
    <w:rsid w:val="00660A03"/>
    <w:rsid w:val="006616E9"/>
    <w:rsid w:val="0066432A"/>
    <w:rsid w:val="006660FD"/>
    <w:rsid w:val="00672940"/>
    <w:rsid w:val="00674534"/>
    <w:rsid w:val="00676DA7"/>
    <w:rsid w:val="00683AC2"/>
    <w:rsid w:val="00691419"/>
    <w:rsid w:val="006A26B4"/>
    <w:rsid w:val="006A5519"/>
    <w:rsid w:val="006A6D04"/>
    <w:rsid w:val="006B621A"/>
    <w:rsid w:val="006C4530"/>
    <w:rsid w:val="006D3DDB"/>
    <w:rsid w:val="006D477D"/>
    <w:rsid w:val="006D6046"/>
    <w:rsid w:val="006D6093"/>
    <w:rsid w:val="006E3854"/>
    <w:rsid w:val="006E639E"/>
    <w:rsid w:val="006F3E3F"/>
    <w:rsid w:val="00702C6C"/>
    <w:rsid w:val="007030E9"/>
    <w:rsid w:val="0071377C"/>
    <w:rsid w:val="00723961"/>
    <w:rsid w:val="00723A0B"/>
    <w:rsid w:val="00727F13"/>
    <w:rsid w:val="00740298"/>
    <w:rsid w:val="00741743"/>
    <w:rsid w:val="00747142"/>
    <w:rsid w:val="00767AC3"/>
    <w:rsid w:val="0078309D"/>
    <w:rsid w:val="00795521"/>
    <w:rsid w:val="007A04F1"/>
    <w:rsid w:val="007A6CE8"/>
    <w:rsid w:val="007B3ED2"/>
    <w:rsid w:val="007D0BB7"/>
    <w:rsid w:val="007D6705"/>
    <w:rsid w:val="007E1004"/>
    <w:rsid w:val="007E7DF9"/>
    <w:rsid w:val="007F2C78"/>
    <w:rsid w:val="007F48D6"/>
    <w:rsid w:val="0080019A"/>
    <w:rsid w:val="00804447"/>
    <w:rsid w:val="00810F3F"/>
    <w:rsid w:val="00813CC3"/>
    <w:rsid w:val="008156A9"/>
    <w:rsid w:val="0081744B"/>
    <w:rsid w:val="00823C76"/>
    <w:rsid w:val="00830E8B"/>
    <w:rsid w:val="00840E0B"/>
    <w:rsid w:val="00841832"/>
    <w:rsid w:val="008512E0"/>
    <w:rsid w:val="008515F3"/>
    <w:rsid w:val="00851A58"/>
    <w:rsid w:val="00861465"/>
    <w:rsid w:val="008668C7"/>
    <w:rsid w:val="008805CC"/>
    <w:rsid w:val="00880A9A"/>
    <w:rsid w:val="008851BB"/>
    <w:rsid w:val="008949BC"/>
    <w:rsid w:val="008A0A7D"/>
    <w:rsid w:val="008A4FE7"/>
    <w:rsid w:val="008B1856"/>
    <w:rsid w:val="008B6B3C"/>
    <w:rsid w:val="008C7B53"/>
    <w:rsid w:val="008D44DD"/>
    <w:rsid w:val="008E2ADF"/>
    <w:rsid w:val="008F2BEF"/>
    <w:rsid w:val="008F33E1"/>
    <w:rsid w:val="00907254"/>
    <w:rsid w:val="0091227F"/>
    <w:rsid w:val="00915475"/>
    <w:rsid w:val="00915BCB"/>
    <w:rsid w:val="00921EFC"/>
    <w:rsid w:val="009250A1"/>
    <w:rsid w:val="009326D1"/>
    <w:rsid w:val="00943222"/>
    <w:rsid w:val="00967B37"/>
    <w:rsid w:val="00983BAC"/>
    <w:rsid w:val="00985B26"/>
    <w:rsid w:val="00985F78"/>
    <w:rsid w:val="009A005B"/>
    <w:rsid w:val="009A5B6A"/>
    <w:rsid w:val="009C6970"/>
    <w:rsid w:val="009E56E2"/>
    <w:rsid w:val="009E7E15"/>
    <w:rsid w:val="009F587B"/>
    <w:rsid w:val="00A14881"/>
    <w:rsid w:val="00A15694"/>
    <w:rsid w:val="00A21182"/>
    <w:rsid w:val="00A2625B"/>
    <w:rsid w:val="00A51218"/>
    <w:rsid w:val="00A5175A"/>
    <w:rsid w:val="00A63CF3"/>
    <w:rsid w:val="00A6472E"/>
    <w:rsid w:val="00AC183B"/>
    <w:rsid w:val="00AC3613"/>
    <w:rsid w:val="00AD3EA2"/>
    <w:rsid w:val="00AD4D1C"/>
    <w:rsid w:val="00AE12D8"/>
    <w:rsid w:val="00AE6C5C"/>
    <w:rsid w:val="00B01727"/>
    <w:rsid w:val="00B017F8"/>
    <w:rsid w:val="00B07C28"/>
    <w:rsid w:val="00B127CA"/>
    <w:rsid w:val="00B12F03"/>
    <w:rsid w:val="00B1305C"/>
    <w:rsid w:val="00B13822"/>
    <w:rsid w:val="00B13D93"/>
    <w:rsid w:val="00B21DC5"/>
    <w:rsid w:val="00B2332F"/>
    <w:rsid w:val="00B267AB"/>
    <w:rsid w:val="00B427A0"/>
    <w:rsid w:val="00B601E3"/>
    <w:rsid w:val="00B71B44"/>
    <w:rsid w:val="00B72424"/>
    <w:rsid w:val="00B94713"/>
    <w:rsid w:val="00B954B7"/>
    <w:rsid w:val="00B9703B"/>
    <w:rsid w:val="00BA18DB"/>
    <w:rsid w:val="00BB6DBE"/>
    <w:rsid w:val="00BD0742"/>
    <w:rsid w:val="00BE291B"/>
    <w:rsid w:val="00BE3665"/>
    <w:rsid w:val="00BE3FC0"/>
    <w:rsid w:val="00BE4A1E"/>
    <w:rsid w:val="00BF0527"/>
    <w:rsid w:val="00C109E7"/>
    <w:rsid w:val="00C120CD"/>
    <w:rsid w:val="00C15427"/>
    <w:rsid w:val="00C176DB"/>
    <w:rsid w:val="00C31C57"/>
    <w:rsid w:val="00C647FA"/>
    <w:rsid w:val="00C81058"/>
    <w:rsid w:val="00C82AB9"/>
    <w:rsid w:val="00C86DC5"/>
    <w:rsid w:val="00C86F93"/>
    <w:rsid w:val="00C96A98"/>
    <w:rsid w:val="00C97CCB"/>
    <w:rsid w:val="00CA68E8"/>
    <w:rsid w:val="00CC2A13"/>
    <w:rsid w:val="00CD31B4"/>
    <w:rsid w:val="00CD4531"/>
    <w:rsid w:val="00CE780B"/>
    <w:rsid w:val="00CF5703"/>
    <w:rsid w:val="00D24CD6"/>
    <w:rsid w:val="00D26229"/>
    <w:rsid w:val="00D46DF8"/>
    <w:rsid w:val="00D57EF9"/>
    <w:rsid w:val="00D753E0"/>
    <w:rsid w:val="00D7540B"/>
    <w:rsid w:val="00D777A6"/>
    <w:rsid w:val="00D82C16"/>
    <w:rsid w:val="00D9776A"/>
    <w:rsid w:val="00DA4FEE"/>
    <w:rsid w:val="00DA56CF"/>
    <w:rsid w:val="00DB6467"/>
    <w:rsid w:val="00DB7442"/>
    <w:rsid w:val="00DD1A24"/>
    <w:rsid w:val="00DE0388"/>
    <w:rsid w:val="00DE6CED"/>
    <w:rsid w:val="00E137A0"/>
    <w:rsid w:val="00E15CF0"/>
    <w:rsid w:val="00E16DC4"/>
    <w:rsid w:val="00E170FF"/>
    <w:rsid w:val="00E42596"/>
    <w:rsid w:val="00E6150E"/>
    <w:rsid w:val="00E660C7"/>
    <w:rsid w:val="00E663A8"/>
    <w:rsid w:val="00E814D0"/>
    <w:rsid w:val="00E81CBB"/>
    <w:rsid w:val="00EA1D4E"/>
    <w:rsid w:val="00EA233F"/>
    <w:rsid w:val="00EA243A"/>
    <w:rsid w:val="00EC2FB9"/>
    <w:rsid w:val="00ED37A3"/>
    <w:rsid w:val="00ED5677"/>
    <w:rsid w:val="00EE4E0C"/>
    <w:rsid w:val="00EE674C"/>
    <w:rsid w:val="00EF17EA"/>
    <w:rsid w:val="00F0142B"/>
    <w:rsid w:val="00F019AB"/>
    <w:rsid w:val="00F03251"/>
    <w:rsid w:val="00F03EDA"/>
    <w:rsid w:val="00F124D6"/>
    <w:rsid w:val="00F26911"/>
    <w:rsid w:val="00F34969"/>
    <w:rsid w:val="00F4142C"/>
    <w:rsid w:val="00F42AF4"/>
    <w:rsid w:val="00F43CC0"/>
    <w:rsid w:val="00F77A41"/>
    <w:rsid w:val="00F92214"/>
    <w:rsid w:val="00FA43C9"/>
    <w:rsid w:val="00FB53B0"/>
    <w:rsid w:val="00FC20B6"/>
    <w:rsid w:val="00FC2482"/>
    <w:rsid w:val="00FD1AAA"/>
    <w:rsid w:val="00FD4C90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archive.codeplex.com/?p=wabbi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FEFE-8B8C-4F25-BC93-A17BB296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7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39</cp:revision>
  <cp:lastPrinted>2020-03-13T19:25:00Z</cp:lastPrinted>
  <dcterms:created xsi:type="dcterms:W3CDTF">2019-03-06T21:52:00Z</dcterms:created>
  <dcterms:modified xsi:type="dcterms:W3CDTF">2021-01-20T00:04:00Z</dcterms:modified>
</cp:coreProperties>
</file>