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D626C" w14:textId="6FC5798E" w:rsidR="001A1692" w:rsidRDefault="008512E0" w:rsidP="008512E0">
      <w:pPr>
        <w:pStyle w:val="Heading1"/>
        <w:rPr>
          <w:b/>
          <w:bdr w:val="double" w:sz="4" w:space="0" w:color="auto"/>
        </w:rPr>
      </w:pPr>
      <w:r w:rsidRPr="00D753E0">
        <w:rPr>
          <w:b/>
          <w:bdr w:val="double" w:sz="4" w:space="0" w:color="auto"/>
        </w:rPr>
        <w:t>Lesson Objective</w:t>
      </w:r>
    </w:p>
    <w:p w14:paraId="5BC2C77D" w14:textId="1018B24F" w:rsidR="00BC0D08" w:rsidRPr="00584BC3" w:rsidRDefault="00A81E19" w:rsidP="00584BC3">
      <w:pPr>
        <w:pStyle w:val="ListParagraph"/>
        <w:numPr>
          <w:ilvl w:val="0"/>
          <w:numId w:val="2"/>
        </w:numPr>
        <w:pBdr>
          <w:bottom w:val="single" w:sz="4" w:space="1" w:color="auto"/>
        </w:pBdr>
        <w:ind w:left="360"/>
        <w:rPr>
          <w:sz w:val="28"/>
          <w:szCs w:val="28"/>
        </w:rPr>
      </w:pPr>
      <w:r>
        <w:rPr>
          <w:sz w:val="28"/>
          <w:szCs w:val="28"/>
        </w:rPr>
        <w:t>Find the inverse of a matrix using TI-84/83 Plus calculator</w:t>
      </w:r>
      <w:r w:rsidR="009A3114">
        <w:rPr>
          <w:sz w:val="28"/>
          <w:szCs w:val="28"/>
        </w:rPr>
        <w:t>.</w:t>
      </w:r>
    </w:p>
    <w:p w14:paraId="7AC883D7" w14:textId="129946AD" w:rsidR="00A81E19" w:rsidRDefault="00A81E19" w:rsidP="00A81E19">
      <w:pPr>
        <w:pStyle w:val="Heading1"/>
        <w:pBdr>
          <w:top w:val="single" w:sz="4" w:space="1" w:color="auto"/>
        </w:pBdr>
      </w:pPr>
      <w:r>
        <w:t>Find the Inverse of a Matrix – using TI-84/83 Plus calculator</w:t>
      </w:r>
    </w:p>
    <w:p w14:paraId="6018435E" w14:textId="0B7A922A" w:rsidR="00A81E19" w:rsidRDefault="00A81E19" w:rsidP="00A81E19">
      <w:pPr>
        <w:ind w:right="-162"/>
        <w:rPr>
          <w:noProof/>
          <w:sz w:val="28"/>
          <w:szCs w:val="28"/>
        </w:rPr>
      </w:pPr>
      <w:r>
        <w:rPr>
          <w:noProof/>
          <w:sz w:val="28"/>
          <w:szCs w:val="28"/>
        </w:rPr>
        <w:t>This assignment will go fairly quickly for you, as long as you have your calculator.</w:t>
      </w:r>
    </w:p>
    <w:p w14:paraId="78460F19" w14:textId="07702916" w:rsidR="00A81E19" w:rsidRPr="00CB29D2" w:rsidRDefault="00A81E19" w:rsidP="00A81E19">
      <w:pPr>
        <w:ind w:right="-162"/>
        <w:rPr>
          <w:noProof/>
          <w:sz w:val="26"/>
          <w:szCs w:val="26"/>
        </w:rPr>
      </w:pPr>
      <w:r w:rsidRPr="00CB29D2">
        <w:rPr>
          <w:noProof/>
          <w:sz w:val="26"/>
          <w:szCs w:val="26"/>
        </w:rPr>
        <w:t xml:space="preserve">No matter what the directions say in the questions, </w:t>
      </w:r>
      <w:r w:rsidR="00CB29D2" w:rsidRPr="00CB29D2">
        <w:rPr>
          <w:noProof/>
          <w:sz w:val="26"/>
          <w:szCs w:val="26"/>
        </w:rPr>
        <w:t>______</w:t>
      </w:r>
      <w:r w:rsidR="00CB29D2">
        <w:rPr>
          <w:noProof/>
          <w:sz w:val="26"/>
          <w:szCs w:val="26"/>
        </w:rPr>
        <w:t>_</w:t>
      </w:r>
      <w:r w:rsidR="00CB29D2" w:rsidRPr="00CB29D2">
        <w:rPr>
          <w:noProof/>
          <w:sz w:val="26"/>
          <w:szCs w:val="26"/>
        </w:rPr>
        <w:t>_____</w:t>
      </w:r>
      <w:r w:rsidRPr="00CB29D2">
        <w:rPr>
          <w:noProof/>
          <w:sz w:val="26"/>
          <w:szCs w:val="26"/>
        </w:rPr>
        <w:t xml:space="preserve"> use the calculator, not by hand.</w:t>
      </w:r>
    </w:p>
    <w:p w14:paraId="704253D9" w14:textId="2B303053" w:rsidR="00A81E19" w:rsidRPr="009F3586" w:rsidRDefault="009A3114" w:rsidP="009A3114">
      <w:pPr>
        <w:pStyle w:val="ListParagraph"/>
        <w:numPr>
          <w:ilvl w:val="0"/>
          <w:numId w:val="37"/>
        </w:numPr>
        <w:ind w:left="360" w:right="-162"/>
        <w:rPr>
          <w:noProof/>
          <w:sz w:val="28"/>
          <w:szCs w:val="28"/>
        </w:rPr>
      </w:pPr>
      <w:r>
        <w:rPr>
          <w:b/>
          <w:noProof/>
          <w:sz w:val="28"/>
          <w:szCs w:val="28"/>
        </w:rPr>
        <w:t>E</w:t>
      </w:r>
      <w:r w:rsidR="00BB0D57">
        <w:rPr>
          <w:b/>
          <w:noProof/>
          <w:sz w:val="28"/>
          <w:szCs w:val="28"/>
        </w:rPr>
        <w:t>XAMPLE</w:t>
      </w:r>
      <w:r>
        <w:rPr>
          <w:b/>
          <w:noProof/>
          <w:sz w:val="28"/>
          <w:szCs w:val="28"/>
        </w:rPr>
        <w:t>:</w:t>
      </w:r>
      <w:r>
        <w:rPr>
          <w:noProof/>
          <w:sz w:val="28"/>
          <w:szCs w:val="28"/>
        </w:rPr>
        <w:t xml:space="preserve"> For </w:t>
      </w:r>
      <m:oMath>
        <m:r>
          <w:rPr>
            <w:rFonts w:ascii="Cambria Math" w:hAnsi="Cambria Math"/>
            <w:noProof/>
            <w:sz w:val="28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7</m:t>
                  </m:r>
                </m:e>
              </m:mr>
            </m:m>
          </m:e>
        </m:d>
      </m:oMath>
      <w:r>
        <w:rPr>
          <w:rFonts w:eastAsiaTheme="minorEastAsia"/>
          <w:noProof/>
          <w:sz w:val="28"/>
          <w:szCs w:val="28"/>
        </w:rPr>
        <w:t xml:space="preserve">, find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-1</m:t>
            </m:r>
          </m:sup>
        </m:sSup>
      </m:oMath>
      <w:r>
        <w:rPr>
          <w:rFonts w:eastAsiaTheme="minorEastAsia"/>
          <w:noProof/>
          <w:sz w:val="28"/>
          <w:szCs w:val="28"/>
        </w:rPr>
        <w:t xml:space="preserve"> </w:t>
      </w:r>
      <w:r w:rsidRPr="009F3586">
        <w:rPr>
          <w:rFonts w:eastAsiaTheme="minorEastAsia"/>
          <w:strike/>
          <w:noProof/>
          <w:sz w:val="28"/>
          <w:szCs w:val="28"/>
        </w:rPr>
        <w:t>without using a calculator</w:t>
      </w:r>
      <w:r>
        <w:rPr>
          <w:rFonts w:eastAsiaTheme="minorEastAsia"/>
          <w:noProof/>
          <w:sz w:val="28"/>
          <w:szCs w:val="28"/>
        </w:rPr>
        <w:t>.</w:t>
      </w:r>
      <w:r w:rsidR="009F3586">
        <w:rPr>
          <w:rFonts w:eastAsiaTheme="minorEastAsia"/>
          <w:noProof/>
          <w:sz w:val="28"/>
          <w:szCs w:val="28"/>
        </w:rPr>
        <w:tab/>
        <w:t>[6.6.19]</w:t>
      </w:r>
    </w:p>
    <w:p w14:paraId="19B285F5" w14:textId="7B6CFB3C" w:rsidR="009F3586" w:rsidRPr="009F3586" w:rsidRDefault="009F3586" w:rsidP="009F3586">
      <w:pPr>
        <w:pStyle w:val="ListParagraph"/>
        <w:ind w:left="360" w:right="-162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Psst! Use the calculator – </w:t>
      </w:r>
      <w:r w:rsidR="00883F4D">
        <w:rPr>
          <w:noProof/>
          <w:sz w:val="28"/>
          <w:szCs w:val="28"/>
        </w:rPr>
        <w:t>_____________</w:t>
      </w:r>
      <w:r>
        <w:rPr>
          <w:noProof/>
          <w:sz w:val="28"/>
          <w:szCs w:val="28"/>
        </w:rPr>
        <w:t xml:space="preserve"> do this by hand!</w:t>
      </w:r>
    </w:p>
    <w:p w14:paraId="2DCC86ED" w14:textId="17F0ED88" w:rsidR="00A81E19" w:rsidRDefault="009A3114" w:rsidP="00A81E19">
      <w:pPr>
        <w:ind w:left="360" w:right="-162"/>
        <w:rPr>
          <w:rFonts w:eastAsiaTheme="minorEastAsia"/>
          <w:noProof/>
          <w:sz w:val="28"/>
          <w:szCs w:val="28"/>
        </w:rPr>
      </w:pPr>
      <w:r>
        <w:rPr>
          <w:noProof/>
          <w:sz w:val="28"/>
          <w:szCs w:val="28"/>
        </w:rPr>
        <w:t xml:space="preserve">NOTE: 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-1</m:t>
            </m:r>
          </m:sup>
        </m:sSup>
      </m:oMath>
      <w:r>
        <w:rPr>
          <w:rFonts w:eastAsiaTheme="minorEastAsia"/>
          <w:noProof/>
          <w:sz w:val="28"/>
          <w:szCs w:val="28"/>
        </w:rPr>
        <w:t xml:space="preserve"> is read as “the </w:t>
      </w:r>
      <w:r w:rsidR="00883F4D">
        <w:rPr>
          <w:rFonts w:eastAsiaTheme="minorEastAsia"/>
          <w:noProof/>
          <w:sz w:val="28"/>
          <w:szCs w:val="28"/>
        </w:rPr>
        <w:t>_____________</w:t>
      </w:r>
      <w:r>
        <w:rPr>
          <w:rFonts w:eastAsiaTheme="minorEastAsia"/>
          <w:noProof/>
          <w:sz w:val="28"/>
          <w:szCs w:val="28"/>
        </w:rPr>
        <w:t xml:space="preserve"> matrix of </w:t>
      </w:r>
      <w:r>
        <w:rPr>
          <w:rFonts w:eastAsiaTheme="minorEastAsia"/>
          <w:i/>
          <w:noProof/>
          <w:sz w:val="28"/>
          <w:szCs w:val="28"/>
        </w:rPr>
        <w:t>A</w:t>
      </w:r>
      <w:r>
        <w:rPr>
          <w:rFonts w:eastAsiaTheme="minorEastAsia"/>
          <w:noProof/>
          <w:sz w:val="28"/>
          <w:szCs w:val="28"/>
        </w:rPr>
        <w:t>,” or more simply “</w:t>
      </w:r>
      <w:r>
        <w:rPr>
          <w:rFonts w:eastAsiaTheme="minorEastAsia"/>
          <w:i/>
          <w:noProof/>
          <w:sz w:val="28"/>
          <w:szCs w:val="28"/>
        </w:rPr>
        <w:t>A</w:t>
      </w:r>
      <w:r>
        <w:rPr>
          <w:rFonts w:eastAsiaTheme="minorEastAsia"/>
          <w:noProof/>
          <w:sz w:val="28"/>
          <w:szCs w:val="28"/>
        </w:rPr>
        <w:t>-inverse.”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06"/>
        <w:gridCol w:w="2269"/>
        <w:gridCol w:w="1113"/>
        <w:gridCol w:w="3310"/>
      </w:tblGrid>
      <w:tr w:rsidR="009F3586" w14:paraId="19B9D60F" w14:textId="77777777" w:rsidTr="009F3586">
        <w:tc>
          <w:tcPr>
            <w:tcW w:w="3306" w:type="dxa"/>
          </w:tcPr>
          <w:p w14:paraId="50896B41" w14:textId="4816513F" w:rsidR="009A3114" w:rsidRDefault="009A3114" w:rsidP="00A81E19">
            <w:pPr>
              <w:ind w:right="-162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STEP 1: Enter matrix into calculator.</w:t>
            </w:r>
          </w:p>
        </w:tc>
        <w:tc>
          <w:tcPr>
            <w:tcW w:w="2269" w:type="dxa"/>
          </w:tcPr>
          <w:p w14:paraId="42E46CC9" w14:textId="62730E1E" w:rsidR="009A3114" w:rsidRDefault="009A3114" w:rsidP="00A81E19">
            <w:pPr>
              <w:ind w:right="-162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STEP 2: Return to home screen and recall matrix A.</w:t>
            </w:r>
          </w:p>
        </w:tc>
        <w:tc>
          <w:tcPr>
            <w:tcW w:w="4423" w:type="dxa"/>
            <w:gridSpan w:val="2"/>
          </w:tcPr>
          <w:p w14:paraId="502E427F" w14:textId="46E7A30E" w:rsidR="009A3114" w:rsidRDefault="009A3114" w:rsidP="00A81E19">
            <w:pPr>
              <w:ind w:right="-162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Step 3: Press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-1</m:t>
                  </m:r>
                </m:sup>
              </m:sSup>
            </m:oMath>
            <w:r>
              <w:rPr>
                <w:rFonts w:eastAsiaTheme="minorEastAsia"/>
                <w:noProof/>
                <w:sz w:val="28"/>
                <w:szCs w:val="28"/>
              </w:rPr>
              <w:t xml:space="preserve"> button to get the – 1 exponent, then ENTER.</w:t>
            </w:r>
          </w:p>
        </w:tc>
      </w:tr>
      <w:tr w:rsidR="009F3586" w14:paraId="493005A6" w14:textId="77777777" w:rsidTr="009F3586">
        <w:tc>
          <w:tcPr>
            <w:tcW w:w="3306" w:type="dxa"/>
          </w:tcPr>
          <w:p w14:paraId="0955C1B6" w14:textId="061F0FE4" w:rsidR="009A3114" w:rsidRDefault="009A3114" w:rsidP="00A81E19">
            <w:pPr>
              <w:ind w:right="-162"/>
              <w:rPr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0B16276" wp14:editId="44029FBD">
                  <wp:extent cx="1958788" cy="527092"/>
                  <wp:effectExtent l="0" t="0" r="381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468" cy="53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9" w:type="dxa"/>
          </w:tcPr>
          <w:p w14:paraId="39F528CD" w14:textId="20D5C01B" w:rsidR="009A3114" w:rsidRDefault="009A3114" w:rsidP="00A81E19">
            <w:pPr>
              <w:ind w:right="-162"/>
              <w:rPr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3377DF0" wp14:editId="42E72785">
                  <wp:extent cx="571500" cy="4000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3" w:type="dxa"/>
            <w:gridSpan w:val="2"/>
          </w:tcPr>
          <w:p w14:paraId="0D2B1778" w14:textId="4AED8A9B" w:rsidR="009A3114" w:rsidRDefault="009A3114" w:rsidP="00A81E19">
            <w:pPr>
              <w:ind w:right="-162"/>
              <w:rPr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5EB388C" wp14:editId="2973003B">
                  <wp:extent cx="1878105" cy="605840"/>
                  <wp:effectExtent l="0" t="0" r="8255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2759" cy="617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3586" w14:paraId="1668B8BE" w14:textId="77777777" w:rsidTr="009F3586">
        <w:tc>
          <w:tcPr>
            <w:tcW w:w="3306" w:type="dxa"/>
          </w:tcPr>
          <w:p w14:paraId="0641E715" w14:textId="77777777" w:rsidR="00EF5C6B" w:rsidRDefault="00EF5C6B" w:rsidP="009A3114">
            <w:pPr>
              <w:ind w:right="28"/>
              <w:rPr>
                <w:noProof/>
              </w:rPr>
            </w:pPr>
            <w:r>
              <w:rPr>
                <w:noProof/>
              </w:rPr>
              <w:t>(After Step 3)</w:t>
            </w:r>
          </w:p>
          <w:p w14:paraId="38206C58" w14:textId="1767DACF" w:rsidR="009F3586" w:rsidRDefault="009F3586" w:rsidP="009A3114">
            <w:pPr>
              <w:ind w:right="28"/>
              <w:rPr>
                <w:noProof/>
              </w:rPr>
            </w:pPr>
            <w:r>
              <w:rPr>
                <w:noProof/>
              </w:rPr>
              <w:t>Note the ellipsis marks at the right (the three dots in a row … ). That means there’s more information. Press the right arrow to see more.</w:t>
            </w:r>
          </w:p>
        </w:tc>
        <w:tc>
          <w:tcPr>
            <w:tcW w:w="3382" w:type="dxa"/>
            <w:gridSpan w:val="2"/>
          </w:tcPr>
          <w:p w14:paraId="304DAAE7" w14:textId="77777777" w:rsidR="009F3586" w:rsidRDefault="009F3586" w:rsidP="009F3586">
            <w:pPr>
              <w:ind w:right="16"/>
              <w:rPr>
                <w:noProof/>
              </w:rPr>
            </w:pPr>
            <w:r>
              <w:rPr>
                <w:noProof/>
              </w:rPr>
              <w:t xml:space="preserve">Step 4 (if needed): Convert decimals to fractions by pressing </w:t>
            </w:r>
            <w:r>
              <w:rPr>
                <w:b/>
                <w:noProof/>
              </w:rPr>
              <w:t>MATH, ENTER, ENTER</w:t>
            </w:r>
            <w:r>
              <w:rPr>
                <w:noProof/>
              </w:rPr>
              <w:t>.</w:t>
            </w:r>
          </w:p>
          <w:p w14:paraId="0B4CEA6D" w14:textId="5E6C0FD6" w:rsidR="009F3586" w:rsidRPr="009F3586" w:rsidRDefault="009F3586" w:rsidP="009F3586">
            <w:pPr>
              <w:ind w:right="16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A86ACB" wp14:editId="4215D6B9">
                  <wp:extent cx="1998571" cy="515919"/>
                  <wp:effectExtent l="0" t="0" r="190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49093"/>
                          <a:stretch/>
                        </pic:blipFill>
                        <pic:spPr bwMode="auto">
                          <a:xfrm>
                            <a:off x="0" y="0"/>
                            <a:ext cx="2019173" cy="521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0" w:type="dxa"/>
          </w:tcPr>
          <w:p w14:paraId="0CD5F9A3" w14:textId="25924FF0" w:rsidR="009F3586" w:rsidRDefault="009F3586" w:rsidP="00A81E19">
            <w:pPr>
              <w:ind w:right="-162"/>
              <w:rPr>
                <w:noProof/>
              </w:rPr>
            </w:pPr>
            <w:r>
              <w:rPr>
                <w:noProof/>
              </w:rPr>
              <w:t>Solution</w:t>
            </w:r>
          </w:p>
          <w:p w14:paraId="79116A9F" w14:textId="2C345E0F" w:rsidR="00B30057" w:rsidRDefault="00B30057" w:rsidP="00A81E19">
            <w:pPr>
              <w:ind w:right="-162"/>
              <w:rPr>
                <w:noProof/>
              </w:rPr>
            </w:pPr>
          </w:p>
          <w:p w14:paraId="70092882" w14:textId="77777777" w:rsidR="00B30057" w:rsidRDefault="00B30057" w:rsidP="00B30057">
            <w:pPr>
              <w:ind w:right="-162"/>
              <w:rPr>
                <w:noProof/>
              </w:rPr>
            </w:pPr>
          </w:p>
          <w:p w14:paraId="17F82439" w14:textId="77777777" w:rsidR="009F3586" w:rsidRPr="00B30057" w:rsidRDefault="00D1047E" w:rsidP="009F3586">
            <w:pPr>
              <w:ind w:right="-162"/>
              <w:rPr>
                <w:rFonts w:eastAsiaTheme="minorEastAsia"/>
                <w:noProof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</m:t>
                </m:r>
              </m:oMath>
            </m:oMathPara>
          </w:p>
          <w:p w14:paraId="64C937A6" w14:textId="58964594" w:rsidR="00B30057" w:rsidRPr="00B30057" w:rsidRDefault="00B30057" w:rsidP="009F3586">
            <w:pPr>
              <w:ind w:right="-162"/>
              <w:rPr>
                <w:rFonts w:eastAsiaTheme="minorEastAsia"/>
                <w:noProof/>
                <w:sz w:val="28"/>
                <w:szCs w:val="28"/>
              </w:rPr>
            </w:pPr>
          </w:p>
        </w:tc>
      </w:tr>
    </w:tbl>
    <w:p w14:paraId="69B1C8D6" w14:textId="6936A14D" w:rsidR="009F3586" w:rsidRPr="009F3586" w:rsidRDefault="009F3586" w:rsidP="009F3586">
      <w:pPr>
        <w:pStyle w:val="ListParagraph"/>
        <w:numPr>
          <w:ilvl w:val="0"/>
          <w:numId w:val="37"/>
        </w:numPr>
        <w:pBdr>
          <w:top w:val="single" w:sz="4" w:space="1" w:color="auto"/>
        </w:pBdr>
        <w:ind w:left="360" w:right="-252"/>
        <w:rPr>
          <w:noProof/>
          <w:sz w:val="28"/>
          <w:szCs w:val="28"/>
        </w:rPr>
      </w:pPr>
      <w:r>
        <w:rPr>
          <w:b/>
          <w:noProof/>
          <w:sz w:val="28"/>
          <w:szCs w:val="28"/>
        </w:rPr>
        <w:t>E</w:t>
      </w:r>
      <w:r w:rsidR="00BB0D57">
        <w:rPr>
          <w:b/>
          <w:noProof/>
          <w:sz w:val="28"/>
          <w:szCs w:val="28"/>
        </w:rPr>
        <w:t>XAMPLE</w:t>
      </w:r>
      <w:r>
        <w:rPr>
          <w:b/>
          <w:noProof/>
          <w:sz w:val="28"/>
          <w:szCs w:val="28"/>
        </w:rPr>
        <w:t>:</w:t>
      </w:r>
      <w:r>
        <w:rPr>
          <w:noProof/>
          <w:sz w:val="28"/>
          <w:szCs w:val="28"/>
        </w:rPr>
        <w:t xml:space="preserve"> Let </w:t>
      </w:r>
      <w:r>
        <w:rPr>
          <w:i/>
          <w:noProof/>
          <w:sz w:val="28"/>
          <w:szCs w:val="28"/>
        </w:rPr>
        <w:t>A</w:t>
      </w:r>
      <w:r>
        <w:rPr>
          <w:noProof/>
          <w:sz w:val="28"/>
          <w:szCs w:val="28"/>
        </w:rPr>
        <w:t xml:space="preserve"> be the given matrix. Find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-1</m:t>
            </m:r>
          </m:sup>
        </m:sSup>
      </m:oMath>
      <w:r>
        <w:rPr>
          <w:rFonts w:eastAsiaTheme="minorEastAsia"/>
          <w:noProof/>
          <w:sz w:val="28"/>
          <w:szCs w:val="28"/>
        </w:rPr>
        <w:t xml:space="preserve"> with a calculator.</w:t>
      </w:r>
      <w:r>
        <w:rPr>
          <w:rFonts w:eastAsiaTheme="minorEastAsia"/>
          <w:noProof/>
          <w:sz w:val="28"/>
          <w:szCs w:val="28"/>
        </w:rPr>
        <w:tab/>
      </w:r>
      <w:r>
        <w:rPr>
          <w:rFonts w:eastAsiaTheme="minorEastAsia"/>
          <w:noProof/>
          <w:sz w:val="28"/>
          <w:szCs w:val="28"/>
        </w:rPr>
        <w:tab/>
        <w:t>[6.6.31-GC]</w:t>
      </w:r>
    </w:p>
    <w:p w14:paraId="0FC1E089" w14:textId="0289C3F9" w:rsidR="009F3586" w:rsidRDefault="009F3586" w:rsidP="009F3586">
      <w:pPr>
        <w:pStyle w:val="ListParagraph"/>
        <w:ind w:left="360" w:right="-252"/>
        <w:rPr>
          <w:rFonts w:eastAsiaTheme="minorEastAsia"/>
          <w:noProof/>
          <w:sz w:val="28"/>
          <w:szCs w:val="28"/>
        </w:rPr>
      </w:pPr>
      <w:r>
        <w:rPr>
          <w:noProof/>
          <w:sz w:val="28"/>
          <w:szCs w:val="28"/>
        </w:rPr>
        <w:t>(Round to the nearest hundredth, as needed).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m:oMath>
        <m:r>
          <w:rPr>
            <w:rFonts w:ascii="Cambria Math" w:hAnsi="Cambria Math"/>
            <w:noProof/>
            <w:sz w:val="28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4</m:t>
                  </m:r>
                </m:e>
              </m:mr>
            </m:m>
          </m:e>
        </m:d>
      </m:oMath>
    </w:p>
    <w:p w14:paraId="6ECC10E2" w14:textId="3FD1D1EC" w:rsidR="009A3114" w:rsidRDefault="00EF5C6B" w:rsidP="00A81E19">
      <w:pPr>
        <w:ind w:left="360" w:right="-162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To help with rounding for this problem, press </w:t>
      </w:r>
      <w:r>
        <w:rPr>
          <w:b/>
          <w:noProof/>
          <w:sz w:val="28"/>
          <w:szCs w:val="28"/>
        </w:rPr>
        <w:t>MODE</w:t>
      </w:r>
      <w:r>
        <w:rPr>
          <w:noProof/>
          <w:sz w:val="28"/>
          <w:szCs w:val="28"/>
        </w:rPr>
        <w:t>, go to the “FLOAT” row, and select number “2,” for 2 decimal places, since you are rounding to hundredth.</w:t>
      </w:r>
    </w:p>
    <w:p w14:paraId="32BAA7ED" w14:textId="5D1FF874" w:rsidR="00EF5C6B" w:rsidRDefault="00EF5C6B" w:rsidP="00EF5C6B">
      <w:pPr>
        <w:ind w:right="-252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AE50BC2" wp14:editId="38DAD919">
            <wp:extent cx="2003612" cy="31626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59" t="10695" r="10802"/>
                    <a:stretch/>
                  </pic:blipFill>
                  <pic:spPr bwMode="auto">
                    <a:xfrm>
                      <a:off x="0" y="0"/>
                      <a:ext cx="2049909" cy="323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051AA">
        <w:rPr>
          <w:noProof/>
          <w:sz w:val="28"/>
          <w:szCs w:val="28"/>
        </w:rPr>
        <w:tab/>
      </w:r>
      <w:r w:rsidR="003051AA">
        <w:rPr>
          <w:noProof/>
          <w:sz w:val="28"/>
          <w:szCs w:val="28"/>
        </w:rPr>
        <w:tab/>
      </w:r>
      <w:r w:rsidR="003051AA"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</w:rPr>
        <w:drawing>
          <wp:inline distT="0" distB="0" distL="0" distR="0" wp14:anchorId="65768B90" wp14:editId="6D29DC77">
            <wp:extent cx="1595718" cy="580261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1637" cy="58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ab/>
      </w:r>
    </w:p>
    <w:p w14:paraId="6F6F2ED6" w14:textId="1A829A9D" w:rsidR="00EF5C6B" w:rsidRPr="00EF5C6B" w:rsidRDefault="00EF5C6B" w:rsidP="00EF5C6B">
      <w:pPr>
        <w:ind w:right="-252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Solution: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mPr>
              <m:mr>
                <m:e/>
                <m:e/>
                <m:e/>
              </m:mr>
              <m:mr>
                <m:e/>
                <m:e/>
                <m:e/>
              </m:mr>
              <m:mr>
                <m:e/>
                <m:e/>
                <m:e/>
              </m:mr>
            </m:m>
          </m:e>
        </m:d>
      </m:oMath>
    </w:p>
    <w:p w14:paraId="22DB3671" w14:textId="7EF53626" w:rsidR="00E42233" w:rsidRPr="00E233CA" w:rsidRDefault="00E42233" w:rsidP="00A81E19">
      <w:pPr>
        <w:pBdr>
          <w:top w:val="single" w:sz="4" w:space="1" w:color="auto"/>
        </w:pBdr>
        <w:ind w:left="360" w:right="-162"/>
        <w:rPr>
          <w:noProof/>
          <w:sz w:val="24"/>
          <w:szCs w:val="24"/>
        </w:rPr>
      </w:pPr>
      <w:r w:rsidRPr="00E233CA">
        <w:rPr>
          <w:noProof/>
          <w:sz w:val="24"/>
          <w:szCs w:val="24"/>
        </w:rPr>
        <w:t>Source</w:t>
      </w:r>
      <w:r w:rsidR="003919C4" w:rsidRPr="00E233CA">
        <w:rPr>
          <w:noProof/>
          <w:sz w:val="24"/>
          <w:szCs w:val="24"/>
        </w:rPr>
        <w:t>s</w:t>
      </w:r>
      <w:r w:rsidRPr="00E233CA">
        <w:rPr>
          <w:noProof/>
          <w:sz w:val="24"/>
          <w:szCs w:val="24"/>
        </w:rPr>
        <w:t xml:space="preserve"> Used:</w:t>
      </w:r>
    </w:p>
    <w:p w14:paraId="177B9055" w14:textId="331DEA24" w:rsidR="008E5182" w:rsidRDefault="008E5182" w:rsidP="00E233CA">
      <w:pPr>
        <w:pStyle w:val="ListParagraph"/>
        <w:numPr>
          <w:ilvl w:val="0"/>
          <w:numId w:val="24"/>
        </w:numPr>
        <w:ind w:left="360" w:right="-162"/>
        <w:rPr>
          <w:noProof/>
          <w:sz w:val="24"/>
          <w:szCs w:val="24"/>
        </w:rPr>
      </w:pPr>
      <w:r w:rsidRPr="008D5976">
        <w:rPr>
          <w:sz w:val="24"/>
          <w:szCs w:val="24"/>
        </w:rPr>
        <w:t xml:space="preserve">Pearson MyLab Math </w:t>
      </w:r>
      <w:r w:rsidRPr="008D5976">
        <w:rPr>
          <w:i/>
          <w:sz w:val="24"/>
          <w:szCs w:val="24"/>
        </w:rPr>
        <w:t>College Algebra with Modeling and Visualization, 6</w:t>
      </w:r>
      <w:r w:rsidRPr="008D5976">
        <w:rPr>
          <w:i/>
          <w:sz w:val="24"/>
          <w:szCs w:val="24"/>
          <w:vertAlign w:val="superscript"/>
        </w:rPr>
        <w:t>th</w:t>
      </w:r>
      <w:r w:rsidRPr="008D5976">
        <w:rPr>
          <w:i/>
          <w:sz w:val="24"/>
          <w:szCs w:val="24"/>
        </w:rPr>
        <w:t xml:space="preserve"> Edition</w:t>
      </w:r>
      <w:r w:rsidRPr="008D5976">
        <w:rPr>
          <w:sz w:val="24"/>
          <w:szCs w:val="24"/>
        </w:rPr>
        <w:t>, Rockswo</w:t>
      </w:r>
      <w:r>
        <w:rPr>
          <w:sz w:val="24"/>
          <w:szCs w:val="24"/>
        </w:rPr>
        <w:t>ld</w:t>
      </w:r>
    </w:p>
    <w:p w14:paraId="37173348" w14:textId="153A7BBF" w:rsidR="003919C4" w:rsidRPr="00DA7B85" w:rsidRDefault="00770AFD" w:rsidP="00FF2ED6">
      <w:pPr>
        <w:pStyle w:val="ListParagraph"/>
        <w:numPr>
          <w:ilvl w:val="0"/>
          <w:numId w:val="24"/>
        </w:numPr>
        <w:ind w:left="360" w:right="-162"/>
        <w:rPr>
          <w:noProof/>
          <w:sz w:val="24"/>
          <w:szCs w:val="24"/>
        </w:rPr>
      </w:pPr>
      <w:r w:rsidRPr="00DA7B85">
        <w:rPr>
          <w:noProof/>
          <w:sz w:val="24"/>
          <w:szCs w:val="24"/>
        </w:rPr>
        <w:t>Wabbitemu calculator emulator version 1.9.5.21</w:t>
      </w:r>
      <w:r w:rsidR="003919C4" w:rsidRPr="00DA7B85">
        <w:rPr>
          <w:noProof/>
          <w:sz w:val="24"/>
          <w:szCs w:val="24"/>
        </w:rPr>
        <w:t xml:space="preserve"> by Revolution Software, BootFree ©2006-2014 Ben Moody, Rom8x ©2005-2014 Andree Chea. Website </w:t>
      </w:r>
      <w:hyperlink r:id="rId14" w:history="1">
        <w:r w:rsidR="003919C4" w:rsidRPr="00DA7B85">
          <w:rPr>
            <w:rStyle w:val="Hyperlink"/>
            <w:noProof/>
            <w:sz w:val="24"/>
            <w:szCs w:val="24"/>
          </w:rPr>
          <w:t>https://archive.codeplex.com/?p=wabbit</w:t>
        </w:r>
      </w:hyperlink>
    </w:p>
    <w:sectPr w:rsidR="003919C4" w:rsidRPr="00DA7B85" w:rsidSect="004D47A7">
      <w:headerReference w:type="default" r:id="rId15"/>
      <w:footerReference w:type="default" r:id="rId16"/>
      <w:pgSz w:w="12240" w:h="15840" w:code="1"/>
      <w:pgMar w:top="864" w:right="1008" w:bottom="432" w:left="864" w:header="36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F6F49" w14:textId="77777777" w:rsidR="00BC040B" w:rsidRDefault="00BC040B" w:rsidP="00133726">
      <w:pPr>
        <w:spacing w:after="0" w:line="240" w:lineRule="auto"/>
      </w:pPr>
      <w:r>
        <w:separator/>
      </w:r>
    </w:p>
  </w:endnote>
  <w:endnote w:type="continuationSeparator" w:id="0">
    <w:p w14:paraId="4B39C09A" w14:textId="77777777" w:rsidR="00BC040B" w:rsidRDefault="00BC040B" w:rsidP="0013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FD40B" w14:textId="22A3BD39" w:rsidR="00BC040B" w:rsidRPr="001E1020" w:rsidRDefault="00BC040B" w:rsidP="004D37E5">
    <w:pPr>
      <w:pStyle w:val="Footer"/>
      <w:pBdr>
        <w:top w:val="single" w:sz="4" w:space="1" w:color="auto"/>
      </w:pBdr>
      <w:jc w:val="center"/>
      <w:rPr>
        <w:sz w:val="16"/>
        <w:szCs w:val="16"/>
      </w:rPr>
    </w:pPr>
    <w:r w:rsidRPr="001E1020">
      <w:rPr>
        <w:sz w:val="16"/>
        <w:szCs w:val="16"/>
      </w:rPr>
      <w:t xml:space="preserve">Page </w:t>
    </w:r>
    <w:r w:rsidRPr="001E1020">
      <w:rPr>
        <w:sz w:val="16"/>
        <w:szCs w:val="16"/>
      </w:rPr>
      <w:fldChar w:fldCharType="begin"/>
    </w:r>
    <w:r w:rsidRPr="001E1020">
      <w:rPr>
        <w:sz w:val="16"/>
        <w:szCs w:val="16"/>
      </w:rPr>
      <w:instrText xml:space="preserve"> PAGE  \* Arabic  \* MERGEFORMAT </w:instrText>
    </w:r>
    <w:r w:rsidRPr="001E1020">
      <w:rPr>
        <w:sz w:val="16"/>
        <w:szCs w:val="16"/>
      </w:rPr>
      <w:fldChar w:fldCharType="separate"/>
    </w:r>
    <w:r w:rsidR="00883F4D">
      <w:rPr>
        <w:noProof/>
        <w:sz w:val="16"/>
        <w:szCs w:val="16"/>
      </w:rPr>
      <w:t>1</w:t>
    </w:r>
    <w:r w:rsidRPr="001E1020">
      <w:rPr>
        <w:sz w:val="16"/>
        <w:szCs w:val="16"/>
      </w:rPr>
      <w:fldChar w:fldCharType="end"/>
    </w:r>
    <w:r w:rsidRPr="001E1020">
      <w:rPr>
        <w:sz w:val="16"/>
        <w:szCs w:val="16"/>
      </w:rPr>
      <w:t xml:space="preserve"> of </w:t>
    </w:r>
    <w:r w:rsidRPr="001E1020">
      <w:rPr>
        <w:sz w:val="16"/>
        <w:szCs w:val="16"/>
      </w:rPr>
      <w:fldChar w:fldCharType="begin"/>
    </w:r>
    <w:r w:rsidRPr="001E1020">
      <w:rPr>
        <w:sz w:val="16"/>
        <w:szCs w:val="16"/>
      </w:rPr>
      <w:instrText xml:space="preserve"> NUMPAGES  \* Arabic  \* MERGEFORMAT </w:instrText>
    </w:r>
    <w:r w:rsidRPr="001E1020">
      <w:rPr>
        <w:sz w:val="16"/>
        <w:szCs w:val="16"/>
      </w:rPr>
      <w:fldChar w:fldCharType="separate"/>
    </w:r>
    <w:r w:rsidR="00883F4D">
      <w:rPr>
        <w:noProof/>
        <w:sz w:val="16"/>
        <w:szCs w:val="16"/>
      </w:rPr>
      <w:t>1</w:t>
    </w:r>
    <w:r w:rsidRPr="001E1020">
      <w:rPr>
        <w:sz w:val="16"/>
        <w:szCs w:val="16"/>
      </w:rPr>
      <w:fldChar w:fldCharType="end"/>
    </w:r>
  </w:p>
  <w:p w14:paraId="460630E0" w14:textId="77777777" w:rsidR="00BC040B" w:rsidRDefault="00BC04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E1255" w14:textId="77777777" w:rsidR="00BC040B" w:rsidRDefault="00BC040B" w:rsidP="00133726">
      <w:pPr>
        <w:spacing w:after="0" w:line="240" w:lineRule="auto"/>
      </w:pPr>
      <w:r>
        <w:separator/>
      </w:r>
    </w:p>
  </w:footnote>
  <w:footnote w:type="continuationSeparator" w:id="0">
    <w:p w14:paraId="071E61B1" w14:textId="77777777" w:rsidR="00BC040B" w:rsidRDefault="00BC040B" w:rsidP="0013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28293" w14:textId="19C5883F" w:rsidR="00BC040B" w:rsidRPr="00584BC3" w:rsidRDefault="00BC040B" w:rsidP="001E1020">
    <w:pPr>
      <w:pStyle w:val="Header"/>
      <w:pBdr>
        <w:bottom w:val="single" w:sz="4" w:space="1" w:color="auto"/>
      </w:pBdr>
      <w:rPr>
        <w:b/>
        <w:sz w:val="38"/>
        <w:szCs w:val="38"/>
      </w:rPr>
    </w:pPr>
    <w:r>
      <w:rPr>
        <w:b/>
        <w:sz w:val="38"/>
        <w:szCs w:val="38"/>
      </w:rPr>
      <w:t>Notes Section 6.</w:t>
    </w:r>
    <w:r w:rsidR="00B50C1A">
      <w:rPr>
        <w:b/>
        <w:sz w:val="38"/>
        <w:szCs w:val="38"/>
      </w:rPr>
      <w:t>6</w:t>
    </w:r>
    <w:r w:rsidRPr="00584BC3">
      <w:rPr>
        <w:b/>
        <w:sz w:val="38"/>
        <w:szCs w:val="38"/>
      </w:rPr>
      <w:t xml:space="preserve"> – </w:t>
    </w:r>
    <w:r w:rsidR="00B50C1A">
      <w:rPr>
        <w:b/>
        <w:sz w:val="38"/>
        <w:szCs w:val="38"/>
      </w:rPr>
      <w:t>Inverses</w:t>
    </w:r>
    <w:r>
      <w:rPr>
        <w:b/>
        <w:sz w:val="38"/>
        <w:szCs w:val="38"/>
      </w:rPr>
      <w:t xml:space="preserve"> of Matrices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B38DB"/>
    <w:multiLevelType w:val="hybridMultilevel"/>
    <w:tmpl w:val="FC98D50C"/>
    <w:lvl w:ilvl="0" w:tplc="CF8829C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882FBC"/>
    <w:multiLevelType w:val="hybridMultilevel"/>
    <w:tmpl w:val="BAA01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484870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373DF"/>
    <w:multiLevelType w:val="hybridMultilevel"/>
    <w:tmpl w:val="7952A784"/>
    <w:lvl w:ilvl="0" w:tplc="4D0C13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D1151C"/>
    <w:multiLevelType w:val="hybridMultilevel"/>
    <w:tmpl w:val="D3D67486"/>
    <w:lvl w:ilvl="0" w:tplc="E4424AA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C803D6"/>
    <w:multiLevelType w:val="hybridMultilevel"/>
    <w:tmpl w:val="3F84FA8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9648D1"/>
    <w:multiLevelType w:val="hybridMultilevel"/>
    <w:tmpl w:val="213E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B15CF"/>
    <w:multiLevelType w:val="hybridMultilevel"/>
    <w:tmpl w:val="F2741422"/>
    <w:lvl w:ilvl="0" w:tplc="6AACC6BC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218F335D"/>
    <w:multiLevelType w:val="hybridMultilevel"/>
    <w:tmpl w:val="FB64E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E34CC"/>
    <w:multiLevelType w:val="hybridMultilevel"/>
    <w:tmpl w:val="D8AE085C"/>
    <w:lvl w:ilvl="0" w:tplc="D484870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24239B4"/>
    <w:multiLevelType w:val="hybridMultilevel"/>
    <w:tmpl w:val="FBAA4D74"/>
    <w:lvl w:ilvl="0" w:tplc="3DB6C7F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503091"/>
    <w:multiLevelType w:val="hybridMultilevel"/>
    <w:tmpl w:val="EC146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D07F19"/>
    <w:multiLevelType w:val="hybridMultilevel"/>
    <w:tmpl w:val="ABC4F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5F4A83"/>
    <w:multiLevelType w:val="hybridMultilevel"/>
    <w:tmpl w:val="9320C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C5D5B"/>
    <w:multiLevelType w:val="hybridMultilevel"/>
    <w:tmpl w:val="0FD6C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B95780"/>
    <w:multiLevelType w:val="hybridMultilevel"/>
    <w:tmpl w:val="4F783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E0606"/>
    <w:multiLevelType w:val="hybridMultilevel"/>
    <w:tmpl w:val="D81EAA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572259"/>
    <w:multiLevelType w:val="hybridMultilevel"/>
    <w:tmpl w:val="0DE6AE50"/>
    <w:lvl w:ilvl="0" w:tplc="FAE820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A3334D"/>
    <w:multiLevelType w:val="hybridMultilevel"/>
    <w:tmpl w:val="54C815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4F0E8B"/>
    <w:multiLevelType w:val="hybridMultilevel"/>
    <w:tmpl w:val="36282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763792"/>
    <w:multiLevelType w:val="hybridMultilevel"/>
    <w:tmpl w:val="E5663BE2"/>
    <w:lvl w:ilvl="0" w:tplc="4D0C13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39728C"/>
    <w:multiLevelType w:val="hybridMultilevel"/>
    <w:tmpl w:val="7060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484870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EA700A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44025D"/>
    <w:multiLevelType w:val="hybridMultilevel"/>
    <w:tmpl w:val="3D487B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474C4F"/>
    <w:multiLevelType w:val="hybridMultilevel"/>
    <w:tmpl w:val="637C2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F62C0D"/>
    <w:multiLevelType w:val="hybridMultilevel"/>
    <w:tmpl w:val="5276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AA7657"/>
    <w:multiLevelType w:val="hybridMultilevel"/>
    <w:tmpl w:val="A008D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484870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E01047"/>
    <w:multiLevelType w:val="hybridMultilevel"/>
    <w:tmpl w:val="54E8D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656D46"/>
    <w:multiLevelType w:val="hybridMultilevel"/>
    <w:tmpl w:val="5B58A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0D4B29"/>
    <w:multiLevelType w:val="hybridMultilevel"/>
    <w:tmpl w:val="7EAE78F2"/>
    <w:lvl w:ilvl="0" w:tplc="DE225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AA2B35"/>
    <w:multiLevelType w:val="hybridMultilevel"/>
    <w:tmpl w:val="A84C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BD0329"/>
    <w:multiLevelType w:val="hybridMultilevel"/>
    <w:tmpl w:val="F66E8D7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43E4B8F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1330EE"/>
    <w:multiLevelType w:val="hybridMultilevel"/>
    <w:tmpl w:val="29CE2F70"/>
    <w:lvl w:ilvl="0" w:tplc="4D0C13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7030E46"/>
    <w:multiLevelType w:val="hybridMultilevel"/>
    <w:tmpl w:val="11368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4A43BD"/>
    <w:multiLevelType w:val="hybridMultilevel"/>
    <w:tmpl w:val="BB426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635014"/>
    <w:multiLevelType w:val="hybridMultilevel"/>
    <w:tmpl w:val="A4EECD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C947BEA"/>
    <w:multiLevelType w:val="hybridMultilevel"/>
    <w:tmpl w:val="BDAA9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0"/>
  </w:num>
  <w:num w:numId="3">
    <w:abstractNumId w:val="24"/>
  </w:num>
  <w:num w:numId="4">
    <w:abstractNumId w:val="21"/>
  </w:num>
  <w:num w:numId="5">
    <w:abstractNumId w:val="5"/>
  </w:num>
  <w:num w:numId="6">
    <w:abstractNumId w:val="12"/>
  </w:num>
  <w:num w:numId="7">
    <w:abstractNumId w:val="33"/>
  </w:num>
  <w:num w:numId="8">
    <w:abstractNumId w:val="31"/>
  </w:num>
  <w:num w:numId="9">
    <w:abstractNumId w:val="15"/>
  </w:num>
  <w:num w:numId="10">
    <w:abstractNumId w:val="28"/>
  </w:num>
  <w:num w:numId="11">
    <w:abstractNumId w:val="13"/>
  </w:num>
  <w:num w:numId="12">
    <w:abstractNumId w:val="6"/>
  </w:num>
  <w:num w:numId="13">
    <w:abstractNumId w:val="23"/>
  </w:num>
  <w:num w:numId="14">
    <w:abstractNumId w:val="1"/>
  </w:num>
  <w:num w:numId="15">
    <w:abstractNumId w:val="25"/>
  </w:num>
  <w:num w:numId="16">
    <w:abstractNumId w:val="11"/>
  </w:num>
  <w:num w:numId="17">
    <w:abstractNumId w:val="16"/>
  </w:num>
  <w:num w:numId="18">
    <w:abstractNumId w:val="32"/>
  </w:num>
  <w:num w:numId="19">
    <w:abstractNumId w:val="9"/>
  </w:num>
  <w:num w:numId="20">
    <w:abstractNumId w:val="0"/>
  </w:num>
  <w:num w:numId="21">
    <w:abstractNumId w:val="2"/>
  </w:num>
  <w:num w:numId="22">
    <w:abstractNumId w:val="19"/>
  </w:num>
  <w:num w:numId="23">
    <w:abstractNumId w:val="8"/>
  </w:num>
  <w:num w:numId="24">
    <w:abstractNumId w:val="18"/>
  </w:num>
  <w:num w:numId="25">
    <w:abstractNumId w:val="29"/>
  </w:num>
  <w:num w:numId="26">
    <w:abstractNumId w:val="10"/>
  </w:num>
  <w:num w:numId="27">
    <w:abstractNumId w:val="4"/>
  </w:num>
  <w:num w:numId="28">
    <w:abstractNumId w:val="35"/>
  </w:num>
  <w:num w:numId="29">
    <w:abstractNumId w:val="30"/>
  </w:num>
  <w:num w:numId="30">
    <w:abstractNumId w:val="27"/>
  </w:num>
  <w:num w:numId="31">
    <w:abstractNumId w:val="17"/>
  </w:num>
  <w:num w:numId="32">
    <w:abstractNumId w:val="7"/>
  </w:num>
  <w:num w:numId="33">
    <w:abstractNumId w:val="26"/>
  </w:num>
  <w:num w:numId="34">
    <w:abstractNumId w:val="3"/>
  </w:num>
  <w:num w:numId="35">
    <w:abstractNumId w:val="34"/>
  </w:num>
  <w:num w:numId="36">
    <w:abstractNumId w:val="14"/>
  </w:num>
  <w:num w:numId="37">
    <w:abstractNumId w:val="3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726"/>
    <w:rsid w:val="000000E5"/>
    <w:rsid w:val="00005F00"/>
    <w:rsid w:val="000112A9"/>
    <w:rsid w:val="00015829"/>
    <w:rsid w:val="00025E93"/>
    <w:rsid w:val="00026F59"/>
    <w:rsid w:val="0004731E"/>
    <w:rsid w:val="00076034"/>
    <w:rsid w:val="00081B37"/>
    <w:rsid w:val="00091090"/>
    <w:rsid w:val="000950BE"/>
    <w:rsid w:val="000A6B8D"/>
    <w:rsid w:val="000B15A2"/>
    <w:rsid w:val="000B3847"/>
    <w:rsid w:val="000B43BD"/>
    <w:rsid w:val="000B4F4E"/>
    <w:rsid w:val="000D07C7"/>
    <w:rsid w:val="000E0E0F"/>
    <w:rsid w:val="000E53B5"/>
    <w:rsid w:val="0010648B"/>
    <w:rsid w:val="001109B3"/>
    <w:rsid w:val="00112E37"/>
    <w:rsid w:val="001135BB"/>
    <w:rsid w:val="00121060"/>
    <w:rsid w:val="00127B5A"/>
    <w:rsid w:val="00130746"/>
    <w:rsid w:val="00133726"/>
    <w:rsid w:val="00135DE3"/>
    <w:rsid w:val="00141F2E"/>
    <w:rsid w:val="0015313C"/>
    <w:rsid w:val="0017304E"/>
    <w:rsid w:val="001A1692"/>
    <w:rsid w:val="001A37F8"/>
    <w:rsid w:val="001B00D9"/>
    <w:rsid w:val="001C2C41"/>
    <w:rsid w:val="001C3246"/>
    <w:rsid w:val="001D79D7"/>
    <w:rsid w:val="001E1020"/>
    <w:rsid w:val="001F2667"/>
    <w:rsid w:val="001F2C23"/>
    <w:rsid w:val="00204938"/>
    <w:rsid w:val="00216FAC"/>
    <w:rsid w:val="0022205A"/>
    <w:rsid w:val="00244029"/>
    <w:rsid w:val="002631BB"/>
    <w:rsid w:val="002858B5"/>
    <w:rsid w:val="00295DA6"/>
    <w:rsid w:val="002A6727"/>
    <w:rsid w:val="002C10BC"/>
    <w:rsid w:val="002D4651"/>
    <w:rsid w:val="002D797E"/>
    <w:rsid w:val="002F026F"/>
    <w:rsid w:val="002F0B4B"/>
    <w:rsid w:val="00302950"/>
    <w:rsid w:val="00304C24"/>
    <w:rsid w:val="003051AA"/>
    <w:rsid w:val="00320AA2"/>
    <w:rsid w:val="00323433"/>
    <w:rsid w:val="00345A7F"/>
    <w:rsid w:val="00345D92"/>
    <w:rsid w:val="00351F63"/>
    <w:rsid w:val="00352DEF"/>
    <w:rsid w:val="00354318"/>
    <w:rsid w:val="003604F5"/>
    <w:rsid w:val="00364F07"/>
    <w:rsid w:val="00365EDA"/>
    <w:rsid w:val="003677D8"/>
    <w:rsid w:val="00381BDA"/>
    <w:rsid w:val="00386192"/>
    <w:rsid w:val="003919C4"/>
    <w:rsid w:val="003950D9"/>
    <w:rsid w:val="00397244"/>
    <w:rsid w:val="003A7CF1"/>
    <w:rsid w:val="003C7146"/>
    <w:rsid w:val="003E2B5E"/>
    <w:rsid w:val="003E4275"/>
    <w:rsid w:val="003E6665"/>
    <w:rsid w:val="003F6500"/>
    <w:rsid w:val="00402BF1"/>
    <w:rsid w:val="004048FD"/>
    <w:rsid w:val="00413A7D"/>
    <w:rsid w:val="00414853"/>
    <w:rsid w:val="00431331"/>
    <w:rsid w:val="004332BC"/>
    <w:rsid w:val="00433839"/>
    <w:rsid w:val="00453685"/>
    <w:rsid w:val="004566C8"/>
    <w:rsid w:val="00456F74"/>
    <w:rsid w:val="00463CF6"/>
    <w:rsid w:val="00465D09"/>
    <w:rsid w:val="0047038B"/>
    <w:rsid w:val="004713BD"/>
    <w:rsid w:val="00476C36"/>
    <w:rsid w:val="00480471"/>
    <w:rsid w:val="00483CD9"/>
    <w:rsid w:val="004A4A59"/>
    <w:rsid w:val="004A7D6F"/>
    <w:rsid w:val="004B5C76"/>
    <w:rsid w:val="004C6375"/>
    <w:rsid w:val="004D37E5"/>
    <w:rsid w:val="004D47A7"/>
    <w:rsid w:val="004F43D2"/>
    <w:rsid w:val="00502EC0"/>
    <w:rsid w:val="00507198"/>
    <w:rsid w:val="00546A29"/>
    <w:rsid w:val="00550088"/>
    <w:rsid w:val="00556E17"/>
    <w:rsid w:val="00561D10"/>
    <w:rsid w:val="00561E23"/>
    <w:rsid w:val="00570941"/>
    <w:rsid w:val="00584BC3"/>
    <w:rsid w:val="005909A1"/>
    <w:rsid w:val="005A13DE"/>
    <w:rsid w:val="005B3FE8"/>
    <w:rsid w:val="005B797A"/>
    <w:rsid w:val="005C7E46"/>
    <w:rsid w:val="005D42CF"/>
    <w:rsid w:val="005E445F"/>
    <w:rsid w:val="005E5734"/>
    <w:rsid w:val="005F47D6"/>
    <w:rsid w:val="006113D8"/>
    <w:rsid w:val="00621197"/>
    <w:rsid w:val="00626FD2"/>
    <w:rsid w:val="00640F65"/>
    <w:rsid w:val="00646A1F"/>
    <w:rsid w:val="00655E27"/>
    <w:rsid w:val="006606BC"/>
    <w:rsid w:val="00660A03"/>
    <w:rsid w:val="006616E9"/>
    <w:rsid w:val="0066432A"/>
    <w:rsid w:val="0066435A"/>
    <w:rsid w:val="006660FD"/>
    <w:rsid w:val="00672940"/>
    <w:rsid w:val="00674A11"/>
    <w:rsid w:val="00680FB2"/>
    <w:rsid w:val="006912D0"/>
    <w:rsid w:val="006A5519"/>
    <w:rsid w:val="006B5137"/>
    <w:rsid w:val="006B5BB6"/>
    <w:rsid w:val="006B621A"/>
    <w:rsid w:val="006C4530"/>
    <w:rsid w:val="006D6046"/>
    <w:rsid w:val="006D6093"/>
    <w:rsid w:val="006E3A27"/>
    <w:rsid w:val="006F3E3F"/>
    <w:rsid w:val="00700263"/>
    <w:rsid w:val="007030E9"/>
    <w:rsid w:val="00723961"/>
    <w:rsid w:val="00727F13"/>
    <w:rsid w:val="00745C68"/>
    <w:rsid w:val="00747142"/>
    <w:rsid w:val="00757F8C"/>
    <w:rsid w:val="00770AFD"/>
    <w:rsid w:val="0078043B"/>
    <w:rsid w:val="0078309D"/>
    <w:rsid w:val="00795521"/>
    <w:rsid w:val="007A04F1"/>
    <w:rsid w:val="007A6CE8"/>
    <w:rsid w:val="007B3ED2"/>
    <w:rsid w:val="007C45AF"/>
    <w:rsid w:val="007E1004"/>
    <w:rsid w:val="007F48D6"/>
    <w:rsid w:val="00802567"/>
    <w:rsid w:val="00804447"/>
    <w:rsid w:val="00805C72"/>
    <w:rsid w:val="00813CC3"/>
    <w:rsid w:val="008156A9"/>
    <w:rsid w:val="0081696B"/>
    <w:rsid w:val="0082262E"/>
    <w:rsid w:val="00823C76"/>
    <w:rsid w:val="00840E0B"/>
    <w:rsid w:val="00841832"/>
    <w:rsid w:val="008512E0"/>
    <w:rsid w:val="00861465"/>
    <w:rsid w:val="008668C7"/>
    <w:rsid w:val="00874908"/>
    <w:rsid w:val="008805CC"/>
    <w:rsid w:val="00883F4D"/>
    <w:rsid w:val="008A4FFE"/>
    <w:rsid w:val="008B1856"/>
    <w:rsid w:val="008B6B3C"/>
    <w:rsid w:val="008C7B53"/>
    <w:rsid w:val="008D44DD"/>
    <w:rsid w:val="008E5182"/>
    <w:rsid w:val="008F2BEF"/>
    <w:rsid w:val="008F33E1"/>
    <w:rsid w:val="00912655"/>
    <w:rsid w:val="009143F2"/>
    <w:rsid w:val="00915475"/>
    <w:rsid w:val="00940811"/>
    <w:rsid w:val="00943222"/>
    <w:rsid w:val="0097010F"/>
    <w:rsid w:val="00970715"/>
    <w:rsid w:val="00975663"/>
    <w:rsid w:val="00985B26"/>
    <w:rsid w:val="00985F78"/>
    <w:rsid w:val="009A3114"/>
    <w:rsid w:val="009E7E15"/>
    <w:rsid w:val="009F3586"/>
    <w:rsid w:val="009F587B"/>
    <w:rsid w:val="00A14881"/>
    <w:rsid w:val="00A15694"/>
    <w:rsid w:val="00A21182"/>
    <w:rsid w:val="00A3138F"/>
    <w:rsid w:val="00A374FA"/>
    <w:rsid w:val="00A40202"/>
    <w:rsid w:val="00A51218"/>
    <w:rsid w:val="00A5175A"/>
    <w:rsid w:val="00A80F1F"/>
    <w:rsid w:val="00A81E19"/>
    <w:rsid w:val="00A934F2"/>
    <w:rsid w:val="00A97C3A"/>
    <w:rsid w:val="00AD3EA2"/>
    <w:rsid w:val="00AD4D1C"/>
    <w:rsid w:val="00AE12D8"/>
    <w:rsid w:val="00B01727"/>
    <w:rsid w:val="00B07C28"/>
    <w:rsid w:val="00B1305C"/>
    <w:rsid w:val="00B13822"/>
    <w:rsid w:val="00B21DC5"/>
    <w:rsid w:val="00B267AB"/>
    <w:rsid w:val="00B30057"/>
    <w:rsid w:val="00B42F83"/>
    <w:rsid w:val="00B50C1A"/>
    <w:rsid w:val="00B71B44"/>
    <w:rsid w:val="00B72424"/>
    <w:rsid w:val="00B90BBA"/>
    <w:rsid w:val="00B9703B"/>
    <w:rsid w:val="00BA18DB"/>
    <w:rsid w:val="00BB0D57"/>
    <w:rsid w:val="00BB6DBE"/>
    <w:rsid w:val="00BB76ED"/>
    <w:rsid w:val="00BC040B"/>
    <w:rsid w:val="00BC0D08"/>
    <w:rsid w:val="00BE291B"/>
    <w:rsid w:val="00BE4A1E"/>
    <w:rsid w:val="00BF0527"/>
    <w:rsid w:val="00BF4C06"/>
    <w:rsid w:val="00BF6321"/>
    <w:rsid w:val="00C109E7"/>
    <w:rsid w:val="00C15427"/>
    <w:rsid w:val="00C16452"/>
    <w:rsid w:val="00C17F74"/>
    <w:rsid w:val="00C24F9A"/>
    <w:rsid w:val="00C31C57"/>
    <w:rsid w:val="00C36F73"/>
    <w:rsid w:val="00C47F54"/>
    <w:rsid w:val="00C647FA"/>
    <w:rsid w:val="00C8545E"/>
    <w:rsid w:val="00C86DC5"/>
    <w:rsid w:val="00C86F93"/>
    <w:rsid w:val="00C96A98"/>
    <w:rsid w:val="00CA732C"/>
    <w:rsid w:val="00CB29D2"/>
    <w:rsid w:val="00CD31B4"/>
    <w:rsid w:val="00CE75C4"/>
    <w:rsid w:val="00CE780B"/>
    <w:rsid w:val="00CF580E"/>
    <w:rsid w:val="00D1047E"/>
    <w:rsid w:val="00D13705"/>
    <w:rsid w:val="00D2749B"/>
    <w:rsid w:val="00D566D5"/>
    <w:rsid w:val="00D57EF9"/>
    <w:rsid w:val="00D753E0"/>
    <w:rsid w:val="00D832AD"/>
    <w:rsid w:val="00D87616"/>
    <w:rsid w:val="00DA11DA"/>
    <w:rsid w:val="00DA4FEE"/>
    <w:rsid w:val="00DA7B85"/>
    <w:rsid w:val="00DB238F"/>
    <w:rsid w:val="00DD1A24"/>
    <w:rsid w:val="00DD6304"/>
    <w:rsid w:val="00DE6009"/>
    <w:rsid w:val="00DE6CED"/>
    <w:rsid w:val="00DF6FDC"/>
    <w:rsid w:val="00E170FF"/>
    <w:rsid w:val="00E233CA"/>
    <w:rsid w:val="00E3776B"/>
    <w:rsid w:val="00E42233"/>
    <w:rsid w:val="00E42596"/>
    <w:rsid w:val="00E814D0"/>
    <w:rsid w:val="00EA15C2"/>
    <w:rsid w:val="00EA1D4E"/>
    <w:rsid w:val="00EA233F"/>
    <w:rsid w:val="00EA243A"/>
    <w:rsid w:val="00EA2FF9"/>
    <w:rsid w:val="00EA5F3E"/>
    <w:rsid w:val="00EC42F7"/>
    <w:rsid w:val="00ED5677"/>
    <w:rsid w:val="00EE1A76"/>
    <w:rsid w:val="00EE688E"/>
    <w:rsid w:val="00EF17EA"/>
    <w:rsid w:val="00EF5C6B"/>
    <w:rsid w:val="00F019AB"/>
    <w:rsid w:val="00F132B2"/>
    <w:rsid w:val="00F340A5"/>
    <w:rsid w:val="00F34969"/>
    <w:rsid w:val="00F4142C"/>
    <w:rsid w:val="00F42512"/>
    <w:rsid w:val="00F42AF4"/>
    <w:rsid w:val="00F43CC0"/>
    <w:rsid w:val="00F6188B"/>
    <w:rsid w:val="00F72E65"/>
    <w:rsid w:val="00F77A41"/>
    <w:rsid w:val="00F92214"/>
    <w:rsid w:val="00FA792A"/>
    <w:rsid w:val="00FB43B6"/>
    <w:rsid w:val="00FC2482"/>
    <w:rsid w:val="00FE343A"/>
    <w:rsid w:val="00FE51ED"/>
    <w:rsid w:val="00FE6FDE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446B5BCA"/>
  <w15:chartTrackingRefBased/>
  <w15:docId w15:val="{EC0D239D-1F99-4692-B353-D9FC1CA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26"/>
  </w:style>
  <w:style w:type="paragraph" w:styleId="Footer">
    <w:name w:val="footer"/>
    <w:basedOn w:val="Normal"/>
    <w:link w:val="Foot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26"/>
  </w:style>
  <w:style w:type="character" w:customStyle="1" w:styleId="Heading1Char">
    <w:name w:val="Heading 1 Char"/>
    <w:basedOn w:val="DefaultParagraphFont"/>
    <w:link w:val="Heading1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3726"/>
    <w:rPr>
      <w:color w:val="808080"/>
    </w:rPr>
  </w:style>
  <w:style w:type="paragraph" w:styleId="ListParagraph">
    <w:name w:val="List Paragraph"/>
    <w:basedOn w:val="Normal"/>
    <w:uiPriority w:val="34"/>
    <w:qFormat/>
    <w:rsid w:val="00133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9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62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A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0E0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5C72"/>
    <w:pPr>
      <w:spacing w:after="0" w:line="240" w:lineRule="auto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4223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0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020"/>
    <w:rPr>
      <w:rFonts w:ascii="Segoe UI" w:hAnsi="Segoe UI" w:cs="Segoe UI"/>
      <w:sz w:val="18"/>
      <w:szCs w:val="18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919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rchive.codeplex.com/?p=wabb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103E5-295D-411A-BFCD-3B25CF02E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D. Elliott</dc:creator>
  <cp:keywords/>
  <dc:description/>
  <cp:lastModifiedBy>Pamela D. Elliott</cp:lastModifiedBy>
  <cp:revision>8</cp:revision>
  <cp:lastPrinted>2020-07-20T00:52:00Z</cp:lastPrinted>
  <dcterms:created xsi:type="dcterms:W3CDTF">2020-02-24T21:42:00Z</dcterms:created>
  <dcterms:modified xsi:type="dcterms:W3CDTF">2021-01-19T21:58:00Z</dcterms:modified>
</cp:coreProperties>
</file>