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8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주식/ETF 자동 알림 시스템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34495E"/>
          <w:sz w:val="36"/>
          <w:szCs w:val="36"/>
        </w:rPr>
        <w:t xml:space="preserve">Setup &amp; Operation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GitHub Actions + Python + Gmail SMTP</w:t>
      </w:r>
    </w:p>
    <w:p>
      <w:pPr>
        <w:spacing w:after="8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장 마감 후 일일 리포트 + 장중 10분 단위 긴급 알림</w:t>
      </w:r>
    </w:p>
    <w:p>
      <w:pPr>
        <w:jc w:val="center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대상 종목: AMAT · LRCX · ASML · NVDA · SOXL · TQQQ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시스템은 6개 종목에 대해 다음 두 가지 알림을 자동 발송합니다: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일일 리포트: 평일 PT 1:30 PM (장 마감 30분 후) — 모든 종목의 추세 상태, 신호 단계, 임계 가격 종합.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장중 긴급 알림: 평일 PT 6:30 AM ~ 1:00 PM, 10분마다 모니터링. 2차/3차 손절 또는 매수 신호 발생 시 즉시 이메일.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핵심 컴포넌트: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(cron schedule) — 무료 tier 월 2,000분, 본 시스템 사용량 약 1,000분/월 (50% 여유).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스크립트 — yfinance로 시장 데이터 fetch, 추세 분류 + 신호 단계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 SMTP — App Password로 인증하여 본인 이메일로 발송.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JSON file — repo에 commit-back. 같은 신호를 하루에 두 번 보내지 않도록 dedup.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GitHub Actions 사용량 계산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사용량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장중 모니터링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6.5h × 6회/h × 5일 × 4.33주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~845분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리포트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1회/일 × 5일 × 4.33주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 보정 여유분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(PST/PDT 양쪽 schedule)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~1,000분 / 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무료 한도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2,000분 / 월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알림 단계 및 신호 강도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3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손절 (고점 대비 하락)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매수 (저점 대비 반등)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발송 채널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1차 (관찰)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고점 대비 1차 임계 도달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저점 대비 1차 임계 도달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리포트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🟡 2차 (행동)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필터 1+ 충족 시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필터 1+ 충족 시 알림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장중 즉시 + 일일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3차 (강제)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 무관 강제 알림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필터 무관 강제 알림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장중 즉시 + 일일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 계정 (Anthropic이 보낸 이 가이드를 받는 그 메일이면 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계정 (없으면 github.com/signup, 무료).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로컬 PC에 Python 3.11+ (선택 사항 — 로컬 테스트용. GitHub Actions에서 자동으로 설치됨).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(선택) Git 명령줄 또는 GitHub Desktop — 코드 수정 편의용. GitHub 웹 UI로도 모든 작업 가능.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총 setup 소요 시간: 30~60분 (Gmail App Password 생성이 가장 까다로움).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Step-by-Step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1: Gmail App Password 생성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Gmail SMTP로 발송하려면 일반 비밀번호가 아닌 'App Password'가 필요합니다. 이를 생성하려면 2-Step Verification이 먼저 활성화되어 있어야 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https://myaccount.google.com/security 접속.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'2-Step Verification' 활성화 (이미 활성화 되어 있으면 skip).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https://myaccount.google.com/apppasswords 접속.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'App name' 입력란에 'TradeAlerts' 입력 후 'Create'.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16자리 비밀번호가 표시됨 (예: abcd efgh ijkl mnop). 공백 없이 복사해서 메모장에 임시 저장.</w:t>
      </w:r>
    </w:p>
    <w:p>
      <w:pPr>
        <w:pBdr>
          <w:left w:val="single" w:color="F39C12" w:sz="24" w:space="12"/>
        </w:pBdr>
        <w:shd w:fill="FFF3CD" w:color="auto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이 16자리는 다시 볼 수 없습니다. 곧 GitHub Secret에 등록할 것이므로 그때까지만 보관.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2: GitHub Repository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github.com 로그인 → 우측 상단 '+' 버튼 → 'New repository'.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name: 'trade-alerts' (또는 본인이 원하는 이름).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Visibility: Private 권장 (이메일 주소 등 개인정보 노출 방지).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'Add a README file' 체크 (또는 unchecked 둬도 됨).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'Create repository' 클릭.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3: 코드 업로드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두 가지 방법 중 선택: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방법 A: GitHub 웹 UI로 업로드 (가장 쉬움)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 가이드와 함께 받은 trade-alerts.zip 압축 해제.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repo 페이지에서 'Add file' → 'Upload files'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압축 푼 폴더 내부의 모든 파일/폴더를 드래그&amp;드롭 (trade-alerts 폴더 자체가 아니라 그 안의 내용물).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message: 'Initial setup' → 'Commit changes'.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'.github' 폴더는 점(.)으로 시작하므로 일부 OS에서 숨김 처리됨. Finder/Explorer 설정에서 '숨김 파일 표시' 활성화 후 확실히 업로드되었는지 확인.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방법 B: Git CLI로 push (Git 익숙하면 더 빠름)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trade-alerts/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commit -m "Initial setup"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https://github.com/YOUR_USERNAME/trade-alerts.git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업로드 후 repo 루트에 다음 구조가 보여야 함: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.github/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workflows/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daily.yml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intraday.yml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analyzer.py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main_daily.py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main_intraday.py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notifier.py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state.py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thresholds.py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backtest/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backtest.py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state/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alert_state.json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requirements.txt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4: GitHub Secrets 등록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코드는 환경변수로 Gmail 인증정보를 읽습니다. Secret으로 등록해야 노출되지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 페이지 → 'Settings' (탭) → 좌측 메뉴 'Secrets and variables' → 'Actions'.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'New repository secret' 클릭. 다음 3개를 차례로 등록: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이름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GMAIL_USER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 Gmail 주소 (예: kwankwon@gmail.com)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1에서 생성한 16자리 (공백 없이)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ALERT_RECIPIENT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수신할 이메일 (보통 GMAIL_USER와 동일)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등록 후 Secrets 페이지에서 3개 항목이 'Updated X seconds ago'로 표시되면 OK. 값 자체는 다시 볼 수 없음 (보안 정책).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5: Workflow 권한 설정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State 파일을 commit-back하려면 Actions에 write 권한이 필요합니다.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 → Actions → General → 하단 'Workflow permissions' 섹션.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'Read and write permissions' 선택 → 'Save'.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Step 6: Workflow 활성화 및 테스트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 'Actions' 탭으로 이동.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처음 push 후 workflow가 '비활성' 상태일 수 있음. 노란 banner의 'I understand my workflows, go ahead and enable them'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'Daily Report (1:30 PM PT)' 또는 'Intraday Alert' 선택.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'Run workflow' 버튼 → 'Run workflow' (녹색).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실행 후 1~2분 내 status가 ✓ green이면 성공. 실패 시 클릭하여 로그 확인 (3.7 troubleshooting 참조).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trigger는 시간 게이트를 통과해야 실제 이메일이 발송됨. PT 1:30 PM이 아니면 'Not in 1:30 PM PT window, skipping' 로그가 정상.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이메일 발송 즉시 테스트하려면 다음 7절의 방법 사용.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3.7 Troubleshooting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/ 해결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실행은 되는데 이메일이 안 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시간 게이트 통과 못함 (정상). PT 1:30 PM ±7분에만 daily 발송, 6:30AM-1PM에만 intraday 발송.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'Authentication failed' 에러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 16자리에 공백이 들어갔거나, 일반 Gmail 비밀번호를 등록함. Step 1 다시 진행.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'No data returned for TICKER'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API 일시 오류. 다음 cron 주기에 자동 재시도. 지속되면 ticker symbol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commit 실패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5의 Workflow permissions 미설정. Read and write로 변경.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메일이 spam 폴더에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Gmail이 본인 발송 메일을 spam 처리하는 경우 드묾. 첫 메일을 'Not spam'으로 mark.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한도 초과 경고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사용량은 'Settings → Billing → Plans and usage'에서 확인. 1,000분/월 사용 시 50% 여유.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이메일 해석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일일 리포트 (PT 1:30 PM)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매일 평일 1회. 다음 정보를 포함: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종목별 현재가, 추세 상태 (5-state), 추세 변화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최근 40 거래일 고점/저점 + 현재가 거리(%)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손절/매수 단계 (1차/2차/3차)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ADX 추세 강도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종목별 상세 임계 가격 ($)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추세 상태 (5-state)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5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전형적 액션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rising (상승중)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MA20 기울기 + 분할 회귀 모두 (+), ADX≥20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/ 추격매수 자제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📉 falling (하강중)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MA20 기울기 + 분할 회귀 모두 (-), ADX≥20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진입 자제, 손절 모니터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rise_then_fall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전반 상승 → 후반 하강 전환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추격손절 신호 주의 깊게 모니터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🌱 fall_then_rise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전반 하강 → 후반 상승 전환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추격매수 신호 주의 깊게 모니터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➡️ sideways (횡보)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기울기 작음, ADX&lt;20, 60일 밴드 좁음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 없음 — 관망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↗️ weak_rising / ↘️ weak_falling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약한 추세 (확신 부족)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정보 정도로만 활용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장중 긴급 알림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2차/3차 신호가 처음 발생할 때만 발송 (같은 신호 중복 방지). 다음 정보 포함: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신호 종류 (🟡 2차 손절 / 🔴 3차 강제 손절 / 🟢 2차 매수 / 🟢 3차 추가 매수)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현재가, 기준 고점/저점, 거리(%), 임계 가격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확인 필터 (volume_surge / DI cross / EMA cross) — 충족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신호 강도 (필터 충족 개수에 따라 강함 / 보통 / 약함)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권고 액션 (즉시 손절 / 손절 검토 / 분할 매수 / 추가 매수)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권고 액션 — 절대적 판단이 아닙니다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이메일의 '권고 액션'은 알고리즘적 신호일 뿐, 본인의 portfolio 상황 / 세금 / 매크로 컨텍스트와 종합하여 최종 결정. 시스템은 false signal을 100% 거를 수 없습니다.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백테스트 실행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임계값이 과거 데이터에서 어떻게 작동했는지 검증. 로컬 PC에서 실행.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환경 준비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trade-alerts/backtest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yfinance pandas numpy openpyxl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실행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전 종목, 24개월 (default)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backtest.py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12개월만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backtest.py --period 12mo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단일 종목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backtest.py --ticker NVDA --period 2y --output nvda_2y.xlsx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5년 데이터 (long-term 검증)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backtest.py --period 5y --output backtest_5y.xlsx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결과 해석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backtest_results.xlsx 파일이 생성됨. 다음 탭 포함: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— 종목별 events / 완성된 trades / 평균 PnL / Win rate / Buy &amp; Hold 비교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Events — 모든 신호 발생 이벤트 (date, ticker, type, tier, price, distance%)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{Ticker}_chart — 종목별 가격 chart (Close + 5d EMA)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핵심 지표 의미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31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벤치마크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 횟수 (모든 단계 포함)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기간/종목 의존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완성된 매수→매도 1쌍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12개월에 3~10회 권장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PnL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당 평균 손익 (%)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0보다 크면 OK, +5% 이상이면 우수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trade 비율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 이상이면 system 작동, 60%+ 우수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vs B&amp;H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누적수익 - Buy&amp;Hold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양수면 active 전략의 가치 있음</w:t>
            </w:r>
          </w:p>
        </w:tc>
      </w:tr>
    </w:tbl>
    <w:p>
      <w:pPr>
        <w:pBdr>
          <w:left w:val="single" w:color="F39C12" w:sz="24" w:space="12"/>
        </w:pBdr>
        <w:shd w:fill="FFF3CD" w:color="auto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백테스트 한계: </w:t>
      </w:r>
      <w:r>
        <w:rPr>
          <w:rFonts w:ascii="Arial" w:cs="Arial" w:eastAsia="Arial" w:hAnsi="Arial"/>
          <w:sz w:val="22"/>
          <w:szCs w:val="22"/>
        </w:rPr>
        <w:t xml:space="preserve">Slippage / 수수료 / 세금이 모델에 미포함. 실제 운용 시에는 net return이 백테스트보다 낮음. 또한 과거 성능이 미래 수익을 보장하지 않음.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임계값 미세조정 워크플로우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backtest_template.xlsx의 'Tuning_Guide' 탭과 함께 보세요.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의사결정 프레임워크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2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 추정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조정 방향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Win rate &lt; 45%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stop_alert가 너무 빨라 false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stop_alert를 -1~2%p 깊게 + volume threshold 1.3 → 1.5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Strategy &lt; B&amp;H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stop이 빨라 trip / (B) buy 진입 늦음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원인별: (A) stop_alert 깊게 / (B) buy_alert 빠르게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Max loss &gt; stop_forced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Gap-down으로 임계 건너뜀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stop_forced를 -2~3%p 빠르게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Win rate &gt; 60%, Avg PnL 작음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너무 일찍 손절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stop_alert를 +1~2%p 늦게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Events ≫ Trades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1차 알림만 도달, 2차 못감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stop_alert/buy_alert를 1차에 가깝게 (less buffer)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보수적 조정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한 번에 1개 종목만 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변화량은 최대 ±2%p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변경 후 최소 4주 운영하며 결과 관찰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Trades &lt; 5인 종목은 통계적 의미 부족 → 변경 보류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시장 regime 변화 시 (VIX &gt; 30) 임계값 일시 widen 고려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코드 수정 위치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src/thresholds.py의 TICKER_CONFIG dict. 예시: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"NVDA": {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"category": "high_vol_large_cap",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"ma20_slope_threshold_weekly_pct": 1.5,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"consolidation_band_pct": 11.0,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"trailing_stop": {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"watch_pct": -7.0,        # 1차 → -8.0으로 변경하면 buffer 1%p 추가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"alert_pct": -11.0,       # 2차 → -12.0이면 더 깊게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"forced_pct": -15.0,      # 3차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"trailing_buy": {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"watch_pct": 5.0,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"alert_pct": 7.0,         # 2차 → 6.0이면 더 빠르게 진입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"add_pct": 11.0,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"atr_multiplier": 3.0,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수정 → commit → push하면 다음 cron 실행부터 적용됨.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동적 ATR 기반 임계값 (Advanced)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regime change에 자동 적응하는 옵션. atr_multiplier 필드가 이미 코드에 있음. analyzer.py의 compute_signals 함수에 다음 로직 추가: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Dynamic threshold override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atr14 = compute_atr(df, 14).iloc[-1]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atr_pct = atr14 / current_price * 100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dynamic_stop_alert = -cfg["atr_multiplier"] * atr_pct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dynamic_buy_alert = cfg["atr_multiplier"] * atr_pct * 0.7  # 매수 임계는 비대칭으로 작게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Use max of static / dynamic for safety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final_stop_alert = max(ts["alert_pct"], dynamic_stop_alert)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장점: VIX spike 시 자동으로 buffer 확대. 단점: 임계값이 매일 변동 → 멘탈 부담 가능.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Customization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종목 추가/제거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src/thresholds.py의 TICKER_CONFIG에 entry 추가/삭제. 다른 변경 불필요.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알림 빈도 변경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.github/workflows/intraday.yml의 cron 수정. 현재 매 10분 → 5분 또는 15분으로 변경: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5분마다 (사용량 약 2배)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cron: '*/5 13-20 * * 1-5'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15분마다 (사용량 약 2/3)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cron: '*/15 13-20 * * 1-5'</w:t>
      </w:r>
    </w:p>
    <w:p>
      <w:pPr>
        <w:pBdr>
          <w:left w:val="single" w:color="F39C12" w:sz="24" w:space="12"/>
        </w:pBdr>
        <w:shd w:fill="FFF3CD" w:color="auto" w:val="clear"/>
        <w:spacing w:after="100" w:before="10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5분으로 변경 시 월 사용량이 약 1,800분 → 2,000분 근접. 한도 초과 시 다음 달까지 workflow 정지.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시간 윈도우 변경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src/main_intraday.py의 is_market_window() 함수 수정. 예: 장 시작 30분 전부터 장 마감까지로 확대.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market_open = now.replace(hour=6, minute=0, second=0, microsecond=0)  # 6:00 AM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market_close = now.replace(hour=13, minute=30, second=0, microsecond=0)  # 1:30 PM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7.4 추가 종목 카테고리 (예: 암호화폐, 채권 ETF)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yfinance가 지원하는 모든 ticker 가능 — BTC-USD, TLT, GLD 등. 단, 변동성 프로파일이 다르므로 임계값을 별도 calibrate 필수.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7.5 알림 채널 변경 (Slack / Discord / SMS)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src/notifier.py의 send_email 함수를 다른 채널로 교체. Slack webhook 예시:</w:t>
      </w:r>
    </w:p>
    <w:p>
      <w:pPr>
        <w:shd w:fill="F4F4F4" w:color="auto" w:val="clear"/>
        <w:spacing w:after="0" w:before="8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import requests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send_slack(text):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webhook = os.environ["SLACK_WEBHOOK_URL"]</w:t>
      </w:r>
    </w:p>
    <w:p>
      <w:pPr>
        <w:shd w:fill="F4F4F4" w:color="auto" w:val="clear"/>
        <w:spacing w:after="0" w:before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requests.post(webhook, json={"text": text})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GitHub Secret에 SLACK_WEBHOOK_URL 추가, workflow yml의 env에 등록.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종목별 임계값 요약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1차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2차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3차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1차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2차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3차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LRCX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TQQQ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SOXL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신호 발생 우선순위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같은 시점에 여러 단계가 동시 충족 가능. 코드는 다음 우선순위로 처리: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3차 강제 손절 / 추가 매수 (필터 무관)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2차 손절 / 매수 신호 (필터 1+ 필요)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1차 관찰 (장중 알림 없음, 일일 리포트에만 표시)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확인 필터 정의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매수 신호 충족 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매도 신호 충족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volume_surge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5일 평균 거래량 / 20일 평균 ≥ 1.30×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cross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+DI &gt; -DI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-DI &gt; +DI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cross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 EMA &gt; 20d 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 EMA &lt; 20d EMA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8.4 파일 구조 요약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FF"/>
                <w:sz w:val="20"/>
                <w:szCs w:val="20"/>
              </w:rPr>
              <w:t xml:space="preserve">src/thresholds.py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종목별 임계값 — 가장 자주 수정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src/analyzer.py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추세 분류 + 신호 단계 계산 (수정 신중)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src/notifier.py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HTML 템플릿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src/state.py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 state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src/main_intraday.py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장중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src/main_daily.py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.github/workflows/intraday.yml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 (10분 단위)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.github/workflows/daily.yml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schedule (1:30 PM 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backtest/backtest.py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백테스트 스크립트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state/alert_state.json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 (수동 수정 불가)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의존성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8.5 라이센스 / 면책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이 시스템은 개인 사용용 도구로 제공됩니다. 다음 사항을 유의: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 권유나 자문이 아닙니다. 알고리즘적 신호일 뿐 최종 판단은 본인이.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yfinance는 비공식 Yahoo Finance scraper입니다. API 변경으로 작동 중단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Gmail 일일 발송 한도 (무료: 500/일, Workspace: 2,000/일) 내에서 운영. 정상 사용 시 충분.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무료 한도 초과 시 다음 달 1일까지 workflow 정지 (사용량 monitoring 권장).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Alerts Setup Guide</dc:title>
  <dc:creator>Claude</dc:creator>
  <cp:lastModifiedBy>Un-named</cp:lastModifiedBy>
  <cp:revision>1</cp:revision>
  <dcterms:created xsi:type="dcterms:W3CDTF">2026-05-09T03:04:07.884Z</dcterms:created>
  <dcterms:modified xsi:type="dcterms:W3CDTF">2026-05-09T03:04:07.885Z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