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FAF36" w14:textId="33419FD3" w:rsidR="00F845E9" w:rsidRDefault="00E45798">
      <w:r>
        <w:t>Reflexión:</w:t>
      </w:r>
    </w:p>
    <w:p w14:paraId="3C7E27C1" w14:textId="4EC7F320" w:rsidR="00E45798" w:rsidRDefault="00E45798"/>
    <w:p w14:paraId="67C6EE8F" w14:textId="49CB6795" w:rsidR="00E45798" w:rsidRDefault="00E45798">
      <w:r>
        <w:t>Sigo avanzando, ahora me dedico a armar el diagrama entidad-relación del proyecto. Hasta ahora muestro un diagrama que está todavía incompleto, pero me sirvió de ayuda para que el profe me pudiera guiar.</w:t>
      </w:r>
      <w:r w:rsidR="00C31A31">
        <w:t xml:space="preserve"> También trabajo en el diagrama físico de la base de datos. </w:t>
      </w:r>
    </w:p>
    <w:sectPr w:rsidR="00E457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4A"/>
    <w:rsid w:val="0071194A"/>
    <w:rsid w:val="009E7D61"/>
    <w:rsid w:val="00AF029C"/>
    <w:rsid w:val="00C31A31"/>
    <w:rsid w:val="00E4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9F46"/>
  <w15:chartTrackingRefBased/>
  <w15:docId w15:val="{755C53D5-E376-40DF-A7EE-5532D09F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3</cp:revision>
  <dcterms:created xsi:type="dcterms:W3CDTF">2021-06-23T00:56:00Z</dcterms:created>
  <dcterms:modified xsi:type="dcterms:W3CDTF">2021-06-23T00:58:00Z</dcterms:modified>
</cp:coreProperties>
</file>