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949A" w14:textId="5A5B52D4" w:rsidR="00F845E9" w:rsidRDefault="00CB2A91">
      <w:pPr>
        <w:rPr>
          <w:lang w:val="es-ES"/>
        </w:rPr>
      </w:pPr>
      <w:r>
        <w:rPr>
          <w:lang w:val="es-ES"/>
        </w:rPr>
        <w:t>Reflexión:</w:t>
      </w:r>
    </w:p>
    <w:p w14:paraId="7C2E732F" w14:textId="1D05BE6C" w:rsidR="00CB2A91" w:rsidRDefault="00CB2A91">
      <w:pPr>
        <w:rPr>
          <w:lang w:val="es-ES"/>
        </w:rPr>
      </w:pPr>
    </w:p>
    <w:p w14:paraId="006701E4" w14:textId="58ED14A4" w:rsidR="00CB2A91" w:rsidRPr="00CB2A91" w:rsidRDefault="00CB2A91">
      <w:pPr>
        <w:rPr>
          <w:lang w:val="es-ES"/>
        </w:rPr>
      </w:pPr>
      <w:r>
        <w:rPr>
          <w:lang w:val="es-ES"/>
        </w:rPr>
        <w:t>Se realiza la corrección del diagrama de clases y de entidad relación. Es bueno tener el apoyo del profesor ante cualquier duda para ir avanzando correctamente.</w:t>
      </w:r>
    </w:p>
    <w:sectPr w:rsidR="00CB2A91" w:rsidRPr="00CB2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64"/>
    <w:rsid w:val="00852064"/>
    <w:rsid w:val="009E7D61"/>
    <w:rsid w:val="00AF029C"/>
    <w:rsid w:val="00CB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DE0F"/>
  <w15:chartTrackingRefBased/>
  <w15:docId w15:val="{C23EC61D-A782-4823-AC2F-32F66BAF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2021-06-30T23:32:00Z</dcterms:created>
  <dcterms:modified xsi:type="dcterms:W3CDTF">2021-06-30T23:33:00Z</dcterms:modified>
</cp:coreProperties>
</file>