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2E27" w14:textId="187D09C3" w:rsidR="00F845E9" w:rsidRDefault="00D635D2">
      <w:r>
        <w:t>Casos de Uso</w:t>
      </w:r>
    </w:p>
    <w:p w14:paraId="0FEC32BE" w14:textId="73635FA3" w:rsidR="00D635D2" w:rsidRDefault="00D635D2"/>
    <w:p w14:paraId="4658EE65" w14:textId="77364B4C" w:rsidR="00D635D2" w:rsidRDefault="00D635D2" w:rsidP="00D635D2">
      <w:pPr>
        <w:pStyle w:val="Prrafodelista"/>
        <w:numPr>
          <w:ilvl w:val="0"/>
          <w:numId w:val="1"/>
        </w:numPr>
      </w:pPr>
      <w:r>
        <w:t>El usuario puede seleccionar un producto por nombre</w:t>
      </w:r>
    </w:p>
    <w:p w14:paraId="06B9C860" w14:textId="7732CDC9" w:rsidR="00D635D2" w:rsidRDefault="00D635D2" w:rsidP="00D635D2">
      <w:pPr>
        <w:pStyle w:val="Prrafodelista"/>
        <w:numPr>
          <w:ilvl w:val="0"/>
          <w:numId w:val="1"/>
        </w:numPr>
      </w:pPr>
      <w:r>
        <w:t>El usuario puede seleccionar un producto por marca</w:t>
      </w:r>
    </w:p>
    <w:p w14:paraId="18D4442E" w14:textId="479BFE2C" w:rsidR="00D635D2" w:rsidRDefault="00D635D2" w:rsidP="00D635D2">
      <w:pPr>
        <w:pStyle w:val="Prrafodelista"/>
        <w:numPr>
          <w:ilvl w:val="0"/>
          <w:numId w:val="1"/>
        </w:numPr>
      </w:pPr>
      <w:r>
        <w:t>El usuario puede seleccionar un producto por tipo</w:t>
      </w:r>
    </w:p>
    <w:p w14:paraId="4672B1D4" w14:textId="3A233125" w:rsidR="00D635D2" w:rsidRDefault="00D635D2" w:rsidP="00D635D2">
      <w:pPr>
        <w:pStyle w:val="Prrafodelista"/>
        <w:numPr>
          <w:ilvl w:val="0"/>
          <w:numId w:val="1"/>
        </w:numPr>
      </w:pPr>
      <w:r>
        <w:t>El usuario puede ver las ofertas del día (indicando la rebaja del precio)</w:t>
      </w:r>
    </w:p>
    <w:p w14:paraId="023315DB" w14:textId="1476BFCC" w:rsidR="00D635D2" w:rsidRDefault="00D635D2" w:rsidP="00D635D2">
      <w:pPr>
        <w:pStyle w:val="Prrafodelista"/>
        <w:numPr>
          <w:ilvl w:val="0"/>
          <w:numId w:val="1"/>
        </w:numPr>
      </w:pPr>
      <w:r>
        <w:t>Al seleccionar el producto, el usuario podrá ver el precio del producto de distintas fuentes</w:t>
      </w:r>
    </w:p>
    <w:p w14:paraId="092F737C" w14:textId="73211DD2" w:rsidR="00D635D2" w:rsidRDefault="00D635D2" w:rsidP="00D635D2">
      <w:pPr>
        <w:pStyle w:val="Prrafodelista"/>
        <w:numPr>
          <w:ilvl w:val="0"/>
          <w:numId w:val="1"/>
        </w:numPr>
      </w:pPr>
      <w:r>
        <w:t xml:space="preserve">Al seleccionar el producto, el usuario podrá </w:t>
      </w:r>
      <w:r>
        <w:t>indicar si desea que le avisen cuando el producto baje de precio</w:t>
      </w:r>
    </w:p>
    <w:p w14:paraId="2DDC7D6A" w14:textId="467B0EE2" w:rsidR="00D635D2" w:rsidRDefault="00D635D2" w:rsidP="00D635D2">
      <w:pPr>
        <w:pStyle w:val="Prrafodelista"/>
        <w:numPr>
          <w:ilvl w:val="0"/>
          <w:numId w:val="1"/>
        </w:numPr>
      </w:pPr>
      <w:r>
        <w:t>El usuario puede comentar acerca del producto</w:t>
      </w:r>
    </w:p>
    <w:p w14:paraId="5CE3C7D8" w14:textId="48F48D1F" w:rsidR="00D635D2" w:rsidRDefault="00D635D2"/>
    <w:sectPr w:rsidR="00D63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0472"/>
    <w:multiLevelType w:val="hybridMultilevel"/>
    <w:tmpl w:val="676ADEA2"/>
    <w:lvl w:ilvl="0" w:tplc="D578D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D2"/>
    <w:rsid w:val="009E7D61"/>
    <w:rsid w:val="00AF029C"/>
    <w:rsid w:val="00D635D2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392B"/>
  <w15:chartTrackingRefBased/>
  <w15:docId w15:val="{3141FF87-14AC-48A6-BEB6-27DF3516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2021-07-01T23:48:00Z</dcterms:created>
  <dcterms:modified xsi:type="dcterms:W3CDTF">2021-07-06T13:29:00Z</dcterms:modified>
</cp:coreProperties>
</file>