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C619" w14:textId="77777777" w:rsidR="007C1E0B" w:rsidRDefault="007C1E0B" w:rsidP="007C1E0B">
      <w:pPr>
        <w:rPr>
          <w:lang w:val="es-ES"/>
        </w:rPr>
      </w:pPr>
      <w:r>
        <w:rPr>
          <w:lang w:val="es-ES"/>
        </w:rPr>
        <w:t>Reflexiones</w:t>
      </w:r>
    </w:p>
    <w:p w14:paraId="2BF7813A" w14:textId="77777777" w:rsidR="007C1E0B" w:rsidRDefault="007C1E0B" w:rsidP="007C1E0B">
      <w:pPr>
        <w:rPr>
          <w:lang w:val="es-ES"/>
        </w:rPr>
      </w:pPr>
    </w:p>
    <w:p w14:paraId="5125673C" w14:textId="733BD967" w:rsidR="007C1E0B" w:rsidRPr="00773A7D" w:rsidRDefault="007C1E0B" w:rsidP="007C1E0B">
      <w:pPr>
        <w:rPr>
          <w:lang w:val="es-ES"/>
        </w:rPr>
      </w:pPr>
      <w:r>
        <w:rPr>
          <w:lang w:val="es-ES"/>
        </w:rPr>
        <w:t xml:space="preserve">El </w:t>
      </w:r>
      <w:r>
        <w:rPr>
          <w:lang w:val="es-ES"/>
        </w:rPr>
        <w:t>segundo día de</w:t>
      </w:r>
      <w:r>
        <w:rPr>
          <w:lang w:val="es-ES"/>
        </w:rPr>
        <w:t xml:space="preserve"> clases fue bueno, aprendimos lo que son lo</w:t>
      </w:r>
      <w:r>
        <w:rPr>
          <w:lang w:val="es-ES"/>
        </w:rPr>
        <w:t xml:space="preserve"> que son las variables y los tipos de datos, lo cual nos ayudo a complementar los algoritmos creados en la primera clase. Nuevamente el profesor fue indicándonos a cada grupo las mejoras que podíamos hacer a nuestro algoritmo, lo cual fue bueno para complementar el trabajo. Se realizaron actividades individuales y el grupo, lo que nos permitió conocer a otros integrantes del curso.</w:t>
      </w:r>
    </w:p>
    <w:p w14:paraId="7DB5B294" w14:textId="77777777" w:rsidR="00F845E9" w:rsidRDefault="007C1E0B"/>
    <w:sectPr w:rsidR="00F8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0B"/>
    <w:rsid w:val="007C1E0B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0226"/>
  <w15:chartTrackingRefBased/>
  <w15:docId w15:val="{89418A80-679F-423A-BBD5-8E063DE9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2021-04-29T02:08:00Z</dcterms:created>
  <dcterms:modified xsi:type="dcterms:W3CDTF">2021-04-29T02:11:00Z</dcterms:modified>
</cp:coreProperties>
</file>