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患者安全確認表</w:t>
      </w:r>
    </w:p>
    <w:p>
      <w:pPr>
        <w:jc w:val="right"/>
      </w:pPr>
      <w:r>
        <w:t>様式04</w:t>
      </w:r>
    </w:p>
    <w:p>
      <w:r>
        <w:t>【発災日時】      年    月    日    時    分</w:t>
      </w:r>
    </w:p>
    <w:p>
      <w:r>
        <w:t>【確認日時】      年    月    日    時    分</w:t>
      </w:r>
    </w:p>
    <w:p>
      <w:r>
        <w:t xml:space="preserve">【施設名】                                        </w:t>
      </w:r>
    </w:p>
    <w:p>
      <w:r>
        <w:t xml:space="preserve">【確認者】                                        </w:t>
      </w:r>
    </w:p>
    <w:p/>
    <w:p>
      <w:pPr>
        <w:pStyle w:val="Heading2"/>
      </w:pPr>
      <w:r>
        <w:t>■発災時施設内患者状況</w:t>
      </w:r>
    </w:p>
    <w:p>
      <w:r>
        <w:t>□ 透析中患者数：        名</w:t>
      </w:r>
    </w:p>
    <w:p>
      <w:r>
        <w:t>□ 待機中患者数：        名</w:t>
      </w:r>
    </w:p>
    <w:p>
      <w:r>
        <w:t>□ その他患者数：        名</w:t>
      </w:r>
    </w:p>
    <w:p/>
    <w:p>
      <w:pPr>
        <w:pStyle w:val="Heading2"/>
      </w:pPr>
      <w:r>
        <w:t>■患者安全確認状況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患者ID</w:t>
            </w:r>
          </w:p>
        </w:tc>
        <w:tc>
          <w:tcPr>
            <w:tcW w:type="dxa" w:w="1234"/>
          </w:tcPr>
          <w:p>
            <w:r>
              <w:t>氏名</w:t>
            </w:r>
          </w:p>
        </w:tc>
        <w:tc>
          <w:tcPr>
            <w:tcW w:type="dxa" w:w="1234"/>
          </w:tcPr>
          <w:p>
            <w:r>
              <w:t>状態</w:t>
            </w:r>
          </w:p>
        </w:tc>
        <w:tc>
          <w:tcPr>
            <w:tcW w:type="dxa" w:w="1234"/>
          </w:tcPr>
          <w:p>
            <w:r>
              <w:t>負傷の有無</w:t>
            </w:r>
          </w:p>
        </w:tc>
        <w:tc>
          <w:tcPr>
            <w:tcW w:type="dxa" w:w="1234"/>
          </w:tcPr>
          <w:p>
            <w:r>
              <w:t>処置内容</w:t>
            </w:r>
          </w:p>
        </w:tc>
        <w:tc>
          <w:tcPr>
            <w:tcW w:type="dxa" w:w="1234"/>
          </w:tcPr>
          <w:p>
            <w:r>
              <w:t>搬送要否</w:t>
            </w:r>
          </w:p>
        </w:tc>
        <w:tc>
          <w:tcPr>
            <w:tcW w:type="dxa" w:w="1234"/>
          </w:tcPr>
          <w:p>
            <w:r>
              <w:t>備考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透析中/待機/その他</w:t>
            </w:r>
          </w:p>
        </w:tc>
        <w:tc>
          <w:tcPr>
            <w:tcW w:type="dxa" w:w="1234"/>
          </w:tcPr>
          <w:p>
            <w:r>
              <w:t>無/軽傷/重傷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不要/要/済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透析中/待機/その他</w:t>
            </w:r>
          </w:p>
        </w:tc>
        <w:tc>
          <w:tcPr>
            <w:tcW w:type="dxa" w:w="1234"/>
          </w:tcPr>
          <w:p>
            <w:r>
              <w:t>無/軽傷/重傷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不要/要/済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透析中/待機/その他</w:t>
            </w:r>
          </w:p>
        </w:tc>
        <w:tc>
          <w:tcPr>
            <w:tcW w:type="dxa" w:w="1234"/>
          </w:tcPr>
          <w:p>
            <w:r>
              <w:t>無/軽傷/重傷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不要/要/済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透析中/待機/その他</w:t>
            </w:r>
          </w:p>
        </w:tc>
        <w:tc>
          <w:tcPr>
            <w:tcW w:type="dxa" w:w="1234"/>
          </w:tcPr>
          <w:p>
            <w:r>
              <w:t>無/軽傷/重傷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不要/要/済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透析中/待機/その他</w:t>
            </w:r>
          </w:p>
        </w:tc>
        <w:tc>
          <w:tcPr>
            <w:tcW w:type="dxa" w:w="1234"/>
          </w:tcPr>
          <w:p>
            <w:r>
              <w:t>無/軽傷/重傷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不要/要/済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透析中/待機/その他</w:t>
            </w:r>
          </w:p>
        </w:tc>
        <w:tc>
          <w:tcPr>
            <w:tcW w:type="dxa" w:w="1234"/>
          </w:tcPr>
          <w:p>
            <w:r>
              <w:t>無/軽傷/重傷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不要/要/済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透析中/待機/その他</w:t>
            </w:r>
          </w:p>
        </w:tc>
        <w:tc>
          <w:tcPr>
            <w:tcW w:type="dxa" w:w="1234"/>
          </w:tcPr>
          <w:p>
            <w:r>
              <w:t>無/軽傷/重傷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不要/要/済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透析中/待機/その他</w:t>
            </w:r>
          </w:p>
        </w:tc>
        <w:tc>
          <w:tcPr>
            <w:tcW w:type="dxa" w:w="1234"/>
          </w:tcPr>
          <w:p>
            <w:r>
              <w:t>無/軽傷/重傷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不要/要/済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透析中/待機/その他</w:t>
            </w:r>
          </w:p>
        </w:tc>
        <w:tc>
          <w:tcPr>
            <w:tcW w:type="dxa" w:w="1234"/>
          </w:tcPr>
          <w:p>
            <w:r>
              <w:t>無/軽傷/重傷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不要/要/済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透析中/待機/その他</w:t>
            </w:r>
          </w:p>
        </w:tc>
        <w:tc>
          <w:tcPr>
            <w:tcW w:type="dxa" w:w="1234"/>
          </w:tcPr>
          <w:p>
            <w:r>
              <w:t>無/軽傷/重傷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不要/要/済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透析中/待機/その他</w:t>
            </w:r>
          </w:p>
        </w:tc>
        <w:tc>
          <w:tcPr>
            <w:tcW w:type="dxa" w:w="1234"/>
          </w:tcPr>
          <w:p>
            <w:r>
              <w:t>無/軽傷/重傷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不要/要/済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透析中/待機/その他</w:t>
            </w:r>
          </w:p>
        </w:tc>
        <w:tc>
          <w:tcPr>
            <w:tcW w:type="dxa" w:w="1234"/>
          </w:tcPr>
          <w:p>
            <w:r>
              <w:t>無/軽傷/重傷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不要/要/済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透析中/待機/その他</w:t>
            </w:r>
          </w:p>
        </w:tc>
        <w:tc>
          <w:tcPr>
            <w:tcW w:type="dxa" w:w="1234"/>
          </w:tcPr>
          <w:p>
            <w:r>
              <w:t>無/軽傷/重傷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不要/要/済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透析中/待機/その他</w:t>
            </w:r>
          </w:p>
        </w:tc>
        <w:tc>
          <w:tcPr>
            <w:tcW w:type="dxa" w:w="1234"/>
          </w:tcPr>
          <w:p>
            <w:r>
              <w:t>無/軽傷/重傷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不要/要/済</w:t>
            </w:r>
          </w:p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透析中/待機/その他</w:t>
            </w:r>
          </w:p>
        </w:tc>
        <w:tc>
          <w:tcPr>
            <w:tcW w:type="dxa" w:w="1234"/>
          </w:tcPr>
          <w:p>
            <w:r>
              <w:t>無/軽傷/重傷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不要/要/済</w:t>
            </w:r>
          </w:p>
        </w:tc>
        <w:tc>
          <w:tcPr>
            <w:tcW w:type="dxa" w:w="1234"/>
          </w:tcPr>
          <w:p/>
        </w:tc>
      </w:tr>
    </w:tbl>
    <w:p/>
    <w:p>
      <w:pPr>
        <w:pStyle w:val="Heading2"/>
      </w:pPr>
      <w:r>
        <w:t>■透析治療継続状況</w:t>
      </w:r>
    </w:p>
    <w:p>
      <w:r>
        <w:t>□ 透析継続可能患者：      名</w:t>
      </w:r>
    </w:p>
    <w:p>
      <w:r>
        <w:t>□ 透析中止患者：          名（理由：                        ）</w:t>
      </w:r>
    </w:p>
    <w:p>
      <w:r>
        <w:t>□ 緊急搬送患者：          名</w:t>
      </w:r>
    </w:p>
    <w:p/>
    <w:p>
      <w:pPr>
        <w:pStyle w:val="Heading2"/>
      </w:pPr>
      <w:r>
        <w:t>■心理的ケア実施状況</w:t>
      </w:r>
    </w:p>
    <w:p>
      <w:r>
        <w:t>□ パニック状態患者：      名（対応：                        ）</w:t>
      </w:r>
    </w:p>
    <w:p>
      <w:r>
        <w:t>□ 不安状態患者：          名（対応：                        ）</w:t>
      </w:r>
    </w:p>
    <w:p>
      <w:r>
        <w:t>□ 特別配慮必要患者：      名（内容：                        ）</w:t>
      </w:r>
    </w:p>
    <w:p/>
    <w:p>
      <w:pPr>
        <w:pStyle w:val="Heading2"/>
      </w:pPr>
      <w:r>
        <w:t>■集計</w:t>
      </w:r>
    </w:p>
    <w:p>
      <w:r>
        <w:t>総患者数：            名</w:t>
      </w:r>
    </w:p>
    <w:p>
      <w:r>
        <w:t>安全確認済み：        名（うち無事：    名、軽傷：    名、重傷：    名）</w:t>
      </w:r>
    </w:p>
    <w:p>
      <w:r>
        <w:t>搬送実施：            名</w:t>
      </w:r>
    </w:p>
    <w:p>
      <w:r>
        <w:t>治療継続：            名</w:t>
      </w:r>
    </w:p>
    <w:p/>
    <w:p>
      <w:pPr>
        <w:pStyle w:val="Heading2"/>
      </w:pPr>
      <w:r>
        <w:t>■特記事項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