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ru-RU"/>
        </w:rPr>
      </w:pPr>
      <w:r>
        <w:rPr>
          <w:lang w:val="ru-RU"/>
        </w:rPr>
        <w:t>Практическая работа №4</w:t>
      </w:r>
    </w:p>
    <w:p>
      <w:pPr>
        <w:pStyle w:val="Normal"/>
        <w:rPr>
          <w:lang w:val="ru-RU"/>
        </w:rPr>
      </w:pPr>
      <w:r>
        <w:rPr>
          <w:lang w:val="ru-RU"/>
        </w:rPr>
        <w:t>Тема: Комплектация системного блока ПК для решения различных задач</w:t>
      </w:r>
    </w:p>
    <w:p>
      <w:pPr>
        <w:pStyle w:val="Normal"/>
        <w:rPr>
          <w:b/>
          <w:bCs/>
        </w:rPr>
      </w:pPr>
      <w:r>
        <w:rPr>
          <w:b/>
          <w:bCs/>
          <w:lang w:val="ru-RU"/>
        </w:rPr>
        <w:t>Задание 1.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6"/>
        <w:gridCol w:w="1413"/>
        <w:gridCol w:w="7757"/>
      </w:tblGrid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№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Наименование параметра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Значение параметра</w:t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Тип и модель монитора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drawing>
                <wp:inline distT="0" distB="0" distL="0" distR="0">
                  <wp:extent cx="3439160" cy="550608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160" cy="550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Клавиатура, интерфейс подключения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3390900" cy="168592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Вил манипулятора мыши, интерфейс ее подключения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3296285" cy="162877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28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Интерфейсы подключения периферийных устройств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4610735" cy="4629785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735" cy="462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4220210" cy="301942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0210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Процессор, модель и тактовая частота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4705350" cy="6696710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669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7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Объем оперативной памяти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2962910" cy="4039235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910" cy="403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Тип сетевого интерфейса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668010" cy="676275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801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9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Наименование и скорость привода для чтения дисков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4077335" cy="5591810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335" cy="559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ru-RU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ru-RU" w:eastAsia="en-US" w:bidi="ar-SA"/>
              </w:rPr>
              <w:t>10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Модель и объем памяти накопителя на жестких магнитных дисках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4848225" cy="3305175"/>
                  <wp:effectExtent l="0" t="0" r="0" b="0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ru-RU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ru-RU" w:eastAsia="en-US" w:bidi="ar-SA"/>
              </w:rPr>
              <w:t>11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Видеоадаптер, модель и объем видеопамяти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3439160" cy="2085975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16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277485" cy="2905760"/>
                  <wp:effectExtent l="0" t="0" r="0" b="0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7485" cy="290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ru-RU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ru-RU" w:eastAsia="en-US" w:bidi="ar-SA"/>
              </w:rPr>
              <w:t>12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Модель звукового адаптера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582285" cy="2924810"/>
                  <wp:effectExtent l="0" t="0" r="0" b="0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2285" cy="292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0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  <w:lang w:val="ru-RU"/>
              </w:rPr>
            </w:pPr>
            <w:r>
              <w:rPr>
                <w:rFonts w:eastAsia="Calibri" w:cs=""/>
                <w:kern w:val="2"/>
                <w:sz w:val="16"/>
                <w:szCs w:val="16"/>
                <w:lang w:val="ru-RU" w:eastAsia="en-US" w:bidi="ar-SA"/>
              </w:rPr>
              <w:t>13</w:t>
            </w:r>
          </w:p>
        </w:tc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Версия ОС</w:t>
            </w:r>
          </w:p>
        </w:tc>
        <w:tc>
          <w:tcPr>
            <w:tcW w:w="775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4601210" cy="1705610"/>
                  <wp:effectExtent l="0" t="0" r="0" b="0"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1210" cy="170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  <w:lang w:val="ru-RU"/>
        </w:rPr>
        <w:t>Задание 2.</w:t>
      </w:r>
    </w:p>
    <w:p>
      <w:pPr>
        <w:pStyle w:val="Normal"/>
        <w:rPr>
          <w:lang w:val="ru-RU"/>
        </w:rPr>
      </w:pPr>
      <w:r>
        <w:rPr>
          <w:lang w:val="ru-RU"/>
        </w:rPr>
        <w:t>Конфигурация ПК с минимальными параметрами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7"/>
        <w:gridCol w:w="8308"/>
      </w:tblGrid>
      <w:tr>
        <w:trPr/>
        <w:tc>
          <w:tcPr>
            <w:tcW w:w="1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Название раздела</w:t>
            </w:r>
          </w:p>
        </w:tc>
        <w:tc>
          <w:tcPr>
            <w:tcW w:w="8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Комплектация</w:t>
            </w:r>
          </w:p>
        </w:tc>
      </w:tr>
      <w:tr>
        <w:trPr/>
        <w:tc>
          <w:tcPr>
            <w:tcW w:w="1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Системный блок</w:t>
            </w:r>
          </w:p>
        </w:tc>
        <w:tc>
          <w:tcPr>
            <w:tcW w:w="8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191125" cy="7240270"/>
                  <wp:effectExtent l="0" t="0" r="0" b="0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724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Периферия</w:t>
            </w:r>
          </w:p>
        </w:tc>
        <w:tc>
          <w:tcPr>
            <w:tcW w:w="8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200650" cy="4733290"/>
                  <wp:effectExtent l="0" t="0" r="0" b="0"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473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2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ПО</w:t>
            </w:r>
          </w:p>
        </w:tc>
        <w:tc>
          <w:tcPr>
            <w:tcW w:w="83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210175" cy="1579245"/>
                  <wp:effectExtent l="0" t="0" r="0" b="0"/>
                  <wp:docPr id="17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  <w:lang w:val="ru-RU"/>
        </w:rPr>
        <w:t>Задание 3.</w:t>
      </w:r>
    </w:p>
    <w:p>
      <w:pPr>
        <w:pStyle w:val="Normal"/>
        <w:rPr>
          <w:lang w:val="ru-RU"/>
        </w:rPr>
      </w:pPr>
      <w:r>
        <w:rPr>
          <w:lang w:val="ru-RU"/>
        </w:rPr>
        <w:t>Конфигурация ПК с максимальными параметрами</w:t>
      </w:r>
    </w:p>
    <w:tbl>
      <w:tblPr>
        <w:tblStyle w:val="TableGrid"/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6"/>
        <w:gridCol w:w="8309"/>
      </w:tblGrid>
      <w:tr>
        <w:trPr/>
        <w:tc>
          <w:tcPr>
            <w:tcW w:w="1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Название раздела</w:t>
            </w:r>
          </w:p>
        </w:tc>
        <w:tc>
          <w:tcPr>
            <w:tcW w:w="8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Комплектация</w:t>
            </w:r>
          </w:p>
        </w:tc>
      </w:tr>
      <w:tr>
        <w:trPr/>
        <w:tc>
          <w:tcPr>
            <w:tcW w:w="1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Системный блок</w:t>
            </w:r>
          </w:p>
        </w:tc>
        <w:tc>
          <w:tcPr>
            <w:tcW w:w="8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219700" cy="7105650"/>
                  <wp:effectExtent l="0" t="0" r="0" b="0"/>
                  <wp:docPr id="18" name="Image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710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Периферия</w:t>
            </w:r>
          </w:p>
        </w:tc>
        <w:tc>
          <w:tcPr>
            <w:tcW w:w="8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210175" cy="4400550"/>
                  <wp:effectExtent l="0" t="0" r="0" b="0"/>
                  <wp:docPr id="19" name="Image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440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ru-RU" w:eastAsia="en-US" w:bidi="ar-SA"/>
              </w:rPr>
              <w:t>ПО</w:t>
            </w:r>
          </w:p>
        </w:tc>
        <w:tc>
          <w:tcPr>
            <w:tcW w:w="83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"/>
                <w:kern w:val="2"/>
                <w:sz w:val="22"/>
                <w:szCs w:val="22"/>
                <w:lang w:eastAsia="en-US" w:bidi="ar-SA"/>
              </w:rPr>
              <w:drawing>
                <wp:inline distT="0" distB="0" distL="0" distR="0">
                  <wp:extent cx="5210175" cy="2095500"/>
                  <wp:effectExtent l="0" t="0" r="0" b="0"/>
                  <wp:docPr id="20" name="Image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160"/>
        <w:rPr>
          <w:lang w:val="ru-RU"/>
        </w:rPr>
      </w:pPr>
      <w:r>
        <w:rPr>
          <w:lang w:val="ru-RU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35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LibreOffice/7.6.2.1$Windows_X86_64 LibreOffice_project/56f7684011345957bbf33a7ee678afaf4d2ba333</Application>
  <AppVersion>15.0000</AppVersion>
  <Pages>12</Pages>
  <Words>113</Words>
  <Characters>709</Characters>
  <CharactersWithSpaces>778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2023-10-23T09:33:00Z</dcterms:created>
  <dc:creator>vocus</dc:creator>
  <dc:description/>
  <dc:language>en-US</dc:language>
  <cp:lastModifiedBy/>
  <dcterms:modified xsi:type="dcterms:W3CDTF">2023-11-04T22:36:42Z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