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01A1" w14:textId="108C7322" w:rsidR="00005FF3" w:rsidRDefault="00370CA6">
      <w:r>
        <w:t>This text was added by using code.</w:t>
      </w:r>
      <w:r w:rsidR="00241DCA">
        <w:t>This text was added by using code.</w:t>
      </w:r>
      <w:r w:rsidR="00F35631">
        <w:t>This text was added by using code.</w:t>
      </w:r>
      <w:r w:rsidR="00906625">
        <w:t>This text was added by using code.</w:t>
      </w:r>
      <w:r w:rsidR="007007A3">
        <w:t>This text was added by using code.</w:t>
      </w:r>
      <w:r w:rsidR="00A948DA">
        <w:t>This text was added by using code.</w:t>
      </w:r>
      <w:r w:rsidR="00005FF3">
        <w:t>This text was added by using code.</w:t>
      </w:r>
    </w:p>
    <w:p w14:paraId="29171056" w14:textId="77777777" w:rsidR="00005FF3" w:rsidRDefault="00005FF3"/>
    <w:p w14:paraId="4B622CBF" w14:textId="64584334" w:rsidR="002B0363" w:rsidRDefault="00FC4365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9E3714E" wp14:editId="557EA30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55AC22" w14:textId="4F14B4E6" w:rsidR="00697FC1" w:rsidRDefault="00697FC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86CAA14" w14:textId="58ED14AF" w:rsidR="00005FF3" w:rsidRDefault="00005FF3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A3F5FF5" wp14:editId="0C51007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E18729" w14:textId="610B01CA" w:rsidR="00697FC1" w:rsidRDefault="00697FC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7E5090AC" w14:textId="535A16DA" w:rsidR="00697FC1" w:rsidRPr="00ED3A5B" w:rsidRDefault="00697FC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422B9804" wp14:editId="58ACAA1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97FC1" w:rsidRPr="00ED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5"/>
    <w:rsid w:val="00005FF3"/>
    <w:rsid w:val="00241DCA"/>
    <w:rsid w:val="002B0363"/>
    <w:rsid w:val="00370CA6"/>
    <w:rsid w:val="004656A8"/>
    <w:rsid w:val="00697FC1"/>
    <w:rsid w:val="007007A3"/>
    <w:rsid w:val="00906625"/>
    <w:rsid w:val="00A948DA"/>
    <w:rsid w:val="00ED3A5B"/>
    <w:rsid w:val="00F35631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D0FE"/>
  <w15:chartTrackingRefBased/>
  <w15:docId w15:val="{EEB23241-12FA-40AE-90B9-C8E71CDB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174-4507-975A-D3213B88E3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174-4507-975A-D3213B88E3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174-4507-975A-D3213B88E3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174-4507-975A-D3213B88E3FD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8-4438-8237-8F9A0F0A6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A-4E9B-9811-8DE4B94658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4A-4E9B-9811-8DE4B94658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4A-4E9B-9811-8DE4B9465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360736"/>
        <c:axId val="39358240"/>
      </c:barChart>
      <c:catAx>
        <c:axId val="39360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8240"/>
        <c:crosses val="autoZero"/>
        <c:auto val="1"/>
        <c:lblAlgn val="ctr"/>
        <c:lblOffset val="100"/>
        <c:noMultiLvlLbl val="0"/>
      </c:catAx>
      <c:valAx>
        <c:axId val="3935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6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43-44D1-9451-57E5A70AEB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43-44D1-9451-57E5A70AEB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43-44D1-9451-57E5A70AE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5398735"/>
        <c:axId val="1225390831"/>
      </c:barChart>
      <c:catAx>
        <c:axId val="122539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390831"/>
        <c:crosses val="autoZero"/>
        <c:auto val="1"/>
        <c:lblAlgn val="ctr"/>
        <c:lblOffset val="100"/>
        <c:noMultiLvlLbl val="0"/>
      </c:catAx>
      <c:valAx>
        <c:axId val="122539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39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12</cp:revision>
  <dcterms:created xsi:type="dcterms:W3CDTF">2023-01-05T04:28:00Z</dcterms:created>
  <dcterms:modified xsi:type="dcterms:W3CDTF">2023-01-05T08:46:00Z</dcterms:modified>
</cp:coreProperties>
</file>