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18toxsby1u4" w:colLast="0"/>
      <w:bookmarkEnd w:id="0"/>
      <w:r w:rsidRPr="00000000" w:rsidR="00000000" w:rsidDel="00000000">
        <w:rPr>
          <w:rtl w:val="0"/>
        </w:rPr>
        <w:t xml:space="preserve">First: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B’-&gt; int float, void,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C’-&gt; ;, [, (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D’-&gt; ;, 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H’ -&gt; comma,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I-&gt; int, float, void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I’-&gt; [,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J-&gt;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K-&gt; int float, void,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K’-&gt; int, float, void,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L-&gt; id, (, num, floatnum, {, if, while, return,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L’-&gt; id, (, num, floatnum, {, if, while, return,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M-&gt; id, (, num, floatnum, {, if, while, return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N-&gt; id, (,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 -&gt; if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O’-&gt; else,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P-&gt; while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Q-&gt; return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Q’-&gt; ;, id, (,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R-&gt; id, (,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R’-&gt; [, =, *, /, +, -, &gt;=, &gt;, &lt;, &lt;=, ==, !=, (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R’’-&gt; =, *, /, +, -, &gt;=, &gt;, &lt;, &lt;=, ==, !=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S’-&gt; [,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T’ -&gt; &gt;=, &gt;, &lt;, &lt;=, ==, !=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U-&gt; &gt;=, &gt;, &lt;, &lt;=, ==, !=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V-&gt; (, id,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V’-&gt; +, -,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 -&gt; +, 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X -&gt; (, id,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X’-&gt; *, /,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Y-&gt; *, 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Z-&gt; (, id,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Z’-&gt; [, empty, (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Δ-&gt; id, (, num, floatnum, empty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β-&gt; id, (,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Γ-&gt; comma,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au5vvvdv0sqm" w:colLast="0"/>
      <w:bookmarkEnd w:id="1"/>
      <w:r w:rsidRPr="00000000" w:rsidR="00000000" w:rsidDel="00000000">
        <w:rPr>
          <w:rtl w:val="0"/>
        </w:rPr>
        <w:t xml:space="preserve">Follow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A-&gt;$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B-&gt;$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B'-&gt;$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C-&gt; int, float, void, $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C'-&gt; int, float, void, $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D-&gt; int, float, void, id, num, floatnum, (, {, if, whle, return, ;,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D'-&gt;int, float, void, id, num, floatnum, (, {, if, whle, return, $, ;,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E-&gt; id,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G'-&gt; 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H'-&gt; 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I-&gt; comma, 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I'-&gt; comma,)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J-&gt; int, float, void, $,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K'-&gt; ;, id, num, floatnum, (, {, if, whle, return,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L'-&gt; },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M-&gt;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N-&gt;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O-&gt;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O'-&gt;id,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P-&gt;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Q-&gt; 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Q'-&gt;id, num, floatnum, (, {, if, whle, return, else, 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 -&gt;;, ), ], comma,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R'-&gt;;, ), ], comma,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R''-&gt;;, ), ], comma,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S'-&gt; =, *, /, +, -,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T’-&gt; ;,),], comma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U-&gt; (, id, num, floatnum,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V-&gt; 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V'-&gt;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W-&gt;(, id,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X-&gt; +, -,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X'-&gt; +, -,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Y-&gt;(, id, num, floatnum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Z-&gt; *, /, +, -,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Z'-&gt; *, /, +, -, &gt;=|&gt;|&lt;|&lt;=|==|!=,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Δ-&gt; 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β-&gt;  ),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Γ-&gt; ),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&amp; Follow.docx</dc:title>
</cp:coreProperties>
</file>