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B397F" w14:textId="0B52FF95" w:rsidR="008F5DB0" w:rsidRDefault="00BB2D5B" w:rsidP="00BB2D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14:paraId="0A23AF07" w14:textId="2A20387C" w:rsidR="00830105" w:rsidRDefault="00830105" w:rsidP="00BB2D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Тараканов Никита Сергеевич</w:t>
      </w:r>
    </w:p>
    <w:p w14:paraId="3123B85A" w14:textId="4CF3EC77" w:rsidR="00830105" w:rsidRDefault="00830105" w:rsidP="00BB2D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курс 4 группа ПОИТ</w:t>
      </w:r>
    </w:p>
    <w:p w14:paraId="61F992EE" w14:textId="77777777" w:rsidR="00BB2D5B" w:rsidRDefault="00BB2D5B" w:rsidP="00BB2D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Формулировка цели и задач бизнес-продукта.</w:t>
      </w:r>
    </w:p>
    <w:p w14:paraId="3E868D7A" w14:textId="77777777" w:rsidR="00BB2D5B" w:rsidRDefault="00BB2D5B" w:rsidP="00BB2D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Обзор и анализ аналогичных решений.</w:t>
      </w:r>
    </w:p>
    <w:p w14:paraId="4AEE5311" w14:textId="44C3825F" w:rsidR="00BB2D5B" w:rsidRDefault="00BB2D5B" w:rsidP="00BB2D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Составление и применение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референса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Подготовка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мудборда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6D5AFE" w14:textId="7B24A8AA" w:rsidR="00830105" w:rsidRPr="00830105" w:rsidRDefault="00830105" w:rsidP="00BB2D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0105">
        <w:rPr>
          <w:rFonts w:ascii="Times New Roman" w:hAnsi="Times New Roman" w:cs="Times New Roman"/>
          <w:b/>
          <w:sz w:val="28"/>
          <w:szCs w:val="28"/>
          <w:lang w:val="ru-RU"/>
        </w:rPr>
        <w:t>1 задание</w:t>
      </w:r>
    </w:p>
    <w:p w14:paraId="33F59389" w14:textId="48678867" w:rsidR="00BB2D5B" w:rsidRDefault="00BB2D5B" w:rsidP="00BB2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Электронная библиотека</w:t>
      </w:r>
    </w:p>
    <w:p w14:paraId="46E8C0FE" w14:textId="229FCDBE" w:rsidR="00830105" w:rsidRPr="00830105" w:rsidRDefault="00830105" w:rsidP="008301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0105">
        <w:rPr>
          <w:rFonts w:ascii="Times New Roman" w:hAnsi="Times New Roman" w:cs="Times New Roman"/>
          <w:b/>
          <w:sz w:val="28"/>
          <w:szCs w:val="28"/>
          <w:lang w:val="ru-RU"/>
        </w:rPr>
        <w:t>2 задание</w:t>
      </w:r>
    </w:p>
    <w:p w14:paraId="3AB45129" w14:textId="05DCB46A" w:rsidR="003D0A40" w:rsidRDefault="00BB2D5B" w:rsidP="00BB2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3D0A40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сайта с удобным и простым функционалом, интуитивно понятным дизайном, способного удовлетворить запросы пользователя. </w:t>
      </w:r>
    </w:p>
    <w:p w14:paraId="2EA63581" w14:textId="54F79FA5" w:rsidR="00BB2D5B" w:rsidRDefault="00BB2D5B" w:rsidP="00BB2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пользователя: созданный сайт должен удовлетворять следующие желания пользователя: доступ к многообразию книг доступных для скачивания в разных форматах, быстрый поиск нужной книги, удобство чтения книги в электронном формате.</w:t>
      </w:r>
    </w:p>
    <w:p w14:paraId="395F5E52" w14:textId="77777777" w:rsidR="00BB2D5B" w:rsidRDefault="00BB2D5B" w:rsidP="00BB2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Бизнес-цели: привлечение новых пользователей и увеличение скачивания книг.</w:t>
      </w:r>
    </w:p>
    <w:p w14:paraId="1AB23C12" w14:textId="67A4A832" w:rsidR="00556296" w:rsidRDefault="00556296" w:rsidP="00BB2D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Задачи: проведение обзора и анализа конкурентов,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референсов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мудборда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выбор шрифтов, цветовой палитры и изображений.</w:t>
      </w:r>
    </w:p>
    <w:p w14:paraId="32D56C84" w14:textId="4DDAA6B9" w:rsidR="00830105" w:rsidRPr="00830105" w:rsidRDefault="00830105" w:rsidP="0083010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0105">
        <w:rPr>
          <w:rFonts w:ascii="Times New Roman" w:hAnsi="Times New Roman" w:cs="Times New Roman"/>
          <w:b/>
          <w:sz w:val="28"/>
          <w:szCs w:val="28"/>
          <w:lang w:val="ru-RU"/>
        </w:rPr>
        <w:t>3 задание</w:t>
      </w:r>
    </w:p>
    <w:p w14:paraId="42B72E91" w14:textId="77777777" w:rsidR="00556296" w:rsidRDefault="00556296" w:rsidP="005562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</w:t>
      </w:r>
    </w:p>
    <w:p w14:paraId="08825B14" w14:textId="77777777" w:rsidR="00556296" w:rsidRDefault="00556296" w:rsidP="005562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Параметры:</w:t>
      </w:r>
    </w:p>
    <w:p w14:paraId="0BECBF0C" w14:textId="77777777" w:rsidR="00556296" w:rsidRDefault="00556296" w:rsidP="0055629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Внешний вид</w:t>
      </w:r>
    </w:p>
    <w:p w14:paraId="1469EC5B" w14:textId="77777777" w:rsidR="00556296" w:rsidRDefault="00556296" w:rsidP="0055629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Навигация</w:t>
      </w:r>
    </w:p>
    <w:p w14:paraId="3E9D0CFD" w14:textId="77777777" w:rsidR="00556296" w:rsidRDefault="00556296" w:rsidP="0055629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</w:t>
      </w:r>
    </w:p>
    <w:p w14:paraId="2A082D03" w14:textId="77777777" w:rsidR="00556296" w:rsidRDefault="00556296" w:rsidP="0055629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скачать книгу</w:t>
      </w:r>
    </w:p>
    <w:p w14:paraId="16B3A389" w14:textId="77777777" w:rsidR="00556296" w:rsidRDefault="00556296" w:rsidP="00556296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конкурентов</w:t>
      </w:r>
    </w:p>
    <w:p w14:paraId="04957146" w14:textId="77777777" w:rsidR="00556296" w:rsidRDefault="00556296" w:rsidP="0055629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прямым конкурентам относятся:</w:t>
      </w:r>
    </w:p>
    <w:p w14:paraId="74274E3D" w14:textId="77777777" w:rsidR="00556296" w:rsidRPr="00C1673A" w:rsidRDefault="00830105" w:rsidP="00740A6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5" w:history="1">
        <w:r w:rsidR="00556296" w:rsidRPr="00C1673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https://bookshake.net/</w:t>
        </w:r>
      </w:hyperlink>
    </w:p>
    <w:p w14:paraId="22F162C3" w14:textId="77777777" w:rsidR="00556296" w:rsidRPr="00C1673A" w:rsidRDefault="00830105" w:rsidP="00740A6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6" w:history="1">
        <w:r w:rsidR="00556296" w:rsidRPr="00C1673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https://readli.net</w:t>
        </w:r>
      </w:hyperlink>
    </w:p>
    <w:p w14:paraId="21669C32" w14:textId="77777777" w:rsidR="00556296" w:rsidRPr="00C1673A" w:rsidRDefault="00556296" w:rsidP="00740A6C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67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https://www.litres.ru</w:t>
      </w:r>
    </w:p>
    <w:p w14:paraId="7882FD55" w14:textId="77777777" w:rsidR="00556296" w:rsidRPr="00C1673A" w:rsidRDefault="00556296" w:rsidP="0055629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67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 вторичному конкуренту относится:</w:t>
      </w:r>
    </w:p>
    <w:p w14:paraId="543D978B" w14:textId="77777777" w:rsidR="00556296" w:rsidRPr="00C1673A" w:rsidRDefault="00556296" w:rsidP="00740A6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67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https://oz.by/</w:t>
      </w:r>
    </w:p>
    <w:p w14:paraId="59EB9E77" w14:textId="77777777" w:rsidR="00556296" w:rsidRPr="00C1673A" w:rsidRDefault="00556296" w:rsidP="0055629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167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 непрямому конкуренту относится:</w:t>
      </w:r>
    </w:p>
    <w:p w14:paraId="3F2B1572" w14:textId="77777777" w:rsidR="00556296" w:rsidRPr="00C1673A" w:rsidRDefault="00830105" w:rsidP="00740A6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7" w:history="1">
        <w:r w:rsidR="00556296" w:rsidRPr="00C1673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https://artterritory.by/</w:t>
        </w:r>
      </w:hyperlink>
    </w:p>
    <w:p w14:paraId="72E28490" w14:textId="77777777" w:rsidR="00C1673A" w:rsidRPr="00830105" w:rsidRDefault="00C1673A" w:rsidP="00C167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167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hyperlink r:id="rId8" w:history="1">
        <w:r w:rsidRPr="00830105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ru-RU"/>
          </w:rPr>
          <w:t>https://bookshake.net/</w:t>
        </w:r>
      </w:hyperlink>
    </w:p>
    <w:p w14:paraId="77047375" w14:textId="77777777" w:rsidR="00C1673A" w:rsidRDefault="00C1673A" w:rsidP="00C167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167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Внешний вид</w:t>
      </w:r>
    </w:p>
    <w:p w14:paraId="00CE461F" w14:textId="77777777" w:rsidR="00C1673A" w:rsidRDefault="00C1673A" w:rsidP="00C1673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главной странице представлены книги, которые могут заинтересовать пользователя, что делает сайт удобным. Дизайн сайта выполнен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бело-зеленом цветах</w:t>
      </w:r>
      <w:proofErr w:type="gramEnd"/>
      <w:r w:rsidR="009228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делает его сложным к восприятию.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Название книг выделены зеленым цветом, что является нечитабельным для пользователей. Шрифт прямой без засечек, но из-за того, что все сделано единым кеглем, пользователю будет непонятно, где название книги, а где ее описание. Композиция на сайте статичная, так как все элементы расположены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 прямую линию. </w:t>
      </w:r>
      <w:r w:rsidR="009228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Логотип сайта не вписывается в стилистику дизайна, так как выполнен в другой цветовой палитре.</w:t>
      </w:r>
    </w:p>
    <w:p w14:paraId="0464B50F" w14:textId="77777777" w:rsidR="0092283A" w:rsidRPr="0092283A" w:rsidRDefault="0092283A" w:rsidP="00C167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228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Навигация</w:t>
      </w:r>
    </w:p>
    <w:p w14:paraId="2682B0DB" w14:textId="77777777" w:rsidR="00C1673A" w:rsidRDefault="0092283A" w:rsidP="00C16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сайте присутствует строка поиска, что облегчает пользователю поиск книг по названию или автору. Для того чтобы подробнее ознакомиться с описанием книги нужно нажать на название и тогда откроется новая страница, на которой пользователь сможет ознакомиться с представленной информацией, но к этому может прийти не каждый, поэтому было бы логичнее сделать кнопку «подробнее».</w:t>
      </w:r>
      <w:r w:rsidR="004F1EB6">
        <w:rPr>
          <w:rFonts w:ascii="Times New Roman" w:hAnsi="Times New Roman" w:cs="Times New Roman"/>
          <w:sz w:val="28"/>
          <w:szCs w:val="28"/>
          <w:lang w:val="ru-RU"/>
        </w:rPr>
        <w:t xml:space="preserve"> Логотип </w:t>
      </w:r>
      <w:proofErr w:type="spellStart"/>
      <w:r w:rsidR="004F1EB6">
        <w:rPr>
          <w:rFonts w:ascii="Times New Roman" w:hAnsi="Times New Roman" w:cs="Times New Roman"/>
          <w:sz w:val="28"/>
          <w:szCs w:val="28"/>
          <w:lang w:val="ru-RU"/>
        </w:rPr>
        <w:t>кликабельный</w:t>
      </w:r>
      <w:proofErr w:type="spellEnd"/>
      <w:r w:rsidR="004F1EB6">
        <w:rPr>
          <w:rFonts w:ascii="Times New Roman" w:hAnsi="Times New Roman" w:cs="Times New Roman"/>
          <w:sz w:val="28"/>
          <w:szCs w:val="28"/>
          <w:lang w:val="ru-RU"/>
        </w:rPr>
        <w:t xml:space="preserve">, что поможет вернуться пользователю на главную страницу, но отсутствуют хлебные крошки, поэтому неопытный пользователь может «потеряться» на сайте. </w:t>
      </w:r>
    </w:p>
    <w:p w14:paraId="7EC78D91" w14:textId="77777777" w:rsidR="004F1EB6" w:rsidRDefault="004F1EB6" w:rsidP="00C167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1EB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Каталог</w:t>
      </w:r>
    </w:p>
    <w:p w14:paraId="488EE395" w14:textId="77777777" w:rsidR="004F1EB6" w:rsidRDefault="004F1EB6" w:rsidP="00C167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делится на Жанры, Подборки, Серии и Авторы, которые представлены списком ссылок. </w:t>
      </w:r>
    </w:p>
    <w:p w14:paraId="2CBD9C94" w14:textId="77777777" w:rsidR="004F1EB6" w:rsidRDefault="004F1EB6" w:rsidP="004F1EB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827B7D" wp14:editId="14C83F75">
            <wp:extent cx="5838809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01" r="1695" b="4828"/>
                    <a:stretch/>
                  </pic:blipFill>
                  <pic:spPr bwMode="auto">
                    <a:xfrm>
                      <a:off x="0" y="0"/>
                      <a:ext cx="5839691" cy="289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C9E41" w14:textId="77777777" w:rsidR="004F1EB6" w:rsidRDefault="004F1EB6" w:rsidP="004F1EB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1E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Возможность скачать книгу</w:t>
      </w:r>
    </w:p>
    <w:p w14:paraId="27BFD7D7" w14:textId="77777777" w:rsidR="004F1EB6" w:rsidRDefault="00391DDD" w:rsidP="004F1E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данном сайте пользователь может </w:t>
      </w:r>
      <w:r w:rsidR="004F1EB6">
        <w:rPr>
          <w:rFonts w:ascii="Times New Roman" w:hAnsi="Times New Roman" w:cs="Times New Roman"/>
          <w:sz w:val="28"/>
          <w:szCs w:val="28"/>
          <w:lang w:val="ru-RU"/>
        </w:rPr>
        <w:t>скачать интересующую книгу в форматах е</w:t>
      </w:r>
      <w:r w:rsidR="004F1EB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="004F1EB6" w:rsidRPr="004F1E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1EB6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4F1EB6" w:rsidRPr="004F1EB6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4F1EB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F1EB6" w:rsidRPr="004F1E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1EB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F1E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5C81DBD" w14:textId="77777777" w:rsidR="00391DDD" w:rsidRDefault="004F1EB6" w:rsidP="00391DD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372532" wp14:editId="1B9AEA20">
            <wp:extent cx="2957946" cy="2216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68" t="46855" r="28041" b="46498"/>
                    <a:stretch/>
                  </pic:blipFill>
                  <pic:spPr bwMode="auto">
                    <a:xfrm>
                      <a:off x="0" y="0"/>
                      <a:ext cx="2963745" cy="22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99757" w14:textId="77777777" w:rsidR="00391DDD" w:rsidRDefault="00391DDD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1DDD">
        <w:rPr>
          <w:rFonts w:ascii="Times New Roman" w:hAnsi="Times New Roman" w:cs="Times New Roman"/>
          <w:sz w:val="28"/>
          <w:szCs w:val="28"/>
          <w:lang w:val="ru-RU"/>
        </w:rPr>
        <w:t xml:space="preserve">Анализ </w:t>
      </w:r>
      <w:hyperlink r:id="rId11" w:history="1">
        <w:r w:rsidRPr="00830105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ru-RU"/>
          </w:rPr>
          <w:t>https://readli.net</w:t>
        </w:r>
      </w:hyperlink>
    </w:p>
    <w:p w14:paraId="7B9FC539" w14:textId="77777777" w:rsidR="00391DDD" w:rsidRDefault="00391DDD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91D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Внешний вид</w:t>
      </w:r>
    </w:p>
    <w:p w14:paraId="3B5E1158" w14:textId="77777777" w:rsidR="00391DDD" w:rsidRDefault="00391DDD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главной странице сразу представлены книги, которые можно отсортировать по дате добавления, по популярности. Но так как показано слишком много книг, и они разбиты на две колонки, сайт кажется слишком перегруженным. Дизайн выполнен в светло-сером, черном, синем и белых цветах.  Шрифт прямой без засечек, что делает его более удобным для чтения. Названия книг выделены жирным, что делает их более заметными,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сравнению с другой информацией. Логотип </w:t>
      </w:r>
      <w:r w:rsidR="003046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комбинированный, то есть включает в себя текст и рисунок, хорошо смотрится на сайте. </w:t>
      </w:r>
    </w:p>
    <w:p w14:paraId="22CC3DB4" w14:textId="77777777" w:rsidR="0030468C" w:rsidRDefault="0030468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046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Навигация</w:t>
      </w:r>
    </w:p>
    <w:p w14:paraId="1067E8FA" w14:textId="77777777" w:rsidR="0030468C" w:rsidRDefault="0030468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Пользователю доступна регистрация и авторизация на сайте. Также в меню есть строка поиска, которая поможет пользователю найти нужную для него книгу. Хлебные крошки отсутствует, что делает сайт не особо удобным, так как пользователь не будет знать, где находится в данный момент. Но за счет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кликабельного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логотипа пользователь сможет вернуться на главную страницу. Присутствует сортировка в разделе жанров, что помогает пользователю ознакомиться с книгами только в интересующем жанре.</w:t>
      </w:r>
    </w:p>
    <w:p w14:paraId="7D617657" w14:textId="77777777" w:rsidR="0030468C" w:rsidRDefault="0030468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046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Каталог</w:t>
      </w:r>
    </w:p>
    <w:p w14:paraId="1F05D84D" w14:textId="77777777" w:rsidR="0030468C" w:rsidRDefault="0030468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Каталог книг включает себя изображение, название книги и ее описание, при нажатии на название пользователь сможет подробнее ознакомиться с представленной книгой.</w:t>
      </w:r>
    </w:p>
    <w:p w14:paraId="3E47BCA4" w14:textId="77777777" w:rsidR="0030468C" w:rsidRPr="0030468C" w:rsidRDefault="0030468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046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Возможность скачать книгу</w:t>
      </w:r>
    </w:p>
    <w:p w14:paraId="611CC208" w14:textId="77777777" w:rsidR="0030468C" w:rsidRDefault="0030468C" w:rsidP="00304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сайте пользователь может скачать интересующую книгу в форматах е</w:t>
      </w:r>
      <w:r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4F1E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4F1EB6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1E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74CA0AC" w14:textId="77777777" w:rsidR="00391DDD" w:rsidRPr="00740A6C" w:rsidRDefault="007E263F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0A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</w:t>
      </w:r>
      <w:hyperlink r:id="rId12" w:history="1">
        <w:r w:rsidRPr="00830105">
          <w:rPr>
            <w:rStyle w:val="a4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ru-RU"/>
          </w:rPr>
          <w:t>https://www.litres.ru</w:t>
        </w:r>
      </w:hyperlink>
    </w:p>
    <w:p w14:paraId="41BCB250" w14:textId="77777777" w:rsidR="007E263F" w:rsidRDefault="007E263F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26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Внешний вид</w:t>
      </w:r>
    </w:p>
    <w:p w14:paraId="7F117A01" w14:textId="470374C5" w:rsidR="007E263F" w:rsidRDefault="007E263F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 сайта выполнен в красном, синем и фиолетовом цветах.</w:t>
      </w:r>
      <w:r w:rsidR="003D0A40">
        <w:rPr>
          <w:rFonts w:ascii="Times New Roman" w:hAnsi="Times New Roman" w:cs="Times New Roman"/>
          <w:sz w:val="28"/>
          <w:szCs w:val="28"/>
          <w:lang w:val="ru-RU"/>
        </w:rPr>
        <w:t xml:space="preserve"> На главной странице первое, что привлекает внимание пользователя, – это рекламные баннеры со скидками и акциями книг, выполненные в фирменных цветах электронной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Карточки книг имеют только название и автора, что не переполняет сайт. Шрифт прямой без засечек, что делает информацию более читабельной и доступной. </w:t>
      </w:r>
      <w:r w:rsidR="003D0A40">
        <w:rPr>
          <w:rFonts w:ascii="Times New Roman" w:hAnsi="Times New Roman" w:cs="Times New Roman"/>
          <w:sz w:val="28"/>
          <w:szCs w:val="28"/>
          <w:lang w:val="ru-RU"/>
        </w:rPr>
        <w:t xml:space="preserve">Логотип комбинированный, выполнен в фирменных цветах библиотеки. </w:t>
      </w:r>
    </w:p>
    <w:p w14:paraId="6AA37AA3" w14:textId="3DCCFAEE" w:rsidR="003D0A40" w:rsidRDefault="003D0A40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0A4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Навигация</w:t>
      </w:r>
    </w:p>
    <w:p w14:paraId="7BC34C2E" w14:textId="22E52055" w:rsidR="003D0A40" w:rsidRDefault="003D0A40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 состоит из окна поиска, кнопок «войти» и «мои книги», а также из других страниц сайта. Для навигации на главной странице используются подз</w:t>
      </w:r>
      <w:r w:rsidR="0065334C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головки</w:t>
      </w:r>
      <w:r w:rsidR="0065334C">
        <w:rPr>
          <w:rFonts w:ascii="Times New Roman" w:hAnsi="Times New Roman" w:cs="Times New Roman"/>
          <w:sz w:val="28"/>
          <w:szCs w:val="28"/>
          <w:lang w:val="ru-RU"/>
        </w:rPr>
        <w:t xml:space="preserve"> слайдеров с книгами разных подборок. Также на страницах есть хлебные крошки, благодаря которым пользователь может понять, где находится на данный момент. Логотип </w:t>
      </w:r>
      <w:proofErr w:type="spellStart"/>
      <w:r w:rsidR="0065334C">
        <w:rPr>
          <w:rFonts w:ascii="Times New Roman" w:hAnsi="Times New Roman" w:cs="Times New Roman"/>
          <w:sz w:val="28"/>
          <w:szCs w:val="28"/>
          <w:lang w:val="ru-RU"/>
        </w:rPr>
        <w:t>кликабельный</w:t>
      </w:r>
      <w:proofErr w:type="spellEnd"/>
      <w:r w:rsidR="0065334C">
        <w:rPr>
          <w:rFonts w:ascii="Times New Roman" w:hAnsi="Times New Roman" w:cs="Times New Roman"/>
          <w:sz w:val="28"/>
          <w:szCs w:val="28"/>
          <w:lang w:val="ru-RU"/>
        </w:rPr>
        <w:t xml:space="preserve">, что дает возможность вернуться на главную страницу. </w:t>
      </w:r>
    </w:p>
    <w:p w14:paraId="4B162808" w14:textId="0C067DC6" w:rsidR="0065334C" w:rsidRDefault="0065334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334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Каталог</w:t>
      </w:r>
    </w:p>
    <w:p w14:paraId="7013BF56" w14:textId="64C9BA2A" w:rsidR="0065334C" w:rsidRDefault="0065334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представлен в виде изображения, названия книги, ее автора, рейтинга среди пользователей и количества человек, которые добавили книгу. </w:t>
      </w:r>
    </w:p>
    <w:p w14:paraId="29F7D9CA" w14:textId="61A81F9F" w:rsidR="0065334C" w:rsidRDefault="0065334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33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Возможность скачать книгу</w:t>
      </w:r>
    </w:p>
    <w:p w14:paraId="09D20CED" w14:textId="0EB8F202" w:rsidR="0065334C" w:rsidRDefault="0065334C" w:rsidP="00391D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Книга доступна для скачивания только при оплате. Доступны следующие форматы:</w:t>
      </w:r>
    </w:p>
    <w:p w14:paraId="4E3BFDAD" w14:textId="7BC2C72F" w:rsidR="0065334C" w:rsidRPr="0065334C" w:rsidRDefault="0065334C" w:rsidP="0065334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TXT;</w:t>
      </w:r>
    </w:p>
    <w:p w14:paraId="7A605992" w14:textId="0EAAA045" w:rsidR="0065334C" w:rsidRPr="0065334C" w:rsidRDefault="0065334C" w:rsidP="0065334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RTF;</w:t>
      </w:r>
    </w:p>
    <w:p w14:paraId="42D32632" w14:textId="3E510DC5" w:rsidR="0065334C" w:rsidRPr="0065334C" w:rsidRDefault="0065334C" w:rsidP="0065334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PDF A4;</w:t>
      </w:r>
    </w:p>
    <w:p w14:paraId="468A267E" w14:textId="6DE7B284" w:rsidR="0065334C" w:rsidRPr="0065334C" w:rsidRDefault="0065334C" w:rsidP="0065334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IOS.EPUB;</w:t>
      </w:r>
    </w:p>
    <w:p w14:paraId="6CB86172" w14:textId="3F5B2145" w:rsidR="0065334C" w:rsidRPr="0065334C" w:rsidRDefault="0065334C" w:rsidP="0065334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PDF A6</w:t>
      </w:r>
    </w:p>
    <w:p w14:paraId="26181F99" w14:textId="1781B15D" w:rsidR="0065334C" w:rsidRDefault="0065334C" w:rsidP="0065334C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 др.</w:t>
      </w:r>
    </w:p>
    <w:p w14:paraId="657E052A" w14:textId="18C9157C" w:rsidR="00740A6C" w:rsidRDefault="00740A6C" w:rsidP="00740A6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40A6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рекомендаций по будущему функционалу и дизайну</w:t>
      </w:r>
    </w:p>
    <w:p w14:paraId="7549FC8D" w14:textId="5A108F38" w:rsidR="00740A6C" w:rsidRDefault="00740A6C" w:rsidP="00740A6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рекомендациям относится следующее:</w:t>
      </w:r>
    </w:p>
    <w:p w14:paraId="485334DB" w14:textId="6A7373E1" w:rsidR="00740A6C" w:rsidRDefault="00740A6C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Логотип должен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кликабельным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ссылкой на главную страницу;</w:t>
      </w:r>
    </w:p>
    <w:p w14:paraId="6A316709" w14:textId="34BE8443" w:rsidR="00740A6C" w:rsidRDefault="00740A6C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Должен присутствовать поиск на сайте, а также фильтрация;</w:t>
      </w:r>
    </w:p>
    <w:p w14:paraId="252BADF3" w14:textId="60B5B669" w:rsidR="00740A6C" w:rsidRDefault="00740A6C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должно быть много ярких и акцентных цветов;</w:t>
      </w:r>
    </w:p>
    <w:p w14:paraId="3623C07F" w14:textId="7A17F146" w:rsidR="00740A6C" w:rsidRDefault="00740A6C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Важные</w:t>
      </w:r>
      <w:r w:rsidR="00F85C10">
        <w:rPr>
          <w:rFonts w:ascii="Times New Roman" w:hAnsi="Times New Roman" w:cs="Times New Roman"/>
          <w:sz w:val="28"/>
          <w:szCs w:val="28"/>
          <w:lang w:val="ru-RU"/>
        </w:rPr>
        <w:t xml:space="preserve"> текстовые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элементы должны быть выделены отличным кеглем от кегля основного текста;</w:t>
      </w:r>
    </w:p>
    <w:p w14:paraId="05FDADF3" w14:textId="4A600263" w:rsidR="00740A6C" w:rsidRDefault="00740A6C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Хорошее качество изображений;</w:t>
      </w:r>
    </w:p>
    <w:p w14:paraId="60487351" w14:textId="413370BC" w:rsidR="00740A6C" w:rsidRDefault="00740A6C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Должны присутствовать хлебные крошки, которые помогут пользователю лучше ориентироваться на сайте;</w:t>
      </w:r>
    </w:p>
    <w:p w14:paraId="6D78C378" w14:textId="422051C2" w:rsidR="00740A6C" w:rsidRDefault="00740A6C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функцию «сохранить» для последующего чтения;</w:t>
      </w:r>
    </w:p>
    <w:p w14:paraId="6CED64C7" w14:textId="2FBF3FF6" w:rsidR="00740A6C" w:rsidRDefault="00F85C10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перегружать страницу информацией и структурировать ее;</w:t>
      </w:r>
    </w:p>
    <w:p w14:paraId="5705824E" w14:textId="21D96A3E" w:rsidR="00F85C10" w:rsidRDefault="00F85C10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теплые и спокойные цвета, которые будут приятны пользователю;</w:t>
      </w:r>
    </w:p>
    <w:p w14:paraId="2CCD902F" w14:textId="3C62B6AA" w:rsidR="00F85C10" w:rsidRDefault="00F85C10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Текстовые элементы сайта должны быть выполнены без засечек, так как они выглядят более современными и не перегружают восприятие, за счет этого информация быстрее запоминается. Желательно использовать не более 2-х шрифтов;</w:t>
      </w:r>
    </w:p>
    <w:p w14:paraId="575FE35C" w14:textId="63B8DA2F" w:rsidR="00F85C10" w:rsidRDefault="00F85C10" w:rsidP="00F85C1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Логотип должен быть запоминающимся и четко отображать деятельность сайта. </w:t>
      </w:r>
    </w:p>
    <w:p w14:paraId="45971F61" w14:textId="41233B4A" w:rsidR="00F85C10" w:rsidRPr="00830105" w:rsidRDefault="00830105" w:rsidP="00830105">
      <w:pPr>
        <w:spacing w:after="0" w:line="240" w:lineRule="auto"/>
        <w:ind w:left="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</w:t>
      </w:r>
      <w:bookmarkStart w:id="0" w:name="_GoBack"/>
      <w:bookmarkEnd w:id="0"/>
      <w:r w:rsidR="00F85C10" w:rsidRPr="0083010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05298EA" w14:textId="25EE3514" w:rsidR="00F85C10" w:rsidRDefault="00F85C10" w:rsidP="00D805B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анализа сайтов схожей тематики было выявлено следующее:</w:t>
      </w:r>
      <w:r w:rsidR="00D805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770C51" w14:textId="685B4D6A" w:rsidR="00D805B1" w:rsidRPr="000C515E" w:rsidRDefault="00D805B1" w:rsidP="000C515E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C515E">
        <w:rPr>
          <w:rFonts w:ascii="Times New Roman" w:hAnsi="Times New Roman" w:cs="Times New Roman"/>
          <w:spacing w:val="-6"/>
          <w:sz w:val="28"/>
          <w:szCs w:val="28"/>
          <w:lang w:val="ru-RU"/>
        </w:rPr>
        <w:t>Строка меню не должна содержать много кнопок, если необходимо организовать переход на большое количество страниц, то следует использовать выпадающие списки;</w:t>
      </w:r>
    </w:p>
    <w:p w14:paraId="11B5C084" w14:textId="00C2DFAA" w:rsidR="00D805B1" w:rsidRPr="000C515E" w:rsidRDefault="00D805B1" w:rsidP="000C515E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C515E">
        <w:rPr>
          <w:rFonts w:ascii="Times New Roman" w:hAnsi="Times New Roman" w:cs="Times New Roman"/>
          <w:spacing w:val="-6"/>
          <w:sz w:val="28"/>
          <w:szCs w:val="28"/>
          <w:lang w:val="ru-RU"/>
        </w:rPr>
        <w:t>Нужно периодически обновлять контент на сайте и следить за трендами;</w:t>
      </w:r>
    </w:p>
    <w:p w14:paraId="4923F8FA" w14:textId="77777777" w:rsidR="00D805B1" w:rsidRPr="000C515E" w:rsidRDefault="00D805B1" w:rsidP="000C515E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C515E">
        <w:rPr>
          <w:rFonts w:ascii="Times New Roman" w:hAnsi="Times New Roman" w:cs="Times New Roman"/>
          <w:spacing w:val="-6"/>
          <w:sz w:val="28"/>
          <w:szCs w:val="28"/>
          <w:lang w:val="ru-RU"/>
        </w:rPr>
        <w:t>Использовать теплые и спокойные цвета, которые будут приятны пользователю;</w:t>
      </w:r>
    </w:p>
    <w:p w14:paraId="448ECF93" w14:textId="032025EB" w:rsidR="000C515E" w:rsidRPr="000C515E" w:rsidRDefault="00D805B1" w:rsidP="000C515E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C515E">
        <w:rPr>
          <w:rFonts w:ascii="Times New Roman" w:hAnsi="Times New Roman" w:cs="Times New Roman"/>
          <w:spacing w:val="-6"/>
          <w:sz w:val="28"/>
          <w:szCs w:val="28"/>
          <w:lang w:val="ru-RU"/>
        </w:rPr>
        <w:t>Необходимо добавлять хлебные крошки, чтобы сделать сайт более понятным</w:t>
      </w:r>
      <w:r w:rsidR="000C515E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пользователю</w:t>
      </w:r>
      <w:r w:rsidR="000C515E" w:rsidRPr="000C515E">
        <w:rPr>
          <w:rFonts w:ascii="Times New Roman" w:hAnsi="Times New Roman" w:cs="Times New Roman"/>
          <w:spacing w:val="-6"/>
          <w:sz w:val="28"/>
          <w:szCs w:val="28"/>
          <w:lang w:val="ru-RU"/>
        </w:rPr>
        <w:t>;</w:t>
      </w:r>
    </w:p>
    <w:p w14:paraId="209817E4" w14:textId="3CBE0CB2" w:rsidR="000C515E" w:rsidRPr="000C515E" w:rsidRDefault="000C515E" w:rsidP="000C515E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C515E">
        <w:rPr>
          <w:rFonts w:ascii="Times New Roman" w:hAnsi="Times New Roman" w:cs="Times New Roman"/>
          <w:spacing w:val="-6"/>
          <w:sz w:val="28"/>
          <w:szCs w:val="28"/>
          <w:lang w:val="ru-RU"/>
        </w:rPr>
        <w:t>Осуществлять рекламную кампанию сайта.</w:t>
      </w:r>
    </w:p>
    <w:p w14:paraId="44A28D5A" w14:textId="77777777" w:rsidR="0065334C" w:rsidRPr="0065334C" w:rsidRDefault="0065334C" w:rsidP="0065334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334C" w:rsidRPr="00653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7FC5"/>
    <w:multiLevelType w:val="hybridMultilevel"/>
    <w:tmpl w:val="EF5C4428"/>
    <w:lvl w:ilvl="0" w:tplc="74A67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9F52FC"/>
    <w:multiLevelType w:val="hybridMultilevel"/>
    <w:tmpl w:val="A290E8E6"/>
    <w:lvl w:ilvl="0" w:tplc="74A67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5B5CC4"/>
    <w:multiLevelType w:val="hybridMultilevel"/>
    <w:tmpl w:val="0B82BDF6"/>
    <w:lvl w:ilvl="0" w:tplc="74A67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E56F1F"/>
    <w:multiLevelType w:val="hybridMultilevel"/>
    <w:tmpl w:val="9DAEBDEA"/>
    <w:lvl w:ilvl="0" w:tplc="74A67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FB6CDC"/>
    <w:multiLevelType w:val="hybridMultilevel"/>
    <w:tmpl w:val="9B327B62"/>
    <w:lvl w:ilvl="0" w:tplc="74A67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5B"/>
    <w:rsid w:val="000C515E"/>
    <w:rsid w:val="0030468C"/>
    <w:rsid w:val="00391DDD"/>
    <w:rsid w:val="003D0A40"/>
    <w:rsid w:val="004F1EB6"/>
    <w:rsid w:val="00556296"/>
    <w:rsid w:val="0065334C"/>
    <w:rsid w:val="00740A6C"/>
    <w:rsid w:val="007E263F"/>
    <w:rsid w:val="00830105"/>
    <w:rsid w:val="008F5DB0"/>
    <w:rsid w:val="0092283A"/>
    <w:rsid w:val="00BB2D5B"/>
    <w:rsid w:val="00C1673A"/>
    <w:rsid w:val="00D805B1"/>
    <w:rsid w:val="00F8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31B7"/>
  <w15:chartTrackingRefBased/>
  <w15:docId w15:val="{6220D075-3179-468C-AED4-89696A57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29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hake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tterritory.by/" TargetMode="External"/><Relationship Id="rId12" Type="http://schemas.openxmlformats.org/officeDocument/2006/relationships/hyperlink" Target="https://www.litre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li.net" TargetMode="External"/><Relationship Id="rId11" Type="http://schemas.openxmlformats.org/officeDocument/2006/relationships/hyperlink" Target="https://readli.net" TargetMode="External"/><Relationship Id="rId5" Type="http://schemas.openxmlformats.org/officeDocument/2006/relationships/hyperlink" Target="https://bookshake.ne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Степаненко</dc:creator>
  <cp:keywords/>
  <dc:description/>
  <cp:lastModifiedBy>HP</cp:lastModifiedBy>
  <cp:revision>3</cp:revision>
  <dcterms:created xsi:type="dcterms:W3CDTF">2023-03-17T15:00:00Z</dcterms:created>
  <dcterms:modified xsi:type="dcterms:W3CDTF">2023-04-13T17:59:00Z</dcterms:modified>
</cp:coreProperties>
</file>