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"Winsock2.h"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Подключаем заголовочный файл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iostream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, который содержит стандартные потоки ввода-вывода (в частности, </w:t>
      </w:r>
      <w:proofErr w:type="spellStart"/>
      <w:proofErr w:type="gram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>::</w:t>
      </w:r>
      <w:proofErr w:type="spellStart"/>
      <w:proofErr w:type="gramEnd"/>
      <w:r w:rsidRPr="00860F7F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) и заголовочный файл Winsock2.h, который содержит объявления для использования библиотеки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 2.0 для работы с сетевыми сокетами в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Windows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Эта строка кода указывает компилятору линковаться с библиотекой WS2_32.lib, которая содержит реализацию функций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 2.0.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F7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860F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860F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860F7F">
        <w:rPr>
          <w:rFonts w:ascii="Cascadia Mono" w:hAnsi="Cascadia Mono" w:cs="Cascadia Mono"/>
          <w:color w:val="000000"/>
          <w:sz w:val="19"/>
          <w:szCs w:val="19"/>
        </w:rPr>
        <w:t xml:space="preserve"> : 4996)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60F7F">
        <w:rPr>
          <w:rFonts w:ascii="Times New Roman" w:hAnsi="Times New Roman" w:cs="Times New Roman"/>
          <w:color w:val="000000"/>
          <w:sz w:val="28"/>
          <w:szCs w:val="19"/>
        </w:rPr>
        <w:t>Эта строка кода отключает предупреждение "4996", которое связано с использованием функций, которые могут считаться небезопасными.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Объявляем использование пространства имен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, чтобы не использовать квалификатор </w:t>
      </w:r>
      <w:proofErr w:type="spellStart"/>
      <w:proofErr w:type="gram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>::</w:t>
      </w:r>
      <w:proofErr w:type="gram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 перед каждым стандартным идентификатором (например,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>::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>).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GetErrorMsgText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Объявляем две функции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GetErrorMsgText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 и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, которые используются для обработки ошибок, связанных с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(2, 0), &amp;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                  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"Startup:"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Здесь мы объявляем переменную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wsaData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 типа WSADATA, которая содержит информацию о версии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, используемой приложением. Затем мы создаем сокет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serverSocket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 типа SOCKET, который будет использоваться для связи с клиентами. Затем мы вызываем функцию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WSAStartup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инициализирует библиотеку </w:t>
      </w:r>
      <w:proofErr w:type="spell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Winsock</w:t>
      </w:r>
      <w:proofErr w:type="spellEnd"/>
      <w:r w:rsidRPr="00860F7F">
        <w:rPr>
          <w:rFonts w:ascii="Times New Roman" w:hAnsi="Times New Roman" w:cs="Times New Roman"/>
          <w:color w:val="000000"/>
          <w:sz w:val="28"/>
          <w:szCs w:val="19"/>
        </w:rPr>
        <w:t xml:space="preserve"> с указанной версией (</w:t>
      </w:r>
      <w:proofErr w:type="gramStart"/>
      <w:r w:rsidRPr="00860F7F">
        <w:rPr>
          <w:rFonts w:ascii="Times New Roman" w:hAnsi="Times New Roman" w:cs="Times New Roman"/>
          <w:color w:val="000000"/>
          <w:sz w:val="28"/>
          <w:szCs w:val="19"/>
        </w:rPr>
        <w:t>MAKEWORD(</w:t>
      </w:r>
      <w:proofErr w:type="gramEnd"/>
      <w:r w:rsidRPr="00860F7F">
        <w:rPr>
          <w:rFonts w:ascii="Times New Roman" w:hAnsi="Times New Roman" w:cs="Times New Roman"/>
          <w:color w:val="000000"/>
          <w:sz w:val="28"/>
          <w:szCs w:val="19"/>
        </w:rPr>
        <w:t>2, 0)). Если функция возвращает не нулевое значение, это означает, что произошла ошибка и мы выбрасываем исключение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SOCK_DGRAM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02785" w:rsidRPr="00CF4F10" w:rsidRDefault="00402785" w:rsidP="0040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proofErr w:type="gram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CF4F10">
        <w:rPr>
          <w:rFonts w:ascii="Times New Roman" w:hAnsi="Times New Roman" w:cs="Times New Roman"/>
          <w:color w:val="000000"/>
          <w:sz w:val="28"/>
          <w:szCs w:val="19"/>
        </w:rPr>
        <w:t>) создает новый сокет, который может использоваться для взаимодействия с другими приложениями через сеть.</w:t>
      </w:r>
    </w:p>
    <w:p w:rsidR="00402785" w:rsidRPr="00CF4F10" w:rsidRDefault="00402785" w:rsidP="0040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>Первый аргумент AF_INET указывает на то, что мы используем IP-протокол версии 4.</w:t>
      </w:r>
    </w:p>
    <w:p w:rsidR="00402785" w:rsidRPr="00CF4F10" w:rsidRDefault="00402785" w:rsidP="0040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>Второй аргумент SOCK_DGRAM указывает на то, что мы используем протокол UDP (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User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Datagram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Protocol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), который обеспечивает ненадежную доставку данных.</w:t>
      </w:r>
    </w:p>
    <w:p w:rsidR="00402785" w:rsidRPr="00CF4F10" w:rsidRDefault="00402785" w:rsidP="0040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>Третий аргумент в данном случае установлен на NULL, так как для протокола UDP он не используется.</w:t>
      </w:r>
    </w:p>
    <w:p w:rsidR="00402785" w:rsidRPr="00CF4F10" w:rsidRDefault="00402785" w:rsidP="0040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) вернула значение INVALID_SOCKET, то возникает исключение и функция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() вызывается для вывода текста ошибки.</w:t>
      </w:r>
    </w:p>
    <w:p w:rsidR="00402785" w:rsidRPr="00CF4F10" w:rsidRDefault="00402785" w:rsidP="0040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В итоге, переменная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serverSocket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 будет содержать дескриптор созданного сокета.</w:t>
      </w:r>
    </w:p>
    <w:p w:rsidR="00402785" w:rsidRPr="00CF4F10" w:rsidRDefault="00402785" w:rsidP="0040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785">
        <w:rPr>
          <w:rFonts w:ascii="Cascadia Mono" w:hAnsi="Cascadia Mono" w:cs="Cascadia Mono"/>
          <w:color w:val="000000"/>
          <w:sz w:val="19"/>
          <w:szCs w:val="19"/>
        </w:rPr>
        <w:tab/>
      </w:r>
      <w:r w:rsidRPr="00402785"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serv.sin_family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serv.sin_port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2000);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serv.sin_</w:t>
      </w:r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addr.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proofErr w:type="gramEnd"/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_addr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INADDR_ANY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>Этот код создает структуру SOCKADDR_IN, которая используется для определения адреса и порта, на котором сервер будет принимать соединения.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Здесь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serv.sin_family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 присваивается значение AF_INET, что указывает на то, что мы будем использовать сокеты интернет-адресации IPv4.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serv.sin_port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 устанавливает порт для прослушивания и задает его значение 2000.</w:t>
      </w:r>
    </w:p>
    <w:p w:rsidR="00860F7F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lastRenderedPageBreak/>
        <w:t>serv.sin_</w:t>
      </w:r>
      <w:proofErr w:type="gram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addr.s</w:t>
      </w:r>
      <w:proofErr w:type="gramEnd"/>
      <w:r w:rsidRPr="00CF4F10">
        <w:rPr>
          <w:rFonts w:ascii="Times New Roman" w:hAnsi="Times New Roman" w:cs="Times New Roman"/>
          <w:color w:val="000000"/>
          <w:sz w:val="28"/>
          <w:szCs w:val="19"/>
        </w:rPr>
        <w:t>_addr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 устанавливает IP-адрес сервера, которое устанавливается в INADDR_ANY, что означает, что сервер будет слушать все доступные сетевые интерфейсы</w:t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LPSOCKADDR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)&amp;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</w:t>
      </w:r>
      <w:bookmarkStart w:id="0" w:name="_GoBack"/>
      <w:bookmarkEnd w:id="0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60F7F" w:rsidRPr="00CF4F10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CF4F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F4F1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bind</w:t>
      </w:r>
      <w:r w:rsidRPr="00CF4F10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CF4F10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60F7F" w:rsidRPr="00402785" w:rsidRDefault="00402785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02785">
        <w:rPr>
          <w:rFonts w:ascii="Times New Roman" w:hAnsi="Times New Roman" w:cs="Times New Roman"/>
          <w:color w:val="000000"/>
          <w:sz w:val="28"/>
          <w:szCs w:val="19"/>
        </w:rPr>
        <w:t xml:space="preserve">Этот код используется для привязки созданного сокета к конкретному IP-адресу и порту на локальной машине. Функция </w:t>
      </w:r>
      <w:proofErr w:type="spellStart"/>
      <w:r w:rsidRPr="00402785">
        <w:rPr>
          <w:rFonts w:ascii="Times New Roman" w:hAnsi="Times New Roman" w:cs="Times New Roman"/>
          <w:color w:val="000000"/>
          <w:sz w:val="28"/>
          <w:szCs w:val="19"/>
        </w:rPr>
        <w:t>bind</w:t>
      </w:r>
      <w:proofErr w:type="spellEnd"/>
      <w:r w:rsidRPr="00402785">
        <w:rPr>
          <w:rFonts w:ascii="Times New Roman" w:hAnsi="Times New Roman" w:cs="Times New Roman"/>
          <w:color w:val="000000"/>
          <w:sz w:val="28"/>
          <w:szCs w:val="19"/>
        </w:rPr>
        <w:t xml:space="preserve"> используется для связывания сокета с конкретным IP-адресом и портом, который определяется переменной </w:t>
      </w:r>
      <w:proofErr w:type="spellStart"/>
      <w:r w:rsidRPr="00402785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402785">
        <w:rPr>
          <w:rFonts w:ascii="Times New Roman" w:hAnsi="Times New Roman" w:cs="Times New Roman"/>
          <w:color w:val="000000"/>
          <w:sz w:val="28"/>
          <w:szCs w:val="19"/>
        </w:rPr>
        <w:t xml:space="preserve">. Если операция привязки не удалась, то функция вызывает исключение, содержащее текст ошибки, полученный с помощью функции </w:t>
      </w:r>
      <w:proofErr w:type="spellStart"/>
      <w:proofErr w:type="gramStart"/>
      <w:r w:rsidRPr="00402785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402785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402785">
        <w:rPr>
          <w:rFonts w:ascii="Times New Roman" w:hAnsi="Times New Roman" w:cs="Times New Roman"/>
          <w:color w:val="000000"/>
          <w:sz w:val="28"/>
          <w:szCs w:val="19"/>
        </w:rPr>
        <w:t>).</w:t>
      </w: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&amp;client, 0, </w:t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(client)); 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(client);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50]; 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2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>libuf</w:t>
      </w:r>
      <w:proofErr w:type="spellEnd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02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>lobuf</w:t>
      </w:r>
      <w:proofErr w:type="spellEnd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2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libuf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recvfrom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*)&amp;client, &amp;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0278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40278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0278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402785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40278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40278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60F7F" w:rsidRPr="00CF4F10" w:rsidRDefault="00CF4F10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recvfrom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) это функция, которая ожидает приходящие сообщения на серверный сокет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serverSocket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, затем она сохраняет пришедшие данные в буфер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 указанного размера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), и адрес отправителя сохраняется в переменную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client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= </w:t>
      </w:r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ip</w:t>
      </w:r>
      <w:proofErr w:type="spellEnd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inet_ntoa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client.sin_addr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Порт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client.sin_port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60F7F" w:rsidRPr="00CF4F10" w:rsidRDefault="00CF4F10" w:rsidP="0086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 это поток вывода в консоль, который выводит информацию о клиенте, который отправил сообщение на сервер, используя функцию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inet_</w:t>
      </w:r>
      <w:proofErr w:type="gram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ntoa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) для конвертации адреса в удобочитаемый формат и функцию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htons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() для конвертации порта в удобочитаемый формат.</w:t>
      </w:r>
    </w:p>
    <w:p w:rsidR="00860F7F" w:rsidRPr="00CF4F10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60F7F" w:rsidRPr="00CF4F10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lobuf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sendto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*)&amp;client, </w:t>
      </w:r>
      <w:proofErr w:type="spell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(client))) ==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"send:"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>Данный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код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отправляет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данные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из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буфера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>ibuf</w:t>
      </w:r>
      <w:proofErr w:type="spellEnd"/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клиенту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с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использованием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функции</w:t>
      </w:r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>sendto</w:t>
      </w:r>
      <w:proofErr w:type="spellEnd"/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0278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). </w:t>
      </w:r>
      <w:r w:rsidRPr="00CF4F10">
        <w:rPr>
          <w:rFonts w:ascii="Times New Roman" w:hAnsi="Times New Roman" w:cs="Times New Roman"/>
          <w:color w:val="000000"/>
          <w:sz w:val="28"/>
          <w:szCs w:val="19"/>
        </w:rPr>
        <w:t>Параметры функции: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serverSocket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: дескриптор сокета, который принимает данные для отправки.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: указатель на буфер с данными для отправки.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strlen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) + 1: размер данных для отправки, включая символ завершения строки.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>NULL: флаги для передачи данных. В данном случае флаги не используются.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proofErr w:type="gram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*)&amp;</w:t>
      </w:r>
      <w:proofErr w:type="spellStart"/>
      <w:proofErr w:type="gramEnd"/>
      <w:r w:rsidRPr="00CF4F10">
        <w:rPr>
          <w:rFonts w:ascii="Times New Roman" w:hAnsi="Times New Roman" w:cs="Times New Roman"/>
          <w:color w:val="000000"/>
          <w:sz w:val="28"/>
          <w:szCs w:val="19"/>
        </w:rPr>
        <w:t>client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: указатель на структуру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, которая содержит адрес и порт клиента.</w:t>
      </w:r>
    </w:p>
    <w:p w:rsidR="00CF4F10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client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): размер структуры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860F7F" w:rsidRPr="00CF4F10" w:rsidRDefault="00CF4F10" w:rsidP="00CF4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sendto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CF4F10">
        <w:rPr>
          <w:rFonts w:ascii="Times New Roman" w:hAnsi="Times New Roman" w:cs="Times New Roman"/>
          <w:color w:val="000000"/>
          <w:sz w:val="28"/>
          <w:szCs w:val="19"/>
        </w:rPr>
        <w:t xml:space="preserve">) возвращает SOCKET_ERROR, т.е. произошла ошибка, то генерируется исключение с текстом ошибки, который получается через вызов </w:t>
      </w:r>
      <w:proofErr w:type="spellStart"/>
      <w:r w:rsidRPr="00CF4F10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CF4F10">
        <w:rPr>
          <w:rFonts w:ascii="Times New Roman" w:hAnsi="Times New Roman" w:cs="Times New Roman"/>
          <w:color w:val="000000"/>
          <w:sz w:val="28"/>
          <w:szCs w:val="19"/>
        </w:rPr>
        <w:t>().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CF4F10"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t2 = </w:t>
      </w:r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+= (t2 - t);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Затраченное 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closesocket</w:t>
      </w:r>
      <w:proofErr w:type="spellEnd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60F7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278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2785">
        <w:rPr>
          <w:rFonts w:ascii="Cascadia Mono" w:hAnsi="Cascadia Mono" w:cs="Cascadia Mono"/>
          <w:color w:val="A31515"/>
          <w:sz w:val="19"/>
          <w:szCs w:val="19"/>
          <w:lang w:val="en-US"/>
        </w:rPr>
        <w:t>"Cleanup:"</w:t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60F7F" w:rsidRP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WSAGetLastError</w:t>
      </w:r>
      <w:proofErr w:type="spellEnd"/>
      <w:r w:rsidRPr="00860F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F7F" w:rsidRPr="00402785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2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F7F" w:rsidRDefault="00860F7F" w:rsidP="00860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48F6" w:rsidRDefault="006648F6" w:rsidP="00860F7F">
      <w:pPr>
        <w:ind w:left="-142" w:firstLine="284"/>
      </w:pPr>
    </w:p>
    <w:sectPr w:rsidR="006648F6" w:rsidSect="00CF4F10">
      <w:pgSz w:w="11906" w:h="16838"/>
      <w:pgMar w:top="142" w:right="850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DB"/>
    <w:rsid w:val="00402785"/>
    <w:rsid w:val="006648F6"/>
    <w:rsid w:val="00860F7F"/>
    <w:rsid w:val="00B704DB"/>
    <w:rsid w:val="00C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77FD4-55C0-457A-82FD-3D6267D9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2023-04-13T13:30:00Z</dcterms:created>
  <dcterms:modified xsi:type="dcterms:W3CDTF">2023-04-13T13:50:00Z</dcterms:modified>
</cp:coreProperties>
</file>