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692" w:rsidRDefault="00426692" w:rsidP="00426692">
      <w:pPr>
        <w:spacing w:after="0"/>
        <w:ind w:firstLine="709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F4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Тема: </w:t>
      </w:r>
      <w:bookmarkStart w:id="0" w:name="_Hlk236406644"/>
      <w:r w:rsidRPr="001A6F4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Особенности </w:t>
      </w:r>
      <w:bookmarkStart w:id="1" w:name="_Hlk236406507"/>
      <w:r w:rsidRPr="001A6F4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защитных механизмов и способы совладающего поведения у лиц, прошедших </w:t>
      </w:r>
      <w:bookmarkStart w:id="2" w:name="_Hlk236405538"/>
      <w:r w:rsidRPr="001A6F4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краткосрочное индивидуальное консультирование</w:t>
      </w:r>
      <w:bookmarkEnd w:id="0"/>
      <w:bookmarkEnd w:id="1"/>
      <w:bookmarkEnd w:id="2"/>
    </w:p>
    <w:p w:rsidR="00426692" w:rsidRDefault="00426692" w:rsidP="00426692">
      <w:pPr>
        <w:spacing w:after="0"/>
        <w:ind w:firstLine="709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C5797" w:rsidRDefault="00AC5797" w:rsidP="00AC5797">
      <w:pPr>
        <w:spacing w:after="0" w:line="360" w:lineRule="auto"/>
        <w:ind w:firstLine="709"/>
        <w:jc w:val="both"/>
      </w:pPr>
      <w:r w:rsidRPr="008171A7">
        <w:rPr>
          <w:b/>
        </w:rPr>
        <w:t>Гипотезы</w:t>
      </w:r>
      <w:r w:rsidRPr="00117429">
        <w:rPr>
          <w:b/>
        </w:rPr>
        <w:t xml:space="preserve"> </w:t>
      </w:r>
      <w:r w:rsidRPr="00B9798D">
        <w:rPr>
          <w:b/>
        </w:rPr>
        <w:t>исследования</w:t>
      </w:r>
      <w:r w:rsidRPr="008171A7">
        <w:rPr>
          <w:b/>
        </w:rPr>
        <w:t>:</w:t>
      </w:r>
      <w:r>
        <w:rPr>
          <w:b/>
        </w:rPr>
        <w:t xml:space="preserve"> </w:t>
      </w:r>
    </w:p>
    <w:p w:rsidR="00AC5797" w:rsidRPr="001926D4" w:rsidRDefault="00AC5797" w:rsidP="00AC5797">
      <w:pPr>
        <w:pStyle w:val="a3"/>
        <w:spacing w:after="0" w:line="360" w:lineRule="auto"/>
        <w:ind w:left="0" w:firstLine="709"/>
        <w:jc w:val="both"/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1926D4">
        <w:t>.</w:t>
      </w:r>
      <w:r w:rsidRPr="001926D4">
        <w:tab/>
        <w:t xml:space="preserve">У лиц, прошедших </w:t>
      </w:r>
      <w:r>
        <w:t xml:space="preserve">курс краткосрочного индивидуального консультирования </w:t>
      </w:r>
      <w:r w:rsidRPr="001926D4">
        <w:t xml:space="preserve">в отличие от лиц, не участвовавших в консультативном процессе, наблюдается сниженное использование незрелых защитных механизмов (отрицание, проекция, регрессия), а показатели зрелых защит (компенсация, интеллектуализации) являются стабильными или демонстрируют тенденцию к росту. </w:t>
      </w:r>
    </w:p>
    <w:p w:rsidR="00AC5797" w:rsidRPr="001926D4" w:rsidRDefault="00AC5797" w:rsidP="00AC5797">
      <w:pPr>
        <w:pStyle w:val="a3"/>
        <w:spacing w:after="0" w:line="360" w:lineRule="auto"/>
        <w:ind w:left="0" w:firstLine="709"/>
        <w:jc w:val="both"/>
      </w:pPr>
      <w:r w:rsidRPr="001926D4">
        <w:t>2.</w:t>
      </w:r>
      <w:r w:rsidRPr="001926D4">
        <w:tab/>
        <w:t>Наблюдаются различия в стратегиях совладающего поведения в группах респондентов, прошедших и непрошедших краткосрочное индивидуальное консультирование.</w:t>
      </w:r>
    </w:p>
    <w:p w:rsidR="00AC5797" w:rsidRPr="001926D4" w:rsidRDefault="00AC5797" w:rsidP="00AC5797">
      <w:pPr>
        <w:pStyle w:val="a3"/>
        <w:spacing w:after="0" w:line="360" w:lineRule="auto"/>
        <w:ind w:left="0" w:firstLine="709"/>
        <w:jc w:val="both"/>
      </w:pPr>
      <w:r w:rsidRPr="001926D4">
        <w:t>3.</w:t>
      </w:r>
      <w:r w:rsidRPr="001926D4">
        <w:tab/>
        <w:t>Имеется статистически значимая взаимосвязь между показателями защитных механизмов и способами совладающего поведения</w:t>
      </w:r>
      <w:r>
        <w:t>.</w:t>
      </w:r>
      <w:r w:rsidRPr="001926D4">
        <w:t xml:space="preserve"> </w:t>
      </w:r>
    </w:p>
    <w:p w:rsidR="00AC5797" w:rsidRDefault="00AC5797" w:rsidP="00426692">
      <w:pPr>
        <w:spacing w:after="0"/>
        <w:ind w:firstLine="709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C5797" w:rsidRDefault="00AC5797" w:rsidP="00426692">
      <w:pPr>
        <w:spacing w:after="0"/>
        <w:ind w:firstLine="709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15E9" w:rsidRDefault="008815E9" w:rsidP="008815E9">
      <w:pPr>
        <w:spacing w:after="0" w:line="360" w:lineRule="auto"/>
        <w:ind w:left="567" w:firstLine="142"/>
        <w:jc w:val="both"/>
      </w:pPr>
      <w:r>
        <w:rPr>
          <w:b/>
        </w:rPr>
        <w:t xml:space="preserve">Методы исследования: </w:t>
      </w:r>
    </w:p>
    <w:p w:rsidR="008815E9" w:rsidRDefault="008815E9" w:rsidP="00D176A3">
      <w:pPr>
        <w:pStyle w:val="a3"/>
        <w:spacing w:after="0" w:line="360" w:lineRule="auto"/>
        <w:ind w:left="0" w:firstLine="851"/>
        <w:jc w:val="both"/>
      </w:pPr>
      <w:r>
        <w:t>математический анализ: оценка показателей центральной тенденции и изменчивости (минимум, максимум, сумма, среднее, ассиметрия, эксцесс, стандартная ошибка), а также статистические критерии (</w:t>
      </w:r>
      <w:r w:rsidRPr="00AF774F">
        <w:t>сравнительный критерий U-Манна-Уитни,</w:t>
      </w:r>
      <w:r w:rsidRPr="001D7C0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 xml:space="preserve">коэффициент ранговой кореляции Спирмена для отличающегося от нормального распределения и критерий Пирсона для нормального распределения). </w:t>
      </w:r>
    </w:p>
    <w:p w:rsidR="003D2282" w:rsidRDefault="003D2282" w:rsidP="003D2282">
      <w:pPr>
        <w:spacing w:after="0" w:line="360" w:lineRule="auto"/>
        <w:jc w:val="both"/>
      </w:pPr>
    </w:p>
    <w:p w:rsidR="003D2282" w:rsidRPr="00D176A3" w:rsidRDefault="003D2282" w:rsidP="003D2282">
      <w:pPr>
        <w:shd w:val="clear" w:color="auto" w:fill="FFFFFF"/>
        <w:spacing w:before="240" w:after="240"/>
        <w:rPr>
          <w:rFonts w:eastAsia="Times New Roman" w:cs="Times New Roman"/>
          <w:color w:val="0F1115"/>
          <w:sz w:val="32"/>
          <w:szCs w:val="32"/>
          <w:lang w:eastAsia="ru-RU"/>
        </w:rPr>
      </w:pPr>
      <w:r w:rsidRPr="00D176A3">
        <w:rPr>
          <w:rFonts w:eastAsia="Times New Roman" w:cs="Times New Roman"/>
          <w:color w:val="FF0000"/>
          <w:sz w:val="32"/>
          <w:szCs w:val="32"/>
          <w:lang w:eastAsia="ru-RU"/>
        </w:rPr>
        <w:t>Методика 1</w:t>
      </w:r>
    </w:p>
    <w:p w:rsidR="003D2282" w:rsidRPr="00D176A3" w:rsidRDefault="003D2282" w:rsidP="003D2282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D176A3">
        <w:rPr>
          <w:rFonts w:eastAsia="Times New Roman" w:cs="Times New Roman"/>
          <w:color w:val="0F1115"/>
          <w:szCs w:val="28"/>
          <w:lang w:eastAsia="ru-RU"/>
        </w:rPr>
        <w:t>В таблице ниже приведены номера утверждений, положительные ответы на которые засчитываются в соответствующую шкалу.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5"/>
        <w:gridCol w:w="4814"/>
        <w:gridCol w:w="2011"/>
      </w:tblGrid>
      <w:tr w:rsidR="003D2282" w:rsidRPr="003D2282" w:rsidTr="003D22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Механизм защиты (Шкала)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Номера утверждений («Да»)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Кол-во пунктов</w:t>
            </w:r>
          </w:p>
        </w:tc>
      </w:tr>
      <w:tr w:rsidR="003D2282" w:rsidRPr="003D2282" w:rsidTr="003D2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Отрицание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1, 16, 22, 28, 34, 42, 51, 61, 68, 77, 82, 90, 94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3D2282" w:rsidRPr="003D2282" w:rsidTr="003D2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Подавление (Вытеснение)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6, 11, 19, 25, 35, 43, 49, 59, 66, 75, 85, 89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3D2282" w:rsidRPr="003D2282" w:rsidTr="003D2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Регрессия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2, 14, 18, 26, 33, 48, 50, 58, 69, 78, 86, 88, 93, 95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3D2282" w:rsidRPr="003D2282" w:rsidTr="003D2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Компенсация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3, 10, 24, 29, 37, 45, 52, 64, 65, 74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D2282" w:rsidRPr="003D2282" w:rsidTr="003D2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Проекция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7, 9, 23, 27, 38, 41, 55, 63, 71, 73, 84, 92, 96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3D2282" w:rsidRPr="003D2282" w:rsidTr="003D2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Замещение (Смещение)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8, 15, 20, 31, 40, 47, 54, 60, 67, 76, 83, 91, 97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3D2282" w:rsidRPr="003D2282" w:rsidTr="003D2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Интеллектуализация (Рационализация)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4, 13, 17, 30, 36, 44, 56, 62, 70, 80, 81, 87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3D2282" w:rsidRPr="003D2282" w:rsidTr="003D2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Реактивное образование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5, 12, 21, 32, 39, 46, 53, 57, 72, 79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2282" w:rsidRPr="003D2282" w:rsidRDefault="003D2282" w:rsidP="003D22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22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</w:tbl>
    <w:p w:rsidR="003D2282" w:rsidRPr="003D2282" w:rsidRDefault="003D2282" w:rsidP="00D176A3">
      <w:pPr>
        <w:shd w:val="clear" w:color="auto" w:fill="FFFFFF"/>
        <w:tabs>
          <w:tab w:val="left" w:pos="9072"/>
        </w:tabs>
        <w:spacing w:before="240" w:after="240"/>
        <w:ind w:right="282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22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подсчёта «сырых» баллов (количество совпадений с ключом по каждой шкале) результаты переводятся в проценты для сопоставления выраженности разных защит.</w:t>
      </w:r>
    </w:p>
    <w:p w:rsidR="003D2282" w:rsidRPr="00DE0B5B" w:rsidRDefault="003D2282" w:rsidP="003D2282">
      <w:pPr>
        <w:numPr>
          <w:ilvl w:val="0"/>
          <w:numId w:val="2"/>
        </w:numPr>
        <w:shd w:val="clear" w:color="auto" w:fill="FFFFFF"/>
        <w:spacing w:before="100" w:beforeAutospacing="1" w:after="12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22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Напряжённость отдельной защиты (в %):</w:t>
      </w:r>
    </w:p>
    <w:p w:rsidR="00DE0B5B" w:rsidRDefault="00DE0B5B" w:rsidP="00DE0B5B">
      <w:pPr>
        <w:shd w:val="clear" w:color="auto" w:fill="FFFFFF"/>
        <w:spacing w:before="100" w:beforeAutospacing="1" w:after="120"/>
        <w:rPr>
          <w:rStyle w:val="mord"/>
          <w:color w:val="0F1115"/>
          <w:sz w:val="29"/>
          <w:szCs w:val="29"/>
          <w:shd w:val="clear" w:color="auto" w:fill="FFFFFF"/>
        </w:rPr>
      </w:pPr>
      <w:r>
        <w:rPr>
          <w:rStyle w:val="mord"/>
          <w:color w:val="0F1115"/>
          <w:sz w:val="29"/>
          <w:szCs w:val="29"/>
          <w:shd w:val="clear" w:color="auto" w:fill="FFFFFF"/>
        </w:rPr>
        <w:t>ОНЗ</w:t>
      </w:r>
      <w:r>
        <w:rPr>
          <w:rStyle w:val="mrel"/>
          <w:color w:val="0F1115"/>
          <w:sz w:val="29"/>
          <w:szCs w:val="29"/>
          <w:shd w:val="clear" w:color="auto" w:fill="FFFFFF"/>
        </w:rPr>
        <w:t>=</w:t>
      </w:r>
      <w:r>
        <w:rPr>
          <w:rStyle w:val="delimsizing"/>
          <w:rFonts w:ascii="KaTeX_Size2" w:hAnsi="KaTeX_Size2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color w:val="0F1115"/>
          <w:sz w:val="29"/>
          <w:szCs w:val="29"/>
          <w:shd w:val="clear" w:color="auto" w:fill="FFFFFF"/>
          <w:lang w:val="en-US"/>
        </w:rPr>
        <w:t>n/</w:t>
      </w:r>
      <w:proofErr w:type="gramStart"/>
      <w:r>
        <w:rPr>
          <w:rStyle w:val="mord"/>
          <w:color w:val="0F1115"/>
          <w:sz w:val="29"/>
          <w:szCs w:val="29"/>
          <w:shd w:val="clear" w:color="auto" w:fill="FFFFFF"/>
          <w:lang w:val="en-US"/>
        </w:rPr>
        <w:t>N</w:t>
      </w:r>
      <w:r>
        <w:rPr>
          <w:rStyle w:val="vlist-s"/>
          <w:color w:val="0F1115"/>
          <w:sz w:val="2"/>
          <w:szCs w:val="2"/>
          <w:shd w:val="clear" w:color="auto" w:fill="FFFFFF"/>
        </w:rPr>
        <w:t>​​</w:t>
      </w:r>
      <w:r>
        <w:rPr>
          <w:rStyle w:val="delimsizing"/>
          <w:rFonts w:ascii="KaTeX_Size2" w:hAnsi="KaTeX_Size2"/>
          <w:color w:val="0F1115"/>
          <w:sz w:val="29"/>
          <w:szCs w:val="29"/>
          <w:shd w:val="clear" w:color="auto" w:fill="FFFFFF"/>
        </w:rPr>
        <w:t>)</w:t>
      </w:r>
      <w:r>
        <w:rPr>
          <w:rStyle w:val="mbin"/>
          <w:color w:val="0F1115"/>
          <w:sz w:val="29"/>
          <w:szCs w:val="29"/>
          <w:shd w:val="clear" w:color="auto" w:fill="FFFFFF"/>
        </w:rPr>
        <w:t>×</w:t>
      </w:r>
      <w:proofErr w:type="gramEnd"/>
      <w:r>
        <w:rPr>
          <w:rStyle w:val="mord"/>
          <w:color w:val="0F1115"/>
          <w:sz w:val="29"/>
          <w:szCs w:val="29"/>
          <w:shd w:val="clear" w:color="auto" w:fill="FFFFFF"/>
        </w:rPr>
        <w:t>100%</w:t>
      </w:r>
    </w:p>
    <w:p w:rsidR="004B3893" w:rsidRDefault="004B3893" w:rsidP="00DE0B5B">
      <w:pPr>
        <w:shd w:val="clear" w:color="auto" w:fill="FFFFFF"/>
        <w:spacing w:before="100" w:beforeAutospacing="1" w:after="120"/>
        <w:rPr>
          <w:rStyle w:val="mord"/>
          <w:color w:val="0F1115"/>
          <w:sz w:val="29"/>
          <w:szCs w:val="29"/>
          <w:shd w:val="clear" w:color="auto" w:fill="FFFFFF"/>
        </w:rPr>
      </w:pPr>
      <w:r>
        <w:rPr>
          <w:rStyle w:val="mord"/>
          <w:color w:val="0F1115"/>
          <w:sz w:val="29"/>
          <w:szCs w:val="29"/>
          <w:shd w:val="clear" w:color="auto" w:fill="FFFFFF"/>
        </w:rPr>
        <w:t>0-30% - низкий уровень</w:t>
      </w:r>
    </w:p>
    <w:p w:rsidR="004B3893" w:rsidRDefault="004B3893" w:rsidP="00DE0B5B">
      <w:pPr>
        <w:shd w:val="clear" w:color="auto" w:fill="FFFFFF"/>
        <w:spacing w:before="100" w:beforeAutospacing="1" w:after="120"/>
        <w:rPr>
          <w:rStyle w:val="mord"/>
          <w:color w:val="0F1115"/>
          <w:sz w:val="29"/>
          <w:szCs w:val="29"/>
          <w:shd w:val="clear" w:color="auto" w:fill="FFFFFF"/>
        </w:rPr>
      </w:pPr>
      <w:r>
        <w:rPr>
          <w:rStyle w:val="mord"/>
          <w:color w:val="0F1115"/>
          <w:sz w:val="29"/>
          <w:szCs w:val="29"/>
          <w:shd w:val="clear" w:color="auto" w:fill="FFFFFF"/>
        </w:rPr>
        <w:t>31-70% - средний</w:t>
      </w:r>
    </w:p>
    <w:p w:rsidR="004B3893" w:rsidRPr="003D2282" w:rsidRDefault="004B3893" w:rsidP="00DE0B5B">
      <w:pPr>
        <w:shd w:val="clear" w:color="auto" w:fill="FFFFFF"/>
        <w:spacing w:before="100" w:beforeAutospacing="1" w:after="1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Style w:val="mord"/>
          <w:color w:val="0F1115"/>
          <w:sz w:val="29"/>
          <w:szCs w:val="29"/>
          <w:shd w:val="clear" w:color="auto" w:fill="FFFFFF"/>
        </w:rPr>
        <w:t>71-100%- высокий</w:t>
      </w:r>
    </w:p>
    <w:p w:rsidR="003D2282" w:rsidRPr="003D2282" w:rsidRDefault="003D2282" w:rsidP="003D2282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22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</w:t>
      </w:r>
      <w:r w:rsidRPr="003D22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количество положительных ответов по конкретной шкале.</w:t>
      </w:r>
    </w:p>
    <w:p w:rsidR="003D2282" w:rsidRPr="003D2282" w:rsidRDefault="003D2282" w:rsidP="003D2282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22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</w:t>
      </w:r>
      <w:r w:rsidRPr="003D22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общее количество утверждений в этой шкале (указано в таблице </w:t>
      </w:r>
      <w:proofErr w:type="gramStart"/>
      <w:r w:rsidRPr="003D22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выше</w:t>
      </w:r>
      <w:r w:rsidR="00D176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-кол-во пунктов</w:t>
      </w:r>
      <w:proofErr w:type="gramEnd"/>
      <w:r w:rsidRPr="003D22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3D2282" w:rsidRPr="003D2282" w:rsidRDefault="003D2282" w:rsidP="003D2282">
      <w:pPr>
        <w:numPr>
          <w:ilvl w:val="0"/>
          <w:numId w:val="2"/>
        </w:numPr>
        <w:shd w:val="clear" w:color="auto" w:fill="FFFFFF"/>
        <w:spacing w:before="100" w:beforeAutospacing="1" w:after="12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22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Общая напряжённость защит (ОНЗ) (в %):</w:t>
      </w:r>
    </w:p>
    <w:p w:rsidR="003D2282" w:rsidRPr="003D2282" w:rsidRDefault="00DE0B5B" w:rsidP="003D2282">
      <w:pPr>
        <w:shd w:val="clear" w:color="auto" w:fill="FFFFFF"/>
        <w:spacing w:after="0" w:afterAutospacing="1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ОНЗ</w:t>
      </w:r>
      <w:proofErr w:type="gramStart"/>
      <w:r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=(</w:t>
      </w:r>
      <w:proofErr w:type="gramEnd"/>
      <w:r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n</w:t>
      </w:r>
      <w:r w:rsidR="006624F0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 xml:space="preserve"> </w:t>
      </w:r>
      <w:r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общ</w:t>
      </w:r>
      <w:r w:rsidR="00D22AF0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/</w:t>
      </w:r>
      <w:r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97</w:t>
      </w:r>
      <w:r w:rsidR="003D2282" w:rsidRPr="003D2282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)×100%</w:t>
      </w:r>
    </w:p>
    <w:p w:rsidR="003D2282" w:rsidRPr="003D2282" w:rsidRDefault="003D2282" w:rsidP="003D2282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22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n_общ</w:t>
      </w:r>
      <w:proofErr w:type="spellEnd"/>
      <w:r w:rsidRPr="003D22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сумма всех положительных ответов по всем восьми шкалам.</w:t>
      </w:r>
    </w:p>
    <w:p w:rsidR="003D2282" w:rsidRPr="004B3893" w:rsidRDefault="00DE0B5B" w:rsidP="006201B7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ind w:left="0"/>
        <w:jc w:val="both"/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97</w:t>
      </w:r>
      <w:r w:rsidR="003D2282" w:rsidRPr="003D22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общее количество утверждений</w:t>
      </w:r>
    </w:p>
    <w:p w:rsidR="004B3893" w:rsidRDefault="0056082D" w:rsidP="004B3893">
      <w:pPr>
        <w:shd w:val="clear" w:color="auto" w:fill="FFFFFF"/>
        <w:spacing w:before="100" w:beforeAutospacing="1" w:after="0" w:line="360" w:lineRule="auto"/>
        <w:jc w:val="both"/>
      </w:pPr>
      <w:r>
        <w:t>40-50%- нормативный диапазон</w:t>
      </w:r>
    </w:p>
    <w:p w:rsidR="0056082D" w:rsidRDefault="0056082D" w:rsidP="004B3893">
      <w:pPr>
        <w:shd w:val="clear" w:color="auto" w:fill="FFFFFF"/>
        <w:spacing w:before="100" w:beforeAutospacing="1" w:after="0" w:line="360" w:lineRule="auto"/>
        <w:jc w:val="both"/>
      </w:pPr>
      <w:r>
        <w:t>Выше 50- наличие конфликтов</w:t>
      </w:r>
    </w:p>
    <w:p w:rsidR="0056082D" w:rsidRPr="00A90D5F" w:rsidRDefault="0056082D" w:rsidP="004B3893">
      <w:pPr>
        <w:shd w:val="clear" w:color="auto" w:fill="FFFFFF"/>
        <w:spacing w:before="100" w:beforeAutospacing="1" w:after="0" w:line="360" w:lineRule="auto"/>
        <w:jc w:val="both"/>
      </w:pPr>
      <w:r>
        <w:t>Ниже 40-сниженная напряжённость</w:t>
      </w:r>
    </w:p>
    <w:p w:rsidR="00A90D5F" w:rsidRDefault="00A90D5F" w:rsidP="00A90D5F">
      <w:pPr>
        <w:shd w:val="clear" w:color="auto" w:fill="FFFFFF"/>
        <w:spacing w:before="100" w:beforeAutospacing="1" w:after="0" w:line="360" w:lineRule="auto"/>
        <w:jc w:val="both"/>
      </w:pPr>
    </w:p>
    <w:p w:rsidR="00A90D5F" w:rsidRPr="007D699E" w:rsidRDefault="00A90D5F" w:rsidP="00A90D5F">
      <w:pPr>
        <w:shd w:val="clear" w:color="auto" w:fill="FFFFFF"/>
        <w:spacing w:before="100" w:beforeAutospacing="1" w:after="0" w:line="360" w:lineRule="auto"/>
        <w:jc w:val="both"/>
        <w:rPr>
          <w:color w:val="FF0000"/>
          <w:sz w:val="32"/>
          <w:szCs w:val="32"/>
        </w:rPr>
      </w:pPr>
      <w:r w:rsidRPr="007D699E">
        <w:rPr>
          <w:color w:val="FF0000"/>
          <w:sz w:val="32"/>
          <w:szCs w:val="32"/>
        </w:rPr>
        <w:t>Методика 2</w:t>
      </w:r>
    </w:p>
    <w:p w:rsidR="00A90D5F" w:rsidRPr="000C73CB" w:rsidRDefault="000C73CB" w:rsidP="00A90D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Cs/>
          <w:color w:val="0F1115"/>
          <w:sz w:val="30"/>
          <w:szCs w:val="30"/>
          <w:lang w:eastAsia="ru-RU"/>
        </w:rPr>
      </w:pPr>
      <w:r w:rsidRPr="000C73CB">
        <w:rPr>
          <w:rFonts w:ascii="Segoe UI" w:eastAsia="Times New Roman" w:hAnsi="Segoe UI" w:cs="Segoe UI"/>
          <w:bCs/>
          <w:color w:val="0F1115"/>
          <w:sz w:val="30"/>
          <w:szCs w:val="30"/>
          <w:lang w:eastAsia="ru-RU"/>
        </w:rPr>
        <w:t>Ключ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3662"/>
        <w:gridCol w:w="2449"/>
      </w:tblGrid>
      <w:tr w:rsidR="00A90D5F" w:rsidRPr="00A90D5F" w:rsidTr="00A90D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Шкала (Копинг-стратегия)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Номера утверждений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3E3B7E" w:rsidP="00A90D5F">
            <w:pPr>
              <w:spacing w:after="0" w:line="375" w:lineRule="atLeast"/>
              <w:ind w:right="55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 бал</w:t>
            </w:r>
          </w:p>
        </w:tc>
      </w:tr>
      <w:tr w:rsidR="00A90D5F" w:rsidRPr="00A90D5F" w:rsidTr="00A90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Конфронтация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2, 3, 13, 21, 26, 37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A90D5F" w:rsidRPr="00A90D5F" w:rsidTr="003E3B7E">
        <w:trPr>
          <w:trHeight w:val="7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Дистанцирование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8, 9, 11, 16, 32, 35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A90D5F" w:rsidRPr="00A90D5F" w:rsidTr="00A90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Самоконтроль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6, 10, 27, 34, 44, 49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  <w:tr w:rsidR="00A90D5F" w:rsidRPr="00A90D5F" w:rsidTr="00A90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Поиск социальной 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4, 14, 17, 24, 33, 36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A90D5F" w:rsidRPr="00A90D5F" w:rsidTr="00A90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Принятие ответственности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5, 19, 22, 42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A90D5F" w:rsidRPr="00A90D5F" w:rsidTr="00A90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Бегство-избегание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7, 12, 25, 31, 38, 41,46,47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</w:t>
            </w:r>
          </w:p>
        </w:tc>
      </w:tr>
      <w:tr w:rsidR="00A90D5F" w:rsidRPr="00A90D5F" w:rsidTr="00A90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Планирование решения проблемы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1, 20, 30, 39,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  <w:r w:rsidRPr="00A90D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A90D5F" w:rsidRPr="00A90D5F" w:rsidTr="00A90D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Положительная переоценка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90D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15, 18, 23, 28, 29, 45, 46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0D5F" w:rsidRPr="00A90D5F" w:rsidRDefault="00A90D5F" w:rsidP="00A90D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</w:tbl>
    <w:p w:rsidR="00AF7675" w:rsidRPr="006624F0" w:rsidRDefault="006624F0" w:rsidP="00AF7675">
      <w:pPr>
        <w:spacing w:after="0"/>
        <w:rPr>
          <w:rFonts w:eastAsia="Times New Roman" w:cs="Times New Roman"/>
          <w:szCs w:val="28"/>
          <w:lang w:eastAsia="ru-RU"/>
        </w:rPr>
      </w:pPr>
      <w:r w:rsidRPr="006624F0">
        <w:rPr>
          <w:rFonts w:eastAsia="Times New Roman" w:cs="Times New Roman"/>
          <w:szCs w:val="28"/>
          <w:lang w:eastAsia="ru-RU"/>
        </w:rPr>
        <w:t>Оценка ответов:</w:t>
      </w:r>
    </w:p>
    <w:p w:rsidR="006624F0" w:rsidRDefault="006624F0" w:rsidP="00AF7675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6624F0" w:rsidRPr="006624F0" w:rsidRDefault="006624F0" w:rsidP="00AF7675">
      <w:pPr>
        <w:spacing w:after="0"/>
        <w:rPr>
          <w:rFonts w:eastAsia="Times New Roman" w:cs="Times New Roman"/>
          <w:szCs w:val="28"/>
          <w:lang w:eastAsia="ru-RU"/>
        </w:rPr>
      </w:pPr>
      <w:r w:rsidRPr="006624F0">
        <w:rPr>
          <w:rFonts w:eastAsia="Times New Roman" w:cs="Times New Roman"/>
          <w:szCs w:val="28"/>
          <w:lang w:eastAsia="ru-RU"/>
        </w:rPr>
        <w:t>Никогда – 0</w:t>
      </w:r>
    </w:p>
    <w:p w:rsidR="006624F0" w:rsidRPr="006624F0" w:rsidRDefault="006624F0" w:rsidP="00AF7675">
      <w:pPr>
        <w:spacing w:after="0"/>
        <w:rPr>
          <w:rFonts w:eastAsia="Times New Roman" w:cs="Times New Roman"/>
          <w:szCs w:val="28"/>
          <w:lang w:eastAsia="ru-RU"/>
        </w:rPr>
      </w:pPr>
      <w:r w:rsidRPr="006624F0">
        <w:rPr>
          <w:rFonts w:eastAsia="Times New Roman" w:cs="Times New Roman"/>
          <w:szCs w:val="28"/>
          <w:lang w:eastAsia="ru-RU"/>
        </w:rPr>
        <w:t>Редко- 1</w:t>
      </w:r>
    </w:p>
    <w:p w:rsidR="006624F0" w:rsidRPr="006624F0" w:rsidRDefault="006624F0" w:rsidP="00AF7675">
      <w:pPr>
        <w:spacing w:after="0"/>
        <w:rPr>
          <w:rFonts w:eastAsia="Times New Roman" w:cs="Times New Roman"/>
          <w:szCs w:val="28"/>
          <w:lang w:eastAsia="ru-RU"/>
        </w:rPr>
      </w:pPr>
      <w:r w:rsidRPr="006624F0">
        <w:rPr>
          <w:rFonts w:eastAsia="Times New Roman" w:cs="Times New Roman"/>
          <w:szCs w:val="28"/>
          <w:lang w:eastAsia="ru-RU"/>
        </w:rPr>
        <w:t>Иногда – 2</w:t>
      </w:r>
    </w:p>
    <w:p w:rsidR="006624F0" w:rsidRDefault="006624F0" w:rsidP="00AF7675">
      <w:pPr>
        <w:spacing w:after="0"/>
        <w:rPr>
          <w:rFonts w:eastAsia="Times New Roman" w:cs="Times New Roman"/>
          <w:szCs w:val="28"/>
          <w:lang w:eastAsia="ru-RU"/>
        </w:rPr>
      </w:pPr>
      <w:r w:rsidRPr="006624F0">
        <w:rPr>
          <w:rFonts w:eastAsia="Times New Roman" w:cs="Times New Roman"/>
          <w:szCs w:val="28"/>
          <w:lang w:eastAsia="ru-RU"/>
        </w:rPr>
        <w:t>Часто- 3</w:t>
      </w:r>
    </w:p>
    <w:p w:rsidR="006624F0" w:rsidRPr="006624F0" w:rsidRDefault="006624F0" w:rsidP="00AF7675">
      <w:pPr>
        <w:spacing w:after="0"/>
        <w:rPr>
          <w:rFonts w:eastAsia="Times New Roman" w:cs="Times New Roman"/>
          <w:szCs w:val="28"/>
          <w:lang w:eastAsia="ru-RU"/>
        </w:rPr>
      </w:pPr>
    </w:p>
    <w:p w:rsidR="006624F0" w:rsidRDefault="00AF7675" w:rsidP="00AF7675">
      <w:pPr>
        <w:spacing w:after="0"/>
        <w:rPr>
          <w:rFonts w:eastAsia="Times New Roman" w:cs="Times New Roman"/>
          <w:szCs w:val="28"/>
          <w:lang w:eastAsia="ru-RU"/>
        </w:rPr>
      </w:pPr>
      <w:r w:rsidRPr="006624F0">
        <w:rPr>
          <w:rFonts w:eastAsia="Times New Roman" w:cs="Times New Roman"/>
          <w:szCs w:val="28"/>
          <w:lang w:eastAsia="ru-RU"/>
        </w:rPr>
        <w:lastRenderedPageBreak/>
        <w:t>Шаг 1. По каждом</w:t>
      </w:r>
      <w:r w:rsidR="000C73CB">
        <w:rPr>
          <w:rFonts w:eastAsia="Times New Roman" w:cs="Times New Roman"/>
          <w:szCs w:val="28"/>
          <w:lang w:eastAsia="ru-RU"/>
        </w:rPr>
        <w:t>у</w:t>
      </w:r>
      <w:bookmarkStart w:id="3" w:name="_GoBack"/>
      <w:bookmarkEnd w:id="3"/>
      <w:r w:rsidR="006624F0">
        <w:rPr>
          <w:rFonts w:eastAsia="Times New Roman" w:cs="Times New Roman"/>
          <w:szCs w:val="28"/>
          <w:lang w:eastAsia="ru-RU"/>
        </w:rPr>
        <w:t xml:space="preserve"> </w:t>
      </w:r>
      <w:r w:rsidRPr="006624F0">
        <w:rPr>
          <w:rFonts w:eastAsia="Times New Roman" w:cs="Times New Roman"/>
          <w:szCs w:val="28"/>
          <w:lang w:eastAsia="ru-RU"/>
        </w:rPr>
        <w:t>утвержден</w:t>
      </w:r>
      <w:r w:rsidR="006624F0">
        <w:rPr>
          <w:rFonts w:eastAsia="Times New Roman" w:cs="Times New Roman"/>
          <w:szCs w:val="28"/>
          <w:lang w:eastAsia="ru-RU"/>
        </w:rPr>
        <w:t>ию ставите балл (0, 1, 2 или 3)</w:t>
      </w:r>
    </w:p>
    <w:p w:rsidR="00AF7675" w:rsidRPr="006624F0" w:rsidRDefault="00AF7675" w:rsidP="00AF7675">
      <w:pPr>
        <w:spacing w:after="0"/>
        <w:rPr>
          <w:rFonts w:eastAsia="Times New Roman" w:cs="Times New Roman"/>
          <w:szCs w:val="28"/>
          <w:lang w:eastAsia="ru-RU"/>
        </w:rPr>
      </w:pPr>
      <w:r w:rsidRPr="006624F0">
        <w:rPr>
          <w:rFonts w:eastAsia="Times New Roman" w:cs="Times New Roman"/>
          <w:szCs w:val="28"/>
          <w:lang w:eastAsia="ru-RU"/>
        </w:rPr>
        <w:br/>
        <w:t>Шаг 2. Суммируете баллы по номерам, входящим в каждую шкалу. Получаете сырой балл.</w:t>
      </w:r>
      <w:r w:rsidRPr="006624F0">
        <w:rPr>
          <w:rFonts w:eastAsia="Times New Roman" w:cs="Times New Roman"/>
          <w:szCs w:val="28"/>
          <w:lang w:eastAsia="ru-RU"/>
        </w:rPr>
        <w:br/>
      </w:r>
      <w:r w:rsidRPr="006624F0">
        <w:rPr>
          <w:rFonts w:eastAsia="Times New Roman" w:cs="Times New Roman"/>
          <w:szCs w:val="28"/>
          <w:lang w:eastAsia="ru-RU"/>
        </w:rPr>
        <w:br/>
        <w:t>Шаг 3. Переводите в проценты: (</w:t>
      </w:r>
      <w:r w:rsidR="006624F0" w:rsidRPr="006624F0">
        <w:rPr>
          <w:rFonts w:eastAsia="Times New Roman" w:cs="Times New Roman"/>
          <w:szCs w:val="28"/>
          <w:lang w:eastAsia="ru-RU"/>
        </w:rPr>
        <w:t>сырой балл / макс. балл) × 100%</w:t>
      </w:r>
      <w:r w:rsidRPr="006624F0">
        <w:rPr>
          <w:rFonts w:eastAsia="Times New Roman" w:cs="Times New Roman"/>
          <w:szCs w:val="28"/>
          <w:lang w:eastAsia="ru-RU"/>
        </w:rPr>
        <w:br/>
      </w:r>
      <w:r w:rsidRPr="006624F0">
        <w:rPr>
          <w:rFonts w:eastAsia="Times New Roman" w:cs="Times New Roman"/>
          <w:szCs w:val="28"/>
          <w:lang w:eastAsia="ru-RU"/>
        </w:rPr>
        <w:br/>
        <w:t>Шаг 4. Определяете уровень: 0–30% — низкий, 31–70% — средний, 71–100% — высокий.</w:t>
      </w:r>
    </w:p>
    <w:p w:rsidR="007C0544" w:rsidRPr="006624F0" w:rsidRDefault="007C0544" w:rsidP="00AF7675">
      <w:pPr>
        <w:spacing w:after="0"/>
        <w:rPr>
          <w:rFonts w:eastAsia="Times New Roman" w:cs="Times New Roman"/>
          <w:szCs w:val="28"/>
          <w:lang w:eastAsia="ru-RU"/>
        </w:rPr>
      </w:pPr>
    </w:p>
    <w:p w:rsidR="007C0544" w:rsidRDefault="007C0544" w:rsidP="00AF7675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7C0544" w:rsidRPr="007D699E" w:rsidRDefault="007C0544" w:rsidP="00AF7675">
      <w:pPr>
        <w:spacing w:after="0"/>
        <w:rPr>
          <w:rFonts w:eastAsia="Times New Roman" w:cs="Times New Roman"/>
          <w:sz w:val="36"/>
          <w:szCs w:val="36"/>
          <w:lang w:eastAsia="ru-RU"/>
        </w:rPr>
      </w:pPr>
      <w:r w:rsidRPr="00A55EDA">
        <w:rPr>
          <w:rFonts w:eastAsia="Times New Roman" w:cs="Times New Roman"/>
          <w:color w:val="FF0000"/>
          <w:sz w:val="36"/>
          <w:szCs w:val="36"/>
          <w:lang w:eastAsia="ru-RU"/>
        </w:rPr>
        <w:t>Методика 3</w:t>
      </w:r>
    </w:p>
    <w:p w:rsidR="00E25A0C" w:rsidRDefault="00E25A0C" w:rsidP="00AF7675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E25A0C" w:rsidRDefault="00E25A0C" w:rsidP="00AF767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Ключ к шкалам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9"/>
        <w:gridCol w:w="3929"/>
        <w:gridCol w:w="4476"/>
      </w:tblGrid>
      <w:tr w:rsidR="004B484D" w:rsidTr="00360FA2">
        <w:tc>
          <w:tcPr>
            <w:tcW w:w="1129" w:type="dxa"/>
          </w:tcPr>
          <w:p w:rsidR="00E25A0C" w:rsidRDefault="00E25A0C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Шкала</w:t>
            </w:r>
          </w:p>
        </w:tc>
        <w:tc>
          <w:tcPr>
            <w:tcW w:w="4253" w:type="dxa"/>
          </w:tcPr>
          <w:p w:rsidR="00E25A0C" w:rsidRDefault="00360FA2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Вопросы со знаком +</w:t>
            </w:r>
          </w:p>
        </w:tc>
        <w:tc>
          <w:tcPr>
            <w:tcW w:w="3962" w:type="dxa"/>
          </w:tcPr>
          <w:p w:rsidR="00E25A0C" w:rsidRDefault="00360FA2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Вопросы со</w:t>
            </w:r>
            <w:r w:rsidR="007D699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знаком -</w:t>
            </w:r>
          </w:p>
        </w:tc>
      </w:tr>
      <w:tr w:rsidR="004B484D" w:rsidTr="00360FA2">
        <w:tc>
          <w:tcPr>
            <w:tcW w:w="1129" w:type="dxa"/>
          </w:tcPr>
          <w:p w:rsidR="00E25A0C" w:rsidRDefault="00360FA2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Ио</w:t>
            </w:r>
          </w:p>
        </w:tc>
        <w:tc>
          <w:tcPr>
            <w:tcW w:w="4253" w:type="dxa"/>
          </w:tcPr>
          <w:p w:rsidR="004B484D" w:rsidRDefault="00AA52BF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2,</w:t>
            </w:r>
            <w:r w:rsidR="009D095A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  <w:r w:rsidR="004B484D">
              <w:rPr>
                <w:rFonts w:eastAsia="Times New Roman" w:cs="Times New Roman"/>
                <w:sz w:val="24"/>
                <w:szCs w:val="24"/>
                <w:lang w:eastAsia="ru-RU"/>
              </w:rPr>
              <w:t>,</w:t>
            </w:r>
            <w:r w:rsidR="004F0A55">
              <w:rPr>
                <w:rFonts w:eastAsia="Times New Roman" w:cs="Times New Roman"/>
                <w:sz w:val="24"/>
                <w:szCs w:val="24"/>
                <w:lang w:eastAsia="ru-RU"/>
              </w:rPr>
              <w:t>11,12,13,15,16,17,19,</w:t>
            </w:r>
            <w:r w:rsidR="00143BCC">
              <w:rPr>
                <w:rFonts w:eastAsia="Times New Roman" w:cs="Times New Roman"/>
                <w:sz w:val="24"/>
                <w:szCs w:val="24"/>
                <w:lang w:eastAsia="ru-RU"/>
              </w:rPr>
              <w:t>20,22,25,27,</w:t>
            </w:r>
          </w:p>
          <w:p w:rsidR="00E25A0C" w:rsidRDefault="00143BCC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29,31,32,34,36,37,39,42,44</w:t>
            </w:r>
          </w:p>
        </w:tc>
        <w:tc>
          <w:tcPr>
            <w:tcW w:w="3962" w:type="dxa"/>
          </w:tcPr>
          <w:p w:rsidR="004B484D" w:rsidRDefault="004B484D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1,3,5,6,7,8,9,10,14,18,21,23,24,26,28,30,33,</w:t>
            </w:r>
          </w:p>
          <w:p w:rsidR="00E25A0C" w:rsidRDefault="004B484D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35,38,40,41,43</w:t>
            </w:r>
          </w:p>
        </w:tc>
      </w:tr>
      <w:tr w:rsidR="004B484D" w:rsidTr="00360FA2">
        <w:tc>
          <w:tcPr>
            <w:tcW w:w="1129" w:type="dxa"/>
          </w:tcPr>
          <w:p w:rsidR="00E25A0C" w:rsidRDefault="00360FA2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</w:t>
            </w:r>
          </w:p>
        </w:tc>
        <w:tc>
          <w:tcPr>
            <w:tcW w:w="4253" w:type="dxa"/>
          </w:tcPr>
          <w:p w:rsidR="00E25A0C" w:rsidRDefault="00E94D49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12,15,</w:t>
            </w:r>
            <w:r w:rsidR="0002149C">
              <w:rPr>
                <w:rFonts w:eastAsia="Times New Roman" w:cs="Times New Roman"/>
                <w:sz w:val="24"/>
                <w:szCs w:val="24"/>
                <w:lang w:eastAsia="ru-RU"/>
              </w:rPr>
              <w:t>27,32,36,37</w:t>
            </w:r>
          </w:p>
        </w:tc>
        <w:tc>
          <w:tcPr>
            <w:tcW w:w="3962" w:type="dxa"/>
          </w:tcPr>
          <w:p w:rsidR="00E25A0C" w:rsidRDefault="0002149C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1,5,6,14,26,43</w:t>
            </w:r>
          </w:p>
        </w:tc>
      </w:tr>
      <w:tr w:rsidR="004B484D" w:rsidTr="00360FA2">
        <w:tc>
          <w:tcPr>
            <w:tcW w:w="1129" w:type="dxa"/>
          </w:tcPr>
          <w:p w:rsidR="00E25A0C" w:rsidRDefault="00360FA2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Ин</w:t>
            </w:r>
          </w:p>
        </w:tc>
        <w:tc>
          <w:tcPr>
            <w:tcW w:w="4253" w:type="dxa"/>
          </w:tcPr>
          <w:p w:rsidR="00E25A0C" w:rsidRDefault="0002149C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2,4,20,31,42,44</w:t>
            </w:r>
          </w:p>
        </w:tc>
        <w:tc>
          <w:tcPr>
            <w:tcW w:w="3962" w:type="dxa"/>
          </w:tcPr>
          <w:p w:rsidR="00E25A0C" w:rsidRDefault="00663012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7,24,33,38,40,41</w:t>
            </w:r>
          </w:p>
        </w:tc>
      </w:tr>
      <w:tr w:rsidR="004B484D" w:rsidTr="00360FA2">
        <w:tc>
          <w:tcPr>
            <w:tcW w:w="1129" w:type="dxa"/>
          </w:tcPr>
          <w:p w:rsidR="00E25A0C" w:rsidRDefault="00360FA2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Ис</w:t>
            </w:r>
            <w:proofErr w:type="spellEnd"/>
          </w:p>
        </w:tc>
        <w:tc>
          <w:tcPr>
            <w:tcW w:w="4253" w:type="dxa"/>
          </w:tcPr>
          <w:p w:rsidR="00E25A0C" w:rsidRDefault="00663012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2,16,20,32,37</w:t>
            </w:r>
          </w:p>
        </w:tc>
        <w:tc>
          <w:tcPr>
            <w:tcW w:w="3962" w:type="dxa"/>
          </w:tcPr>
          <w:p w:rsidR="00E25A0C" w:rsidRDefault="00663012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7,14,26,28,41</w:t>
            </w:r>
          </w:p>
        </w:tc>
      </w:tr>
      <w:tr w:rsidR="004B484D" w:rsidTr="00360FA2">
        <w:tc>
          <w:tcPr>
            <w:tcW w:w="1129" w:type="dxa"/>
          </w:tcPr>
          <w:p w:rsidR="00E25A0C" w:rsidRDefault="00360FA2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Ип</w:t>
            </w:r>
            <w:proofErr w:type="spellEnd"/>
          </w:p>
        </w:tc>
        <w:tc>
          <w:tcPr>
            <w:tcW w:w="4253" w:type="dxa"/>
          </w:tcPr>
          <w:p w:rsidR="00E25A0C" w:rsidRDefault="00663012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19,22,25,31,42</w:t>
            </w:r>
          </w:p>
        </w:tc>
        <w:tc>
          <w:tcPr>
            <w:tcW w:w="3962" w:type="dxa"/>
          </w:tcPr>
          <w:p w:rsidR="00E25A0C" w:rsidRDefault="00663012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1,9,10</w:t>
            </w:r>
            <w:r w:rsidR="00A021E1">
              <w:rPr>
                <w:rFonts w:eastAsia="Times New Roman" w:cs="Times New Roman"/>
                <w:sz w:val="24"/>
                <w:szCs w:val="24"/>
                <w:lang w:eastAsia="ru-RU"/>
              </w:rPr>
              <w:t>,24,30</w:t>
            </w:r>
          </w:p>
        </w:tc>
      </w:tr>
      <w:tr w:rsidR="004B484D" w:rsidTr="00360FA2">
        <w:tc>
          <w:tcPr>
            <w:tcW w:w="1129" w:type="dxa"/>
          </w:tcPr>
          <w:p w:rsidR="00E25A0C" w:rsidRDefault="00360FA2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Им</w:t>
            </w:r>
          </w:p>
        </w:tc>
        <w:tc>
          <w:tcPr>
            <w:tcW w:w="4253" w:type="dxa"/>
          </w:tcPr>
          <w:p w:rsidR="00E25A0C" w:rsidRDefault="00A021E1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4,27</w:t>
            </w:r>
          </w:p>
        </w:tc>
        <w:tc>
          <w:tcPr>
            <w:tcW w:w="3962" w:type="dxa"/>
          </w:tcPr>
          <w:p w:rsidR="00E25A0C" w:rsidRDefault="00A021E1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6,38</w:t>
            </w:r>
          </w:p>
        </w:tc>
      </w:tr>
      <w:tr w:rsidR="004B484D" w:rsidTr="00360FA2">
        <w:tc>
          <w:tcPr>
            <w:tcW w:w="1129" w:type="dxa"/>
          </w:tcPr>
          <w:p w:rsidR="00E25A0C" w:rsidRDefault="00360FA2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Из</w:t>
            </w:r>
          </w:p>
        </w:tc>
        <w:tc>
          <w:tcPr>
            <w:tcW w:w="4253" w:type="dxa"/>
          </w:tcPr>
          <w:p w:rsidR="00E25A0C" w:rsidRDefault="00A021E1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13,34</w:t>
            </w:r>
          </w:p>
        </w:tc>
        <w:tc>
          <w:tcPr>
            <w:tcW w:w="3962" w:type="dxa"/>
          </w:tcPr>
          <w:p w:rsidR="00E25A0C" w:rsidRDefault="00A021E1" w:rsidP="00AF767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3,23</w:t>
            </w:r>
          </w:p>
        </w:tc>
      </w:tr>
    </w:tbl>
    <w:p w:rsidR="00E25A0C" w:rsidRDefault="00E25A0C" w:rsidP="00AF7675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7C0544" w:rsidRPr="0037077F" w:rsidRDefault="007D699E" w:rsidP="00AF7675">
      <w:pPr>
        <w:spacing w:after="0"/>
        <w:rPr>
          <w:rFonts w:eastAsia="Times New Roman" w:cs="Times New Roman"/>
          <w:szCs w:val="28"/>
          <w:lang w:eastAsia="ru-RU"/>
        </w:rPr>
      </w:pPr>
      <w:r w:rsidRPr="0037077F">
        <w:rPr>
          <w:rFonts w:eastAsia="Times New Roman" w:cs="Times New Roman"/>
          <w:szCs w:val="28"/>
          <w:lang w:eastAsia="ru-RU"/>
        </w:rPr>
        <w:t>Оценка респондента соответствует</w:t>
      </w:r>
    </w:p>
    <w:p w:rsidR="007C0544" w:rsidRPr="0037077F" w:rsidRDefault="007C0544" w:rsidP="007C0544">
      <w:pPr>
        <w:spacing w:after="0"/>
        <w:rPr>
          <w:rFonts w:eastAsia="Times New Roman" w:cs="Times New Roman"/>
          <w:szCs w:val="28"/>
          <w:lang w:eastAsia="ru-RU"/>
        </w:rPr>
      </w:pPr>
      <w:r w:rsidRPr="0037077F">
        <w:rPr>
          <w:rFonts w:eastAsia="Times New Roman" w:cs="Times New Roman"/>
          <w:szCs w:val="28"/>
          <w:lang w:eastAsia="ru-RU"/>
        </w:rPr>
        <w:t>+3 – полностью согласен</w:t>
      </w:r>
      <w:r w:rsidRPr="0037077F">
        <w:rPr>
          <w:rFonts w:eastAsia="Times New Roman" w:cs="Times New Roman"/>
          <w:szCs w:val="28"/>
          <w:lang w:eastAsia="ru-RU"/>
        </w:rPr>
        <w:br/>
        <w:t xml:space="preserve"> +2 – согласен частично</w:t>
      </w:r>
      <w:r w:rsidRPr="0037077F">
        <w:rPr>
          <w:rFonts w:eastAsia="Times New Roman" w:cs="Times New Roman"/>
          <w:szCs w:val="28"/>
          <w:lang w:eastAsia="ru-RU"/>
        </w:rPr>
        <w:br/>
        <w:t xml:space="preserve"> +1 – скорее согласен, чем не согласен</w:t>
      </w:r>
      <w:r w:rsidRPr="0037077F">
        <w:rPr>
          <w:rFonts w:eastAsia="Times New Roman" w:cs="Times New Roman"/>
          <w:szCs w:val="28"/>
          <w:lang w:eastAsia="ru-RU"/>
        </w:rPr>
        <w:br/>
        <w:t>-1 – скорее не согласен, чем согласен</w:t>
      </w:r>
      <w:r w:rsidRPr="0037077F">
        <w:rPr>
          <w:rFonts w:eastAsia="Times New Roman" w:cs="Times New Roman"/>
          <w:szCs w:val="28"/>
          <w:lang w:eastAsia="ru-RU"/>
        </w:rPr>
        <w:br/>
        <w:t xml:space="preserve"> -2 – не согласен частично</w:t>
      </w:r>
      <w:r w:rsidRPr="0037077F">
        <w:rPr>
          <w:rFonts w:eastAsia="Times New Roman" w:cs="Times New Roman"/>
          <w:szCs w:val="28"/>
          <w:lang w:eastAsia="ru-RU"/>
        </w:rPr>
        <w:br/>
        <w:t xml:space="preserve"> -3 – не согласен полностью</w:t>
      </w:r>
      <w:r w:rsidR="00823B34" w:rsidRPr="0037077F">
        <w:rPr>
          <w:rFonts w:eastAsia="Times New Roman" w:cs="Times New Roman"/>
          <w:szCs w:val="28"/>
          <w:lang w:eastAsia="ru-RU"/>
        </w:rPr>
        <w:t xml:space="preserve">. </w:t>
      </w:r>
    </w:p>
    <w:p w:rsidR="00823B34" w:rsidRPr="0037077F" w:rsidRDefault="00823B34" w:rsidP="007C0544">
      <w:pPr>
        <w:spacing w:after="0"/>
        <w:rPr>
          <w:rFonts w:eastAsia="Times New Roman" w:cs="Times New Roman"/>
          <w:szCs w:val="28"/>
          <w:lang w:eastAsia="ru-RU"/>
        </w:rPr>
      </w:pPr>
      <w:r w:rsidRPr="0037077F">
        <w:rPr>
          <w:rFonts w:eastAsia="Times New Roman" w:cs="Times New Roman"/>
          <w:szCs w:val="28"/>
          <w:lang w:eastAsia="ru-RU"/>
        </w:rPr>
        <w:t>Нуля нет</w:t>
      </w:r>
    </w:p>
    <w:p w:rsidR="00C95F8A" w:rsidRDefault="00C95F8A" w:rsidP="007C0544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C95F8A" w:rsidRDefault="00C95F8A" w:rsidP="007C0544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8F0C4E" w:rsidRDefault="008F0C4E" w:rsidP="007C0544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37077F" w:rsidRDefault="00CC491C" w:rsidP="008F0C4E">
      <w:pPr>
        <w:spacing w:after="0"/>
        <w:rPr>
          <w:rFonts w:eastAsia="Times New Roman" w:cs="Times New Roman"/>
          <w:szCs w:val="28"/>
          <w:lang w:eastAsia="ru-RU"/>
        </w:rPr>
      </w:pPr>
      <w:r w:rsidRPr="0037077F">
        <w:rPr>
          <w:rFonts w:eastAsia="Times New Roman" w:cs="Times New Roman"/>
          <w:szCs w:val="28"/>
          <w:lang w:eastAsia="ru-RU"/>
        </w:rPr>
        <w:t>Шаг 1</w:t>
      </w:r>
      <w:r w:rsidR="008F0C4E" w:rsidRPr="0037077F">
        <w:rPr>
          <w:rFonts w:eastAsia="Times New Roman" w:cs="Times New Roman"/>
          <w:szCs w:val="28"/>
          <w:lang w:eastAsia="ru-RU"/>
        </w:rPr>
        <w:t xml:space="preserve">. Для каждого вопроса определяем, входит ли он </w:t>
      </w:r>
      <w:r w:rsidR="0037077F">
        <w:rPr>
          <w:rFonts w:eastAsia="Times New Roman" w:cs="Times New Roman"/>
          <w:szCs w:val="28"/>
          <w:lang w:eastAsia="ru-RU"/>
        </w:rPr>
        <w:t>в шкалу и с каким знаком</w:t>
      </w:r>
      <w:r w:rsidR="0037077F">
        <w:rPr>
          <w:rFonts w:eastAsia="Times New Roman" w:cs="Times New Roman"/>
          <w:szCs w:val="28"/>
          <w:lang w:eastAsia="ru-RU"/>
        </w:rPr>
        <w:br/>
      </w:r>
      <w:r w:rsidR="0037077F">
        <w:rPr>
          <w:rFonts w:eastAsia="Times New Roman" w:cs="Times New Roman"/>
          <w:szCs w:val="28"/>
          <w:lang w:eastAsia="ru-RU"/>
        </w:rPr>
        <w:br/>
        <w:t xml:space="preserve">Берём </w:t>
      </w:r>
      <w:r w:rsidR="008F0C4E" w:rsidRPr="0037077F">
        <w:rPr>
          <w:rFonts w:eastAsia="Times New Roman" w:cs="Times New Roman"/>
          <w:szCs w:val="28"/>
          <w:lang w:eastAsia="ru-RU"/>
        </w:rPr>
        <w:t>первую шкалу — Ио. В ней есть вопрос</w:t>
      </w:r>
      <w:r w:rsidR="0037077F">
        <w:rPr>
          <w:rFonts w:eastAsia="Times New Roman" w:cs="Times New Roman"/>
          <w:szCs w:val="28"/>
          <w:lang w:eastAsia="ru-RU"/>
        </w:rPr>
        <w:t>ы со знаком «+» и со знаком</w:t>
      </w:r>
    </w:p>
    <w:p w:rsidR="008F0C4E" w:rsidRPr="0037077F" w:rsidRDefault="0037077F" w:rsidP="008F0C4E">
      <w:pPr>
        <w:spacing w:after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«–»</w:t>
      </w:r>
      <w:r w:rsidR="008F0C4E" w:rsidRPr="0037077F">
        <w:rPr>
          <w:rFonts w:eastAsia="Times New Roman" w:cs="Times New Roman"/>
          <w:szCs w:val="28"/>
          <w:lang w:eastAsia="ru-RU"/>
        </w:rPr>
        <w:br/>
      </w:r>
      <w:r w:rsidR="008F0C4E" w:rsidRPr="0037077F">
        <w:rPr>
          <w:rFonts w:eastAsia="Times New Roman" w:cs="Times New Roman"/>
          <w:szCs w:val="28"/>
          <w:lang w:eastAsia="ru-RU"/>
        </w:rPr>
        <w:br/>
        <w:t>Пример: респондент отвечает на вопрос №1. Этот вопрос входит в шкалу Ио с</w:t>
      </w:r>
      <w:r w:rsidR="00CC491C" w:rsidRPr="0037077F">
        <w:rPr>
          <w:rFonts w:eastAsia="Times New Roman" w:cs="Times New Roman"/>
          <w:szCs w:val="28"/>
          <w:lang w:eastAsia="ru-RU"/>
        </w:rPr>
        <w:t xml:space="preserve">о знаком «–» (см. ключ). </w:t>
      </w:r>
      <w:r w:rsidR="00CC491C" w:rsidRPr="0037077F">
        <w:rPr>
          <w:rFonts w:eastAsia="Times New Roman" w:cs="Times New Roman"/>
          <w:szCs w:val="28"/>
          <w:lang w:eastAsia="ru-RU"/>
        </w:rPr>
        <w:br/>
      </w:r>
      <w:r w:rsidR="00CC491C" w:rsidRPr="0037077F">
        <w:rPr>
          <w:rFonts w:eastAsia="Times New Roman" w:cs="Times New Roman"/>
          <w:szCs w:val="28"/>
          <w:lang w:eastAsia="ru-RU"/>
        </w:rPr>
        <w:br/>
        <w:t>Шаг 2</w:t>
      </w:r>
      <w:r w:rsidR="008F0C4E" w:rsidRPr="0037077F">
        <w:rPr>
          <w:rFonts w:eastAsia="Times New Roman" w:cs="Times New Roman"/>
          <w:szCs w:val="28"/>
          <w:lang w:eastAsia="ru-RU"/>
        </w:rPr>
        <w:t>. Меняем знак для «минусовых» вопросов</w:t>
      </w:r>
      <w:r w:rsidR="008F0C4E" w:rsidRPr="0037077F">
        <w:rPr>
          <w:rFonts w:eastAsia="Times New Roman" w:cs="Times New Roman"/>
          <w:szCs w:val="28"/>
          <w:lang w:eastAsia="ru-RU"/>
        </w:rPr>
        <w:br/>
      </w:r>
      <w:r w:rsidR="008F0C4E" w:rsidRPr="0037077F">
        <w:rPr>
          <w:rFonts w:eastAsia="Times New Roman" w:cs="Times New Roman"/>
          <w:szCs w:val="28"/>
          <w:lang w:eastAsia="ru-RU"/>
        </w:rPr>
        <w:br/>
      </w:r>
      <w:r w:rsidR="008F0C4E" w:rsidRPr="0037077F">
        <w:rPr>
          <w:rFonts w:eastAsia="Times New Roman" w:cs="Times New Roman"/>
          <w:szCs w:val="28"/>
          <w:lang w:eastAsia="ru-RU"/>
        </w:rPr>
        <w:lastRenderedPageBreak/>
        <w:t>Правило:</w:t>
      </w:r>
      <w:r w:rsidR="008F0C4E" w:rsidRPr="0037077F">
        <w:rPr>
          <w:rFonts w:eastAsia="Times New Roman" w:cs="Times New Roman"/>
          <w:szCs w:val="28"/>
          <w:lang w:eastAsia="ru-RU"/>
        </w:rPr>
        <w:br/>
        <w:t>• Если вопрос в ключе со знаком «+» → оценка респондента остаётся как есть.</w:t>
      </w:r>
      <w:r w:rsidR="008F0C4E" w:rsidRPr="0037077F">
        <w:rPr>
          <w:rFonts w:eastAsia="Times New Roman" w:cs="Times New Roman"/>
          <w:szCs w:val="28"/>
          <w:lang w:eastAsia="ru-RU"/>
        </w:rPr>
        <w:br/>
        <w:t xml:space="preserve">• Если вопрос в ключе со знаком «–» → оценка респондента меняется на противоположную (например, +2 → −2, −1 → +1). </w:t>
      </w:r>
      <w:r w:rsidR="008F0C4E" w:rsidRPr="0037077F">
        <w:rPr>
          <w:rFonts w:eastAsia="Times New Roman" w:cs="Times New Roman"/>
          <w:szCs w:val="28"/>
          <w:lang w:eastAsia="ru-RU"/>
        </w:rPr>
        <w:br/>
        <w:t>Пример: респондент поставил вопросу №1 оценку +2. Так как вопрос №1 в шкале Ио со знако</w:t>
      </w:r>
      <w:r w:rsidR="00CC491C" w:rsidRPr="0037077F">
        <w:rPr>
          <w:rFonts w:eastAsia="Times New Roman" w:cs="Times New Roman"/>
          <w:szCs w:val="28"/>
          <w:lang w:eastAsia="ru-RU"/>
        </w:rPr>
        <w:t xml:space="preserve">м «–», в расчёт идёт −2. </w:t>
      </w:r>
      <w:r w:rsidR="00CC491C" w:rsidRPr="0037077F">
        <w:rPr>
          <w:rFonts w:eastAsia="Times New Roman" w:cs="Times New Roman"/>
          <w:szCs w:val="28"/>
          <w:lang w:eastAsia="ru-RU"/>
        </w:rPr>
        <w:br/>
      </w:r>
      <w:r w:rsidR="00CC491C" w:rsidRPr="0037077F">
        <w:rPr>
          <w:rFonts w:eastAsia="Times New Roman" w:cs="Times New Roman"/>
          <w:szCs w:val="28"/>
          <w:lang w:eastAsia="ru-RU"/>
        </w:rPr>
        <w:br/>
        <w:t>Шаг 3</w:t>
      </w:r>
      <w:r w:rsidR="008F0C4E" w:rsidRPr="0037077F">
        <w:rPr>
          <w:rFonts w:eastAsia="Times New Roman" w:cs="Times New Roman"/>
          <w:szCs w:val="28"/>
          <w:lang w:eastAsia="ru-RU"/>
        </w:rPr>
        <w:t>. Суммируем преобразованные оценки по шкале</w:t>
      </w:r>
      <w:r w:rsidR="008F0C4E" w:rsidRPr="0037077F">
        <w:rPr>
          <w:rFonts w:eastAsia="Times New Roman" w:cs="Times New Roman"/>
          <w:szCs w:val="28"/>
          <w:lang w:eastAsia="ru-RU"/>
        </w:rPr>
        <w:br/>
      </w:r>
      <w:r w:rsidR="008F0C4E" w:rsidRPr="0037077F">
        <w:rPr>
          <w:rFonts w:eastAsia="Times New Roman" w:cs="Times New Roman"/>
          <w:szCs w:val="28"/>
          <w:lang w:eastAsia="ru-RU"/>
        </w:rPr>
        <w:br/>
        <w:t>Берём все вопросы, входящие в шкалу Ио (и «+», и «–»), и складываем их преобразованные оценки.</w:t>
      </w:r>
      <w:r w:rsidR="008F0C4E" w:rsidRPr="0037077F">
        <w:rPr>
          <w:rFonts w:eastAsia="Times New Roman" w:cs="Times New Roman"/>
          <w:szCs w:val="28"/>
          <w:lang w:eastAsia="ru-RU"/>
        </w:rPr>
        <w:br/>
      </w:r>
      <w:r w:rsidR="008F0C4E" w:rsidRPr="0037077F">
        <w:rPr>
          <w:rFonts w:eastAsia="Times New Roman" w:cs="Times New Roman"/>
          <w:szCs w:val="28"/>
          <w:lang w:eastAsia="ru-RU"/>
        </w:rPr>
        <w:br/>
        <w:t>Пример:</w:t>
      </w:r>
      <w:r w:rsidR="008F0C4E" w:rsidRPr="0037077F">
        <w:rPr>
          <w:rFonts w:eastAsia="Times New Roman" w:cs="Times New Roman"/>
          <w:szCs w:val="28"/>
          <w:lang w:eastAsia="ru-RU"/>
        </w:rPr>
        <w:br/>
        <w:t>• Вопрос №2 («+»): респондент поставил +3 → в расчёт идёт +3.</w:t>
      </w:r>
      <w:r w:rsidR="008F0C4E" w:rsidRPr="0037077F">
        <w:rPr>
          <w:rFonts w:eastAsia="Times New Roman" w:cs="Times New Roman"/>
          <w:szCs w:val="28"/>
          <w:lang w:eastAsia="ru-RU"/>
        </w:rPr>
        <w:br/>
        <w:t>• Вопрос №1 («–»): респондент поставил +2 → в расчёт идёт −2.</w:t>
      </w:r>
      <w:r w:rsidR="008F0C4E" w:rsidRPr="0037077F">
        <w:rPr>
          <w:rFonts w:eastAsia="Times New Roman" w:cs="Times New Roman"/>
          <w:szCs w:val="28"/>
          <w:lang w:eastAsia="ru-RU"/>
        </w:rPr>
        <w:br/>
        <w:t xml:space="preserve">• Вопрос №4 («+»): респондент поставил −1 → в расчёт идёт −1. </w:t>
      </w:r>
      <w:r w:rsidR="008F0C4E" w:rsidRPr="0037077F">
        <w:rPr>
          <w:rFonts w:eastAsia="Times New Roman" w:cs="Times New Roman"/>
          <w:szCs w:val="28"/>
          <w:lang w:eastAsia="ru-RU"/>
        </w:rPr>
        <w:br/>
        <w:t>Сумма = (+3) + (−2) + (−1) + ... =</w:t>
      </w:r>
      <w:r w:rsidR="00CC491C" w:rsidRPr="0037077F">
        <w:rPr>
          <w:rFonts w:eastAsia="Times New Roman" w:cs="Times New Roman"/>
          <w:szCs w:val="28"/>
          <w:lang w:eastAsia="ru-RU"/>
        </w:rPr>
        <w:t xml:space="preserve"> сырой балл по шкале Ио. </w:t>
      </w:r>
      <w:r w:rsidR="00CC491C" w:rsidRPr="0037077F">
        <w:rPr>
          <w:rFonts w:eastAsia="Times New Roman" w:cs="Times New Roman"/>
          <w:szCs w:val="28"/>
          <w:lang w:eastAsia="ru-RU"/>
        </w:rPr>
        <w:br/>
      </w:r>
      <w:r w:rsidR="00CC491C" w:rsidRPr="0037077F">
        <w:rPr>
          <w:rFonts w:eastAsia="Times New Roman" w:cs="Times New Roman"/>
          <w:szCs w:val="28"/>
          <w:lang w:eastAsia="ru-RU"/>
        </w:rPr>
        <w:br/>
        <w:t>Шаг 4</w:t>
      </w:r>
      <w:r w:rsidR="008F0C4E" w:rsidRPr="0037077F">
        <w:rPr>
          <w:rFonts w:eastAsia="Times New Roman" w:cs="Times New Roman"/>
          <w:szCs w:val="28"/>
          <w:lang w:eastAsia="ru-RU"/>
        </w:rPr>
        <w:t>. Что получается в конце</w:t>
      </w:r>
      <w:r w:rsidR="008F0C4E" w:rsidRPr="0037077F">
        <w:rPr>
          <w:rFonts w:eastAsia="Times New Roman" w:cs="Times New Roman"/>
          <w:szCs w:val="28"/>
          <w:lang w:eastAsia="ru-RU"/>
        </w:rPr>
        <w:br/>
      </w:r>
      <w:r w:rsidR="008F0C4E" w:rsidRPr="0037077F">
        <w:rPr>
          <w:rFonts w:eastAsia="Times New Roman" w:cs="Times New Roman"/>
          <w:szCs w:val="28"/>
          <w:lang w:eastAsia="ru-RU"/>
        </w:rPr>
        <w:br/>
        <w:t xml:space="preserve">После суммирования по каждой шкале вы получаете 7 сырых баллов (по одному на каждую шкалу: Ио, Ид, Ин, </w:t>
      </w:r>
      <w:proofErr w:type="spellStart"/>
      <w:r w:rsidR="008F0C4E" w:rsidRPr="0037077F">
        <w:rPr>
          <w:rFonts w:eastAsia="Times New Roman" w:cs="Times New Roman"/>
          <w:szCs w:val="28"/>
          <w:lang w:eastAsia="ru-RU"/>
        </w:rPr>
        <w:t>Ис</w:t>
      </w:r>
      <w:proofErr w:type="spellEnd"/>
      <w:r w:rsidR="008F0C4E" w:rsidRPr="0037077F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="008F0C4E" w:rsidRPr="0037077F">
        <w:rPr>
          <w:rFonts w:eastAsia="Times New Roman" w:cs="Times New Roman"/>
          <w:szCs w:val="28"/>
          <w:lang w:eastAsia="ru-RU"/>
        </w:rPr>
        <w:t>Ип</w:t>
      </w:r>
      <w:proofErr w:type="spellEnd"/>
      <w:r w:rsidR="008F0C4E" w:rsidRPr="0037077F">
        <w:rPr>
          <w:rFonts w:eastAsia="Times New Roman" w:cs="Times New Roman"/>
          <w:szCs w:val="28"/>
          <w:lang w:eastAsia="ru-RU"/>
        </w:rPr>
        <w:t>, Им, Из).</w:t>
      </w:r>
      <w:r w:rsidR="008F0C4E" w:rsidRPr="0037077F">
        <w:rPr>
          <w:rFonts w:eastAsia="Times New Roman" w:cs="Times New Roman"/>
          <w:szCs w:val="28"/>
          <w:lang w:eastAsia="ru-RU"/>
        </w:rPr>
        <w:br/>
      </w:r>
      <w:r w:rsidR="008F0C4E" w:rsidRPr="0037077F">
        <w:rPr>
          <w:rFonts w:eastAsia="Times New Roman" w:cs="Times New Roman"/>
          <w:szCs w:val="28"/>
          <w:lang w:eastAsia="ru-RU"/>
        </w:rPr>
        <w:br/>
        <w:t>Пример сырых баллов:</w:t>
      </w:r>
      <w:r w:rsidR="008F0C4E" w:rsidRPr="0037077F">
        <w:rPr>
          <w:rFonts w:eastAsia="Times New Roman" w:cs="Times New Roman"/>
          <w:szCs w:val="28"/>
          <w:lang w:eastAsia="ru-RU"/>
        </w:rPr>
        <w:br/>
        <w:t>• Ио = 25</w:t>
      </w:r>
      <w:r w:rsidR="008F0C4E" w:rsidRPr="0037077F">
        <w:rPr>
          <w:rFonts w:eastAsia="Times New Roman" w:cs="Times New Roman"/>
          <w:szCs w:val="28"/>
          <w:lang w:eastAsia="ru-RU"/>
        </w:rPr>
        <w:br/>
        <w:t>• Ид = 12</w:t>
      </w:r>
      <w:r w:rsidR="008F0C4E" w:rsidRPr="0037077F">
        <w:rPr>
          <w:rFonts w:eastAsia="Times New Roman" w:cs="Times New Roman"/>
          <w:szCs w:val="28"/>
          <w:lang w:eastAsia="ru-RU"/>
        </w:rPr>
        <w:br/>
        <w:t>• Ин = 8</w:t>
      </w:r>
      <w:r w:rsidR="008F0C4E" w:rsidRPr="0037077F">
        <w:rPr>
          <w:rFonts w:eastAsia="Times New Roman" w:cs="Times New Roman"/>
          <w:szCs w:val="28"/>
          <w:lang w:eastAsia="ru-RU"/>
        </w:rPr>
        <w:br/>
        <w:t xml:space="preserve">• </w:t>
      </w:r>
      <w:proofErr w:type="spellStart"/>
      <w:r w:rsidR="008F0C4E" w:rsidRPr="0037077F">
        <w:rPr>
          <w:rFonts w:eastAsia="Times New Roman" w:cs="Times New Roman"/>
          <w:szCs w:val="28"/>
          <w:lang w:eastAsia="ru-RU"/>
        </w:rPr>
        <w:t>Ис</w:t>
      </w:r>
      <w:proofErr w:type="spellEnd"/>
      <w:r w:rsidR="008F0C4E" w:rsidRPr="0037077F">
        <w:rPr>
          <w:rFonts w:eastAsia="Times New Roman" w:cs="Times New Roman"/>
          <w:szCs w:val="28"/>
          <w:lang w:eastAsia="ru-RU"/>
        </w:rPr>
        <w:t xml:space="preserve"> = 10</w:t>
      </w:r>
      <w:r w:rsidR="008F0C4E" w:rsidRPr="0037077F">
        <w:rPr>
          <w:rFonts w:eastAsia="Times New Roman" w:cs="Times New Roman"/>
          <w:szCs w:val="28"/>
          <w:lang w:eastAsia="ru-RU"/>
        </w:rPr>
        <w:br/>
        <w:t xml:space="preserve">• </w:t>
      </w:r>
      <w:proofErr w:type="spellStart"/>
      <w:r w:rsidR="008F0C4E" w:rsidRPr="0037077F">
        <w:rPr>
          <w:rFonts w:eastAsia="Times New Roman" w:cs="Times New Roman"/>
          <w:szCs w:val="28"/>
          <w:lang w:eastAsia="ru-RU"/>
        </w:rPr>
        <w:t>Ип</w:t>
      </w:r>
      <w:proofErr w:type="spellEnd"/>
      <w:r w:rsidR="008F0C4E" w:rsidRPr="0037077F">
        <w:rPr>
          <w:rFonts w:eastAsia="Times New Roman" w:cs="Times New Roman"/>
          <w:szCs w:val="28"/>
          <w:lang w:eastAsia="ru-RU"/>
        </w:rPr>
        <w:t xml:space="preserve"> = 15</w:t>
      </w:r>
      <w:r w:rsidR="008F0C4E" w:rsidRPr="0037077F">
        <w:rPr>
          <w:rFonts w:eastAsia="Times New Roman" w:cs="Times New Roman"/>
          <w:szCs w:val="28"/>
          <w:lang w:eastAsia="ru-RU"/>
        </w:rPr>
        <w:br/>
        <w:t>• Им = 6</w:t>
      </w:r>
      <w:r w:rsidR="008F0C4E" w:rsidRPr="0037077F">
        <w:rPr>
          <w:rFonts w:eastAsia="Times New Roman" w:cs="Times New Roman"/>
          <w:szCs w:val="28"/>
          <w:lang w:eastAsia="ru-RU"/>
        </w:rPr>
        <w:br/>
        <w:t>• Из = 7</w:t>
      </w:r>
    </w:p>
    <w:p w:rsidR="008F0C4E" w:rsidRDefault="008F0C4E" w:rsidP="007C0544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A90D5F" w:rsidRPr="0037077F" w:rsidRDefault="003A1850" w:rsidP="00A90D5F">
      <w:pPr>
        <w:shd w:val="clear" w:color="auto" w:fill="FFFFFF"/>
        <w:spacing w:before="100" w:beforeAutospacing="1"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37077F">
        <w:rPr>
          <w:rFonts w:eastAsia="Times New Roman" w:cs="Times New Roman"/>
          <w:szCs w:val="28"/>
          <w:lang w:eastAsia="ru-RU"/>
        </w:rPr>
        <w:t>Перевод в стены</w:t>
      </w:r>
      <w:r w:rsidR="00C95F8A" w:rsidRPr="0037077F">
        <w:rPr>
          <w:rFonts w:eastAsia="Times New Roman" w:cs="Times New Roman"/>
          <w:szCs w:val="28"/>
          <w:lang w:eastAsia="ru-RU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A1726F" w:rsidTr="00A1726F">
        <w:tc>
          <w:tcPr>
            <w:tcW w:w="1168" w:type="dxa"/>
          </w:tcPr>
          <w:p w:rsidR="00A1726F" w:rsidRDefault="00A1726F" w:rsidP="00A90D5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Стены</w:t>
            </w:r>
          </w:p>
        </w:tc>
        <w:tc>
          <w:tcPr>
            <w:tcW w:w="1168" w:type="dxa"/>
          </w:tcPr>
          <w:p w:rsidR="00A1726F" w:rsidRDefault="00A1726F" w:rsidP="00A90D5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Ио</w:t>
            </w:r>
          </w:p>
        </w:tc>
        <w:tc>
          <w:tcPr>
            <w:tcW w:w="1168" w:type="dxa"/>
          </w:tcPr>
          <w:p w:rsidR="00A1726F" w:rsidRDefault="00A1726F" w:rsidP="00A90D5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</w:t>
            </w:r>
          </w:p>
        </w:tc>
        <w:tc>
          <w:tcPr>
            <w:tcW w:w="1168" w:type="dxa"/>
          </w:tcPr>
          <w:p w:rsidR="00A1726F" w:rsidRDefault="00C75906" w:rsidP="00A90D5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Ин</w:t>
            </w:r>
          </w:p>
        </w:tc>
        <w:tc>
          <w:tcPr>
            <w:tcW w:w="1168" w:type="dxa"/>
          </w:tcPr>
          <w:p w:rsidR="00A1726F" w:rsidRDefault="00854ADA" w:rsidP="00A90D5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Ис</w:t>
            </w:r>
            <w:proofErr w:type="spellEnd"/>
          </w:p>
        </w:tc>
        <w:tc>
          <w:tcPr>
            <w:tcW w:w="1168" w:type="dxa"/>
          </w:tcPr>
          <w:p w:rsidR="00A1726F" w:rsidRDefault="00136670" w:rsidP="00A90D5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Ип</w:t>
            </w:r>
            <w:proofErr w:type="spellEnd"/>
          </w:p>
        </w:tc>
        <w:tc>
          <w:tcPr>
            <w:tcW w:w="1168" w:type="dxa"/>
          </w:tcPr>
          <w:p w:rsidR="00A1726F" w:rsidRDefault="005C730C" w:rsidP="00A90D5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Им</w:t>
            </w:r>
          </w:p>
        </w:tc>
        <w:tc>
          <w:tcPr>
            <w:tcW w:w="1168" w:type="dxa"/>
          </w:tcPr>
          <w:p w:rsidR="00A1726F" w:rsidRDefault="00E421B4" w:rsidP="00A90D5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Из</w:t>
            </w:r>
          </w:p>
        </w:tc>
      </w:tr>
      <w:tr w:rsidR="00A1726F" w:rsidTr="00A1726F">
        <w:tc>
          <w:tcPr>
            <w:tcW w:w="1168" w:type="dxa"/>
          </w:tcPr>
          <w:p w:rsidR="00A1726F" w:rsidRDefault="00A1726F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68" w:type="dxa"/>
          </w:tcPr>
          <w:p w:rsidR="00A1726F" w:rsidRDefault="00A1726F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-132…14</w:t>
            </w:r>
          </w:p>
        </w:tc>
        <w:tc>
          <w:tcPr>
            <w:tcW w:w="1168" w:type="dxa"/>
          </w:tcPr>
          <w:p w:rsidR="00A1726F" w:rsidRDefault="00C35D8B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-36…-11</w:t>
            </w:r>
          </w:p>
        </w:tc>
        <w:tc>
          <w:tcPr>
            <w:tcW w:w="1168" w:type="dxa"/>
          </w:tcPr>
          <w:p w:rsidR="00A1726F" w:rsidRDefault="00C75906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-36…-8</w:t>
            </w:r>
          </w:p>
        </w:tc>
        <w:tc>
          <w:tcPr>
            <w:tcW w:w="1168" w:type="dxa"/>
          </w:tcPr>
          <w:p w:rsidR="00A1726F" w:rsidRDefault="00854ADA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-30…-12</w:t>
            </w:r>
          </w:p>
        </w:tc>
        <w:tc>
          <w:tcPr>
            <w:tcW w:w="1168" w:type="dxa"/>
          </w:tcPr>
          <w:p w:rsidR="00A1726F" w:rsidRDefault="00520034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-30…-5</w:t>
            </w:r>
          </w:p>
        </w:tc>
        <w:tc>
          <w:tcPr>
            <w:tcW w:w="1168" w:type="dxa"/>
          </w:tcPr>
          <w:p w:rsidR="00A1726F" w:rsidRDefault="005C730C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-12…-7</w:t>
            </w:r>
          </w:p>
        </w:tc>
        <w:tc>
          <w:tcPr>
            <w:tcW w:w="1168" w:type="dxa"/>
          </w:tcPr>
          <w:p w:rsidR="00A1726F" w:rsidRDefault="00E421B4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-12…-6</w:t>
            </w:r>
          </w:p>
        </w:tc>
      </w:tr>
      <w:tr w:rsidR="00A1726F" w:rsidTr="00A1726F">
        <w:tc>
          <w:tcPr>
            <w:tcW w:w="1168" w:type="dxa"/>
          </w:tcPr>
          <w:p w:rsidR="00A1726F" w:rsidRDefault="00A1726F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68" w:type="dxa"/>
          </w:tcPr>
          <w:p w:rsidR="00A1726F" w:rsidRDefault="00A1726F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-13…-3</w:t>
            </w:r>
          </w:p>
        </w:tc>
        <w:tc>
          <w:tcPr>
            <w:tcW w:w="1168" w:type="dxa"/>
          </w:tcPr>
          <w:p w:rsidR="00A1726F" w:rsidRDefault="00C35D8B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-10…-7</w:t>
            </w:r>
          </w:p>
        </w:tc>
        <w:tc>
          <w:tcPr>
            <w:tcW w:w="1168" w:type="dxa"/>
          </w:tcPr>
          <w:p w:rsidR="00A1726F" w:rsidRDefault="00C75906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-7…-4</w:t>
            </w:r>
          </w:p>
        </w:tc>
        <w:tc>
          <w:tcPr>
            <w:tcW w:w="1168" w:type="dxa"/>
          </w:tcPr>
          <w:p w:rsidR="00A1726F" w:rsidRDefault="00854ADA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-11…-8</w:t>
            </w:r>
          </w:p>
        </w:tc>
        <w:tc>
          <w:tcPr>
            <w:tcW w:w="1168" w:type="dxa"/>
          </w:tcPr>
          <w:p w:rsidR="00A1726F" w:rsidRDefault="00520034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-4…-1</w:t>
            </w:r>
          </w:p>
        </w:tc>
        <w:tc>
          <w:tcPr>
            <w:tcW w:w="1168" w:type="dxa"/>
          </w:tcPr>
          <w:p w:rsidR="00A1726F" w:rsidRDefault="005C730C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-6…-5</w:t>
            </w:r>
          </w:p>
        </w:tc>
        <w:tc>
          <w:tcPr>
            <w:tcW w:w="1168" w:type="dxa"/>
          </w:tcPr>
          <w:p w:rsidR="00A1726F" w:rsidRDefault="00E421B4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-5…-4</w:t>
            </w:r>
          </w:p>
        </w:tc>
      </w:tr>
      <w:tr w:rsidR="00A1726F" w:rsidTr="00A1726F">
        <w:tc>
          <w:tcPr>
            <w:tcW w:w="1168" w:type="dxa"/>
          </w:tcPr>
          <w:p w:rsidR="00A1726F" w:rsidRDefault="00A1726F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68" w:type="dxa"/>
          </w:tcPr>
          <w:p w:rsidR="00A1726F" w:rsidRDefault="00A1726F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-2…9</w:t>
            </w:r>
          </w:p>
        </w:tc>
        <w:tc>
          <w:tcPr>
            <w:tcW w:w="1168" w:type="dxa"/>
          </w:tcPr>
          <w:p w:rsidR="00A1726F" w:rsidRDefault="00C35D8B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-6…-3</w:t>
            </w:r>
          </w:p>
        </w:tc>
        <w:tc>
          <w:tcPr>
            <w:tcW w:w="1168" w:type="dxa"/>
          </w:tcPr>
          <w:p w:rsidR="00A1726F" w:rsidRDefault="00C75906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-3…0</w:t>
            </w:r>
          </w:p>
        </w:tc>
        <w:tc>
          <w:tcPr>
            <w:tcW w:w="1168" w:type="dxa"/>
          </w:tcPr>
          <w:p w:rsidR="00A1726F" w:rsidRDefault="00854ADA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-7…-5</w:t>
            </w:r>
          </w:p>
        </w:tc>
        <w:tc>
          <w:tcPr>
            <w:tcW w:w="1168" w:type="dxa"/>
          </w:tcPr>
          <w:p w:rsidR="00A1726F" w:rsidRDefault="00520034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0…3</w:t>
            </w:r>
          </w:p>
        </w:tc>
        <w:tc>
          <w:tcPr>
            <w:tcW w:w="1168" w:type="dxa"/>
          </w:tcPr>
          <w:p w:rsidR="00A1726F" w:rsidRDefault="005C730C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-4…-3</w:t>
            </w:r>
          </w:p>
        </w:tc>
        <w:tc>
          <w:tcPr>
            <w:tcW w:w="1168" w:type="dxa"/>
          </w:tcPr>
          <w:p w:rsidR="00A1726F" w:rsidRDefault="00E421B4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-3…-2</w:t>
            </w:r>
          </w:p>
        </w:tc>
      </w:tr>
      <w:tr w:rsidR="00A1726F" w:rsidTr="00A1726F">
        <w:tc>
          <w:tcPr>
            <w:tcW w:w="1168" w:type="dxa"/>
          </w:tcPr>
          <w:p w:rsidR="00A1726F" w:rsidRDefault="00A1726F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68" w:type="dxa"/>
          </w:tcPr>
          <w:p w:rsidR="00A1726F" w:rsidRDefault="00A1726F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10…..21</w:t>
            </w:r>
          </w:p>
        </w:tc>
        <w:tc>
          <w:tcPr>
            <w:tcW w:w="1168" w:type="dxa"/>
          </w:tcPr>
          <w:p w:rsidR="00A1726F" w:rsidRDefault="00C35D8B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-2…1</w:t>
            </w:r>
          </w:p>
        </w:tc>
        <w:tc>
          <w:tcPr>
            <w:tcW w:w="1168" w:type="dxa"/>
          </w:tcPr>
          <w:p w:rsidR="00A1726F" w:rsidRDefault="00C75906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1…4</w:t>
            </w:r>
          </w:p>
        </w:tc>
        <w:tc>
          <w:tcPr>
            <w:tcW w:w="1168" w:type="dxa"/>
          </w:tcPr>
          <w:p w:rsidR="00A1726F" w:rsidRDefault="00854ADA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-4…-1</w:t>
            </w:r>
          </w:p>
        </w:tc>
        <w:tc>
          <w:tcPr>
            <w:tcW w:w="1168" w:type="dxa"/>
          </w:tcPr>
          <w:p w:rsidR="00A1726F" w:rsidRDefault="00520034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4…7</w:t>
            </w:r>
          </w:p>
        </w:tc>
        <w:tc>
          <w:tcPr>
            <w:tcW w:w="1168" w:type="dxa"/>
          </w:tcPr>
          <w:p w:rsidR="00A1726F" w:rsidRDefault="005C730C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-2…-1</w:t>
            </w:r>
          </w:p>
        </w:tc>
        <w:tc>
          <w:tcPr>
            <w:tcW w:w="1168" w:type="dxa"/>
          </w:tcPr>
          <w:p w:rsidR="00A1726F" w:rsidRDefault="00E421B4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-1…0</w:t>
            </w:r>
          </w:p>
        </w:tc>
      </w:tr>
      <w:tr w:rsidR="00A1726F" w:rsidTr="00A1726F">
        <w:tc>
          <w:tcPr>
            <w:tcW w:w="1168" w:type="dxa"/>
          </w:tcPr>
          <w:p w:rsidR="00A1726F" w:rsidRDefault="00A1726F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68" w:type="dxa"/>
          </w:tcPr>
          <w:p w:rsidR="00A1726F" w:rsidRDefault="00A1726F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22…32</w:t>
            </w:r>
          </w:p>
        </w:tc>
        <w:tc>
          <w:tcPr>
            <w:tcW w:w="1168" w:type="dxa"/>
          </w:tcPr>
          <w:p w:rsidR="00A1726F" w:rsidRDefault="002D2E6B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2….5</w:t>
            </w:r>
          </w:p>
        </w:tc>
        <w:tc>
          <w:tcPr>
            <w:tcW w:w="1168" w:type="dxa"/>
          </w:tcPr>
          <w:p w:rsidR="00A1726F" w:rsidRDefault="00C75906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5…7</w:t>
            </w:r>
          </w:p>
        </w:tc>
        <w:tc>
          <w:tcPr>
            <w:tcW w:w="1168" w:type="dxa"/>
          </w:tcPr>
          <w:p w:rsidR="00A1726F" w:rsidRDefault="00854ADA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0…3</w:t>
            </w:r>
          </w:p>
        </w:tc>
        <w:tc>
          <w:tcPr>
            <w:tcW w:w="1168" w:type="dxa"/>
          </w:tcPr>
          <w:p w:rsidR="00A1726F" w:rsidRDefault="00520034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8…11</w:t>
            </w:r>
          </w:p>
        </w:tc>
        <w:tc>
          <w:tcPr>
            <w:tcW w:w="1168" w:type="dxa"/>
          </w:tcPr>
          <w:p w:rsidR="00A1726F" w:rsidRDefault="005C730C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0…1</w:t>
            </w:r>
          </w:p>
        </w:tc>
        <w:tc>
          <w:tcPr>
            <w:tcW w:w="1168" w:type="dxa"/>
          </w:tcPr>
          <w:p w:rsidR="00A1726F" w:rsidRDefault="00E421B4" w:rsidP="00A1726F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1…2</w:t>
            </w:r>
          </w:p>
        </w:tc>
      </w:tr>
      <w:tr w:rsidR="002D2E6B" w:rsidTr="00A1726F">
        <w:tc>
          <w:tcPr>
            <w:tcW w:w="1168" w:type="dxa"/>
          </w:tcPr>
          <w:p w:rsidR="002D2E6B" w:rsidRDefault="002D2E6B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68" w:type="dxa"/>
          </w:tcPr>
          <w:p w:rsidR="002D2E6B" w:rsidRDefault="002D2E6B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33….44</w:t>
            </w:r>
          </w:p>
        </w:tc>
        <w:tc>
          <w:tcPr>
            <w:tcW w:w="1168" w:type="dxa"/>
          </w:tcPr>
          <w:p w:rsidR="002D2E6B" w:rsidRDefault="002D2E6B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6…9</w:t>
            </w:r>
          </w:p>
        </w:tc>
        <w:tc>
          <w:tcPr>
            <w:tcW w:w="1168" w:type="dxa"/>
          </w:tcPr>
          <w:p w:rsidR="002D2E6B" w:rsidRDefault="00C75906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8…11</w:t>
            </w:r>
          </w:p>
        </w:tc>
        <w:tc>
          <w:tcPr>
            <w:tcW w:w="1168" w:type="dxa"/>
          </w:tcPr>
          <w:p w:rsidR="002D2E6B" w:rsidRDefault="00854ADA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4…6</w:t>
            </w:r>
          </w:p>
        </w:tc>
        <w:tc>
          <w:tcPr>
            <w:tcW w:w="1168" w:type="dxa"/>
          </w:tcPr>
          <w:p w:rsidR="002D2E6B" w:rsidRDefault="00520034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12…15</w:t>
            </w:r>
          </w:p>
        </w:tc>
        <w:tc>
          <w:tcPr>
            <w:tcW w:w="1168" w:type="dxa"/>
          </w:tcPr>
          <w:p w:rsidR="002D2E6B" w:rsidRDefault="005C730C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2…4</w:t>
            </w:r>
          </w:p>
        </w:tc>
        <w:tc>
          <w:tcPr>
            <w:tcW w:w="1168" w:type="dxa"/>
          </w:tcPr>
          <w:p w:rsidR="002D2E6B" w:rsidRDefault="00E421B4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3…4</w:t>
            </w:r>
          </w:p>
        </w:tc>
      </w:tr>
      <w:tr w:rsidR="002D2E6B" w:rsidTr="00A1726F">
        <w:tc>
          <w:tcPr>
            <w:tcW w:w="1168" w:type="dxa"/>
          </w:tcPr>
          <w:p w:rsidR="002D2E6B" w:rsidRDefault="002D2E6B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1168" w:type="dxa"/>
          </w:tcPr>
          <w:p w:rsidR="002D2E6B" w:rsidRDefault="003C33C8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45….56</w:t>
            </w:r>
          </w:p>
        </w:tc>
        <w:tc>
          <w:tcPr>
            <w:tcW w:w="1168" w:type="dxa"/>
          </w:tcPr>
          <w:p w:rsidR="002D2E6B" w:rsidRDefault="002D2E6B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10…14</w:t>
            </w:r>
          </w:p>
        </w:tc>
        <w:tc>
          <w:tcPr>
            <w:tcW w:w="1168" w:type="dxa"/>
          </w:tcPr>
          <w:p w:rsidR="002D2E6B" w:rsidRDefault="00C75906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12…15</w:t>
            </w:r>
          </w:p>
        </w:tc>
        <w:tc>
          <w:tcPr>
            <w:tcW w:w="1168" w:type="dxa"/>
          </w:tcPr>
          <w:p w:rsidR="002D2E6B" w:rsidRDefault="00854ADA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7…10</w:t>
            </w:r>
          </w:p>
        </w:tc>
        <w:tc>
          <w:tcPr>
            <w:tcW w:w="1168" w:type="dxa"/>
          </w:tcPr>
          <w:p w:rsidR="002D2E6B" w:rsidRDefault="00520034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16…19</w:t>
            </w:r>
          </w:p>
        </w:tc>
        <w:tc>
          <w:tcPr>
            <w:tcW w:w="1168" w:type="dxa"/>
          </w:tcPr>
          <w:p w:rsidR="002D2E6B" w:rsidRDefault="00E421B4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5…6</w:t>
            </w:r>
          </w:p>
        </w:tc>
        <w:tc>
          <w:tcPr>
            <w:tcW w:w="1168" w:type="dxa"/>
          </w:tcPr>
          <w:p w:rsidR="002D2E6B" w:rsidRDefault="00E421B4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5…6</w:t>
            </w:r>
          </w:p>
        </w:tc>
      </w:tr>
      <w:tr w:rsidR="002D2E6B" w:rsidTr="00A1726F">
        <w:tc>
          <w:tcPr>
            <w:tcW w:w="1168" w:type="dxa"/>
          </w:tcPr>
          <w:p w:rsidR="002D2E6B" w:rsidRDefault="002D2E6B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68" w:type="dxa"/>
          </w:tcPr>
          <w:p w:rsidR="002D2E6B" w:rsidRDefault="002D2E6B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57…68</w:t>
            </w:r>
          </w:p>
        </w:tc>
        <w:tc>
          <w:tcPr>
            <w:tcW w:w="1168" w:type="dxa"/>
          </w:tcPr>
          <w:p w:rsidR="002D2E6B" w:rsidRDefault="002D2E6B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15…18</w:t>
            </w:r>
          </w:p>
        </w:tc>
        <w:tc>
          <w:tcPr>
            <w:tcW w:w="1168" w:type="dxa"/>
          </w:tcPr>
          <w:p w:rsidR="002D2E6B" w:rsidRDefault="00C75906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16…19</w:t>
            </w:r>
          </w:p>
        </w:tc>
        <w:tc>
          <w:tcPr>
            <w:tcW w:w="1168" w:type="dxa"/>
          </w:tcPr>
          <w:p w:rsidR="002D2E6B" w:rsidRDefault="00854ADA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11…13</w:t>
            </w:r>
          </w:p>
        </w:tc>
        <w:tc>
          <w:tcPr>
            <w:tcW w:w="1168" w:type="dxa"/>
          </w:tcPr>
          <w:p w:rsidR="002D2E6B" w:rsidRDefault="00520034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20…23</w:t>
            </w:r>
          </w:p>
        </w:tc>
        <w:tc>
          <w:tcPr>
            <w:tcW w:w="1168" w:type="dxa"/>
          </w:tcPr>
          <w:p w:rsidR="002D2E6B" w:rsidRDefault="00E421B4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7…8</w:t>
            </w:r>
          </w:p>
        </w:tc>
        <w:tc>
          <w:tcPr>
            <w:tcW w:w="1168" w:type="dxa"/>
          </w:tcPr>
          <w:p w:rsidR="002D2E6B" w:rsidRDefault="00E421B4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7…8</w:t>
            </w:r>
          </w:p>
        </w:tc>
      </w:tr>
      <w:tr w:rsidR="002D2E6B" w:rsidTr="00A1726F">
        <w:tc>
          <w:tcPr>
            <w:tcW w:w="1168" w:type="dxa"/>
          </w:tcPr>
          <w:p w:rsidR="002D2E6B" w:rsidRDefault="002D2E6B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68" w:type="dxa"/>
          </w:tcPr>
          <w:p w:rsidR="002D2E6B" w:rsidRDefault="002D2E6B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69…79</w:t>
            </w:r>
          </w:p>
        </w:tc>
        <w:tc>
          <w:tcPr>
            <w:tcW w:w="1168" w:type="dxa"/>
          </w:tcPr>
          <w:p w:rsidR="002D2E6B" w:rsidRDefault="002D2E6B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19…22</w:t>
            </w:r>
          </w:p>
        </w:tc>
        <w:tc>
          <w:tcPr>
            <w:tcW w:w="1168" w:type="dxa"/>
          </w:tcPr>
          <w:p w:rsidR="002D2E6B" w:rsidRDefault="00C75906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20…23</w:t>
            </w:r>
          </w:p>
        </w:tc>
        <w:tc>
          <w:tcPr>
            <w:tcW w:w="1168" w:type="dxa"/>
          </w:tcPr>
          <w:p w:rsidR="002D2E6B" w:rsidRDefault="00854ADA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14…17</w:t>
            </w:r>
          </w:p>
        </w:tc>
        <w:tc>
          <w:tcPr>
            <w:tcW w:w="1168" w:type="dxa"/>
          </w:tcPr>
          <w:p w:rsidR="002D2E6B" w:rsidRDefault="00520034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24…27</w:t>
            </w:r>
          </w:p>
        </w:tc>
        <w:tc>
          <w:tcPr>
            <w:tcW w:w="1168" w:type="dxa"/>
          </w:tcPr>
          <w:p w:rsidR="002D2E6B" w:rsidRDefault="00E421B4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9…10</w:t>
            </w:r>
          </w:p>
        </w:tc>
        <w:tc>
          <w:tcPr>
            <w:tcW w:w="1168" w:type="dxa"/>
          </w:tcPr>
          <w:p w:rsidR="002D2E6B" w:rsidRDefault="00E421B4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9…10</w:t>
            </w:r>
          </w:p>
        </w:tc>
      </w:tr>
      <w:tr w:rsidR="002D2E6B" w:rsidTr="00A1726F">
        <w:tc>
          <w:tcPr>
            <w:tcW w:w="1168" w:type="dxa"/>
          </w:tcPr>
          <w:p w:rsidR="002D2E6B" w:rsidRDefault="002D2E6B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68" w:type="dxa"/>
          </w:tcPr>
          <w:p w:rsidR="002D2E6B" w:rsidRDefault="002D2E6B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80…132</w:t>
            </w:r>
          </w:p>
        </w:tc>
        <w:tc>
          <w:tcPr>
            <w:tcW w:w="1168" w:type="dxa"/>
          </w:tcPr>
          <w:p w:rsidR="002D2E6B" w:rsidRDefault="002D2E6B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23…36</w:t>
            </w:r>
          </w:p>
        </w:tc>
        <w:tc>
          <w:tcPr>
            <w:tcW w:w="1168" w:type="dxa"/>
          </w:tcPr>
          <w:p w:rsidR="002D2E6B" w:rsidRDefault="00C75906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24…36</w:t>
            </w:r>
          </w:p>
        </w:tc>
        <w:tc>
          <w:tcPr>
            <w:tcW w:w="1168" w:type="dxa"/>
          </w:tcPr>
          <w:p w:rsidR="002D2E6B" w:rsidRDefault="00854ADA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18…30</w:t>
            </w:r>
          </w:p>
        </w:tc>
        <w:tc>
          <w:tcPr>
            <w:tcW w:w="1168" w:type="dxa"/>
          </w:tcPr>
          <w:p w:rsidR="002D2E6B" w:rsidRDefault="00520034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28…30</w:t>
            </w:r>
          </w:p>
        </w:tc>
        <w:tc>
          <w:tcPr>
            <w:tcW w:w="1168" w:type="dxa"/>
          </w:tcPr>
          <w:p w:rsidR="002D2E6B" w:rsidRDefault="00E421B4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11…12</w:t>
            </w:r>
          </w:p>
        </w:tc>
        <w:tc>
          <w:tcPr>
            <w:tcW w:w="1168" w:type="dxa"/>
          </w:tcPr>
          <w:p w:rsidR="002D2E6B" w:rsidRDefault="00E421B4" w:rsidP="002D2E6B">
            <w:pPr>
              <w:spacing w:before="100" w:beforeAutospacing="1" w:line="36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11…12</w:t>
            </w:r>
          </w:p>
        </w:tc>
      </w:tr>
    </w:tbl>
    <w:p w:rsidR="00426692" w:rsidRDefault="00426692" w:rsidP="00426692">
      <w:pPr>
        <w:spacing w:after="0"/>
        <w:ind w:firstLine="709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D699E" w:rsidRDefault="007D699E" w:rsidP="00426692">
      <w:pPr>
        <w:spacing w:after="0"/>
        <w:ind w:firstLine="709"/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99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1-3 низкий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уровень</w:t>
      </w:r>
    </w:p>
    <w:p w:rsidR="007D699E" w:rsidRDefault="007D699E" w:rsidP="00426692">
      <w:pPr>
        <w:spacing w:after="0"/>
        <w:ind w:firstLine="709"/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4-7 средний </w:t>
      </w:r>
    </w:p>
    <w:p w:rsidR="007D699E" w:rsidRDefault="007D699E" w:rsidP="00426692">
      <w:pPr>
        <w:spacing w:after="0"/>
        <w:ind w:firstLine="709"/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8-10 высокий</w:t>
      </w:r>
    </w:p>
    <w:p w:rsidR="007D699E" w:rsidRPr="007D699E" w:rsidRDefault="007D699E" w:rsidP="00426692">
      <w:pPr>
        <w:spacing w:after="0"/>
        <w:ind w:firstLine="709"/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12C76" w:rsidRDefault="00F12C76" w:rsidP="00426692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Size2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F35377"/>
    <w:multiLevelType w:val="hybridMultilevel"/>
    <w:tmpl w:val="549E8A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D52523"/>
    <w:multiLevelType w:val="multilevel"/>
    <w:tmpl w:val="B8505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DFC"/>
    <w:rsid w:val="0002149C"/>
    <w:rsid w:val="000C73CB"/>
    <w:rsid w:val="00136670"/>
    <w:rsid w:val="00143BCC"/>
    <w:rsid w:val="002D2E6B"/>
    <w:rsid w:val="00360FA2"/>
    <w:rsid w:val="0037077F"/>
    <w:rsid w:val="003A1850"/>
    <w:rsid w:val="003C33C8"/>
    <w:rsid w:val="003D2282"/>
    <w:rsid w:val="003E3B7E"/>
    <w:rsid w:val="00426692"/>
    <w:rsid w:val="004B3893"/>
    <w:rsid w:val="004B484D"/>
    <w:rsid w:val="004F0A55"/>
    <w:rsid w:val="00520034"/>
    <w:rsid w:val="0056082D"/>
    <w:rsid w:val="005C730C"/>
    <w:rsid w:val="006624F0"/>
    <w:rsid w:val="00663012"/>
    <w:rsid w:val="006C0B77"/>
    <w:rsid w:val="007C0544"/>
    <w:rsid w:val="007D699E"/>
    <w:rsid w:val="00823B34"/>
    <w:rsid w:val="008242FF"/>
    <w:rsid w:val="00854ADA"/>
    <w:rsid w:val="00870751"/>
    <w:rsid w:val="008815E9"/>
    <w:rsid w:val="008F0C4E"/>
    <w:rsid w:val="00922C48"/>
    <w:rsid w:val="009725DF"/>
    <w:rsid w:val="009D095A"/>
    <w:rsid w:val="00A021E1"/>
    <w:rsid w:val="00A1726F"/>
    <w:rsid w:val="00A55EDA"/>
    <w:rsid w:val="00A90D5F"/>
    <w:rsid w:val="00AA52BF"/>
    <w:rsid w:val="00AC5797"/>
    <w:rsid w:val="00AF7675"/>
    <w:rsid w:val="00B915B7"/>
    <w:rsid w:val="00C35D8B"/>
    <w:rsid w:val="00C75906"/>
    <w:rsid w:val="00C95F8A"/>
    <w:rsid w:val="00CC491C"/>
    <w:rsid w:val="00D176A3"/>
    <w:rsid w:val="00D22AF0"/>
    <w:rsid w:val="00DE0B5B"/>
    <w:rsid w:val="00E25A0C"/>
    <w:rsid w:val="00E421B4"/>
    <w:rsid w:val="00E56DFC"/>
    <w:rsid w:val="00E94D49"/>
    <w:rsid w:val="00EA59DF"/>
    <w:rsid w:val="00ED2EA9"/>
    <w:rsid w:val="00EE4070"/>
    <w:rsid w:val="00F12C76"/>
    <w:rsid w:val="00F23940"/>
    <w:rsid w:val="00FB74EB"/>
    <w:rsid w:val="00F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2F55F3-9E34-4A15-94E8-C1FEDE9C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6692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5E9"/>
    <w:pPr>
      <w:ind w:left="720"/>
      <w:contextualSpacing/>
    </w:pPr>
  </w:style>
  <w:style w:type="character" w:customStyle="1" w:styleId="mord">
    <w:name w:val="mord"/>
    <w:basedOn w:val="a0"/>
    <w:rsid w:val="00DE0B5B"/>
  </w:style>
  <w:style w:type="character" w:customStyle="1" w:styleId="mrel">
    <w:name w:val="mrel"/>
    <w:basedOn w:val="a0"/>
    <w:rsid w:val="00DE0B5B"/>
  </w:style>
  <w:style w:type="character" w:customStyle="1" w:styleId="delimsizing">
    <w:name w:val="delimsizing"/>
    <w:basedOn w:val="a0"/>
    <w:rsid w:val="00DE0B5B"/>
  </w:style>
  <w:style w:type="character" w:customStyle="1" w:styleId="vlist-s">
    <w:name w:val="vlist-s"/>
    <w:basedOn w:val="a0"/>
    <w:rsid w:val="00DE0B5B"/>
  </w:style>
  <w:style w:type="character" w:customStyle="1" w:styleId="mbin">
    <w:name w:val="mbin"/>
    <w:basedOn w:val="a0"/>
    <w:rsid w:val="00DE0B5B"/>
  </w:style>
  <w:style w:type="table" w:styleId="a4">
    <w:name w:val="Table Grid"/>
    <w:basedOn w:val="a1"/>
    <w:uiPriority w:val="39"/>
    <w:rsid w:val="00C95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2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031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389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9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44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95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892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4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0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Оксана</cp:lastModifiedBy>
  <cp:revision>54</cp:revision>
  <dcterms:created xsi:type="dcterms:W3CDTF">2026-10-25T10:22:00Z</dcterms:created>
  <dcterms:modified xsi:type="dcterms:W3CDTF">2026-10-25T12:49:00Z</dcterms:modified>
</cp:coreProperties>
</file>