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753526DD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11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1320F448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72483BB4" w14:textId="76993229" w:rsid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Часть 1. Проверка сквозного подключения с помощью команды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tracert</w:t>
      </w:r>
    </w:p>
    <w:p w14:paraId="6E263DA3" w14:textId="7B00320A" w:rsidR="00E51402" w:rsidRP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518CAA22" wp14:editId="200FBE17">
            <wp:extent cx="5940425" cy="2127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C894" w14:textId="3DA803F5" w:rsid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1. Эхо-запрос на адрес РС3 (ответ: 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акет не покинул РС1, так как не знает пути к РС3)</w:t>
      </w:r>
    </w:p>
    <w:p w14:paraId="71ACA01F" w14:textId="422B8A36" w:rsid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1B621C60" wp14:editId="6AABFCA1">
            <wp:extent cx="4348480" cy="421561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4918" cy="42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F25D" w14:textId="229E616F" w:rsid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2. Выполнение команды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racert</w:t>
      </w:r>
      <w:proofErr w:type="spellEnd"/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ля адреса РС3</w:t>
      </w:r>
    </w:p>
    <w:p w14:paraId="310CA383" w14:textId="1799FE39" w:rsidR="00E51402" w:rsidRPr="00E51402" w:rsidRDefault="00E51402" w:rsidP="00E51402">
      <w:pPr>
        <w:snapToGrid w:val="0"/>
        <w:spacing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Первым адресом был шлюз по умолчанию для РС1 (подтверждение: </w:t>
      </w:r>
      <w:bookmarkStart w:id="0" w:name="рис3"/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fldChar w:fldCharType="begin"/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instrText xml:space="preserve"> HYPERLINK  \l "рис3картинка" </w:instrTex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fldChar w:fldCharType="separate"/>
      </w:r>
      <w:r w:rsidRPr="00E51402">
        <w:rPr>
          <w:rStyle w:val="a7"/>
          <w:rFonts w:ascii="Times New Roman" w:hAnsi="Times New Roman" w:cs="Times New Roman"/>
          <w:bCs/>
          <w:sz w:val="28"/>
          <w:szCs w:val="28"/>
          <w:highlight w:val="yellow"/>
        </w:rPr>
        <w:t>рису</w:t>
      </w:r>
      <w:r w:rsidRPr="00E51402">
        <w:rPr>
          <w:rStyle w:val="a7"/>
          <w:rFonts w:ascii="Times New Roman" w:hAnsi="Times New Roman" w:cs="Times New Roman"/>
          <w:bCs/>
          <w:sz w:val="28"/>
          <w:szCs w:val="28"/>
          <w:highlight w:val="yellow"/>
        </w:rPr>
        <w:t>н</w:t>
      </w:r>
      <w:r w:rsidRPr="00E51402">
        <w:rPr>
          <w:rStyle w:val="a7"/>
          <w:rFonts w:ascii="Times New Roman" w:hAnsi="Times New Roman" w:cs="Times New Roman"/>
          <w:bCs/>
          <w:sz w:val="28"/>
          <w:szCs w:val="28"/>
          <w:highlight w:val="yellow"/>
        </w:rPr>
        <w:t>ок 3</w:t>
      </w:r>
      <w:bookmarkEnd w:id="0"/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fldChar w:fldCharType="end"/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>).</w:t>
      </w:r>
    </w:p>
    <w:p w14:paraId="1D31BB0B" w14:textId="07A8424E" w:rsidR="00E51402" w:rsidRDefault="00E51402" w:rsidP="00E51402">
      <w:pPr>
        <w:snapToGrid w:val="0"/>
        <w:spacing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>Последним адресом был адрес 10.100.100.6. Этот адрес относится к связи маршрутизаторов В и С и является адресом, на котором путь к РС3 теряется.</w:t>
      </w:r>
    </w:p>
    <w:p w14:paraId="10CC2957" w14:textId="3DCFB4DD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5AF92EF" wp14:editId="06DF4110">
            <wp:extent cx="5940425" cy="2717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" w:name="рис3картинка"/>
    <w:p w14:paraId="645A6903" w14:textId="7827ED63" w:rsidR="00E51402" w:rsidRP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instrText xml:space="preserve"> HYPERLINK  \l "рис3" </w:instrTex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separate"/>
      </w:r>
      <w:r w:rsidRPr="00E51402">
        <w:rPr>
          <w:rStyle w:val="a7"/>
          <w:rFonts w:ascii="Times New Roman" w:hAnsi="Times New Roman" w:cs="Times New Roman"/>
          <w:b/>
          <w:sz w:val="28"/>
          <w:szCs w:val="28"/>
        </w:rPr>
        <w:t>Рисунок 3. Ш</w:t>
      </w:r>
      <w:r w:rsidRPr="00E51402">
        <w:rPr>
          <w:rStyle w:val="a7"/>
          <w:rFonts w:ascii="Times New Roman" w:hAnsi="Times New Roman" w:cs="Times New Roman"/>
          <w:b/>
          <w:sz w:val="28"/>
          <w:szCs w:val="28"/>
        </w:rPr>
        <w:t>л</w:t>
      </w:r>
      <w:r w:rsidRPr="00E51402">
        <w:rPr>
          <w:rStyle w:val="a7"/>
          <w:rFonts w:ascii="Times New Roman" w:hAnsi="Times New Roman" w:cs="Times New Roman"/>
          <w:b/>
          <w:sz w:val="28"/>
          <w:szCs w:val="28"/>
        </w:rPr>
        <w:t>юз по умолчанию для РС1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</w:p>
    <w:bookmarkEnd w:id="1"/>
    <w:p w14:paraId="32C16D66" w14:textId="3AA2ACD7" w:rsid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2AE18D26" wp14:editId="26418547">
            <wp:extent cx="5940425" cy="11118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88DA" w14:textId="4CC60D50" w:rsidR="00E51402" w:rsidRDefault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4. Работа в C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LI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Маршрутизатора С, проверка состояния интерфейсов</w:t>
      </w:r>
    </w:p>
    <w:p w14:paraId="64F99931" w14:textId="30F4BE0B" w:rsidR="00E51402" w:rsidRDefault="00E51402" w:rsidP="00E51402">
      <w:pPr>
        <w:snapToGrid w:val="0"/>
        <w:spacing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Проблема в неправильном адресе на интерфейсе 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Serial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0/0/0 – адрес 10.100.100.17 не корректен.</w:t>
      </w:r>
    </w:p>
    <w:p w14:paraId="382B68D7" w14:textId="7B171E13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2819A211" wp14:editId="7A6B227D">
            <wp:extent cx="3975100" cy="152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CB18" w14:textId="39585ECF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исунок 5. Смена адреса на интерфейсе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Serial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0/0/0</w:t>
      </w:r>
    </w:p>
    <w:p w14:paraId="0E39F47C" w14:textId="1874DAF4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drawing>
          <wp:inline distT="0" distB="0" distL="0" distR="0" wp14:anchorId="31566849" wp14:editId="5AEB85B2">
            <wp:extent cx="3937000" cy="3225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4B7E" w14:textId="77777777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6. Успешная проверка подключения между РС1 и РС3</w:t>
      </w:r>
    </w:p>
    <w:p w14:paraId="5D874EF9" w14:textId="77777777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A8846A5" w14:textId="47C7F824" w:rsidR="00E51402" w:rsidRP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Часть 2. Сопоставление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комады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tracert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командой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traceroute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на маршрутизаторе</w:t>
      </w:r>
    </w:p>
    <w:p w14:paraId="06562603" w14:textId="11EC9AB4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7CD28624" wp14:editId="3371057F">
            <wp:extent cx="3378200" cy="1181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99F5" w14:textId="41BC3E7E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7. Успешное выполнение команды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raceroute</w:t>
      </w:r>
      <w:proofErr w:type="spellEnd"/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на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маршрутизаторе А</w:t>
      </w:r>
    </w:p>
    <w:p w14:paraId="6DB64F9F" w14:textId="3E083FDD" w:rsidR="00E51402" w:rsidRDefault="00E51402" w:rsidP="00E51402">
      <w:pPr>
        <w:snapToGrid w:val="0"/>
        <w:spacing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>Существенное отличие команд t</w:t>
      </w:r>
      <w:proofErr w:type="spellStart"/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racert</w:t>
      </w:r>
      <w:proofErr w:type="spellEnd"/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и 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traceroute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заключается в используемых протоколах. Первая использует протокол I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CMP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, а вторая – протокол 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UDP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>, вследствие чего в результатах этих команд могут наблюдаться различия в путях до цели.</w:t>
      </w:r>
    </w:p>
    <w:p w14:paraId="5D86DF05" w14:textId="37DF7667" w:rsidR="00E51402" w:rsidRDefault="00E51402" w:rsidP="00E51402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12CE2709" w14:textId="159B3498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lastRenderedPageBreak/>
        <w:t>Ч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асть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3. Использование расширенной команды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traceroute</w:t>
      </w:r>
    </w:p>
    <w:p w14:paraId="7E3D5EFE" w14:textId="10337EA2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drawing>
          <wp:inline distT="0" distB="0" distL="0" distR="0" wp14:anchorId="29E94777" wp14:editId="7361F651">
            <wp:extent cx="5940425" cy="2200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D469" w14:textId="2414E1BA" w:rsidR="00E51402" w:rsidRP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8. Выполнение расширенной версии команды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raceroute</w:t>
      </w:r>
      <w:proofErr w:type="spellEnd"/>
    </w:p>
    <w:p w14:paraId="5024525F" w14:textId="23B2CAD3" w:rsidR="00E51402" w:rsidRPr="00E51402" w:rsidRDefault="00E51402" w:rsidP="00E51402">
      <w:pPr>
        <w:snapToGrid w:val="0"/>
        <w:spacing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Значения, отличные от значений по умолчанию были предоставлены только в параметре 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Probe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Count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. Значение по умолчанию – 3, новое значение – 5. </w:t>
      </w:r>
    </w:p>
    <w:p w14:paraId="1D1BD673" w14:textId="31C2A990" w:rsidR="00E51402" w:rsidRDefault="00E51402" w:rsidP="00E51402">
      <w:pPr>
        <w:snapToGrid w:val="0"/>
        <w:spacing w:line="360" w:lineRule="auto"/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Для каждого из переходов, за исключением последнего, маршрутизатор отправил по 5 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  <w:lang w:val="en-US"/>
        </w:rPr>
        <w:t>IMCP</w:t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 xml:space="preserve"> пакетов.</w:t>
      </w:r>
    </w:p>
    <w:p w14:paraId="13EFB4F5" w14:textId="67AE70E2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4FE12734" wp14:editId="3DC27279">
            <wp:extent cx="5940425" cy="21945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81A5" w14:textId="0FBDFCA7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исунок 9. Повторное выполнение расширенной версии команды t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raceroute</w:t>
      </w:r>
      <w:proofErr w:type="spellEnd"/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 заменой времени задержки</w:t>
      </w:r>
    </w:p>
    <w:p w14:paraId="0344DD93" w14:textId="69356553" w:rsidR="00E51402" w:rsidRDefault="00E51402" w:rsidP="00E51402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  <w:highlight w:val="yellow"/>
        </w:rPr>
        <w:t>Увеличение времени задержки дало большее время для получения ответов от устройств. Благодаря увеличению значения в этом параметре в четвертой строке вывода вместо * показан целевой адрес 10.1.0.2.</w:t>
      </w:r>
    </w:p>
    <w:p w14:paraId="407D14AF" w14:textId="4F14ABCD" w:rsid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D7BB007" wp14:editId="75F4E57C">
            <wp:extent cx="5940425" cy="70123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A4B9" w14:textId="622B9E8F" w:rsidR="00E51402" w:rsidRPr="00E51402" w:rsidRDefault="00E51402" w:rsidP="00E51402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10. Успешное выполнение задания в C</w:t>
      </w:r>
      <w:proofErr w:type="spellStart"/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isco</w:t>
      </w:r>
      <w:proofErr w:type="spellEnd"/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Packet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E51402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</w:t>
      </w:r>
    </w:p>
    <w:sectPr w:rsidR="00E51402" w:rsidRPr="00E5140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106BB6"/>
    <w:rsid w:val="00113D73"/>
    <w:rsid w:val="002F7A09"/>
    <w:rsid w:val="00866378"/>
    <w:rsid w:val="00B0788E"/>
    <w:rsid w:val="00DA0264"/>
    <w:rsid w:val="00E5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2</cp:revision>
  <dcterms:created xsi:type="dcterms:W3CDTF">2025-11-02T21:24:00Z</dcterms:created>
  <dcterms:modified xsi:type="dcterms:W3CDTF">2025-11-02T21:24:00Z</dcterms:modified>
  <dc:language>ru-RU</dc:language>
</cp:coreProperties>
</file>