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2E7AF7CB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9B576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19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3E80E935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727F7483" w14:textId="4A15E7CB" w:rsidR="009B576C" w:rsidRDefault="009B576C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Часть 1. Настройка, применение и проверка расширенного нумерованного списка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ACL</w:t>
      </w:r>
    </w:p>
    <w:p w14:paraId="456A37EE" w14:textId="3E7C82BC" w:rsidR="009B576C" w:rsidRDefault="000D7CE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0D7CE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68B37935" wp14:editId="28F79E31">
            <wp:extent cx="5940425" cy="7804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4455" w14:textId="2CCB6232" w:rsidR="000D7CE3" w:rsidRDefault="000D7CE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7C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1. Определение первого допустимого номера для расширенного списка контроля доступа</w:t>
      </w:r>
    </w:p>
    <w:p w14:paraId="1182E4AB" w14:textId="1F3C9A60" w:rsidR="000D7CE3" w:rsidRDefault="00B334F5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334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72FB24BF" wp14:editId="664798EA">
            <wp:extent cx="5940425" cy="46691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7D6" w14:textId="54E6F7B0" w:rsidR="000D7CE3" w:rsidRDefault="000D7CE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</w:t>
      </w:r>
    </w:p>
    <w:p w14:paraId="0BBF6CB3" w14:textId="18F10A04" w:rsidR="00B334F5" w:rsidRDefault="00B334F5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B334F5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21988914" wp14:editId="6BDD040B">
            <wp:extent cx="5940425" cy="10483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0435" w14:textId="22CF6523" w:rsidR="00B334F5" w:rsidRDefault="00B334F5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3. Разрешение только трафика F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TP</w:t>
      </w:r>
    </w:p>
    <w:p w14:paraId="0967B8A0" w14:textId="6E9E1FFD" w:rsidR="00B334F5" w:rsidRDefault="00E5605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60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61ED1583" wp14:editId="63C3EE69">
            <wp:extent cx="5940425" cy="2317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1B0" w14:textId="7E13ACCC" w:rsidR="00E56054" w:rsidRDefault="00E5605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4. Создание второго списка, разрешающего 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CMP</w:t>
      </w:r>
      <w:r w:rsidRPr="00E560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трафик</w:t>
      </w:r>
    </w:p>
    <w:p w14:paraId="53D91B20" w14:textId="2D65B113" w:rsidR="00E56054" w:rsidRDefault="00E5605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5605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FC426A6" wp14:editId="1A54419C">
            <wp:extent cx="5940425" cy="4978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F09B" w14:textId="54EC3BC6" w:rsidR="00E56054" w:rsidRDefault="00E5605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5. Применение списка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ACL</w:t>
      </w:r>
    </w:p>
    <w:p w14:paraId="05BE1059" w14:textId="19605003" w:rsidR="00E56054" w:rsidRDefault="002F38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2F38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63BA724E" wp14:editId="02BFF680">
            <wp:extent cx="3708400" cy="1943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4FD2" w14:textId="302F4C36" w:rsidR="002F3839" w:rsidRDefault="002F38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2F38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6. Эхо-запрос от РС1 к серверу</w:t>
      </w:r>
    </w:p>
    <w:p w14:paraId="218B8A76" w14:textId="21E78D70" w:rsidR="002F3839" w:rsidRDefault="002F38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2F383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482DEEA2" wp14:editId="25289BA3">
            <wp:extent cx="3771900" cy="1689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D7A1" w14:textId="6F075F16" w:rsidR="002F3839" w:rsidRDefault="002F38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F38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7. F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TP</w:t>
      </w:r>
      <w:r w:rsidRPr="002F38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-по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дключение с РС1 к серверу</w:t>
      </w:r>
    </w:p>
    <w:p w14:paraId="08D7BC2B" w14:textId="596D3942" w:rsidR="002F3839" w:rsidRDefault="002F38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F38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49DBEF25" wp14:editId="15723523">
            <wp:extent cx="5321300" cy="1714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85FF" w14:textId="4507776E" w:rsidR="002F3839" w:rsidRDefault="002F38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F38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8. Неудачная попытка проверка связи РС1-РС2</w:t>
      </w:r>
    </w:p>
    <w:p w14:paraId="4A7D8B1B" w14:textId="69CC93DD" w:rsidR="002F3839" w:rsidRPr="00151C61" w:rsidRDefault="002F38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Часть 2. Настройка, применение и проверка расширенного именованного списка 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CL</w:t>
      </w:r>
    </w:p>
    <w:p w14:paraId="68517DD8" w14:textId="488D6282" w:rsid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51C61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09DD4B6D" wp14:editId="00794D0B">
            <wp:extent cx="5940425" cy="7181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E1F4" w14:textId="7DC36D31" w:rsid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51C6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9. Создание именованного 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CL</w:t>
      </w:r>
      <w:r w:rsidRPr="00151C6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HTTP</w:t>
      </w:r>
      <w:r w:rsidRPr="00151C6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ONLY</w:t>
      </w:r>
    </w:p>
    <w:p w14:paraId="4D40FF04" w14:textId="07D21939" w:rsid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51C6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98F642C" wp14:editId="0604F906">
            <wp:extent cx="4687626" cy="885217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9622" cy="89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6278" w14:textId="4ADB6D91" w:rsid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10. Применение списка 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CL</w:t>
      </w:r>
    </w:p>
    <w:p w14:paraId="5F07250C" w14:textId="01AA56B2" w:rsid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51C6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421FCFA7" wp14:editId="65E79E21">
            <wp:extent cx="4912468" cy="348310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9420" cy="350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A40E" w14:textId="02BA0E5D" w:rsid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11. Проверка реализации</w:t>
      </w:r>
    </w:p>
    <w:p w14:paraId="36C5C21A" w14:textId="4ED1EE7C" w:rsid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51C6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1EB7E4DE" wp14:editId="11A3AA88">
            <wp:extent cx="5940425" cy="26981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E509" w14:textId="282F73EF" w:rsidR="00151C61" w:rsidRPr="00151C61" w:rsidRDefault="00151C6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12. Проверка реализации</w:t>
      </w:r>
    </w:p>
    <w:sectPr w:rsidR="00151C61" w:rsidRPr="00151C6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D7CE3"/>
    <w:rsid w:val="00106BB6"/>
    <w:rsid w:val="00113D73"/>
    <w:rsid w:val="00151C61"/>
    <w:rsid w:val="002F3839"/>
    <w:rsid w:val="002F7A09"/>
    <w:rsid w:val="00866378"/>
    <w:rsid w:val="009B576C"/>
    <w:rsid w:val="00A404A1"/>
    <w:rsid w:val="00B0788E"/>
    <w:rsid w:val="00B334F5"/>
    <w:rsid w:val="00DA0264"/>
    <w:rsid w:val="00E56054"/>
    <w:rsid w:val="00F6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11</cp:revision>
  <dcterms:created xsi:type="dcterms:W3CDTF">2025-11-19T18:07:00Z</dcterms:created>
  <dcterms:modified xsi:type="dcterms:W3CDTF">2025-11-19T19:00:00Z</dcterms:modified>
  <dc:language>ru-RU</dc:language>
</cp:coreProperties>
</file>