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5C2D91"/>
          <w:sz w:val="36"/>
        </w:rPr>
        <w:t>TITUS BANKS</w:t>
      </w:r>
    </w:p>
    <w:p>
      <w:pPr>
        <w:spacing w:after="40" w:before="0"/>
      </w:pPr>
      <w:r>
        <w:rPr>
          <w:rFonts w:ascii="Calibri" w:hAnsi="Calibri"/>
          <w:b/>
          <w:color w:val="2D2D5C"/>
          <w:sz w:val="22"/>
        </w:rPr>
        <w:t>Business Data Analyst  |  IT Management Graduate  |  Data-Driven Problem Solver</w:t>
      </w:r>
    </w:p>
    <w:p>
      <w:pPr>
        <w:spacing w:after="40" w:before="0"/>
      </w:pPr>
      <w:r>
        <w:rPr>
          <w:rFonts w:ascii="Calibri" w:hAnsi="Calibri"/>
          <w:sz w:val="20"/>
        </w:rPr>
        <w:t>Seattle, WA (Open to Dallas, TX)  |  214-682-3143  |  TTSBANKS@GMAIL.COM  |  linkedin.com/in/titus-banks-280652227</w:t>
      </w:r>
    </w:p>
    <w:p>
      <w:pPr>
        <w:spacing w:after="80" w:before="0"/>
      </w:pPr>
      <w:r>
        <w:rPr>
          <w:rFonts w:ascii="Calibri" w:hAnsi="Calibri"/>
          <w:b/>
          <w:color w:val="5C2D91"/>
          <w:sz w:val="24"/>
        </w:rPr>
        <w:t>PROFESSIONAL SUMMARY</w:t>
      </w:r>
    </w:p>
    <w:p>
      <w:pPr>
        <w:spacing w:after="80" w:before="0"/>
      </w:pPr>
      <w:r>
        <w:rPr>
          <w:color w:val="CCCCCC"/>
          <w:sz w:val="8"/>
        </w:rPr>
        <w:t>________________________________________________________________________________</w:t>
      </w:r>
    </w:p>
    <w:p>
      <w:pPr>
        <w:spacing w:after="40" w:before="0"/>
      </w:pPr>
      <w:r>
        <w:rPr>
          <w:rFonts w:ascii="Calibri" w:hAnsi="Calibri"/>
          <w:sz w:val="20"/>
        </w:rPr>
        <w:t>Detail-oriented Business Data Analyst and IT Management graduate with hands-on experience in SQL data extraction, Power BI dashboard development, KPI reporting, requirements gathering, and stakeholder analysis. Background spans financial services data analysis, healthcare operations coordination, and AI-powered automation tooling. Proven ability to translate business needs into analytical solutions, identify trends in operational data, and present actionable insights to leadership. Active in continuing education with the Google Project Management Certificate and ongoing self-study in business analysis frameworks. Seeking an Entry-Level Business Data Analyst role where I can apply analytical thinking, SQL proficiency, and data visualization skills to drive measurable business value.</w:t>
      </w:r>
    </w:p>
    <w:p>
      <w:pPr>
        <w:spacing w:after="80" w:before="0"/>
      </w:pPr>
      <w:r>
        <w:rPr>
          <w:rFonts w:ascii="Calibri" w:hAnsi="Calibri"/>
          <w:b/>
          <w:color w:val="5C2D91"/>
          <w:sz w:val="24"/>
        </w:rPr>
        <w:t>CORE COMPETENCIES</w:t>
      </w:r>
    </w:p>
    <w:p>
      <w:pPr>
        <w:spacing w:after="80" w:before="0"/>
      </w:pPr>
      <w:r>
        <w:rPr>
          <w:color w:val="CCCCCC"/>
          <w:sz w:val="8"/>
        </w:rPr>
        <w:t>________________________________________________________________________________</w:t>
      </w:r>
    </w:p>
    <w:p>
      <w:pPr>
        <w:spacing w:after="40"/>
      </w:pPr>
      <w:r>
        <w:rPr>
          <w:b/>
          <w:sz w:val="20"/>
        </w:rPr>
        <w:t>Data Analysis &amp; Reporting:</w:t>
      </w:r>
      <w:r>
        <w:rPr>
          <w:sz w:val="20"/>
        </w:rPr>
        <w:t xml:space="preserve"> SQL query writing (SELECT, JOIN, aggregation, subqueries), Power BI dashboard development, KPI tracking and visualization, data profiling and validation, trend analysis, Excel (pivot tables, VLOOKUP, XLOOKUP)</w:t>
      </w:r>
    </w:p>
    <w:p>
      <w:pPr>
        <w:spacing w:after="40"/>
      </w:pPr>
      <w:r>
        <w:rPr>
          <w:b/>
          <w:sz w:val="20"/>
        </w:rPr>
        <w:t>Business Analysis:</w:t>
      </w:r>
      <w:r>
        <w:rPr>
          <w:sz w:val="20"/>
        </w:rPr>
        <w:t xml:space="preserve"> Requirements elicitation, stakeholder interviews, gap analysis, business process modeling, user stories, acceptance criteria, root cause analysis</w:t>
      </w:r>
    </w:p>
    <w:p>
      <w:pPr>
        <w:spacing w:after="40"/>
      </w:pPr>
      <w:r>
        <w:rPr>
          <w:b/>
          <w:sz w:val="20"/>
        </w:rPr>
        <w:t>AI &amp; Automation:</w:t>
      </w:r>
      <w:r>
        <w:rPr>
          <w:sz w:val="20"/>
        </w:rPr>
        <w:t xml:space="preserve"> AI-powered productivity tools (LLM-assisted analysis workflows), Python scripting for data processing, automation pipeline design, prompt engineering for analytical tasks</w:t>
      </w:r>
    </w:p>
    <w:p>
      <w:pPr>
        <w:spacing w:after="40"/>
      </w:pPr>
      <w:r>
        <w:rPr>
          <w:b/>
          <w:sz w:val="20"/>
        </w:rPr>
        <w:t>Tools &amp; Platforms:</w:t>
      </w:r>
      <w:r>
        <w:rPr>
          <w:sz w:val="20"/>
        </w:rPr>
        <w:t xml:space="preserve"> Microsoft 365 (Excel, Word, PowerPoint, Visio, SharePoint, Teams), Power BI, JIRA, Confluence, Lucidchart, draw.io, Azure Fundamentals, osTicket</w:t>
      </w:r>
    </w:p>
    <w:p>
      <w:pPr>
        <w:spacing w:after="40"/>
      </w:pPr>
      <w:r>
        <w:rPr>
          <w:b/>
          <w:sz w:val="20"/>
        </w:rPr>
        <w:t>Methodologies:</w:t>
      </w:r>
      <w:r>
        <w:rPr>
          <w:sz w:val="20"/>
        </w:rPr>
        <w:t xml:space="preserve"> Agile, Scrum, Waterfall, iterative documentation, stakeholder-driven elicitation</w:t>
      </w:r>
    </w:p>
    <w:p>
      <w:pPr>
        <w:spacing w:after="40"/>
      </w:pPr>
      <w:r>
        <w:rPr>
          <w:b/>
          <w:sz w:val="20"/>
        </w:rPr>
        <w:t>Communication:</w:t>
      </w:r>
      <w:r>
        <w:rPr>
          <w:sz w:val="20"/>
        </w:rPr>
        <w:t xml:space="preserve"> Multi-stakeholder coordination, executive summaries, data-driven presentations, structured status reports</w:t>
      </w:r>
    </w:p>
    <w:p>
      <w:pPr>
        <w:spacing w:after="40"/>
      </w:pPr>
      <w:r>
        <w:rPr>
          <w:b/>
          <w:sz w:val="20"/>
        </w:rPr>
        <w:t>Certifications:</w:t>
      </w:r>
      <w:r>
        <w:rPr>
          <w:sz w:val="20"/>
        </w:rPr>
        <w:t xml:space="preserve"> BS IT Management - WGU (2026)  |  CourseCareers IT Certificate (2026)  |  Google Project Management Certificate (In Progress)  |  IIBA Business Analysis Foundations (Planned)</w:t>
      </w:r>
    </w:p>
    <w:p>
      <w:pPr>
        <w:spacing w:after="80" w:before="0"/>
      </w:pPr>
      <w:r>
        <w:rPr>
          <w:rFonts w:ascii="Calibri" w:hAnsi="Calibri"/>
          <w:b/>
          <w:color w:val="5C2D91"/>
          <w:sz w:val="24"/>
        </w:rPr>
        <w:t>PROFESSIONAL EXPERIENCE</w:t>
      </w:r>
    </w:p>
    <w:p>
      <w:pPr>
        <w:spacing w:after="80" w:before="0"/>
      </w:pPr>
      <w:r>
        <w:rPr>
          <w:color w:val="CCCCCC"/>
          <w:sz w:val="8"/>
        </w:rPr>
        <w:t>________________________________________________________________________________</w:t>
      </w:r>
    </w:p>
    <w:p>
      <w:pPr>
        <w:spacing w:after="40" w:before="0"/>
      </w:pPr>
      <w:r>
        <w:rPr>
          <w:rFonts w:ascii="Calibri" w:hAnsi="Calibri"/>
          <w:sz w:val="20"/>
        </w:rPr>
        <w:t>### Senior Care Business Analyst &amp; Team Lead  |  Visiting Angels  |  Seattle, WA</w:t>
      </w:r>
    </w:p>
    <w:p>
      <w:pPr>
        <w:spacing w:after="40" w:before="0"/>
      </w:pPr>
      <w:r>
        <w:rPr>
          <w:rFonts w:ascii="Calibri" w:hAnsi="Calibri"/>
          <w:b/>
          <w:color w:val="2D2D5C"/>
          <w:sz w:val="22"/>
        </w:rPr>
        <w:t>April 2023 - Present</w:t>
      </w:r>
    </w:p>
    <w:p>
      <w:pPr>
        <w:spacing w:after="40" w:before="0"/>
      </w:pPr>
      <w:r>
        <w:rPr>
          <w:rFonts w:ascii="Calibri" w:hAnsi="Calibri"/>
          <w:sz w:val="20"/>
        </w:rPr>
        <w:t>Functioned as a senior-level business analyst embedded in a healthcare services operation, with trusted authority to assess client requirements, analyze operational data, identify gaps in care delivery, and recommend data-driven solutions.</w:t>
      </w:r>
    </w:p>
    <w:p>
      <w:pPr>
        <w:spacing w:after="20" w:before="0"/>
      </w:pPr>
      <w:r>
        <w:rPr>
          <w:sz w:val="20"/>
        </w:rPr>
        <w:t>**Requirements &amp; Stakeholder Analysis:** Elicited and documented care requirements from VA doctors, therapists, family members, and supervisors for 15+ concurrent clients; translated medical and operational needs into structured, audit-ready care plans.</w:t>
      </w:r>
    </w:p>
    <w:p>
      <w:pPr>
        <w:spacing w:after="20" w:before="0"/>
      </w:pPr>
      <w:r>
        <w:rPr>
          <w:sz w:val="20"/>
        </w:rPr>
        <w:t>**KPI Tracking &amp; Reporting:** Produced structured daily progress reports documenting client status, activities, and changes in condition; maintained historical records supporting trend analysis and regulatory review.</w:t>
      </w:r>
    </w:p>
    <w:p>
      <w:pPr>
        <w:spacing w:after="20" w:before="0"/>
      </w:pPr>
      <w:r>
        <w:rPr>
          <w:sz w:val="20"/>
        </w:rPr>
        <w:t>**Gap Analysis &amp; Process Improvement:** Identified gaps in care delivery, technology access, and team coordination; proposed and implemented process improvements that reduced scheduling conflicts and improved stakeholder satisfaction.</w:t>
      </w:r>
    </w:p>
    <w:p>
      <w:pPr>
        <w:spacing w:after="20" w:before="0"/>
      </w:pPr>
      <w:r>
        <w:rPr>
          <w:sz w:val="20"/>
        </w:rPr>
        <w:t>**Cross-Functional Coordination:** Coordinated multi-stakeholder care teams including doctors, therapists, family members, and operations leadership, serving as the central point of communication and accountability.</w:t>
      </w:r>
    </w:p>
    <w:p>
      <w:pPr>
        <w:spacing w:after="20" w:before="0"/>
      </w:pPr>
      <w:r>
        <w:rPr>
          <w:sz w:val="20"/>
        </w:rPr>
        <w:t>**Data-Driven Decision Support:** Analyzed client care patterns and operational data to recommend care plan adjustments in collaboration with medical professionals and leadership.</w:t>
      </w:r>
    </w:p>
    <w:p>
      <w:pPr>
        <w:spacing w:after="20" w:before="0"/>
      </w:pPr>
      <w:r>
        <w:rPr>
          <w:sz w:val="20"/>
        </w:rPr>
        <w:t>**Selected for high-need, complex client assignments** based on demonstrated analytical rigor and problem-solving ability.</w:t>
      </w:r>
    </w:p>
    <w:p>
      <w:pPr>
        <w:spacing w:after="40" w:before="0"/>
      </w:pPr>
      <w:r>
        <w:rPr>
          <w:rFonts w:ascii="Calibri" w:hAnsi="Calibri"/>
          <w:sz w:val="20"/>
        </w:rPr>
        <w:t>### Loan Pipeline Analyst &amp; Underwriter  |  U.S. Bank  |  Remote</w:t>
      </w:r>
    </w:p>
    <w:p>
      <w:pPr>
        <w:spacing w:after="40" w:before="0"/>
      </w:pPr>
      <w:r>
        <w:rPr>
          <w:rFonts w:ascii="Calibri" w:hAnsi="Calibri"/>
          <w:b/>
          <w:color w:val="2D2D5C"/>
          <w:sz w:val="22"/>
        </w:rPr>
        <w:t>April 2021 - March 2022</w:t>
      </w:r>
    </w:p>
    <w:p>
      <w:pPr>
        <w:spacing w:after="40" w:before="0"/>
      </w:pPr>
      <w:r>
        <w:rPr>
          <w:rFonts w:ascii="Calibri" w:hAnsi="Calibri"/>
          <w:sz w:val="20"/>
        </w:rPr>
        <w:t>Performed as a financial services data analyst managing a concurrent pipeline of 5-7 loan files through data review, risk assessment, and compliance verification against internal policies and regulatory standards.</w:t>
      </w:r>
    </w:p>
    <w:p>
      <w:pPr>
        <w:spacing w:after="20" w:before="0"/>
      </w:pPr>
      <w:r>
        <w:rPr>
          <w:sz w:val="20"/>
        </w:rPr>
        <w:t>**Data Analysis &amp; Decision Logic:** Reviewed loan applications against business rules, regulatory requirements, and risk criteria using structured decision frameworks; issued data-driven approval decisions with **zero quality control findings** across tenure.</w:t>
      </w:r>
    </w:p>
    <w:p>
      <w:pPr>
        <w:spacing w:after="20" w:before="0"/>
      </w:pPr>
      <w:r>
        <w:rPr>
          <w:sz w:val="20"/>
        </w:rPr>
        <w:t>**Data Validation &amp; Quality Assurance:** Validated documentation completeness, cross-referenced applicant data against requirements, and ensured data accuracy across all processed files.</w:t>
      </w:r>
    </w:p>
    <w:p>
      <w:pPr>
        <w:spacing w:after="20" w:before="0"/>
      </w:pPr>
      <w:r>
        <w:rPr>
          <w:sz w:val="20"/>
        </w:rPr>
        <w:t>**KPI Performance:** Maintained consistent throughput and accuracy metrics in a high-volume, data-intensive environment; recognized by management for precision and stakeholder communication.</w:t>
      </w:r>
    </w:p>
    <w:p>
      <w:pPr>
        <w:spacing w:after="20" w:before="0"/>
      </w:pPr>
      <w:r>
        <w:rPr>
          <w:sz w:val="20"/>
        </w:rPr>
        <w:t>**Remote Collaboration:** Operated 100% remotely with cross-functional teams including loan officers, processors, and operations leadership.</w:t>
      </w:r>
    </w:p>
    <w:p>
      <w:pPr>
        <w:spacing w:after="40" w:before="0"/>
      </w:pPr>
      <w:r>
        <w:rPr>
          <w:rFonts w:ascii="Calibri" w:hAnsi="Calibri"/>
          <w:sz w:val="20"/>
        </w:rPr>
        <w:t>### Independent Service Operator &amp; Operations Analyst  |  Uber / Lyft  |  Dallas, TX</w:t>
      </w:r>
    </w:p>
    <w:p>
      <w:pPr>
        <w:spacing w:after="40" w:before="0"/>
      </w:pPr>
      <w:r>
        <w:rPr>
          <w:rFonts w:ascii="Calibri" w:hAnsi="Calibri"/>
          <w:b/>
          <w:color w:val="2D2D5C"/>
          <w:sz w:val="22"/>
        </w:rPr>
        <w:t>2015 - 2023</w:t>
      </w:r>
    </w:p>
    <w:p>
      <w:pPr>
        <w:spacing w:after="40" w:before="0"/>
      </w:pPr>
      <w:r>
        <w:rPr>
          <w:rFonts w:ascii="Calibri" w:hAnsi="Calibri"/>
          <w:sz w:val="20"/>
        </w:rPr>
        <w:t>Operated as an independent business operator managing day-to-day operations, performance tracking, and customer experience metrics in a data-driven environment.</w:t>
      </w:r>
    </w:p>
    <w:p>
      <w:pPr>
        <w:spacing w:after="20" w:before="0"/>
      </w:pPr>
      <w:r>
        <w:rPr>
          <w:sz w:val="20"/>
        </w:rPr>
        <w:t>**KPI &amp; Performance Tracking:** Maintained a **4.9 customer satisfaction rating** across thousands of trips, using performance data to continuously refine service approach.</w:t>
      </w:r>
    </w:p>
    <w:p>
      <w:pPr>
        <w:spacing w:after="20" w:before="0"/>
      </w:pPr>
      <w:r>
        <w:rPr>
          <w:sz w:val="20"/>
        </w:rPr>
        <w:t>**Data-Driven Optimization:** Analyzed route efficiency, peak time patterns, and customer feedback data to optimize scheduling and maximize service quality.</w:t>
      </w:r>
    </w:p>
    <w:p>
      <w:pPr>
        <w:spacing w:after="20" w:before="0"/>
      </w:pPr>
      <w:r>
        <w:rPr>
          <w:sz w:val="20"/>
        </w:rPr>
        <w:t>**Customer Feedback Analysis:** Used structured feedback loops (ratings, reviews) to identify trends and implement service improvements.</w:t>
      </w:r>
    </w:p>
    <w:p>
      <w:pPr>
        <w:spacing w:after="80" w:before="0"/>
      </w:pPr>
      <w:r>
        <w:rPr>
          <w:rFonts w:ascii="Calibri" w:hAnsi="Calibri"/>
          <w:b/>
          <w:color w:val="5C2D91"/>
          <w:sz w:val="24"/>
        </w:rPr>
        <w:t>EDUCATION</w:t>
      </w:r>
    </w:p>
    <w:p>
      <w:pPr>
        <w:spacing w:after="80" w:before="0"/>
      </w:pPr>
      <w:r>
        <w:rPr>
          <w:color w:val="CCCCCC"/>
          <w:sz w:val="8"/>
        </w:rPr>
        <w:t>________________________________________________________________________________</w:t>
      </w:r>
    </w:p>
    <w:p>
      <w:pPr>
        <w:spacing w:after="40" w:before="0"/>
      </w:pPr>
      <w:r>
        <w:rPr>
          <w:rFonts w:ascii="Calibri" w:hAnsi="Calibri"/>
          <w:sz w:val="20"/>
        </w:rPr>
        <w:t>### Bachelor of Science - IT Management  |  Western Governors University</w:t>
      </w:r>
    </w:p>
    <w:p>
      <w:pPr>
        <w:spacing w:after="40" w:before="0"/>
      </w:pPr>
      <w:r>
        <w:rPr>
          <w:rFonts w:ascii="Calibri" w:hAnsi="Calibri"/>
          <w:b/>
          <w:color w:val="2D2D5C"/>
          <w:sz w:val="22"/>
        </w:rPr>
        <w:t>Graduated April 2026</w:t>
      </w:r>
    </w:p>
    <w:p>
      <w:pPr>
        <w:spacing w:after="40" w:before="0"/>
      </w:pPr>
      <w:r>
        <w:rPr>
          <w:rFonts w:ascii="Calibri" w:hAnsi="Calibri"/>
          <w:sz w:val="20"/>
        </w:rPr>
        <w:t>72 transfer credits earned through Study.com; remaining core courses completed at WGU.</w:t>
      </w:r>
    </w:p>
    <w:p>
      <w:pPr>
        <w:spacing w:after="40"/>
      </w:pPr>
      <w:r>
        <w:rPr>
          <w:b/>
          <w:sz w:val="20"/>
        </w:rPr>
        <w:t>Focus areas:</w:t>
      </w:r>
      <w:r>
        <w:rPr>
          <w:sz w:val="20"/>
        </w:rPr>
        <w:t xml:space="preserve"> Data management, business operations, systems analysis, IT strategy, project coordination.</w:t>
      </w:r>
    </w:p>
    <w:p>
      <w:pPr>
        <w:spacing w:after="80" w:before="0"/>
      </w:pPr>
      <w:r>
        <w:rPr>
          <w:rFonts w:ascii="Calibri" w:hAnsi="Calibri"/>
          <w:b/>
          <w:color w:val="5C2D91"/>
          <w:sz w:val="24"/>
        </w:rPr>
        <w:t>DATA &amp; BUSINESS ANALYSIS PROJECTS</w:t>
      </w:r>
    </w:p>
    <w:p>
      <w:pPr>
        <w:spacing w:after="80" w:before="0"/>
      </w:pPr>
      <w:r>
        <w:rPr>
          <w:color w:val="CCCCCC"/>
          <w:sz w:val="8"/>
        </w:rPr>
        <w:t>________________________________________________________________________________</w:t>
      </w:r>
    </w:p>
    <w:p>
      <w:pPr>
        <w:spacing w:after="40" w:before="0"/>
      </w:pPr>
      <w:r>
        <w:rPr>
          <w:rFonts w:ascii="Calibri" w:hAnsi="Calibri"/>
          <w:sz w:val="20"/>
        </w:rPr>
        <w:t>### Business Micro-Internship - Project Management  |  WGU x Riipen</w:t>
      </w:r>
    </w:p>
    <w:p>
      <w:pPr>
        <w:spacing w:after="40"/>
      </w:pPr>
      <w:r>
        <w:rPr>
          <w:b/>
          <w:sz w:val="20"/>
        </w:rPr>
        <w:t>April - May 2026</w:t>
      </w:r>
      <w:r>
        <w:rPr>
          <w:sz w:val="20"/>
        </w:rPr>
        <w:t xml:space="preserve">  |  Remote</w:t>
      </w:r>
    </w:p>
    <w:p>
      <w:pPr>
        <w:spacing w:after="40" w:before="0"/>
      </w:pPr>
      <w:r>
        <w:rPr>
          <w:rFonts w:ascii="Calibri" w:hAnsi="Calibri"/>
          <w:sz w:val="20"/>
        </w:rPr>
        <w:t>Selected for a competitive, employer-driven 40-hour project-based internship through WGU School of Business and the Riipen platform. Collaborated with a peer team on a real business challenge (market entry strategy), producing professional deliverables including team charter, milestone tracking, stakeholder analysis, and final project submission.</w:t>
      </w:r>
    </w:p>
    <w:p>
      <w:pPr>
        <w:spacing w:after="40" w:before="0"/>
      </w:pPr>
      <w:r>
        <w:rPr>
          <w:rFonts w:ascii="Calibri" w:hAnsi="Calibri"/>
          <w:sz w:val="20"/>
        </w:rPr>
        <w:t>### Power BI Dashboard Development</w:t>
      </w:r>
    </w:p>
    <w:p>
      <w:pPr>
        <w:spacing w:after="40" w:before="0"/>
      </w:pPr>
      <w:r>
        <w:rPr>
          <w:rFonts w:ascii="Calibri" w:hAnsi="Calibri"/>
          <w:sz w:val="20"/>
        </w:rPr>
        <w:t>Building data dashboards for business intelligence use cases including KPI cards, trend analysis, and stakeholder-ready visual summaries. Practicing SQL queries for data extraction and transformation to feed dashboard reporting.</w:t>
      </w:r>
    </w:p>
    <w:p>
      <w:pPr>
        <w:spacing w:after="40" w:before="0"/>
      </w:pPr>
      <w:r>
        <w:rPr>
          <w:rFonts w:ascii="Calibri" w:hAnsi="Calibri"/>
          <w:sz w:val="20"/>
        </w:rPr>
        <w:t>### AI-Powered Analytics Tools</w:t>
      </w:r>
    </w:p>
    <w:p>
      <w:pPr>
        <w:spacing w:after="40" w:before="0"/>
      </w:pPr>
      <w:r>
        <w:rPr>
          <w:rFonts w:ascii="Calibri" w:hAnsi="Calibri"/>
          <w:sz w:val="20"/>
        </w:rPr>
        <w:t>Designed and built AI automation systems for local business applications including:</w:t>
      </w:r>
    </w:p>
    <w:p>
      <w:pPr>
        <w:spacing w:after="20" w:before="0"/>
      </w:pPr>
      <w:r>
        <w:rPr>
          <w:sz w:val="20"/>
        </w:rPr>
        <w:t>Voice-to-text dictation and transcription pipelines (Whisper + Python)</w:t>
      </w:r>
    </w:p>
    <w:p>
      <w:pPr>
        <w:spacing w:after="20" w:before="0"/>
      </w:pPr>
      <w:r>
        <w:rPr>
          <w:sz w:val="20"/>
        </w:rPr>
        <w:t>Local LLM integration for smart dictation and content polishing (Ollama + llama3)</w:t>
      </w:r>
    </w:p>
    <w:p>
      <w:pPr>
        <w:spacing w:after="20" w:before="0"/>
      </w:pPr>
      <w:r>
        <w:rPr>
          <w:sz w:val="20"/>
        </w:rPr>
        <w:t>Automated lead generation and data extraction workflows</w:t>
      </w:r>
    </w:p>
    <w:p>
      <w:pPr>
        <w:spacing w:after="40" w:before="0"/>
      </w:pPr>
      <w:r>
        <w:rPr>
          <w:rFonts w:ascii="Calibri" w:hAnsi="Calibri"/>
          <w:sz w:val="20"/>
        </w:rPr>
        <w:t>### Business Analysis Self-Study</w:t>
      </w:r>
    </w:p>
    <w:p>
      <w:pPr>
        <w:spacing w:after="40" w:before="0"/>
      </w:pPr>
      <w:r>
        <w:rPr>
          <w:rFonts w:ascii="Calibri" w:hAnsi="Calibri"/>
          <w:sz w:val="20"/>
        </w:rPr>
        <w:t>Active self-study in IIBA Business Analysis Body of Knowledge (BABOK) domains: needs assessment, stakeholder engagement, requirements lifecycle, and solution evaluation. Building a personal portfolio of BA artifacts including sample BRDs, user story maps, and process flows.</w:t>
      </w:r>
    </w:p>
    <w:p>
      <w:pPr>
        <w:spacing w:after="80" w:before="0"/>
      </w:pPr>
      <w:r>
        <w:rPr>
          <w:rFonts w:ascii="Calibri" w:hAnsi="Calibri"/>
          <w:b/>
          <w:color w:val="5C2D91"/>
          <w:sz w:val="24"/>
        </w:rPr>
        <w:t>AWARDS &amp; RECOGNITION</w:t>
      </w:r>
    </w:p>
    <w:p>
      <w:pPr>
        <w:spacing w:after="80" w:before="0"/>
      </w:pPr>
      <w:r>
        <w:rPr>
          <w:color w:val="CCCCCC"/>
          <w:sz w:val="8"/>
        </w:rPr>
        <w:t>________________________________________________________________________________</w:t>
      </w:r>
    </w:p>
    <w:p>
      <w:pPr>
        <w:spacing w:after="40" w:before="0"/>
      </w:pPr>
      <w:r>
        <w:rPr>
          <w:rFonts w:ascii="Calibri" w:hAnsi="Calibri"/>
          <w:sz w:val="20"/>
        </w:rPr>
        <w:t>### WGU Excellence Award  |  Western Governors University  |  March 2026</w:t>
      </w:r>
    </w:p>
    <w:p>
      <w:pPr>
        <w:spacing w:after="40" w:before="0"/>
      </w:pPr>
      <w:r>
        <w:rPr>
          <w:rFonts w:ascii="Calibri" w:hAnsi="Calibri"/>
          <w:sz w:val="20"/>
        </w:rPr>
        <w:t>Received the WGU Excellence Award for exemplary academic work in Introduction to Communication Applications, awarded by the Vice President of Evaluation Operations. Demonstrates outstanding professional communication, analytical presentation, and stakeholder writing skills.</w:t>
      </w:r>
    </w:p>
    <w:p>
      <w:pPr>
        <w:spacing w:after="80" w:before="0"/>
      </w:pPr>
      <w:r>
        <w:rPr>
          <w:rFonts w:ascii="Calibri" w:hAnsi="Calibri"/>
          <w:b/>
          <w:color w:val="5C2D91"/>
          <w:sz w:val="24"/>
        </w:rPr>
        <w:t>ADDITIONAL INFORMATION</w:t>
      </w:r>
    </w:p>
    <w:p>
      <w:pPr>
        <w:spacing w:after="80" w:before="0"/>
      </w:pPr>
      <w:r>
        <w:rPr>
          <w:color w:val="CCCCCC"/>
          <w:sz w:val="8"/>
        </w:rPr>
        <w:t>________________________________________________________________________________</w:t>
      </w:r>
    </w:p>
    <w:p>
      <w:pPr>
        <w:spacing w:after="20" w:before="0"/>
      </w:pPr>
      <w:r>
        <w:rPr>
          <w:sz w:val="20"/>
        </w:rPr>
        <w:t>**Location:** Seattle, WA — open to relocation to Dallas, TX and remote opportunities</w:t>
      </w:r>
    </w:p>
    <w:p>
      <w:pPr>
        <w:spacing w:after="20" w:before="0"/>
      </w:pPr>
      <w:r>
        <w:rPr>
          <w:sz w:val="20"/>
        </w:rPr>
        <w:t>**Authorization:** U.S. Citizen</w:t>
      </w:r>
    </w:p>
    <w:p>
      <w:pPr>
        <w:spacing w:after="20" w:before="0"/>
      </w:pPr>
      <w:r>
        <w:rPr>
          <w:sz w:val="20"/>
        </w:rPr>
        <w:t>**Languages:** English (fluent)</w:t>
      </w:r>
    </w:p>
    <w:p>
      <w:pPr>
        <w:spacing w:after="20" w:before="0"/>
      </w:pPr>
      <w:r>
        <w:rPr>
          <w:sz w:val="20"/>
        </w:rPr>
        <w:t>**Technical Skills:** SQL query writing, Power BI, Python, Excel, JIRA, Confluence, Microsoft 365, Agile/Scrum</w:t>
      </w:r>
    </w:p>
    <w:p>
      <w:pPr>
        <w:spacing w:after="20" w:before="0"/>
      </w:pPr>
      <w:r>
        <w:rPr>
          <w:sz w:val="20"/>
        </w:rPr>
        <w:t>**Leadership:** Experienced public speaker, community leader, and mentor with a track record of guiding and developing others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