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D7C9" w14:textId="77777777" w:rsidR="00A702E4" w:rsidRDefault="00A702E4" w:rsidP="00A702E4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Календарный график – группа ИУ5-31 (2-й семестр 2023 г.)</w:t>
      </w:r>
    </w:p>
    <w:p w14:paraId="02CEF01F" w14:textId="77777777" w:rsidR="00A702E4" w:rsidRDefault="00A702E4" w:rsidP="00A702E4">
      <w:pPr>
        <w:spacing w:line="240" w:lineRule="auto"/>
        <w:contextualSpacing/>
        <w:jc w:val="center"/>
        <w:rPr>
          <w:b/>
          <w:bCs/>
          <w:sz w:val="28"/>
          <w:szCs w:val="28"/>
        </w:rPr>
      </w:pPr>
    </w:p>
    <w:tbl>
      <w:tblPr>
        <w:tblStyle w:val="a7"/>
        <w:tblW w:w="14879" w:type="dxa"/>
        <w:tblInd w:w="0" w:type="dxa"/>
        <w:tblLook w:val="04A0" w:firstRow="1" w:lastRow="0" w:firstColumn="1" w:lastColumn="0" w:noHBand="0" w:noVBand="1"/>
      </w:tblPr>
      <w:tblGrid>
        <w:gridCol w:w="590"/>
        <w:gridCol w:w="1833"/>
        <w:gridCol w:w="646"/>
        <w:gridCol w:w="674"/>
        <w:gridCol w:w="674"/>
        <w:gridCol w:w="685"/>
        <w:gridCol w:w="675"/>
        <w:gridCol w:w="675"/>
        <w:gridCol w:w="674"/>
        <w:gridCol w:w="675"/>
        <w:gridCol w:w="682"/>
        <w:gridCol w:w="929"/>
        <w:gridCol w:w="929"/>
        <w:gridCol w:w="929"/>
        <w:gridCol w:w="929"/>
        <w:gridCol w:w="697"/>
        <w:gridCol w:w="697"/>
        <w:gridCol w:w="635"/>
        <w:gridCol w:w="651"/>
      </w:tblGrid>
      <w:tr w:rsidR="00A702E4" w14:paraId="6FA23697" w14:textId="77777777" w:rsidTr="00A702E4">
        <w:tc>
          <w:tcPr>
            <w:tcW w:w="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8E4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 п</w:t>
            </w:r>
            <w:r>
              <w:rPr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42C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Фамилия И.</w:t>
            </w:r>
          </w:p>
        </w:tc>
        <w:tc>
          <w:tcPr>
            <w:tcW w:w="1224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252E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Лекция</w:t>
            </w:r>
          </w:p>
        </w:tc>
      </w:tr>
      <w:tr w:rsidR="00A702E4" w14:paraId="1E245A3D" w14:textId="77777777" w:rsidTr="00A702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539BD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4DD4D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C46A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01.09</w:t>
            </w:r>
          </w:p>
          <w:p w14:paraId="640DF0A5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D77E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08.09</w:t>
            </w:r>
          </w:p>
          <w:p w14:paraId="77B89F50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B627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15.09</w:t>
            </w:r>
          </w:p>
          <w:p w14:paraId="158CB3D6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ЛК№3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DF06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22.09</w:t>
            </w:r>
          </w:p>
          <w:p w14:paraId="7B07DD0E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ЛК№4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4B95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29.09</w:t>
            </w:r>
          </w:p>
          <w:p w14:paraId="743889BD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ЛК№5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062E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06.10</w:t>
            </w:r>
          </w:p>
          <w:p w14:paraId="4D3EE98D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ЛК№6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B412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13.10</w:t>
            </w:r>
          </w:p>
          <w:p w14:paraId="7412D4F4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ЛК№7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7A3F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20.10</w:t>
            </w:r>
          </w:p>
          <w:p w14:paraId="08DE8D98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ЛК№8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B75D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27.10</w:t>
            </w:r>
          </w:p>
          <w:p w14:paraId="33895F00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5246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03.11</w:t>
            </w:r>
          </w:p>
          <w:p w14:paraId="18772804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ЛК№10,11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DA1A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10.11</w:t>
            </w:r>
          </w:p>
          <w:p w14:paraId="6F29D735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ЛК№12,13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FC33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17.11</w:t>
            </w:r>
          </w:p>
          <w:p w14:paraId="1FA4F264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ЛК№14,15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B335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24.11</w:t>
            </w:r>
          </w:p>
          <w:p w14:paraId="412EB9AB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ЛК№16,17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9E8D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01.12</w:t>
            </w:r>
          </w:p>
          <w:p w14:paraId="5EF0615C" w14:textId="77777777" w:rsidR="00A702E4" w:rsidRDefault="00A702E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F3F8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08.12  Анн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3A00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15.12  </w:t>
            </w:r>
            <w:proofErr w:type="spellStart"/>
            <w:r>
              <w:rPr>
                <w:sz w:val="16"/>
                <w:szCs w:val="16"/>
              </w:rPr>
              <w:t>Конс</w:t>
            </w:r>
            <w:proofErr w:type="spellEnd"/>
            <w:proofErr w:type="gramEnd"/>
            <w:r>
              <w:rPr>
                <w:sz w:val="16"/>
                <w:szCs w:val="16"/>
              </w:rPr>
              <w:t>-я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E1B9" w14:textId="77777777" w:rsidR="00A702E4" w:rsidRDefault="00A702E4">
            <w:pPr>
              <w:spacing w:line="240" w:lineRule="auto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22.12  </w:t>
            </w:r>
            <w:proofErr w:type="spellStart"/>
            <w:r>
              <w:rPr>
                <w:sz w:val="16"/>
                <w:szCs w:val="16"/>
              </w:rPr>
              <w:t>Конс</w:t>
            </w:r>
            <w:proofErr w:type="spellEnd"/>
            <w:proofErr w:type="gramEnd"/>
            <w:r>
              <w:rPr>
                <w:sz w:val="16"/>
                <w:szCs w:val="16"/>
              </w:rPr>
              <w:t>-я</w:t>
            </w:r>
          </w:p>
        </w:tc>
      </w:tr>
      <w:tr w:rsidR="00A702E4" w14:paraId="1D46B098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9C7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836D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Альянов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Е.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C77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C68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D54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142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FEA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6093274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0857936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22BDEB5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6AFA798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2614A20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0098E81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050CBCB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54B12DD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2C39A47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3A67BC7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38B589B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277096E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2559236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67B1302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Анн  ЛК</w:t>
            </w:r>
            <w:proofErr w:type="gramEnd"/>
            <w:r>
              <w:rPr>
                <w:b/>
                <w:bCs/>
                <w:sz w:val="20"/>
                <w:szCs w:val="20"/>
              </w:rPr>
              <w:t>№  1-3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A91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2F3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834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533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308</w:t>
            </w:r>
          </w:p>
        </w:tc>
        <w:tc>
          <w:tcPr>
            <w:tcW w:w="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B6B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174A011E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0D199AB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2A50340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61E874B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2DD3571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1FC104C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4AE1A7C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4DED5FF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26868FA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13427B4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787FF25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5F80B92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684B632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2F26ED0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Анн ЛК№</w:t>
            </w:r>
          </w:p>
          <w:p w14:paraId="035F67E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4-8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E9C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0BE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351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4E9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077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4FF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2308F08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290016F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037D530E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79E7ED5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518917B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135FC41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5BF25C7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7BD1AD8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35FAD04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72155BD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3871CA8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0072B11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4AFFE33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55BBBEF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Анн ЛК№</w:t>
            </w:r>
          </w:p>
          <w:p w14:paraId="1E9A122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9-13</w:t>
            </w:r>
          </w:p>
        </w:tc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194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0CAE4C8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15B99B9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0C921E6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5CA56AF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5105C19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64E00C8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024E698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1531F2A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3837798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433E97C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53523FD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1567963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41FB5D0E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632DB31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Анн ЛК№</w:t>
            </w:r>
          </w:p>
          <w:p w14:paraId="6B3C140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14-17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3D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176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3363D30E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6E4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FA21" w14:textId="77777777" w:rsidR="00A702E4" w:rsidRDefault="00A702E4">
            <w:pPr>
              <w:spacing w:line="240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Баринов</w:t>
            </w:r>
            <w:proofErr w:type="gramEnd"/>
            <w:r>
              <w:rPr>
                <w:b/>
                <w:bCs/>
              </w:rPr>
              <w:t xml:space="preserve"> 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89762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6AD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69B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FF4D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51B0C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B486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5048A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DE4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C0458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6BAE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9F2B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0DD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979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CB68B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3F206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B004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4925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609BF78D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85E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6D4D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Бирюкова Е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7F026" w14:textId="77777777" w:rsidR="00A702E4" w:rsidRDefault="00A702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1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B4A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B965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3372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968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69E3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C63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2FE2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D88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099D0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AF6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0EE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9A422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A7063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5D1B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B82B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62A89767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C35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1E98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Бочаров К.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08615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BDC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4A1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8442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EAB26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9C1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A6B3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1AA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3B17C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CCD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67E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333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46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0CE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094A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814E8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C487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2404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3751F9DA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29A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C056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Герасименко Д.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E86FA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CF3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DCE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66FC7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AEC8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182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AD1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A63B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150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783D0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B89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BC8B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CB8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F7B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212BC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5808C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7B4A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863E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5AFC4207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E77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1D03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Зобнин А.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BEE0E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739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187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4B6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7A46E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BED0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157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C99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2412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317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6D5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D6EE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30C5" w14:textId="77777777" w:rsidR="00A702E4" w:rsidRDefault="00A702E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B3E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A9E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5FA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8E38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BBA2E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6DA0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50CB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02C83095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FA6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C45E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Иванов К.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640C3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40F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4D6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F4F4B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D925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45A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19A3E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36A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A7DE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CB8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82E9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368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341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488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CCFB6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95834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899F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8496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7D54B7A3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7F8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F945" w14:textId="77777777" w:rsidR="00A702E4" w:rsidRDefault="00A702E4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Искорнев</w:t>
            </w:r>
            <w:proofErr w:type="spellEnd"/>
            <w:r>
              <w:rPr>
                <w:b/>
                <w:bCs/>
              </w:rPr>
              <w:t xml:space="preserve"> И.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8D3FC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79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125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3A8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39C3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7DD2F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2AC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261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811D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FC3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C8A7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9B3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5491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1D9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347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C8D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E6115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F23F8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A38E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5CD8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2E428673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DB0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9B0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Карпова К.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7FD75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98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43B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BF97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EF74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08A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70FB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305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E04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0D37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AF6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D3A4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1C1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515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C4BC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E60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D6B1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1886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176C5059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C55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7318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Ларкин Б.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B4D6A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B25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EE2E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1921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5C63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849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C02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315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07C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7FC7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017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1F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76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5BF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E9DAC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96E4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86A4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04F1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10982048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12B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D828" w14:textId="77777777" w:rsidR="00A702E4" w:rsidRDefault="00A702E4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Мижит</w:t>
            </w:r>
            <w:proofErr w:type="spellEnd"/>
            <w:r>
              <w:rPr>
                <w:b/>
                <w:bCs/>
              </w:rPr>
              <w:t xml:space="preserve"> С.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157CA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16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BDA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0987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06EC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00B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60D1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F59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5628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0E2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ADA69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C07E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D2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A40AA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FAF3E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D689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06BB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440896A7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36A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B655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Рабочая Д.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B928D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037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AB3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A6D0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2087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9FE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227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37FC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9AF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79B3E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59E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4346E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271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9F7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9DF2A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331E9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A7D0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AD2E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57609140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4F7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ACE5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Радченко Д.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96EC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AB6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118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ABA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632A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03E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468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D76E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FE7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FBD1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399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7C2B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473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579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39440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B24E8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A0F7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DE8D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1B8AB49D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2FC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8B81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Серов С.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C621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B9E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AB9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56238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CCF2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282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F12D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2E1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684DF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284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A9174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B83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6B0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C8221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ECA8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9325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A910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79311FEC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B0C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39B5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Сомов К.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8A60C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1DA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B2A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BAD88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F898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D64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E53C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1DE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29DD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D70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10C6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49D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2CC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90EF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A0034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D3DD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7A42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0BA9CFF9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9AC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338A" w14:textId="77777777" w:rsidR="00A702E4" w:rsidRDefault="00A702E4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Утенков</w:t>
            </w:r>
            <w:proofErr w:type="spellEnd"/>
            <w:r>
              <w:rPr>
                <w:b/>
                <w:bCs/>
              </w:rPr>
              <w:t xml:space="preserve"> А.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0E3A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796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007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6EC70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94D4B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107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95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F4D04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7D9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14D32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3F3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23A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366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DB9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589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1750F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BE1B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DCBD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AB6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595B5050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2DA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D088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Францев Р.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FD715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2D2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FF1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BEBDF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4997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289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25D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BA63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32D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B9920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3DC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3337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827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20D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EF16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CF90E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74A9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6ADD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7E1EB038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F77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4102" w14:textId="77777777" w:rsidR="00A702E4" w:rsidRDefault="00A702E4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Холухоев</w:t>
            </w:r>
            <w:proofErr w:type="spellEnd"/>
            <w:r>
              <w:rPr>
                <w:b/>
                <w:bCs/>
              </w:rPr>
              <w:t xml:space="preserve"> Б.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8CD16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72E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AED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1F2E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26F0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AF5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149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4518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A06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584D5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AB0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2375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248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635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70CC1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10867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2B6A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BC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3FBE0B7D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521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74F4" w14:textId="77777777" w:rsidR="00A702E4" w:rsidRDefault="00A702E4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Хомутинников</w:t>
            </w:r>
            <w:proofErr w:type="spellEnd"/>
            <w:r>
              <w:rPr>
                <w:b/>
                <w:bCs/>
              </w:rPr>
              <w:t xml:space="preserve"> А.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B6438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9F4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F04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D2961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975C8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6A1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C19C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323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C99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5B251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A3D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7353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0E4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369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8863D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2B943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16C8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CF86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105DA0FA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A30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7372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Хохлов А.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FA9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B8A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3C8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10119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182A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D54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6E73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960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83FBD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348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5735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346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6E3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B72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B5EB0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C41A8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9AF4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6313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2FAF405C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5ED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B3D8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Цыпышев Т.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75497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E6A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0DD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D29BB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6B3FE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CE9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292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92D3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960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A2BB1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FD4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FCFC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1CE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823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0EDE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1C2D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AB0C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D27F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46EAFD52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C45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286C" w14:textId="77777777" w:rsidR="00A702E4" w:rsidRDefault="00A702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Яковенко С.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9EB7" w14:textId="77777777" w:rsidR="00A702E4" w:rsidRDefault="00A702E4">
            <w:pPr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801E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A3C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57C4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5DFF5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874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AACDF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309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9BF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FC7F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67D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2C1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88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8D2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000D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DB18A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0EF33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38F0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EFA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2D157142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205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4C26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Арифин Шаки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1D88" w14:textId="77777777" w:rsidR="00A702E4" w:rsidRDefault="00A702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A81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A73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B9E73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A7C9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8C6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A281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285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ABC7D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D410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D3CAF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DB5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7E2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E301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27DB8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EC4F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8531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3101272D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BD4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3D01" w14:textId="77777777" w:rsidR="00A702E4" w:rsidRDefault="00A702E4">
            <w:pPr>
              <w:spacing w:line="24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Гао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Дэчжень</w:t>
            </w:r>
            <w:proofErr w:type="spellEnd"/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C39C2" w14:textId="77777777" w:rsidR="00A702E4" w:rsidRDefault="00A702E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C4F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138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B48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7E66E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CAB3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0C7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B3076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E2AE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EF73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0D822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357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6385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D6F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4A2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39462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041C0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4DE6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40A6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2722D95E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C16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DD37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Чевек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Джанер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65030" w14:textId="77777777" w:rsidR="00A702E4" w:rsidRDefault="00A702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06A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C80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9A2B1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1439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CA3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87A76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F7B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19187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B96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360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FB62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E3C1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0E0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6BF45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4B3E6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65E1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552A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4A022885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ABF6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26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E647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D1538" w14:textId="77777777" w:rsidR="00A702E4" w:rsidRDefault="00A702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06F7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3B3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8DF89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5ED7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304D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4DDC6" w14:textId="77777777" w:rsidR="00A702E4" w:rsidRDefault="00A702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F30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6EB8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6980" w14:textId="77777777" w:rsidR="00A702E4" w:rsidRDefault="00A702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4397A" w14:textId="77777777" w:rsidR="00A702E4" w:rsidRDefault="00A702E4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DF54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6379" w14:textId="77777777" w:rsidR="00A702E4" w:rsidRDefault="00A702E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DD726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39D82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4066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370F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702E4" w14:paraId="2896BC6B" w14:textId="77777777" w:rsidTr="00A702E4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9551A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7AA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510F" w14:textId="77777777" w:rsidR="00A702E4" w:rsidRDefault="00A702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B9C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5DDB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B89AE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9A00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7E9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12B2E" w14:textId="77777777" w:rsidR="00A702E4" w:rsidRDefault="00A702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4CC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D8DC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7213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158D" w14:textId="77777777" w:rsidR="00A702E4" w:rsidRDefault="00A702E4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831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AE8C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E27D8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B7464" w14:textId="77777777" w:rsidR="00A702E4" w:rsidRDefault="00A702E4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01F5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07D8" w14:textId="77777777" w:rsidR="00A702E4" w:rsidRDefault="00A702E4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702E4" w14:paraId="5FBD8B94" w14:textId="77777777" w:rsidTr="00A702E4">
        <w:tc>
          <w:tcPr>
            <w:tcW w:w="1487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0B45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Внимание: </w:t>
            </w:r>
            <w:r>
              <w:rPr>
                <w:b/>
                <w:bCs/>
                <w:sz w:val="24"/>
                <w:szCs w:val="24"/>
              </w:rPr>
              <w:t>1. Формулировки КВ приведены в прошедших лекциях после основного текста</w:t>
            </w:r>
          </w:p>
          <w:p w14:paraId="24082AF6" w14:textId="77777777" w:rsidR="00A702E4" w:rsidRDefault="00A702E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2. Календарный график обновляется еженедельно в промежутке времени между лекциями прошедшей и предстоящей</w:t>
            </w:r>
          </w:p>
          <w:p w14:paraId="6864F17D" w14:textId="77777777" w:rsidR="00A702E4" w:rsidRDefault="00A702E4">
            <w:pPr>
              <w:spacing w:line="240" w:lineRule="auto"/>
              <w:ind w:firstLine="11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3. Авторы ответов на КВ накануне лекции, совпадающей с сроком сдачи ответов для аттестации, присылают их в электронном формате на ЭП преподавателя, а распечатки ответов предъявляют преподавателю непосредственно на лекции. Передача ответа преподавателю опосредованно без личного присутствия </w:t>
            </w:r>
            <w:r>
              <w:rPr>
                <w:b/>
                <w:bCs/>
                <w:color w:val="FF0000"/>
                <w:sz w:val="24"/>
                <w:szCs w:val="24"/>
              </w:rPr>
              <w:t>недопустима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03912540" w14:textId="77777777" w:rsidR="00A702E4" w:rsidRDefault="00A702E4">
            <w:pPr>
              <w:spacing w:line="240" w:lineRule="auto"/>
              <w:ind w:firstLine="11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4. Староста группы накануне лекции, совпадающей с сроком сдачи аннотаций лекций для аттестации, централизованно в виде общей для группы папке присылает их в электронном формате на ЭП преподавателя, а распечатки аннотаций авторы предъявляют преподавателю непосредственно на лекции. Передача аннотации преподавателю опосредованно без личного присутствия </w:t>
            </w:r>
            <w:r>
              <w:rPr>
                <w:b/>
                <w:bCs/>
                <w:color w:val="FF0000"/>
                <w:sz w:val="24"/>
                <w:szCs w:val="24"/>
              </w:rPr>
              <w:t>недопустима</w:t>
            </w:r>
            <w:r>
              <w:rPr>
                <w:b/>
                <w:bCs/>
                <w:sz w:val="24"/>
                <w:szCs w:val="24"/>
              </w:rPr>
              <w:t xml:space="preserve">. </w:t>
            </w:r>
          </w:p>
          <w:p w14:paraId="724EBDBF" w14:textId="77777777" w:rsidR="00A702E4" w:rsidRDefault="00A702E4">
            <w:pPr>
              <w:spacing w:line="240" w:lineRule="auto"/>
              <w:ind w:firstLine="11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5. Аттестованные ответы на КВ и аннотации лекций возвращаются авторам на следующей лекции. Не востребованные у преподавателя аттестованные ответы на КВ и аннотации рискуют быть </w:t>
            </w:r>
            <w:r>
              <w:rPr>
                <w:b/>
                <w:bCs/>
                <w:color w:val="FF0000"/>
                <w:sz w:val="24"/>
                <w:szCs w:val="24"/>
              </w:rPr>
              <w:t>утерянными</w:t>
            </w:r>
            <w:r>
              <w:rPr>
                <w:b/>
                <w:bCs/>
                <w:sz w:val="24"/>
                <w:szCs w:val="24"/>
              </w:rPr>
              <w:t xml:space="preserve">. Аттестованные ответы на КВ и аннотации следует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сохранить </w:t>
            </w:r>
            <w:r>
              <w:rPr>
                <w:b/>
                <w:bCs/>
                <w:sz w:val="24"/>
                <w:szCs w:val="24"/>
              </w:rPr>
              <w:t>до экзаменационной сессии.</w:t>
            </w:r>
          </w:p>
          <w:p w14:paraId="51D23CC0" w14:textId="77777777" w:rsidR="00A702E4" w:rsidRDefault="00A702E4">
            <w:pPr>
              <w:spacing w:line="240" w:lineRule="auto"/>
              <w:ind w:firstLine="1157"/>
              <w:rPr>
                <w:b/>
                <w:bCs/>
                <w:sz w:val="24"/>
                <w:szCs w:val="24"/>
              </w:rPr>
            </w:pPr>
          </w:p>
          <w:p w14:paraId="09716F0A" w14:textId="77777777" w:rsidR="00A702E4" w:rsidRDefault="00A702E4">
            <w:pPr>
              <w:spacing w:line="240" w:lineRule="auto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05A08868" w14:textId="77777777" w:rsidR="00A702E4" w:rsidRDefault="00A702E4" w:rsidP="00A702E4">
      <w:pPr>
        <w:spacing w:line="240" w:lineRule="auto"/>
        <w:contextualSpacing/>
        <w:rPr>
          <w:b/>
          <w:bCs/>
          <w:sz w:val="28"/>
          <w:szCs w:val="28"/>
        </w:rPr>
      </w:pPr>
    </w:p>
    <w:p w14:paraId="7A9DB6E0" w14:textId="77777777" w:rsidR="00A702E4" w:rsidRDefault="00A702E4" w:rsidP="00A702E4"/>
    <w:p w14:paraId="43C78DB8" w14:textId="77777777" w:rsidR="009438E6" w:rsidRDefault="009438E6"/>
    <w:sectPr w:rsidR="009438E6" w:rsidSect="00A702E4">
      <w:headerReference w:type="default" r:id="rId6"/>
      <w:pgSz w:w="16838" w:h="11906" w:orient="landscape"/>
      <w:pgMar w:top="1418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D0F9" w14:textId="77777777" w:rsidR="00905504" w:rsidRDefault="00905504" w:rsidP="00B611AD">
      <w:pPr>
        <w:spacing w:after="0" w:line="240" w:lineRule="auto"/>
      </w:pPr>
      <w:r>
        <w:separator/>
      </w:r>
    </w:p>
  </w:endnote>
  <w:endnote w:type="continuationSeparator" w:id="0">
    <w:p w14:paraId="5F6CC98E" w14:textId="77777777" w:rsidR="00905504" w:rsidRDefault="00905504" w:rsidP="00B6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A67B" w14:textId="77777777" w:rsidR="00905504" w:rsidRDefault="00905504" w:rsidP="00B611AD">
      <w:pPr>
        <w:spacing w:after="0" w:line="240" w:lineRule="auto"/>
      </w:pPr>
      <w:r>
        <w:separator/>
      </w:r>
    </w:p>
  </w:footnote>
  <w:footnote w:type="continuationSeparator" w:id="0">
    <w:p w14:paraId="76029728" w14:textId="77777777" w:rsidR="00905504" w:rsidRDefault="00905504" w:rsidP="00B61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626615"/>
      <w:docPartObj>
        <w:docPartGallery w:val="Page Numbers (Top of Page)"/>
        <w:docPartUnique/>
      </w:docPartObj>
    </w:sdtPr>
    <w:sdtContent>
      <w:p w14:paraId="2AF421F8" w14:textId="7E3A5E18" w:rsidR="00B611AD" w:rsidRDefault="00B611A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D0681E" w14:textId="77777777" w:rsidR="00B611AD" w:rsidRDefault="00B611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E6"/>
    <w:rsid w:val="00905504"/>
    <w:rsid w:val="009438E6"/>
    <w:rsid w:val="00A702E4"/>
    <w:rsid w:val="00B6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582B"/>
  <w15:chartTrackingRefBased/>
  <w15:docId w15:val="{CE844474-D830-4F0E-AE53-F4A753C5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2E4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1AD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B611AD"/>
  </w:style>
  <w:style w:type="paragraph" w:styleId="a5">
    <w:name w:val="footer"/>
    <w:basedOn w:val="a"/>
    <w:link w:val="a6"/>
    <w:uiPriority w:val="99"/>
    <w:unhideWhenUsed/>
    <w:rsid w:val="00B611AD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B611AD"/>
  </w:style>
  <w:style w:type="table" w:styleId="a7">
    <w:name w:val="Table Grid"/>
    <w:basedOn w:val="a1"/>
    <w:uiPriority w:val="39"/>
    <w:rsid w:val="00A702E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Шук</dc:creator>
  <cp:keywords/>
  <dc:description/>
  <cp:lastModifiedBy>Владимир Шук</cp:lastModifiedBy>
  <cp:revision>3</cp:revision>
  <dcterms:created xsi:type="dcterms:W3CDTF">2023-08-27T12:00:00Z</dcterms:created>
  <dcterms:modified xsi:type="dcterms:W3CDTF">2023-08-27T12:03:00Z</dcterms:modified>
</cp:coreProperties>
</file>