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ABF0" w14:textId="77777777" w:rsidR="00965329" w:rsidRDefault="00965329" w:rsidP="00965329">
      <w:pPr>
        <w:spacing w:line="240" w:lineRule="auto"/>
        <w:ind w:firstLine="567"/>
        <w:contextualSpacing/>
        <w:rPr>
          <w:sz w:val="28"/>
          <w:szCs w:val="28"/>
        </w:rPr>
      </w:pPr>
      <w:r>
        <w:rPr>
          <w:b/>
          <w:sz w:val="28"/>
          <w:szCs w:val="28"/>
        </w:rPr>
        <w:t xml:space="preserve">Лекция № 3 (20) </w:t>
      </w:r>
      <w:r>
        <w:rPr>
          <w:sz w:val="28"/>
          <w:szCs w:val="28"/>
        </w:rPr>
        <w:t xml:space="preserve">– 15.09.23 г. </w:t>
      </w:r>
      <w:proofErr w:type="spellStart"/>
      <w:r>
        <w:rPr>
          <w:sz w:val="28"/>
          <w:szCs w:val="28"/>
        </w:rPr>
        <w:t>МКАиП</w:t>
      </w:r>
      <w:proofErr w:type="spellEnd"/>
      <w:r>
        <w:rPr>
          <w:sz w:val="28"/>
          <w:szCs w:val="28"/>
        </w:rPr>
        <w:t xml:space="preserve"> (окончание). </w:t>
      </w:r>
      <w:proofErr w:type="spellStart"/>
      <w:r>
        <w:rPr>
          <w:sz w:val="28"/>
          <w:szCs w:val="28"/>
        </w:rPr>
        <w:t>МТАиП</w:t>
      </w:r>
      <w:proofErr w:type="spellEnd"/>
    </w:p>
    <w:p w14:paraId="7E70E4C9" w14:textId="77777777" w:rsidR="00965329" w:rsidRDefault="00965329" w:rsidP="00965329">
      <w:pPr>
        <w:spacing w:line="240" w:lineRule="auto"/>
        <w:ind w:firstLine="567"/>
        <w:contextualSpacing/>
        <w:rPr>
          <w:sz w:val="28"/>
          <w:szCs w:val="28"/>
        </w:rPr>
      </w:pPr>
    </w:p>
    <w:p w14:paraId="4C05E19D" w14:textId="77777777" w:rsidR="00965329" w:rsidRDefault="00965329" w:rsidP="00965329">
      <w:pPr>
        <w:spacing w:line="240" w:lineRule="auto"/>
        <w:ind w:firstLine="567"/>
        <w:contextualSpacing/>
        <w:rPr>
          <w:sz w:val="28"/>
          <w:szCs w:val="28"/>
        </w:rPr>
      </w:pPr>
      <w:proofErr w:type="spellStart"/>
      <w:proofErr w:type="gramStart"/>
      <w:r>
        <w:rPr>
          <w:sz w:val="28"/>
          <w:szCs w:val="28"/>
        </w:rPr>
        <w:t>МКАиП</w:t>
      </w:r>
      <w:proofErr w:type="spellEnd"/>
      <w:r>
        <w:rPr>
          <w:sz w:val="28"/>
          <w:szCs w:val="28"/>
        </w:rPr>
        <w:t xml:space="preserve">  (</w:t>
      </w:r>
      <w:proofErr w:type="gramEnd"/>
      <w:r>
        <w:rPr>
          <w:sz w:val="28"/>
          <w:szCs w:val="28"/>
        </w:rPr>
        <w:t>начало см. лекция №2 (19))</w:t>
      </w:r>
    </w:p>
    <w:p w14:paraId="18AD21C6" w14:textId="77777777" w:rsidR="00965329" w:rsidRDefault="00965329" w:rsidP="00965329">
      <w:pPr>
        <w:tabs>
          <w:tab w:val="left" w:pos="3795"/>
        </w:tabs>
        <w:spacing w:after="0" w:line="240" w:lineRule="auto"/>
        <w:ind w:right="-143" w:firstLine="567"/>
        <w:contextualSpacing/>
        <w:rPr>
          <w:sz w:val="28"/>
          <w:szCs w:val="28"/>
        </w:rPr>
      </w:pPr>
      <w:r>
        <w:rPr>
          <w:sz w:val="28"/>
          <w:szCs w:val="28"/>
        </w:rPr>
        <w:t>Далее на примере поясним смысл хорошо и слабо структурированных объектов управления, покажем, как возникает система управления и появляется потребность не только в управлении, а в наилучшем управлении, т.е. оптимальном управлении, а также выясним, как появляется сложность и возможность её преодоления.</w:t>
      </w:r>
    </w:p>
    <w:p w14:paraId="44F56552"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Обратимся к электрической цепи, показанной на рис. 8.1.4.7, которая является составной частью электропечи, рассматриваемой в качестве объекта автоматизации. Здесь электрическая спираль нагревательного элемента НЭ представлена в виде последовательно следующих один за другим активного </w:t>
      </w:r>
      <w:r>
        <w:rPr>
          <w:b/>
          <w:sz w:val="28"/>
          <w:szCs w:val="28"/>
          <w:lang w:val="en-US"/>
        </w:rPr>
        <w:t>R</w:t>
      </w:r>
      <w:r w:rsidRPr="00965329">
        <w:rPr>
          <w:b/>
          <w:sz w:val="28"/>
          <w:szCs w:val="28"/>
        </w:rPr>
        <w:t xml:space="preserve"> </w:t>
      </w:r>
      <w:r>
        <w:rPr>
          <w:sz w:val="28"/>
          <w:szCs w:val="28"/>
        </w:rPr>
        <w:t>и индуктивно-</w:t>
      </w:r>
    </w:p>
    <w:p w14:paraId="153CE411" w14:textId="77777777" w:rsidR="00965329" w:rsidRDefault="00965329" w:rsidP="00965329">
      <w:pPr>
        <w:tabs>
          <w:tab w:val="left" w:pos="3795"/>
        </w:tabs>
        <w:spacing w:after="0" w:line="240" w:lineRule="auto"/>
        <w:ind w:right="-143"/>
        <w:contextualSpacing/>
        <w:rPr>
          <w:sz w:val="28"/>
          <w:szCs w:val="28"/>
        </w:rPr>
      </w:pPr>
      <w:r>
        <w:rPr>
          <w:sz w:val="28"/>
          <w:szCs w:val="28"/>
        </w:rPr>
        <w:t xml:space="preserve">го </w:t>
      </w:r>
      <w:r>
        <w:rPr>
          <w:b/>
          <w:sz w:val="28"/>
          <w:szCs w:val="28"/>
          <w:lang w:val="en-US"/>
        </w:rPr>
        <w:t>L</w:t>
      </w:r>
      <w:r>
        <w:rPr>
          <w:sz w:val="28"/>
          <w:szCs w:val="28"/>
        </w:rPr>
        <w:t xml:space="preserve"> сопротивлений. При подаче на НЭ напряжения </w:t>
      </w:r>
      <w:r>
        <w:rPr>
          <w:i/>
          <w:sz w:val="28"/>
          <w:szCs w:val="28"/>
        </w:rPr>
        <w:t xml:space="preserve">u </w:t>
      </w:r>
      <w:r>
        <w:rPr>
          <w:sz w:val="28"/>
          <w:szCs w:val="28"/>
        </w:rPr>
        <w:t xml:space="preserve">через него протекает электрический ток </w:t>
      </w:r>
      <w:r>
        <w:rPr>
          <w:i/>
          <w:sz w:val="28"/>
          <w:szCs w:val="28"/>
          <w:lang w:val="en-US"/>
        </w:rPr>
        <w:t>I</w:t>
      </w:r>
      <w:r w:rsidRPr="00965329">
        <w:rPr>
          <w:i/>
          <w:sz w:val="28"/>
          <w:szCs w:val="28"/>
        </w:rPr>
        <w:t xml:space="preserve"> </w:t>
      </w:r>
      <w:r>
        <w:rPr>
          <w:sz w:val="28"/>
          <w:szCs w:val="28"/>
        </w:rPr>
        <w:t xml:space="preserve">и электроспираль нагревается, создавая в рабочей камере электропечи рабочую температуру </w:t>
      </w:r>
      <w:r>
        <w:rPr>
          <w:sz w:val="28"/>
          <w:szCs w:val="28"/>
          <w:lang w:val="en-US"/>
        </w:rPr>
        <w:t>t</w:t>
      </w:r>
      <w:r>
        <w:rPr>
          <w:sz w:val="28"/>
          <w:szCs w:val="28"/>
          <w:vertAlign w:val="subscript"/>
        </w:rPr>
        <w:t>р</w:t>
      </w:r>
      <w:r>
        <w:rPr>
          <w:sz w:val="28"/>
          <w:szCs w:val="28"/>
        </w:rPr>
        <w:t xml:space="preserve">. Напряжение </w:t>
      </w:r>
      <w:r>
        <w:rPr>
          <w:i/>
          <w:sz w:val="28"/>
          <w:szCs w:val="28"/>
          <w:lang w:val="en-US"/>
        </w:rPr>
        <w:t>u</w:t>
      </w:r>
      <w:r>
        <w:rPr>
          <w:sz w:val="28"/>
          <w:szCs w:val="28"/>
        </w:rPr>
        <w:t xml:space="preserve"> может меняться с помощью реостата РС. В общем случае в электрической цепи имеет место изменяющиеся во времени </w:t>
      </w:r>
      <m:oMath>
        <m:r>
          <w:rPr>
            <w:rFonts w:ascii="Cambria Math" w:hAnsi="Cambria Math"/>
            <w:sz w:val="28"/>
            <w:szCs w:val="28"/>
          </w:rPr>
          <m:t xml:space="preserve">τ </m:t>
        </m:r>
      </m:oMath>
      <w:r>
        <w:rPr>
          <w:sz w:val="28"/>
          <w:szCs w:val="28"/>
        </w:rPr>
        <w:t xml:space="preserve">сила тока </w:t>
      </w:r>
      <m:oMath>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τ</m:t>
            </m:r>
          </m:e>
        </m:d>
        <m:r>
          <w:rPr>
            <w:rFonts w:ascii="Cambria Math" w:hAnsi="Cambria Math"/>
            <w:sz w:val="28"/>
            <w:szCs w:val="28"/>
          </w:rPr>
          <m:t xml:space="preserve"> и напряжение </m:t>
        </m:r>
        <m:r>
          <w:rPr>
            <w:rFonts w:ascii="Cambria Math" w:hAnsi="Cambria Math"/>
            <w:sz w:val="28"/>
            <w:szCs w:val="28"/>
            <w:lang w:val="en-US"/>
          </w:rPr>
          <m:t>u</m:t>
        </m:r>
      </m:oMath>
      <w:r>
        <w:rPr>
          <w:i/>
          <w:sz w:val="28"/>
          <w:szCs w:val="28"/>
        </w:rPr>
        <w:t>(</w:t>
      </w:r>
      <m:oMath>
        <m:r>
          <w:rPr>
            <w:rFonts w:ascii="Cambria Math" w:hAnsi="Cambria Math"/>
            <w:sz w:val="28"/>
            <w:szCs w:val="28"/>
          </w:rPr>
          <m:t xml:space="preserve">τ). </m:t>
        </m:r>
      </m:oMath>
      <w:r>
        <w:rPr>
          <w:sz w:val="28"/>
          <w:szCs w:val="28"/>
        </w:rPr>
        <w:t>Будем далее следовать [2].</w:t>
      </w:r>
    </w:p>
    <w:p w14:paraId="5C061B85" w14:textId="77777777" w:rsidR="00965329" w:rsidRDefault="00965329" w:rsidP="00965329">
      <w:pPr>
        <w:tabs>
          <w:tab w:val="left" w:pos="3795"/>
        </w:tabs>
        <w:spacing w:after="0" w:line="240" w:lineRule="auto"/>
        <w:ind w:right="-143" w:firstLine="567"/>
        <w:contextualSpacing/>
        <w:rPr>
          <w:sz w:val="28"/>
          <w:szCs w:val="28"/>
        </w:rPr>
      </w:pPr>
      <w:r>
        <w:rPr>
          <w:sz w:val="28"/>
          <w:szCs w:val="28"/>
        </w:rPr>
        <w:t>По закону Кирхгофа напряжение и сила тока в данной цепи удовлетворяет дифференциальному уравнению</w:t>
      </w:r>
    </w:p>
    <w:p w14:paraId="715A91C2" w14:textId="77777777" w:rsidR="00965329" w:rsidRDefault="00965329" w:rsidP="00965329">
      <w:pPr>
        <w:tabs>
          <w:tab w:val="left" w:pos="3795"/>
        </w:tabs>
        <w:spacing w:after="0" w:line="240" w:lineRule="auto"/>
        <w:ind w:right="-143" w:firstLine="567"/>
        <w:contextualSpacing/>
        <w:rPr>
          <w:sz w:val="28"/>
          <w:szCs w:val="28"/>
        </w:rPr>
      </w:pPr>
    </w:p>
    <w:p w14:paraId="3A96B484" w14:textId="77777777" w:rsidR="00965329" w:rsidRDefault="00965329" w:rsidP="00965329">
      <w:pPr>
        <w:tabs>
          <w:tab w:val="left" w:pos="3795"/>
        </w:tabs>
        <w:spacing w:after="0" w:line="240" w:lineRule="auto"/>
        <w:ind w:right="-143" w:firstLine="2410"/>
        <w:contextualSpacing/>
        <w:rPr>
          <w:sz w:val="28"/>
          <w:szCs w:val="28"/>
        </w:rPr>
      </w:pPr>
      <m:oMath>
        <m:r>
          <w:rPr>
            <w:rFonts w:ascii="Cambria Math" w:hAnsi="Cambria Math"/>
            <w:sz w:val="28"/>
            <w:szCs w:val="28"/>
            <w:lang w:val="en-US"/>
          </w:rPr>
          <m:t>L</m:t>
        </m:r>
        <m:f>
          <m:fPr>
            <m:ctrlPr>
              <w:rPr>
                <w:rFonts w:ascii="Cambria Math" w:hAnsi="Cambria Math"/>
                <w:i/>
                <w:sz w:val="28"/>
                <w:szCs w:val="28"/>
                <w:lang w:val="en-US"/>
              </w:rPr>
            </m:ctrlPr>
          </m:fPr>
          <m:num>
            <m:r>
              <w:rPr>
                <w:rFonts w:ascii="Cambria Math" w:hAnsi="Cambria Math"/>
                <w:sz w:val="28"/>
                <w:szCs w:val="28"/>
                <w:lang w:val="en-US"/>
              </w:rPr>
              <m:t>di</m:t>
            </m:r>
            <m:r>
              <w:rPr>
                <w:rFonts w:ascii="Cambria Math" w:hAnsi="Cambria Math"/>
                <w:sz w:val="28"/>
                <w:szCs w:val="28"/>
              </w:rPr>
              <m:t>(</m:t>
            </m:r>
            <m:r>
              <w:rPr>
                <w:rFonts w:ascii="Cambria Math" w:hAnsi="Cambria Math"/>
                <w:sz w:val="28"/>
                <w:szCs w:val="28"/>
                <w:lang w:val="en-US"/>
              </w:rPr>
              <m:t>τ</m:t>
            </m:r>
            <m:r>
              <w:rPr>
                <w:rFonts w:ascii="Cambria Math" w:hAnsi="Cambria Math"/>
                <w:sz w:val="28"/>
                <w:szCs w:val="28"/>
              </w:rPr>
              <m:t>)</m:t>
            </m:r>
          </m:num>
          <m:den>
            <m:r>
              <w:rPr>
                <w:rFonts w:ascii="Cambria Math" w:hAnsi="Cambria Math"/>
                <w:sz w:val="28"/>
                <w:szCs w:val="28"/>
                <w:lang w:val="en-US"/>
              </w:rPr>
              <m:t>dτ</m:t>
            </m:r>
          </m:den>
        </m:f>
        <m:r>
          <w:rPr>
            <w:rFonts w:ascii="Cambria Math" w:hAnsi="Cambria Math"/>
            <w:sz w:val="28"/>
            <w:szCs w:val="28"/>
          </w:rPr>
          <m:t xml:space="preserve"> +  </m:t>
        </m:r>
        <m:r>
          <w:rPr>
            <w:rFonts w:ascii="Cambria Math" w:hAnsi="Cambria Math"/>
            <w:sz w:val="28"/>
            <w:szCs w:val="28"/>
            <w:lang w:val="en-US"/>
          </w:rPr>
          <m:t>Ri</m:t>
        </m:r>
        <m:d>
          <m:dPr>
            <m:ctrlPr>
              <w:rPr>
                <w:rFonts w:ascii="Cambria Math" w:hAnsi="Cambria Math"/>
                <w:i/>
                <w:sz w:val="28"/>
                <w:szCs w:val="28"/>
                <w:lang w:val="en-US"/>
              </w:rPr>
            </m:ctrlPr>
          </m:dPr>
          <m:e>
            <m:r>
              <w:rPr>
                <w:rFonts w:ascii="Cambria Math" w:hAnsi="Cambria Math"/>
                <w:sz w:val="28"/>
                <w:szCs w:val="28"/>
                <w:lang w:val="en-US"/>
              </w:rPr>
              <m:t>τ</m:t>
            </m:r>
          </m:e>
        </m:d>
        <m:r>
          <w:rPr>
            <w:rFonts w:ascii="Cambria Math" w:hAnsi="Cambria Math"/>
            <w:sz w:val="28"/>
            <w:szCs w:val="28"/>
          </w:rPr>
          <m:t xml:space="preserve">= </m:t>
        </m:r>
        <m:r>
          <w:rPr>
            <w:rFonts w:ascii="Cambria Math" w:hAnsi="Cambria Math"/>
            <w:sz w:val="28"/>
            <w:szCs w:val="28"/>
            <w:lang w:val="en-US"/>
          </w:rPr>
          <m:t>u</m:t>
        </m:r>
      </m:oMath>
      <w:r>
        <w:rPr>
          <w:i/>
          <w:sz w:val="28"/>
          <w:szCs w:val="28"/>
        </w:rPr>
        <w:t>(</w:t>
      </w:r>
      <m:oMath>
        <m:r>
          <w:rPr>
            <w:rFonts w:ascii="Cambria Math" w:hAnsi="Cambria Math"/>
            <w:sz w:val="28"/>
            <w:szCs w:val="28"/>
          </w:rPr>
          <m:t>τ)</m:t>
        </m:r>
      </m:oMath>
      <w:r>
        <w:rPr>
          <w:i/>
          <w:sz w:val="28"/>
          <w:szCs w:val="28"/>
        </w:rPr>
        <w:t xml:space="preserve">,  </w:t>
      </w:r>
      <m:oMath>
        <m:r>
          <w:rPr>
            <w:rFonts w:ascii="Cambria Math" w:hAnsi="Cambria Math"/>
            <w:sz w:val="28"/>
            <w:szCs w:val="28"/>
          </w:rPr>
          <m:t xml:space="preserve">τ </m:t>
        </m:r>
      </m:oMath>
      <w:r>
        <w:rPr>
          <w:sz w:val="28"/>
          <w:szCs w:val="28"/>
        </w:rPr>
        <w:t>С [</w:t>
      </w:r>
      <m:oMath>
        <m:r>
          <w:rPr>
            <w:rFonts w:ascii="Cambria Math" w:hAnsi="Cambria Math"/>
            <w:sz w:val="28"/>
            <w:szCs w:val="28"/>
          </w:rPr>
          <m:t>τ</m:t>
        </m:r>
      </m:oMath>
      <w:r>
        <w:rPr>
          <w:sz w:val="28"/>
          <w:szCs w:val="28"/>
          <w:vertAlign w:val="subscript"/>
        </w:rPr>
        <w:t>0</w:t>
      </w:r>
      <w:r>
        <w:rPr>
          <w:sz w:val="28"/>
          <w:szCs w:val="28"/>
        </w:rPr>
        <w:t>,</w:t>
      </w:r>
      <m:oMath>
        <m:r>
          <w:rPr>
            <w:rFonts w:ascii="Cambria Math" w:hAnsi="Cambria Math"/>
            <w:sz w:val="28"/>
            <w:szCs w:val="28"/>
          </w:rPr>
          <m:t>τ</m:t>
        </m:r>
      </m:oMath>
      <w:r>
        <w:rPr>
          <w:i/>
          <w:sz w:val="28"/>
          <w:szCs w:val="28"/>
          <w:vertAlign w:val="subscript"/>
        </w:rPr>
        <w:t>1</w:t>
      </w:r>
      <w:proofErr w:type="gramStart"/>
      <w:r>
        <w:rPr>
          <w:sz w:val="28"/>
          <w:szCs w:val="28"/>
        </w:rPr>
        <w:t xml:space="preserve">],   </w:t>
      </w:r>
      <w:proofErr w:type="gramEnd"/>
      <w:r>
        <w:rPr>
          <w:sz w:val="28"/>
          <w:szCs w:val="28"/>
        </w:rPr>
        <w:t xml:space="preserve">           (8.1.4.1)</w:t>
      </w:r>
    </w:p>
    <w:p w14:paraId="4297FB4D" w14:textId="77777777" w:rsidR="00965329" w:rsidRDefault="00965329" w:rsidP="00965329">
      <w:pPr>
        <w:tabs>
          <w:tab w:val="left" w:pos="3795"/>
        </w:tabs>
        <w:spacing w:after="0" w:line="240" w:lineRule="auto"/>
        <w:ind w:right="-143" w:firstLine="3119"/>
        <w:contextualSpacing/>
        <w:rPr>
          <w:sz w:val="28"/>
          <w:szCs w:val="28"/>
        </w:rPr>
      </w:pPr>
      <m:oMath>
        <m:r>
          <w:rPr>
            <w:rFonts w:ascii="Cambria Math" w:hAnsi="Cambria Math"/>
            <w:sz w:val="28"/>
            <w:szCs w:val="28"/>
          </w:rPr>
          <m:t>τ</m:t>
        </m:r>
      </m:oMath>
      <w:r>
        <w:rPr>
          <w:sz w:val="28"/>
          <w:szCs w:val="28"/>
        </w:rPr>
        <w:t xml:space="preserve"> - текущее время.</w:t>
      </w:r>
    </w:p>
    <w:p w14:paraId="5B90A086" w14:textId="77777777" w:rsidR="00965329" w:rsidRDefault="00965329" w:rsidP="00965329">
      <w:pPr>
        <w:tabs>
          <w:tab w:val="left" w:pos="3795"/>
        </w:tabs>
        <w:spacing w:after="0" w:line="240" w:lineRule="auto"/>
        <w:ind w:right="-143"/>
        <w:contextualSpacing/>
        <w:rPr>
          <w:sz w:val="28"/>
          <w:szCs w:val="28"/>
        </w:rPr>
      </w:pPr>
      <w:r>
        <w:rPr>
          <w:sz w:val="28"/>
          <w:szCs w:val="28"/>
        </w:rPr>
        <w:t xml:space="preserve">Это означает, что сила тока </w:t>
      </w:r>
      <m:oMath>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τ</m:t>
            </m:r>
          </m:e>
        </m:d>
      </m:oMath>
      <w:r>
        <w:rPr>
          <w:sz w:val="28"/>
          <w:szCs w:val="28"/>
        </w:rPr>
        <w:t xml:space="preserve"> в цепи будет меняться с течением времени</w:t>
      </w:r>
    </w:p>
    <w:p w14:paraId="566B0F91" w14:textId="77777777" w:rsidR="00965329" w:rsidRDefault="00965329" w:rsidP="00965329">
      <w:pPr>
        <w:tabs>
          <w:tab w:val="left" w:pos="3795"/>
        </w:tabs>
        <w:spacing w:after="0" w:line="240" w:lineRule="auto"/>
        <w:ind w:right="-143"/>
        <w:contextualSpacing/>
        <w:rPr>
          <w:sz w:val="28"/>
          <w:szCs w:val="28"/>
        </w:rPr>
      </w:pPr>
      <m:oMath>
        <m:r>
          <w:rPr>
            <w:rFonts w:ascii="Cambria Math" w:hAnsi="Cambria Math"/>
            <w:sz w:val="28"/>
            <w:szCs w:val="28"/>
          </w:rPr>
          <m:t xml:space="preserve">τ </m:t>
        </m:r>
      </m:oMath>
      <w:r>
        <w:rPr>
          <w:sz w:val="28"/>
          <w:szCs w:val="28"/>
        </w:rPr>
        <w:t>С [</w:t>
      </w:r>
      <m:oMath>
        <m:r>
          <w:rPr>
            <w:rFonts w:ascii="Cambria Math" w:hAnsi="Cambria Math"/>
            <w:sz w:val="28"/>
            <w:szCs w:val="28"/>
          </w:rPr>
          <m:t>τ</m:t>
        </m:r>
      </m:oMath>
      <w:r>
        <w:rPr>
          <w:sz w:val="28"/>
          <w:szCs w:val="28"/>
          <w:vertAlign w:val="subscript"/>
        </w:rPr>
        <w:t>0</w:t>
      </w:r>
      <w:r>
        <w:rPr>
          <w:sz w:val="28"/>
          <w:szCs w:val="28"/>
        </w:rPr>
        <w:t>,</w:t>
      </w:r>
      <m:oMath>
        <m:r>
          <w:rPr>
            <w:rFonts w:ascii="Cambria Math" w:hAnsi="Cambria Math"/>
            <w:sz w:val="28"/>
            <w:szCs w:val="28"/>
          </w:rPr>
          <m:t>τ</m:t>
        </m:r>
      </m:oMath>
      <w:r>
        <w:rPr>
          <w:i/>
          <w:sz w:val="28"/>
          <w:szCs w:val="28"/>
          <w:vertAlign w:val="subscript"/>
        </w:rPr>
        <w:t>1</w:t>
      </w:r>
      <w:r>
        <w:rPr>
          <w:sz w:val="28"/>
          <w:szCs w:val="28"/>
        </w:rPr>
        <w:t xml:space="preserve">] в соответствии с уравнением (8.1.4.1) по закону, который зависит от выбора функции </w:t>
      </w:r>
      <m:oMath>
        <m:r>
          <w:rPr>
            <w:rFonts w:ascii="Cambria Math" w:hAnsi="Cambria Math"/>
            <w:sz w:val="28"/>
            <w:szCs w:val="28"/>
            <w:lang w:val="en-US"/>
          </w:rPr>
          <m:t>u</m:t>
        </m:r>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oMath>
      <w:r>
        <w:rPr>
          <w:sz w:val="28"/>
          <w:szCs w:val="28"/>
        </w:rPr>
        <w:t xml:space="preserve"> и начальных условий {</w:t>
      </w:r>
      <m:oMath>
        <m:r>
          <w:rPr>
            <w:rFonts w:ascii="Cambria Math" w:hAnsi="Cambria Math"/>
            <w:sz w:val="28"/>
            <w:szCs w:val="28"/>
          </w:rPr>
          <m:t>τ=</m:t>
        </m:r>
        <m:r>
          <w:rPr>
            <w:rFonts w:ascii="Cambria Math" w:hAnsi="Cambria Math"/>
            <w:sz w:val="28"/>
            <w:szCs w:val="28"/>
            <w:lang w:val="en-US"/>
          </w:rPr>
          <m:t>τ</m:t>
        </m:r>
      </m:oMath>
      <w:r>
        <w:rPr>
          <w:sz w:val="28"/>
          <w:szCs w:val="28"/>
          <w:vertAlign w:val="subscript"/>
        </w:rPr>
        <w:t>0</w:t>
      </w:r>
      <w:r>
        <w:rPr>
          <w:i/>
          <w:sz w:val="28"/>
          <w:szCs w:val="28"/>
        </w:rPr>
        <w:t xml:space="preserve">, </w:t>
      </w:r>
      <w:r>
        <w:rPr>
          <w:i/>
          <w:sz w:val="28"/>
          <w:szCs w:val="28"/>
          <w:lang w:val="en-US"/>
        </w:rPr>
        <w:t>i</w:t>
      </w:r>
      <w:r>
        <w:rPr>
          <w:i/>
          <w:sz w:val="28"/>
          <w:szCs w:val="28"/>
        </w:rPr>
        <w:t>(</w:t>
      </w:r>
      <m:oMath>
        <m:r>
          <w:rPr>
            <w:rFonts w:ascii="Cambria Math" w:hAnsi="Cambria Math"/>
            <w:sz w:val="28"/>
            <w:szCs w:val="28"/>
          </w:rPr>
          <m:t>τ</m:t>
        </m:r>
      </m:oMath>
      <w:r>
        <w:rPr>
          <w:i/>
          <w:sz w:val="28"/>
          <w:szCs w:val="28"/>
          <w:vertAlign w:val="subscript"/>
        </w:rPr>
        <w:t>0</w:t>
      </w:r>
      <w:r>
        <w:rPr>
          <w:i/>
          <w:sz w:val="28"/>
          <w:szCs w:val="28"/>
        </w:rPr>
        <w:t>)</w:t>
      </w:r>
      <m:oMath>
        <m:r>
          <w:rPr>
            <w:rFonts w:ascii="Cambria Math" w:hAnsi="Cambria Math"/>
            <w:sz w:val="28"/>
            <w:szCs w:val="28"/>
          </w:rPr>
          <m:t>=</m:t>
        </m:r>
      </m:oMath>
      <w:r>
        <w:rPr>
          <w:i/>
          <w:sz w:val="28"/>
          <w:szCs w:val="28"/>
          <w:lang w:val="en-US"/>
        </w:rPr>
        <w:t>i</w:t>
      </w:r>
      <w:r>
        <w:rPr>
          <w:i/>
          <w:sz w:val="28"/>
          <w:szCs w:val="28"/>
          <w:vertAlign w:val="subscript"/>
        </w:rPr>
        <w:t>0</w:t>
      </w:r>
      <w:r>
        <w:rPr>
          <w:sz w:val="28"/>
          <w:szCs w:val="28"/>
        </w:rPr>
        <w:t>}.</w:t>
      </w:r>
    </w:p>
    <w:p w14:paraId="6441142D"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Возможность произвольного выбора входного напряжения </w:t>
      </w:r>
      <m:oMath>
        <m:r>
          <w:rPr>
            <w:rFonts w:ascii="Cambria Math" w:hAnsi="Cambria Math"/>
            <w:sz w:val="28"/>
            <w:szCs w:val="28"/>
            <w:lang w:val="en-US"/>
          </w:rPr>
          <m:t>u</m:t>
        </m:r>
      </m:oMath>
      <w:r>
        <w:rPr>
          <w:i/>
          <w:sz w:val="28"/>
          <w:szCs w:val="28"/>
        </w:rPr>
        <w:t>(</w:t>
      </w:r>
      <m:oMath>
        <m:r>
          <w:rPr>
            <w:rFonts w:ascii="Cambria Math" w:hAnsi="Cambria Math"/>
            <w:sz w:val="28"/>
            <w:szCs w:val="28"/>
          </w:rPr>
          <m:t xml:space="preserve">τ), </m:t>
        </m:r>
      </m:oMath>
      <w:r>
        <w:rPr>
          <w:sz w:val="28"/>
          <w:szCs w:val="28"/>
        </w:rPr>
        <w:t>на некотором отрезке времени [</w:t>
      </w:r>
      <m:oMath>
        <m:r>
          <w:rPr>
            <w:rFonts w:ascii="Cambria Math" w:hAnsi="Cambria Math"/>
            <w:sz w:val="28"/>
            <w:szCs w:val="28"/>
          </w:rPr>
          <m:t>τ</m:t>
        </m:r>
      </m:oMath>
      <w:r>
        <w:rPr>
          <w:sz w:val="28"/>
          <w:szCs w:val="28"/>
          <w:vertAlign w:val="subscript"/>
        </w:rPr>
        <w:t>0</w:t>
      </w:r>
      <w:r>
        <w:rPr>
          <w:sz w:val="28"/>
          <w:szCs w:val="28"/>
        </w:rPr>
        <w:t>,</w:t>
      </w:r>
      <m:oMath>
        <m:r>
          <w:rPr>
            <w:rFonts w:ascii="Cambria Math" w:hAnsi="Cambria Math"/>
            <w:sz w:val="28"/>
            <w:szCs w:val="28"/>
          </w:rPr>
          <m:t>τ</m:t>
        </m:r>
      </m:oMath>
      <w:r>
        <w:rPr>
          <w:i/>
          <w:sz w:val="28"/>
          <w:szCs w:val="28"/>
          <w:vertAlign w:val="subscript"/>
        </w:rPr>
        <w:t>1</w:t>
      </w:r>
      <w:r>
        <w:rPr>
          <w:sz w:val="28"/>
          <w:szCs w:val="28"/>
        </w:rPr>
        <w:t xml:space="preserve">], позволяет целенаправленно влиять на изменение силы тока </w:t>
      </w:r>
      <m:oMath>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τ</m:t>
            </m:r>
          </m:e>
        </m:d>
      </m:oMath>
      <w:r>
        <w:rPr>
          <w:sz w:val="28"/>
          <w:szCs w:val="28"/>
        </w:rPr>
        <w:t xml:space="preserve"> в цепи и превращает эту цепь в управляемую систему. Следовательно, в данном случае цепь является объектом управления, сила тока – управляемой величиной, а напряжение – управляющим воздействием. Данный объект управления здесь является простейшим примером хорошо структурированного объекта, поскольку его поведение описывается математической моделью в виде уравнения (8.1.4.1).</w:t>
      </w:r>
    </w:p>
    <w:p w14:paraId="2FAFEEC5"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Произвол в выборе управляющего воздействия </w:t>
      </w:r>
      <m:oMath>
        <m:r>
          <w:rPr>
            <w:rFonts w:ascii="Cambria Math" w:hAnsi="Cambria Math"/>
            <w:sz w:val="28"/>
            <w:szCs w:val="28"/>
            <w:lang w:val="en-US"/>
          </w:rPr>
          <m:t>u</m:t>
        </m:r>
      </m:oMath>
      <w:r>
        <w:rPr>
          <w:i/>
          <w:sz w:val="28"/>
          <w:szCs w:val="28"/>
        </w:rPr>
        <w:t>(</w:t>
      </w:r>
      <m:oMath>
        <m:r>
          <w:rPr>
            <w:rFonts w:ascii="Cambria Math" w:hAnsi="Cambria Math"/>
            <w:sz w:val="28"/>
            <w:szCs w:val="28"/>
          </w:rPr>
          <m:t xml:space="preserve">τ) </m:t>
        </m:r>
      </m:oMath>
      <w:r>
        <w:rPr>
          <w:sz w:val="28"/>
          <w:szCs w:val="28"/>
        </w:rPr>
        <w:t xml:space="preserve">можно использовать так, чтобы получать законы изменения силы тока </w:t>
      </w:r>
      <w:proofErr w:type="gramStart"/>
      <w:r>
        <w:rPr>
          <w:i/>
          <w:sz w:val="28"/>
          <w:szCs w:val="28"/>
          <w:lang w:val="en-US"/>
        </w:rPr>
        <w:t>i</w:t>
      </w:r>
      <w:r>
        <w:rPr>
          <w:i/>
          <w:sz w:val="28"/>
          <w:szCs w:val="28"/>
        </w:rPr>
        <w:t>(</w:t>
      </w:r>
      <w:proofErr w:type="gramEnd"/>
      <m:oMath>
        <m:r>
          <w:rPr>
            <w:rFonts w:ascii="Cambria Math" w:hAnsi="Cambria Math"/>
            <w:sz w:val="28"/>
            <w:szCs w:val="28"/>
          </w:rPr>
          <m:t xml:space="preserve">τ) </m:t>
        </m:r>
      </m:oMath>
      <w:r>
        <w:rPr>
          <w:sz w:val="28"/>
          <w:szCs w:val="28"/>
        </w:rPr>
        <w:t>в цепи, облада</w:t>
      </w:r>
      <w:proofErr w:type="spellStart"/>
      <w:r>
        <w:rPr>
          <w:sz w:val="28"/>
          <w:szCs w:val="28"/>
        </w:rPr>
        <w:t>ющие</w:t>
      </w:r>
      <w:proofErr w:type="spellEnd"/>
      <w:r>
        <w:rPr>
          <w:sz w:val="28"/>
          <w:szCs w:val="28"/>
        </w:rPr>
        <w:t xml:space="preserve"> нужными нам свойствами. Положив для простоты </w:t>
      </w:r>
      <w:r>
        <w:rPr>
          <w:i/>
          <w:sz w:val="28"/>
          <w:szCs w:val="28"/>
          <w:lang w:val="en-US"/>
        </w:rPr>
        <w:t>R</w:t>
      </w:r>
      <w:r>
        <w:rPr>
          <w:i/>
          <w:sz w:val="28"/>
          <w:szCs w:val="28"/>
        </w:rPr>
        <w:t xml:space="preserve"> = </w:t>
      </w:r>
      <w:r>
        <w:rPr>
          <w:i/>
          <w:sz w:val="28"/>
          <w:szCs w:val="28"/>
          <w:lang w:val="en-US"/>
        </w:rPr>
        <w:t>L</w:t>
      </w:r>
      <w:r>
        <w:rPr>
          <w:i/>
          <w:sz w:val="28"/>
          <w:szCs w:val="28"/>
        </w:rPr>
        <w:t xml:space="preserve"> = </w:t>
      </w:r>
      <w:r>
        <w:rPr>
          <w:sz w:val="28"/>
          <w:szCs w:val="28"/>
        </w:rPr>
        <w:t>1 уравнение (8.1.4.1) примет вид:</w:t>
      </w:r>
    </w:p>
    <w:p w14:paraId="0B67CF0A" w14:textId="77777777" w:rsidR="00965329" w:rsidRDefault="00965329" w:rsidP="00965329">
      <w:pPr>
        <w:tabs>
          <w:tab w:val="left" w:pos="3795"/>
        </w:tabs>
        <w:spacing w:after="0" w:line="240" w:lineRule="auto"/>
        <w:ind w:right="-143" w:firstLine="2410"/>
        <w:contextualSpacing/>
        <w:rPr>
          <w:i/>
          <w:sz w:val="28"/>
          <w:szCs w:val="28"/>
        </w:rPr>
      </w:pPr>
      <m:oMath>
        <m:f>
          <m:fPr>
            <m:ctrlPr>
              <w:rPr>
                <w:rFonts w:ascii="Cambria Math" w:hAnsi="Cambria Math"/>
                <w:i/>
                <w:sz w:val="28"/>
                <w:szCs w:val="28"/>
                <w:lang w:val="en-US"/>
              </w:rPr>
            </m:ctrlPr>
          </m:fPr>
          <m:num>
            <m:r>
              <w:rPr>
                <w:rFonts w:ascii="Cambria Math" w:hAnsi="Cambria Math"/>
                <w:sz w:val="28"/>
                <w:szCs w:val="28"/>
                <w:lang w:val="en-US"/>
              </w:rPr>
              <m:t>di</m:t>
            </m:r>
            <m:r>
              <w:rPr>
                <w:rFonts w:ascii="Cambria Math" w:hAnsi="Cambria Math"/>
                <w:sz w:val="28"/>
                <w:szCs w:val="28"/>
              </w:rPr>
              <m:t>(</m:t>
            </m:r>
            <m:r>
              <w:rPr>
                <w:rFonts w:ascii="Cambria Math" w:hAnsi="Cambria Math"/>
                <w:sz w:val="28"/>
                <w:szCs w:val="28"/>
                <w:lang w:val="en-US"/>
              </w:rPr>
              <m:t>τ</m:t>
            </m:r>
            <m:r>
              <w:rPr>
                <w:rFonts w:ascii="Cambria Math" w:hAnsi="Cambria Math"/>
                <w:sz w:val="28"/>
                <w:szCs w:val="28"/>
              </w:rPr>
              <m:t>)</m:t>
            </m:r>
          </m:num>
          <m:den>
            <m:r>
              <w:rPr>
                <w:rFonts w:ascii="Cambria Math" w:hAnsi="Cambria Math"/>
                <w:sz w:val="28"/>
                <w:szCs w:val="28"/>
                <w:lang w:val="en-US"/>
              </w:rPr>
              <m:t>dτ</m:t>
            </m:r>
          </m:den>
        </m:f>
        <m:r>
          <w:rPr>
            <w:rFonts w:ascii="Cambria Math" w:hAnsi="Cambria Math"/>
            <w:sz w:val="28"/>
            <w:szCs w:val="28"/>
          </w:rPr>
          <m:t xml:space="preserve"> +  </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τ</m:t>
            </m:r>
          </m:e>
        </m:d>
        <m:r>
          <w:rPr>
            <w:rFonts w:ascii="Cambria Math" w:hAnsi="Cambria Math"/>
            <w:sz w:val="28"/>
            <w:szCs w:val="28"/>
          </w:rPr>
          <m:t xml:space="preserve">= </m:t>
        </m:r>
        <m:r>
          <w:rPr>
            <w:rFonts w:ascii="Cambria Math" w:hAnsi="Cambria Math"/>
            <w:sz w:val="28"/>
            <w:szCs w:val="28"/>
            <w:lang w:val="en-US"/>
          </w:rPr>
          <m:t>u</m:t>
        </m:r>
      </m:oMath>
      <w:r>
        <w:rPr>
          <w:i/>
          <w:sz w:val="28"/>
          <w:szCs w:val="28"/>
        </w:rPr>
        <w:t>(</w:t>
      </w:r>
      <m:oMath>
        <m:r>
          <w:rPr>
            <w:rFonts w:ascii="Cambria Math" w:hAnsi="Cambria Math"/>
            <w:sz w:val="28"/>
            <w:szCs w:val="28"/>
          </w:rPr>
          <m:t>τ)</m:t>
        </m:r>
      </m:oMath>
    </w:p>
    <w:p w14:paraId="287E7373" w14:textId="77777777" w:rsidR="00965329" w:rsidRDefault="00965329" w:rsidP="00965329">
      <w:pPr>
        <w:tabs>
          <w:tab w:val="left" w:pos="3795"/>
        </w:tabs>
        <w:spacing w:after="0" w:line="240" w:lineRule="auto"/>
        <w:ind w:right="-143" w:firstLine="3402"/>
        <w:contextualSpacing/>
        <w:rPr>
          <w:sz w:val="28"/>
          <w:szCs w:val="28"/>
        </w:rPr>
      </w:pPr>
      <w:r>
        <w:rPr>
          <w:sz w:val="28"/>
          <w:szCs w:val="28"/>
        </w:rPr>
        <w:t xml:space="preserve">или                                                </w:t>
      </w:r>
      <w:proofErr w:type="gramStart"/>
      <w:r>
        <w:rPr>
          <w:sz w:val="28"/>
          <w:szCs w:val="28"/>
        </w:rPr>
        <w:t xml:space="preserve">   (</w:t>
      </w:r>
      <w:proofErr w:type="gramEnd"/>
      <w:r>
        <w:rPr>
          <w:sz w:val="28"/>
          <w:szCs w:val="28"/>
        </w:rPr>
        <w:t>8.1.4.2)</w:t>
      </w:r>
    </w:p>
    <w:p w14:paraId="161FBAD4" w14:textId="77777777" w:rsidR="00965329" w:rsidRDefault="00965329" w:rsidP="00965329">
      <w:pPr>
        <w:tabs>
          <w:tab w:val="left" w:pos="3795"/>
        </w:tabs>
        <w:spacing w:after="0" w:line="240" w:lineRule="auto"/>
        <w:ind w:right="-143" w:firstLine="2410"/>
        <w:contextualSpacing/>
        <w:rPr>
          <w:sz w:val="28"/>
          <w:szCs w:val="28"/>
        </w:rPr>
      </w:pPr>
      <m:oMath>
        <m:f>
          <m:fPr>
            <m:ctrlPr>
              <w:rPr>
                <w:rFonts w:ascii="Cambria Math" w:hAnsi="Cambria Math"/>
                <w:i/>
                <w:sz w:val="28"/>
                <w:szCs w:val="28"/>
                <w:lang w:val="en-US"/>
              </w:rPr>
            </m:ctrlPr>
          </m:fPr>
          <m:num>
            <m:r>
              <w:rPr>
                <w:rFonts w:ascii="Cambria Math" w:hAnsi="Cambria Math"/>
                <w:sz w:val="28"/>
                <w:szCs w:val="28"/>
                <w:lang w:val="en-US"/>
              </w:rPr>
              <m:t>di</m:t>
            </m:r>
            <m:r>
              <w:rPr>
                <w:rFonts w:ascii="Cambria Math" w:hAnsi="Cambria Math"/>
                <w:sz w:val="28"/>
                <w:szCs w:val="28"/>
              </w:rPr>
              <m:t>(</m:t>
            </m:r>
            <m:r>
              <w:rPr>
                <w:rFonts w:ascii="Cambria Math" w:hAnsi="Cambria Math"/>
                <w:sz w:val="28"/>
                <w:szCs w:val="28"/>
                <w:lang w:val="en-US"/>
              </w:rPr>
              <m:t>τ</m:t>
            </m:r>
            <m:r>
              <w:rPr>
                <w:rFonts w:ascii="Cambria Math" w:hAnsi="Cambria Math"/>
                <w:sz w:val="28"/>
                <w:szCs w:val="28"/>
              </w:rPr>
              <m:t>)</m:t>
            </m:r>
          </m:num>
          <m:den>
            <m:r>
              <w:rPr>
                <w:rFonts w:ascii="Cambria Math" w:hAnsi="Cambria Math"/>
                <w:sz w:val="28"/>
                <w:szCs w:val="28"/>
                <w:lang w:val="en-US"/>
              </w:rPr>
              <m:t>dτ</m:t>
            </m:r>
          </m:den>
        </m:f>
        <m:r>
          <w:rPr>
            <w:rFonts w:ascii="Cambria Math" w:hAnsi="Cambria Math"/>
            <w:sz w:val="28"/>
            <w:szCs w:val="28"/>
          </w:rPr>
          <m:t xml:space="preserve">=- </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τ</m:t>
            </m:r>
          </m:e>
        </m:d>
        <m:r>
          <w:rPr>
            <w:rFonts w:ascii="Cambria Math" w:hAnsi="Cambria Math"/>
            <w:sz w:val="28"/>
            <w:szCs w:val="28"/>
          </w:rPr>
          <m:t xml:space="preserve">+ </m:t>
        </m:r>
        <m:r>
          <w:rPr>
            <w:rFonts w:ascii="Cambria Math" w:hAnsi="Cambria Math"/>
            <w:sz w:val="28"/>
            <w:szCs w:val="28"/>
            <w:lang w:val="en-US"/>
          </w:rPr>
          <m:t>u</m:t>
        </m:r>
      </m:oMath>
      <w:r>
        <w:rPr>
          <w:i/>
          <w:sz w:val="28"/>
          <w:szCs w:val="28"/>
        </w:rPr>
        <w:t>(</w:t>
      </w:r>
      <m:oMath>
        <m:r>
          <w:rPr>
            <w:rFonts w:ascii="Cambria Math" w:hAnsi="Cambria Math"/>
            <w:sz w:val="28"/>
            <w:szCs w:val="28"/>
          </w:rPr>
          <m:t>τ)</m:t>
        </m:r>
      </m:oMath>
    </w:p>
    <w:p w14:paraId="5A4F0565" w14:textId="77777777" w:rsidR="00965329" w:rsidRDefault="00965329" w:rsidP="00965329">
      <w:pPr>
        <w:tabs>
          <w:tab w:val="left" w:pos="3795"/>
        </w:tabs>
        <w:spacing w:after="0" w:line="240" w:lineRule="auto"/>
        <w:ind w:right="-143" w:firstLine="567"/>
        <w:contextualSpacing/>
        <w:rPr>
          <w:sz w:val="28"/>
          <w:szCs w:val="28"/>
        </w:rPr>
      </w:pPr>
      <w:r>
        <w:rPr>
          <w:sz w:val="28"/>
          <w:szCs w:val="28"/>
        </w:rPr>
        <w:lastRenderedPageBreak/>
        <w:t>Задача об управлении рассматриваемой цепи формулируется следующим образом:</w:t>
      </w:r>
    </w:p>
    <w:p w14:paraId="248EDE3E"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требуется найти такое непрерывное управляющее воздействие </w:t>
      </w:r>
      <w:proofErr w:type="gramStart"/>
      <w:r>
        <w:rPr>
          <w:i/>
          <w:sz w:val="28"/>
          <w:szCs w:val="28"/>
          <w:lang w:val="en-US"/>
        </w:rPr>
        <w:t>u</w:t>
      </w:r>
      <w:r>
        <w:rPr>
          <w:i/>
          <w:sz w:val="28"/>
          <w:szCs w:val="28"/>
        </w:rPr>
        <w:t>(</w:t>
      </w:r>
      <w:proofErr w:type="gramEnd"/>
      <m:oMath>
        <m:r>
          <w:rPr>
            <w:rFonts w:ascii="Cambria Math" w:hAnsi="Cambria Math"/>
            <w:sz w:val="28"/>
            <w:szCs w:val="28"/>
          </w:rPr>
          <m:t>τ</m:t>
        </m:r>
      </m:oMath>
      <w:r>
        <w:rPr>
          <w:i/>
          <w:sz w:val="28"/>
          <w:szCs w:val="28"/>
        </w:rPr>
        <w:t>)</w:t>
      </w:r>
      <w:r>
        <w:rPr>
          <w:sz w:val="28"/>
          <w:szCs w:val="28"/>
        </w:rPr>
        <w:t>, которое переводит уравнение (8.1.4.2) из заданного начального состояния {</w:t>
      </w:r>
      <m:oMath>
        <m:r>
          <w:rPr>
            <w:rFonts w:ascii="Cambria Math" w:hAnsi="Cambria Math"/>
            <w:sz w:val="28"/>
            <w:szCs w:val="28"/>
          </w:rPr>
          <m:t xml:space="preserve"> τ</m:t>
        </m:r>
      </m:oMath>
      <w:r>
        <w:rPr>
          <w:sz w:val="28"/>
          <w:szCs w:val="28"/>
          <w:vertAlign w:val="subscript"/>
        </w:rPr>
        <w:t>0</w:t>
      </w:r>
      <w:r>
        <w:rPr>
          <w:sz w:val="28"/>
          <w:szCs w:val="28"/>
        </w:rPr>
        <w:t xml:space="preserve">=0, </w:t>
      </w:r>
      <w:r>
        <w:rPr>
          <w:i/>
          <w:sz w:val="28"/>
          <w:szCs w:val="28"/>
          <w:lang w:val="en-US"/>
        </w:rPr>
        <w:t>i</w:t>
      </w:r>
      <w:r>
        <w:rPr>
          <w:i/>
          <w:sz w:val="28"/>
          <w:szCs w:val="28"/>
          <w:vertAlign w:val="subscript"/>
        </w:rPr>
        <w:t>0</w:t>
      </w:r>
      <w:r>
        <w:rPr>
          <w:sz w:val="28"/>
          <w:szCs w:val="28"/>
        </w:rPr>
        <w:t>=0} в заданное конечное состояние {</w:t>
      </w:r>
      <m:oMath>
        <m:r>
          <w:rPr>
            <w:rFonts w:ascii="Cambria Math" w:hAnsi="Cambria Math"/>
            <w:sz w:val="28"/>
            <w:szCs w:val="28"/>
          </w:rPr>
          <m:t xml:space="preserve"> τ</m:t>
        </m:r>
      </m:oMath>
      <w:r>
        <w:rPr>
          <w:sz w:val="28"/>
          <w:szCs w:val="28"/>
        </w:rPr>
        <w:t>=</w:t>
      </w:r>
      <m:oMath>
        <m:r>
          <w:rPr>
            <w:rFonts w:ascii="Cambria Math" w:hAnsi="Cambria Math"/>
            <w:sz w:val="28"/>
            <w:szCs w:val="28"/>
          </w:rPr>
          <m:t xml:space="preserve"> τ</m:t>
        </m:r>
      </m:oMath>
      <w:r>
        <w:rPr>
          <w:sz w:val="28"/>
          <w:szCs w:val="28"/>
          <w:vertAlign w:val="subscript"/>
        </w:rPr>
        <w:t>1</w:t>
      </w:r>
      <w:r>
        <w:rPr>
          <w:sz w:val="28"/>
          <w:szCs w:val="28"/>
        </w:rPr>
        <w:t xml:space="preserve">=1, </w:t>
      </w:r>
      <w:r>
        <w:rPr>
          <w:i/>
          <w:sz w:val="28"/>
          <w:szCs w:val="28"/>
          <w:lang w:val="en-US"/>
        </w:rPr>
        <w:t>i</w:t>
      </w:r>
      <w:r>
        <w:rPr>
          <w:i/>
          <w:sz w:val="28"/>
          <w:szCs w:val="28"/>
        </w:rPr>
        <w:t>(</w:t>
      </w:r>
      <w:r>
        <w:rPr>
          <w:sz w:val="28"/>
          <w:szCs w:val="28"/>
        </w:rPr>
        <w:t>1</w:t>
      </w:r>
      <w:r>
        <w:rPr>
          <w:i/>
          <w:sz w:val="28"/>
          <w:szCs w:val="28"/>
        </w:rPr>
        <w:t>)</w:t>
      </w:r>
      <w:r>
        <w:rPr>
          <w:sz w:val="28"/>
          <w:szCs w:val="28"/>
        </w:rPr>
        <w:t>=1}.</w:t>
      </w:r>
    </w:p>
    <w:p w14:paraId="17F0AF3E"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Следовательно, требуется найти такое управление </w:t>
      </w:r>
      <m:oMath>
        <m:r>
          <w:rPr>
            <w:rFonts w:ascii="Cambria Math" w:hAnsi="Cambria Math"/>
            <w:sz w:val="28"/>
            <w:szCs w:val="28"/>
            <w:lang w:val="en-US"/>
          </w:rPr>
          <m:t>u</m:t>
        </m:r>
      </m:oMath>
      <w:r>
        <w:rPr>
          <w:i/>
          <w:sz w:val="28"/>
          <w:szCs w:val="28"/>
        </w:rPr>
        <w:t>(</w:t>
      </w:r>
      <m:oMath>
        <m:r>
          <w:rPr>
            <w:rFonts w:ascii="Cambria Math" w:hAnsi="Cambria Math"/>
            <w:sz w:val="28"/>
            <w:szCs w:val="28"/>
          </w:rPr>
          <m:t>τ)</m:t>
        </m:r>
      </m:oMath>
      <w:r>
        <w:rPr>
          <w:sz w:val="28"/>
          <w:szCs w:val="28"/>
        </w:rPr>
        <w:t xml:space="preserve">, которое порождает решение </w:t>
      </w:r>
      <m:oMath>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τ</m:t>
            </m:r>
          </m:e>
        </m:d>
        <m:r>
          <w:rPr>
            <w:rFonts w:ascii="Cambria Math" w:hAnsi="Cambria Math"/>
            <w:sz w:val="28"/>
            <w:szCs w:val="28"/>
          </w:rPr>
          <m:t>=</m:t>
        </m:r>
        <m:r>
          <w:rPr>
            <w:rFonts w:ascii="Cambria Math" w:hAnsi="Cambria Math"/>
            <w:sz w:val="28"/>
            <w:szCs w:val="28"/>
            <w:lang w:val="en-US"/>
          </w:rPr>
          <m:t>i</m:t>
        </m:r>
        <m:d>
          <m:dPr>
            <m:ctrlPr>
              <w:rPr>
                <w:rFonts w:ascii="Cambria Math" w:hAnsi="Cambria Math"/>
                <w:i/>
                <w:sz w:val="28"/>
                <w:szCs w:val="28"/>
              </w:rPr>
            </m:ctrlPr>
          </m:dPr>
          <m:e>
            <m:r>
              <w:rPr>
                <w:rFonts w:ascii="Cambria Math" w:hAnsi="Cambria Math"/>
                <w:sz w:val="28"/>
                <w:szCs w:val="28"/>
                <w:lang w:val="en-US"/>
              </w:rPr>
              <m:t>τ</m:t>
            </m:r>
            <m:r>
              <w:rPr>
                <w:rFonts w:ascii="Cambria Math" w:hAnsi="Cambria Math"/>
                <w:sz w:val="28"/>
                <w:szCs w:val="28"/>
              </w:rPr>
              <m:t>,</m:t>
            </m:r>
            <m:r>
              <w:rPr>
                <w:rFonts w:ascii="Cambria Math" w:hAnsi="Cambria Math"/>
                <w:sz w:val="28"/>
                <w:szCs w:val="28"/>
                <w:lang w:val="en-US"/>
              </w:rPr>
              <m:t>u</m:t>
            </m:r>
          </m:e>
        </m:d>
        <m:r>
          <w:rPr>
            <w:rFonts w:ascii="Cambria Math" w:hAnsi="Cambria Math"/>
            <w:sz w:val="28"/>
            <w:szCs w:val="28"/>
          </w:rPr>
          <m:t xml:space="preserve"> </m:t>
        </m:r>
      </m:oMath>
      <w:r>
        <w:rPr>
          <w:sz w:val="28"/>
          <w:szCs w:val="28"/>
        </w:rPr>
        <w:t>уравнения (8.1.4.2), удовлетворяющее граничным условиям</w:t>
      </w:r>
    </w:p>
    <w:p w14:paraId="077F9247" w14:textId="77777777" w:rsidR="00965329" w:rsidRDefault="00965329" w:rsidP="00965329">
      <w:pPr>
        <w:tabs>
          <w:tab w:val="left" w:pos="3795"/>
        </w:tabs>
        <w:spacing w:after="0" w:line="240" w:lineRule="auto"/>
        <w:ind w:right="-143" w:firstLine="2552"/>
        <w:contextualSpacing/>
        <w:rPr>
          <w:sz w:val="28"/>
          <w:szCs w:val="28"/>
        </w:rPr>
      </w:pPr>
      <w:r>
        <w:rPr>
          <w:i/>
          <w:sz w:val="28"/>
          <w:szCs w:val="28"/>
          <w:lang w:val="en-US"/>
        </w:rPr>
        <w:t>i</w:t>
      </w:r>
      <w:r>
        <w:rPr>
          <w:i/>
          <w:sz w:val="28"/>
          <w:szCs w:val="28"/>
        </w:rPr>
        <w:t>(</w:t>
      </w:r>
      <w:proofErr w:type="gramStart"/>
      <w:r>
        <w:rPr>
          <w:sz w:val="28"/>
          <w:szCs w:val="28"/>
        </w:rPr>
        <w:t>0</w:t>
      </w:r>
      <w:r>
        <w:rPr>
          <w:i/>
          <w:sz w:val="28"/>
          <w:szCs w:val="28"/>
        </w:rPr>
        <w:t>,</w:t>
      </w:r>
      <w:r>
        <w:rPr>
          <w:i/>
          <w:sz w:val="28"/>
          <w:szCs w:val="28"/>
          <w:lang w:val="en-US"/>
        </w:rPr>
        <w:t>u</w:t>
      </w:r>
      <w:proofErr w:type="gramEnd"/>
      <w:r>
        <w:rPr>
          <w:i/>
          <w:sz w:val="28"/>
          <w:szCs w:val="28"/>
        </w:rPr>
        <w:t>)</w:t>
      </w:r>
      <w:r>
        <w:rPr>
          <w:sz w:val="28"/>
          <w:szCs w:val="28"/>
        </w:rPr>
        <w:t xml:space="preserve"> = 0, </w:t>
      </w:r>
      <w:r>
        <w:rPr>
          <w:i/>
          <w:sz w:val="28"/>
          <w:szCs w:val="28"/>
          <w:lang w:val="en-US"/>
        </w:rPr>
        <w:t>i</w:t>
      </w:r>
      <w:r>
        <w:rPr>
          <w:sz w:val="28"/>
          <w:szCs w:val="28"/>
        </w:rPr>
        <w:t>(1,</w:t>
      </w:r>
      <w:r>
        <w:rPr>
          <w:i/>
          <w:sz w:val="28"/>
          <w:szCs w:val="28"/>
          <w:lang w:val="en-US"/>
        </w:rPr>
        <w:t>u</w:t>
      </w:r>
      <w:r>
        <w:rPr>
          <w:sz w:val="28"/>
          <w:szCs w:val="28"/>
        </w:rPr>
        <w:t>) = 1.</w:t>
      </w:r>
    </w:p>
    <w:p w14:paraId="441B5C79" w14:textId="77777777" w:rsidR="00965329" w:rsidRDefault="00965329" w:rsidP="00965329">
      <w:pPr>
        <w:tabs>
          <w:tab w:val="left" w:pos="3795"/>
        </w:tabs>
        <w:spacing w:after="0" w:line="240" w:lineRule="auto"/>
        <w:ind w:right="-143" w:firstLine="567"/>
        <w:contextualSpacing/>
        <w:rPr>
          <w:sz w:val="28"/>
          <w:szCs w:val="28"/>
        </w:rPr>
      </w:pPr>
      <w:r>
        <w:rPr>
          <w:sz w:val="28"/>
          <w:szCs w:val="28"/>
        </w:rPr>
        <w:t>Вычислив решение уравнения (8.1.4.2) при начальных условиях {</w:t>
      </w:r>
      <m:oMath>
        <m:r>
          <w:rPr>
            <w:rFonts w:ascii="Cambria Math" w:hAnsi="Cambria Math"/>
            <w:sz w:val="28"/>
            <w:szCs w:val="28"/>
          </w:rPr>
          <m:t xml:space="preserve"> τ</m:t>
        </m:r>
      </m:oMath>
      <w:r>
        <w:rPr>
          <w:sz w:val="28"/>
          <w:szCs w:val="28"/>
          <w:vertAlign w:val="subscript"/>
        </w:rPr>
        <w:t>0</w:t>
      </w:r>
      <w:r>
        <w:rPr>
          <w:sz w:val="28"/>
          <w:szCs w:val="28"/>
        </w:rPr>
        <w:t xml:space="preserve">=0, </w:t>
      </w:r>
      <w:proofErr w:type="gramStart"/>
      <w:r>
        <w:rPr>
          <w:i/>
          <w:sz w:val="28"/>
          <w:szCs w:val="28"/>
          <w:lang w:val="en-US"/>
        </w:rPr>
        <w:t>i</w:t>
      </w:r>
      <w:r>
        <w:rPr>
          <w:sz w:val="28"/>
          <w:szCs w:val="28"/>
        </w:rPr>
        <w:t>(</w:t>
      </w:r>
      <w:proofErr w:type="gramEnd"/>
      <w:r>
        <w:rPr>
          <w:sz w:val="28"/>
          <w:szCs w:val="28"/>
        </w:rPr>
        <w:t>0)=0}, получим</w:t>
      </w:r>
    </w:p>
    <w:p w14:paraId="68B76E03" w14:textId="77777777" w:rsidR="00965329" w:rsidRDefault="00965329" w:rsidP="00965329">
      <w:pPr>
        <w:tabs>
          <w:tab w:val="left" w:pos="3795"/>
        </w:tabs>
        <w:spacing w:after="0" w:line="240" w:lineRule="auto"/>
        <w:ind w:right="-143" w:firstLine="2552"/>
        <w:contextualSpacing/>
        <w:rPr>
          <w:sz w:val="28"/>
          <w:szCs w:val="28"/>
        </w:rPr>
      </w:pPr>
      <w:r>
        <w:rPr>
          <w:i/>
          <w:sz w:val="28"/>
          <w:szCs w:val="28"/>
          <w:lang w:val="en-US"/>
        </w:rPr>
        <w:t>i</w:t>
      </w:r>
      <w:r>
        <w:rPr>
          <w:sz w:val="28"/>
          <w:szCs w:val="28"/>
          <w:lang w:val="en-US"/>
        </w:rPr>
        <w:t>(</w:t>
      </w:r>
      <m:oMath>
        <m:r>
          <w:rPr>
            <w:rFonts w:ascii="Cambria Math" w:hAnsi="Cambria Math"/>
            <w:sz w:val="28"/>
            <w:szCs w:val="28"/>
          </w:rPr>
          <m:t>τ</m:t>
        </m:r>
      </m:oMath>
      <w:r>
        <w:rPr>
          <w:sz w:val="28"/>
          <w:szCs w:val="28"/>
          <w:lang w:val="en-US"/>
        </w:rPr>
        <w:t>,</w:t>
      </w:r>
      <w:r>
        <w:rPr>
          <w:i/>
          <w:sz w:val="28"/>
          <w:szCs w:val="28"/>
          <w:lang w:val="en-US"/>
        </w:rPr>
        <w:t>u</w:t>
      </w:r>
      <w:r>
        <w:rPr>
          <w:sz w:val="28"/>
          <w:szCs w:val="28"/>
          <w:lang w:val="en-US"/>
        </w:rPr>
        <w:t xml:space="preserve">) = </w:t>
      </w:r>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τ-ε</m:t>
                    </m:r>
                  </m:e>
                </m:d>
              </m:sup>
            </m:sSup>
          </m:e>
        </m:nary>
        <m:r>
          <w:rPr>
            <w:rFonts w:ascii="Cambria Math" w:hAnsi="Cambria Math"/>
            <w:sz w:val="28"/>
            <w:szCs w:val="28"/>
          </w:rPr>
          <m:t>u</m:t>
        </m:r>
        <m:r>
          <w:rPr>
            <w:rFonts w:ascii="Cambria Math" w:hAnsi="Cambria Math"/>
            <w:sz w:val="28"/>
            <w:szCs w:val="28"/>
            <w:lang w:val="en-US"/>
          </w:rPr>
          <m:t>(</m:t>
        </m:r>
        <m:r>
          <w:rPr>
            <w:rFonts w:ascii="Cambria Math" w:hAnsi="Cambria Math"/>
            <w:sz w:val="28"/>
            <w:szCs w:val="28"/>
          </w:rPr>
          <m:t>ε</m:t>
        </m:r>
        <m:r>
          <w:rPr>
            <w:rFonts w:ascii="Cambria Math" w:hAnsi="Cambria Math"/>
            <w:sz w:val="28"/>
            <w:szCs w:val="28"/>
            <w:lang w:val="en-US"/>
          </w:rPr>
          <m:t>)</m:t>
        </m:r>
        <m:r>
          <w:rPr>
            <w:rFonts w:ascii="Cambria Math" w:hAnsi="Cambria Math"/>
            <w:sz w:val="28"/>
            <w:szCs w:val="28"/>
          </w:rPr>
          <m:t>dε</m:t>
        </m:r>
      </m:oMath>
      <w:r>
        <w:rPr>
          <w:sz w:val="28"/>
          <w:szCs w:val="28"/>
          <w:lang w:val="en-US"/>
        </w:rPr>
        <w:t xml:space="preserve">.                                 </w:t>
      </w:r>
      <w:r>
        <w:rPr>
          <w:sz w:val="28"/>
          <w:szCs w:val="28"/>
        </w:rPr>
        <w:t>(8.1.4.3)</w:t>
      </w:r>
    </w:p>
    <w:p w14:paraId="6004640C"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Полагая в равенстве (8.1.4.3) </w:t>
      </w:r>
      <m:oMath>
        <m:r>
          <w:rPr>
            <w:rFonts w:ascii="Cambria Math" w:hAnsi="Cambria Math"/>
            <w:sz w:val="28"/>
            <w:szCs w:val="28"/>
          </w:rPr>
          <m:t>τ</m:t>
        </m:r>
      </m:oMath>
      <w:r>
        <w:rPr>
          <w:sz w:val="28"/>
          <w:szCs w:val="28"/>
        </w:rPr>
        <w:t>=</w:t>
      </w:r>
      <m:oMath>
        <m:r>
          <w:rPr>
            <w:rFonts w:ascii="Cambria Math" w:hAnsi="Cambria Math"/>
            <w:sz w:val="28"/>
            <w:szCs w:val="28"/>
          </w:rPr>
          <m:t xml:space="preserve"> τ</m:t>
        </m:r>
      </m:oMath>
      <w:r>
        <w:rPr>
          <w:sz w:val="28"/>
          <w:szCs w:val="28"/>
          <w:vertAlign w:val="subscript"/>
        </w:rPr>
        <w:t>1</w:t>
      </w:r>
      <w:r>
        <w:rPr>
          <w:sz w:val="28"/>
          <w:szCs w:val="28"/>
        </w:rPr>
        <w:t xml:space="preserve">=1, приходим к выводу, что функция </w:t>
      </w:r>
      <m:oMath>
        <m:r>
          <w:rPr>
            <w:rFonts w:ascii="Cambria Math" w:hAnsi="Cambria Math"/>
            <w:sz w:val="28"/>
            <w:szCs w:val="28"/>
            <w:lang w:val="en-US"/>
          </w:rPr>
          <m:t>u</m:t>
        </m:r>
      </m:oMath>
      <w:r>
        <w:rPr>
          <w:i/>
          <w:sz w:val="28"/>
          <w:szCs w:val="28"/>
        </w:rPr>
        <w:t>(</w:t>
      </w:r>
      <m:oMath>
        <m:r>
          <w:rPr>
            <w:rFonts w:ascii="Cambria Math" w:hAnsi="Cambria Math"/>
            <w:sz w:val="28"/>
            <w:szCs w:val="28"/>
          </w:rPr>
          <m:t>τ)</m:t>
        </m:r>
      </m:oMath>
      <w:r>
        <w:rPr>
          <w:sz w:val="28"/>
          <w:szCs w:val="28"/>
        </w:rPr>
        <w:t xml:space="preserve"> является искомой тогда и только тогда, когда она удовлетворяет интегральному уравнению         </w:t>
      </w:r>
    </w:p>
    <w:p w14:paraId="237EFCF9" w14:textId="77777777" w:rsidR="00965329" w:rsidRDefault="00965329" w:rsidP="00965329">
      <w:pPr>
        <w:tabs>
          <w:tab w:val="left" w:pos="3795"/>
        </w:tabs>
        <w:spacing w:after="0" w:line="240" w:lineRule="auto"/>
        <w:ind w:right="-143" w:firstLine="2835"/>
        <w:contextualSpacing/>
        <w:rPr>
          <w:sz w:val="28"/>
          <w:szCs w:val="28"/>
        </w:rPr>
      </w:pPr>
      <w:r>
        <w:rPr>
          <w:sz w:val="28"/>
          <w:szCs w:val="28"/>
        </w:rPr>
        <w:t xml:space="preserve">1 = </w:t>
      </w:r>
      <m:oMath>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1</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r>
                      <w:rPr>
                        <w:rFonts w:ascii="Cambria Math" w:hAnsi="Cambria Math"/>
                        <w:sz w:val="28"/>
                        <w:szCs w:val="28"/>
                        <w:lang w:val="en-US"/>
                      </w:rPr>
                      <m:t>τ</m:t>
                    </m:r>
                  </m:e>
                </m:d>
              </m:sup>
            </m:sSup>
          </m:e>
        </m:nary>
        <m:r>
          <w:rPr>
            <w:rFonts w:ascii="Cambria Math" w:hAnsi="Cambria Math"/>
            <w:sz w:val="28"/>
            <w:szCs w:val="28"/>
          </w:rPr>
          <m:t>u(τ)dτ</m:t>
        </m:r>
      </m:oMath>
      <w:r>
        <w:rPr>
          <w:sz w:val="28"/>
          <w:szCs w:val="28"/>
        </w:rPr>
        <w:t>.                                    (8.1.4.4)</w:t>
      </w:r>
    </w:p>
    <w:p w14:paraId="59BBA36A"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Интегральное уравнение (8.1.4.4) имеет бесконечное множество решений. Например, управляющее воздействие </w:t>
      </w:r>
    </w:p>
    <w:p w14:paraId="0E78F3E0" w14:textId="77777777" w:rsidR="00965329" w:rsidRDefault="00965329" w:rsidP="00965329">
      <w:pPr>
        <w:tabs>
          <w:tab w:val="left" w:pos="3795"/>
        </w:tabs>
        <w:spacing w:after="0" w:line="240" w:lineRule="auto"/>
        <w:ind w:right="-143" w:firstLine="2977"/>
        <w:contextualSpacing/>
        <w:rPr>
          <w:sz w:val="28"/>
          <w:szCs w:val="28"/>
        </w:rPr>
      </w:pPr>
      <m:oMath>
        <m:r>
          <w:rPr>
            <w:rFonts w:ascii="Cambria Math" w:hAnsi="Cambria Math"/>
            <w:sz w:val="28"/>
            <w:szCs w:val="28"/>
            <w:lang w:val="en-US"/>
          </w:rPr>
          <m:t>u</m:t>
        </m:r>
      </m:oMath>
      <w:r>
        <w:rPr>
          <w:i/>
          <w:sz w:val="28"/>
          <w:szCs w:val="28"/>
        </w:rPr>
        <w:t>(</w:t>
      </w:r>
      <m:oMath>
        <m:r>
          <w:rPr>
            <w:rFonts w:ascii="Cambria Math" w:hAnsi="Cambria Math"/>
            <w:sz w:val="28"/>
            <w:szCs w:val="28"/>
          </w:rPr>
          <m:t>τ)</m:t>
        </m:r>
      </m:oMath>
      <w:r>
        <w:rPr>
          <w:sz w:val="28"/>
          <w:szCs w:val="28"/>
        </w:rPr>
        <w:t xml:space="preserve"> = </w:t>
      </w:r>
      <m:oMath>
        <m:f>
          <m:fPr>
            <m:ctrlPr>
              <w:rPr>
                <w:rFonts w:ascii="Cambria Math" w:hAnsi="Cambria Math"/>
                <w:i/>
                <w:sz w:val="28"/>
                <w:szCs w:val="28"/>
              </w:rPr>
            </m:ctrlPr>
          </m:fPr>
          <m:num>
            <m:r>
              <w:rPr>
                <w:rFonts w:ascii="Cambria Math" w:hAnsi="Cambria Math"/>
                <w:sz w:val="28"/>
                <w:szCs w:val="28"/>
                <w:lang w:val="en-US"/>
              </w:rPr>
              <m:t>f</m:t>
            </m:r>
            <m:r>
              <m:rPr>
                <m:sty m:val="p"/>
              </m:rPr>
              <w:rPr>
                <w:rFonts w:ascii="Cambria Math" w:hAnsi="Cambria Math"/>
                <w:sz w:val="28"/>
                <w:szCs w:val="28"/>
              </w:rPr>
              <m:t>(</m:t>
            </m:r>
            <m:r>
              <w:rPr>
                <w:rFonts w:ascii="Cambria Math" w:hAnsi="Cambria Math"/>
                <w:sz w:val="28"/>
                <w:szCs w:val="28"/>
                <w:lang w:val="en-US"/>
              </w:rPr>
              <m:t>τ</m:t>
            </m:r>
            <m:r>
              <w:rPr>
                <w:rFonts w:ascii="Cambria Math" w:hAnsi="Cambria Math"/>
                <w:sz w:val="28"/>
                <w:szCs w:val="28"/>
              </w:rPr>
              <m:t>)</m:t>
            </m:r>
          </m:num>
          <m:den>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1</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r>
                          <w:rPr>
                            <w:rFonts w:ascii="Cambria Math" w:hAnsi="Cambria Math"/>
                            <w:sz w:val="28"/>
                            <w:szCs w:val="28"/>
                            <w:lang w:val="en-US"/>
                          </w:rPr>
                          <m:t>τ</m:t>
                        </m:r>
                      </m:e>
                    </m:d>
                  </m:sup>
                </m:sSup>
              </m:e>
            </m:nary>
            <m:r>
              <w:rPr>
                <w:rFonts w:ascii="Cambria Math" w:hAnsi="Cambria Math"/>
                <w:sz w:val="28"/>
                <w:szCs w:val="28"/>
              </w:rPr>
              <m:t>f(τ)dτ</m:t>
            </m:r>
          </m:den>
        </m:f>
      </m:oMath>
      <w:r>
        <w:rPr>
          <w:sz w:val="28"/>
          <w:szCs w:val="28"/>
        </w:rPr>
        <w:t xml:space="preserve">                                  </w:t>
      </w:r>
      <w:proofErr w:type="gramStart"/>
      <w:r>
        <w:rPr>
          <w:sz w:val="28"/>
          <w:szCs w:val="28"/>
        </w:rPr>
        <w:t xml:space="preserve">   (</w:t>
      </w:r>
      <w:proofErr w:type="gramEnd"/>
      <w:r>
        <w:rPr>
          <w:sz w:val="28"/>
          <w:szCs w:val="28"/>
        </w:rPr>
        <w:t>8.1.4.5)</w:t>
      </w:r>
    </w:p>
    <w:p w14:paraId="51308E19" w14:textId="77777777" w:rsidR="00965329" w:rsidRDefault="00965329" w:rsidP="00965329">
      <w:pPr>
        <w:tabs>
          <w:tab w:val="left" w:pos="3795"/>
        </w:tabs>
        <w:spacing w:after="0" w:line="240" w:lineRule="auto"/>
        <w:ind w:right="-143"/>
        <w:contextualSpacing/>
        <w:rPr>
          <w:sz w:val="28"/>
          <w:szCs w:val="28"/>
        </w:rPr>
      </w:pPr>
      <w:r>
        <w:rPr>
          <w:sz w:val="28"/>
          <w:szCs w:val="28"/>
        </w:rPr>
        <w:t xml:space="preserve">является его решением при любом выборе кусочно-непрерывной или (в общем случае) интегрируемой функции </w:t>
      </w:r>
      <w:r>
        <w:rPr>
          <w:i/>
          <w:sz w:val="28"/>
          <w:szCs w:val="28"/>
          <w:lang w:val="en-US"/>
        </w:rPr>
        <w:t>f</w:t>
      </w:r>
      <w:r>
        <w:rPr>
          <w:sz w:val="28"/>
          <w:szCs w:val="28"/>
        </w:rPr>
        <w:t xml:space="preserve"> (</w:t>
      </w:r>
      <m:oMath>
        <m:r>
          <w:rPr>
            <w:rFonts w:ascii="Cambria Math" w:hAnsi="Cambria Math"/>
            <w:sz w:val="28"/>
            <w:szCs w:val="28"/>
          </w:rPr>
          <m:t>τ</m:t>
        </m:r>
        <m:r>
          <m:rPr>
            <m:sty m:val="p"/>
          </m:rPr>
          <w:rPr>
            <w:rFonts w:ascii="Cambria Math" w:hAnsi="Cambria Math"/>
            <w:sz w:val="28"/>
            <w:szCs w:val="28"/>
          </w:rPr>
          <m:t>)</m:t>
        </m:r>
      </m:oMath>
      <w:r>
        <w:rPr>
          <w:sz w:val="28"/>
          <w:szCs w:val="28"/>
        </w:rPr>
        <w:t>, удовлетворяющей условию</w:t>
      </w:r>
    </w:p>
    <w:p w14:paraId="4EC837FD" w14:textId="77777777" w:rsidR="00965329" w:rsidRDefault="00965329" w:rsidP="00965329">
      <w:pPr>
        <w:tabs>
          <w:tab w:val="left" w:pos="3795"/>
        </w:tabs>
        <w:spacing w:after="0" w:line="240" w:lineRule="auto"/>
        <w:ind w:right="-143" w:firstLine="2835"/>
        <w:contextualSpacing/>
        <w:rPr>
          <w:sz w:val="28"/>
          <w:szCs w:val="28"/>
        </w:rPr>
      </w:pPr>
      <m:oMath>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1</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m:t>
                    </m:r>
                    <m:r>
                      <w:rPr>
                        <w:rFonts w:ascii="Cambria Math" w:hAnsi="Cambria Math"/>
                        <w:sz w:val="28"/>
                        <w:szCs w:val="28"/>
                        <w:lang w:val="en-US"/>
                      </w:rPr>
                      <m:t>τ</m:t>
                    </m:r>
                  </m:e>
                </m:d>
              </m:sup>
            </m:sSup>
          </m:e>
        </m:nary>
        <m:r>
          <w:rPr>
            <w:rFonts w:ascii="Cambria Math" w:hAnsi="Cambria Math"/>
            <w:sz w:val="28"/>
            <w:szCs w:val="28"/>
          </w:rPr>
          <m:t>u(τ)dτ≠</m:t>
        </m:r>
      </m:oMath>
      <w:proofErr w:type="gramStart"/>
      <w:r>
        <w:rPr>
          <w:sz w:val="28"/>
          <w:szCs w:val="28"/>
        </w:rPr>
        <w:t>0 .</w:t>
      </w:r>
      <w:proofErr w:type="gramEnd"/>
      <w:r>
        <w:rPr>
          <w:sz w:val="28"/>
          <w:szCs w:val="28"/>
        </w:rPr>
        <w:t xml:space="preserve">                                   (8.1.4.6)</w:t>
      </w:r>
    </w:p>
    <w:p w14:paraId="7218B5C1" w14:textId="77777777" w:rsidR="00965329" w:rsidRDefault="00965329" w:rsidP="00965329">
      <w:pPr>
        <w:tabs>
          <w:tab w:val="left" w:pos="3795"/>
        </w:tabs>
        <w:spacing w:after="0" w:line="240" w:lineRule="auto"/>
        <w:ind w:right="-143" w:firstLine="567"/>
        <w:contextualSpacing/>
        <w:rPr>
          <w:sz w:val="28"/>
          <w:szCs w:val="28"/>
        </w:rPr>
      </w:pPr>
      <w:r>
        <w:rPr>
          <w:sz w:val="28"/>
          <w:szCs w:val="28"/>
        </w:rPr>
        <w:t>Наличие бесконечного множества решений у интегрального уравнения (8.1.4.4) представляет возможность выбора и позволяет сформулировать задачу о наилучшем или об оптимальном управлении. В конкретных задачах выбирается некоторый критерий качества, характеризующий, например, затраты ресурсов на осуществление процесса управления. За критерий качества можно взять функционал</w:t>
      </w:r>
    </w:p>
    <w:p w14:paraId="3901ACF1" w14:textId="77777777" w:rsidR="00965329" w:rsidRDefault="00965329" w:rsidP="00965329">
      <w:pPr>
        <w:tabs>
          <w:tab w:val="left" w:pos="3795"/>
        </w:tabs>
        <w:spacing w:after="0" w:line="240" w:lineRule="auto"/>
        <w:ind w:right="-143" w:firstLine="3261"/>
        <w:contextualSpacing/>
        <w:rPr>
          <w:sz w:val="28"/>
          <w:szCs w:val="28"/>
        </w:rPr>
      </w:pPr>
      <w:r>
        <w:rPr>
          <w:b/>
          <w:i/>
          <w:sz w:val="28"/>
          <w:szCs w:val="28"/>
          <w:lang w:val="en-US"/>
        </w:rPr>
        <w:t>I</w:t>
      </w:r>
      <w:r>
        <w:rPr>
          <w:sz w:val="28"/>
          <w:szCs w:val="28"/>
        </w:rPr>
        <w:t>[</w:t>
      </w:r>
      <w:r>
        <w:rPr>
          <w:i/>
          <w:sz w:val="28"/>
          <w:szCs w:val="28"/>
          <w:lang w:val="en-US"/>
        </w:rPr>
        <w:t>u</w:t>
      </w:r>
      <w:r>
        <w:rPr>
          <w:sz w:val="28"/>
          <w:szCs w:val="28"/>
        </w:rPr>
        <w:t xml:space="preserve">] = </w:t>
      </w:r>
      <m:oMath>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lang w:val="en-US"/>
              </w:rPr>
              <m:t>u</m:t>
            </m:r>
          </m:e>
        </m:nary>
      </m:oMath>
      <w:r>
        <w:rPr>
          <w:sz w:val="28"/>
          <w:szCs w:val="28"/>
          <w:vertAlign w:val="superscript"/>
        </w:rPr>
        <w:t>2</w:t>
      </w:r>
      <w:r>
        <w:rPr>
          <w:sz w:val="28"/>
          <w:szCs w:val="28"/>
        </w:rPr>
        <w:t>(</w:t>
      </w:r>
      <m:oMath>
        <m:r>
          <w:rPr>
            <w:rFonts w:ascii="Cambria Math" w:hAnsi="Cambria Math"/>
            <w:sz w:val="28"/>
            <w:szCs w:val="28"/>
            <w:lang w:val="en-US"/>
          </w:rPr>
          <m:t>τ</m:t>
        </m:r>
      </m:oMath>
      <w:r>
        <w:rPr>
          <w:sz w:val="28"/>
          <w:szCs w:val="28"/>
        </w:rPr>
        <w:t>)</w:t>
      </w:r>
      <w:r>
        <w:rPr>
          <w:i/>
          <w:sz w:val="28"/>
          <w:szCs w:val="28"/>
        </w:rPr>
        <w:t xml:space="preserve"> </w:t>
      </w:r>
      <w:r>
        <w:rPr>
          <w:i/>
          <w:sz w:val="28"/>
          <w:szCs w:val="28"/>
          <w:lang w:val="en-US"/>
        </w:rPr>
        <w:t>d</w:t>
      </w:r>
      <m:oMath>
        <m:r>
          <w:rPr>
            <w:rFonts w:ascii="Cambria Math" w:hAnsi="Cambria Math"/>
            <w:sz w:val="28"/>
            <w:szCs w:val="28"/>
            <w:lang w:val="en-US"/>
          </w:rPr>
          <m:t>τ</m:t>
        </m:r>
        <m:r>
          <w:rPr>
            <w:rFonts w:ascii="Cambria Math" w:hAnsi="Cambria Math"/>
            <w:sz w:val="28"/>
            <w:szCs w:val="28"/>
          </w:rPr>
          <m:t xml:space="preserve">.                                          </m:t>
        </m:r>
      </m:oMath>
      <w:r>
        <w:rPr>
          <w:sz w:val="28"/>
          <w:szCs w:val="28"/>
        </w:rPr>
        <w:t>(8.1.4.7)</w:t>
      </w:r>
    </w:p>
    <w:p w14:paraId="10546EE6" w14:textId="77777777" w:rsidR="00965329" w:rsidRDefault="00965329" w:rsidP="00965329">
      <w:pPr>
        <w:tabs>
          <w:tab w:val="left" w:pos="3795"/>
        </w:tabs>
        <w:spacing w:after="0" w:line="240" w:lineRule="auto"/>
        <w:ind w:right="-143" w:firstLine="567"/>
        <w:contextualSpacing/>
        <w:rPr>
          <w:sz w:val="28"/>
          <w:szCs w:val="28"/>
        </w:rPr>
      </w:pPr>
      <w:r>
        <w:rPr>
          <w:sz w:val="28"/>
          <w:szCs w:val="28"/>
        </w:rPr>
        <w:t>Задача оптимального управления с целью приведения рассматриваемой электрической цепи в заданное конечное состояние формулируется следующим образом:</w:t>
      </w:r>
    </w:p>
    <w:p w14:paraId="122F1CC3"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требуется найти кусочно-непрерывную функцию </w:t>
      </w:r>
      <w:r>
        <w:rPr>
          <w:i/>
          <w:sz w:val="28"/>
          <w:szCs w:val="28"/>
          <w:lang w:val="en-US"/>
        </w:rPr>
        <w:t>u</w:t>
      </w:r>
      <w:r>
        <w:rPr>
          <w:sz w:val="28"/>
          <w:szCs w:val="28"/>
          <w:vertAlign w:val="superscript"/>
        </w:rPr>
        <w:t>0</w:t>
      </w:r>
      <w:r>
        <w:rPr>
          <w:sz w:val="28"/>
          <w:szCs w:val="28"/>
        </w:rPr>
        <w:t>(</w:t>
      </w:r>
      <m:oMath>
        <m:r>
          <w:rPr>
            <w:rFonts w:ascii="Cambria Math" w:hAnsi="Cambria Math"/>
            <w:sz w:val="28"/>
            <w:szCs w:val="28"/>
          </w:rPr>
          <m:t>τ</m:t>
        </m:r>
      </m:oMath>
      <w:r>
        <w:rPr>
          <w:sz w:val="28"/>
          <w:szCs w:val="28"/>
        </w:rPr>
        <w:t xml:space="preserve">), которая переводит цепь из исходного состояния </w:t>
      </w:r>
      <m:oMath>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Pr>
          <w:sz w:val="28"/>
          <w:szCs w:val="28"/>
        </w:rPr>
        <w:t xml:space="preserve"> в заданное конечное состояние </w:t>
      </w:r>
      <m:oMath>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=1</m:t>
        </m:r>
      </m:oMath>
      <w:r>
        <w:rPr>
          <w:sz w:val="28"/>
          <w:szCs w:val="28"/>
        </w:rPr>
        <w:t xml:space="preserve"> и доставляет минимум функционалу (8.1.4.7</w:t>
      </w:r>
      <w:proofErr w:type="gramStart"/>
      <w:r>
        <w:rPr>
          <w:sz w:val="28"/>
          <w:szCs w:val="28"/>
        </w:rPr>
        <w:t>) ,</w:t>
      </w:r>
      <w:proofErr w:type="gramEnd"/>
      <w:r>
        <w:rPr>
          <w:sz w:val="28"/>
          <w:szCs w:val="28"/>
        </w:rPr>
        <w:t xml:space="preserve"> т.е. удовлет</w:t>
      </w:r>
      <w:proofErr w:type="spellStart"/>
      <w:r>
        <w:rPr>
          <w:sz w:val="28"/>
          <w:szCs w:val="28"/>
        </w:rPr>
        <w:t>воряет</w:t>
      </w:r>
      <w:proofErr w:type="spellEnd"/>
      <w:r>
        <w:rPr>
          <w:sz w:val="28"/>
          <w:szCs w:val="28"/>
        </w:rPr>
        <w:t xml:space="preserve"> неравенству</w:t>
      </w:r>
    </w:p>
    <w:p w14:paraId="346F28F3" w14:textId="77777777" w:rsidR="00965329" w:rsidRDefault="00965329" w:rsidP="00965329">
      <w:pPr>
        <w:tabs>
          <w:tab w:val="left" w:pos="3795"/>
        </w:tabs>
        <w:spacing w:after="0" w:line="240" w:lineRule="auto"/>
        <w:ind w:right="-143" w:firstLine="567"/>
        <w:contextualSpacing/>
        <w:rPr>
          <w:sz w:val="28"/>
          <w:szCs w:val="28"/>
        </w:rPr>
      </w:pPr>
    </w:p>
    <w:p w14:paraId="2782D064" w14:textId="77777777" w:rsidR="00965329" w:rsidRDefault="00965329" w:rsidP="00965329">
      <w:pPr>
        <w:tabs>
          <w:tab w:val="left" w:pos="3795"/>
        </w:tabs>
        <w:spacing w:after="0" w:line="240" w:lineRule="auto"/>
        <w:ind w:right="-143" w:firstLine="1985"/>
        <w:contextualSpacing/>
        <w:rPr>
          <w:sz w:val="28"/>
          <w:szCs w:val="28"/>
          <w:lang w:val="en-US"/>
        </w:rPr>
      </w:pPr>
      <w:r>
        <w:rPr>
          <w:b/>
          <w:i/>
          <w:sz w:val="28"/>
          <w:szCs w:val="28"/>
          <w:lang w:val="en-US"/>
        </w:rPr>
        <w:t xml:space="preserve">I </w:t>
      </w:r>
      <w:r>
        <w:rPr>
          <w:sz w:val="28"/>
          <w:szCs w:val="28"/>
          <w:lang w:val="en-US"/>
        </w:rPr>
        <w:t>[</w:t>
      </w:r>
      <w:r>
        <w:rPr>
          <w:i/>
          <w:sz w:val="28"/>
          <w:szCs w:val="28"/>
          <w:lang w:val="en-US"/>
        </w:rPr>
        <w:t>u</w:t>
      </w:r>
      <w:r>
        <w:rPr>
          <w:sz w:val="28"/>
          <w:szCs w:val="28"/>
          <w:vertAlign w:val="superscript"/>
          <w:lang w:val="en-US"/>
        </w:rPr>
        <w:t>0</w:t>
      </w:r>
      <w:r>
        <w:rPr>
          <w:sz w:val="28"/>
          <w:szCs w:val="28"/>
          <w:lang w:val="en-US"/>
        </w:rPr>
        <w:t xml:space="preserve">] = </w:t>
      </w:r>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r>
              <w:rPr>
                <w:rFonts w:ascii="Cambria Math" w:hAnsi="Cambria Math"/>
                <w:sz w:val="28"/>
                <w:szCs w:val="28"/>
                <w:lang w:val="en-US"/>
              </w:rPr>
              <m:t>[u</m:t>
            </m:r>
          </m:e>
        </m:nary>
      </m:oMath>
      <w:r>
        <w:rPr>
          <w:sz w:val="28"/>
          <w:szCs w:val="28"/>
          <w:vertAlign w:val="superscript"/>
          <w:lang w:val="en-US"/>
        </w:rPr>
        <w:t>0</w:t>
      </w:r>
      <w:r>
        <w:rPr>
          <w:sz w:val="28"/>
          <w:szCs w:val="28"/>
          <w:lang w:val="en-US"/>
        </w:rPr>
        <w:t>(</w:t>
      </w:r>
      <m:oMath>
        <m:r>
          <w:rPr>
            <w:rFonts w:ascii="Cambria Math" w:hAnsi="Cambria Math"/>
            <w:sz w:val="28"/>
            <w:szCs w:val="28"/>
            <w:lang w:val="en-US"/>
          </w:rPr>
          <m:t>τ</m:t>
        </m:r>
      </m:oMath>
      <w:r>
        <w:rPr>
          <w:sz w:val="28"/>
          <w:szCs w:val="28"/>
          <w:lang w:val="en-US"/>
        </w:rPr>
        <w:t>)]</w:t>
      </w:r>
      <w:r>
        <w:rPr>
          <w:sz w:val="28"/>
          <w:szCs w:val="28"/>
          <w:vertAlign w:val="superscript"/>
          <w:lang w:val="en-US"/>
        </w:rPr>
        <w:t>2</w:t>
      </w:r>
      <w:r>
        <w:rPr>
          <w:i/>
          <w:sz w:val="28"/>
          <w:szCs w:val="28"/>
          <w:lang w:val="en-US"/>
        </w:rPr>
        <w:t>d</w:t>
      </w:r>
      <m:oMath>
        <m:r>
          <w:rPr>
            <w:rFonts w:ascii="Cambria Math" w:hAnsi="Cambria Math"/>
            <w:sz w:val="28"/>
            <w:szCs w:val="28"/>
            <w:lang w:val="en-US"/>
          </w:rPr>
          <m:t>τ ≤</m:t>
        </m:r>
      </m:oMath>
      <w:r>
        <w:rPr>
          <w:b/>
          <w:i/>
          <w:sz w:val="28"/>
          <w:szCs w:val="28"/>
          <w:lang w:val="en-US"/>
        </w:rPr>
        <w:t xml:space="preserve">I </w:t>
      </w:r>
      <w:r>
        <w:rPr>
          <w:sz w:val="28"/>
          <w:szCs w:val="28"/>
          <w:lang w:val="en-US"/>
        </w:rPr>
        <w:t>[</w:t>
      </w:r>
      <w:r>
        <w:rPr>
          <w:i/>
          <w:sz w:val="28"/>
          <w:szCs w:val="28"/>
          <w:lang w:val="en-US"/>
        </w:rPr>
        <w:t>u</w:t>
      </w:r>
      <w:r>
        <w:rPr>
          <w:sz w:val="28"/>
          <w:szCs w:val="28"/>
          <w:lang w:val="en-US"/>
        </w:rPr>
        <w:t xml:space="preserve">] = </w:t>
      </w:r>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r>
              <w:rPr>
                <w:rFonts w:ascii="Cambria Math" w:hAnsi="Cambria Math"/>
                <w:sz w:val="28"/>
                <w:szCs w:val="28"/>
                <w:lang w:val="en-US"/>
              </w:rPr>
              <m:t>u</m:t>
            </m:r>
          </m:e>
        </m:nary>
      </m:oMath>
      <w:r>
        <w:rPr>
          <w:sz w:val="28"/>
          <w:szCs w:val="28"/>
          <w:vertAlign w:val="superscript"/>
          <w:lang w:val="en-US"/>
        </w:rPr>
        <w:t>2</w:t>
      </w:r>
      <w:r>
        <w:rPr>
          <w:sz w:val="28"/>
          <w:szCs w:val="28"/>
          <w:lang w:val="en-US"/>
        </w:rPr>
        <w:t>(</w:t>
      </w:r>
      <m:oMath>
        <m:r>
          <w:rPr>
            <w:rFonts w:ascii="Cambria Math" w:hAnsi="Cambria Math"/>
            <w:sz w:val="28"/>
            <w:szCs w:val="28"/>
            <w:lang w:val="en-US"/>
          </w:rPr>
          <m:t>τ</m:t>
        </m:r>
      </m:oMath>
      <w:r>
        <w:rPr>
          <w:sz w:val="28"/>
          <w:szCs w:val="28"/>
          <w:lang w:val="en-US"/>
        </w:rPr>
        <w:t xml:space="preserve">) </w:t>
      </w:r>
      <w:r>
        <w:rPr>
          <w:i/>
          <w:sz w:val="28"/>
          <w:szCs w:val="28"/>
          <w:lang w:val="en-US"/>
        </w:rPr>
        <w:t>d</w:t>
      </w:r>
      <m:oMath>
        <m:r>
          <w:rPr>
            <w:rFonts w:ascii="Cambria Math" w:hAnsi="Cambria Math"/>
            <w:sz w:val="28"/>
            <w:szCs w:val="28"/>
            <w:lang w:val="en-US"/>
          </w:rPr>
          <m:t xml:space="preserve">τ                     </m:t>
        </m:r>
      </m:oMath>
      <w:r>
        <w:rPr>
          <w:sz w:val="28"/>
          <w:szCs w:val="28"/>
          <w:lang w:val="en-US"/>
        </w:rPr>
        <w:t>(8.1.4.8)</w:t>
      </w:r>
    </w:p>
    <w:p w14:paraId="60814532" w14:textId="77777777" w:rsidR="00965329" w:rsidRDefault="00965329" w:rsidP="00965329">
      <w:pPr>
        <w:tabs>
          <w:tab w:val="left" w:pos="3795"/>
        </w:tabs>
        <w:spacing w:after="0" w:line="240" w:lineRule="auto"/>
        <w:ind w:right="-143"/>
        <w:contextualSpacing/>
        <w:rPr>
          <w:sz w:val="28"/>
          <w:szCs w:val="28"/>
        </w:rPr>
      </w:pPr>
      <w:r>
        <w:rPr>
          <w:sz w:val="28"/>
          <w:szCs w:val="28"/>
        </w:rPr>
        <w:t xml:space="preserve">какова бы ни была другая кусочно-непрерывная функция </w:t>
      </w:r>
      <m:oMath>
        <m:r>
          <w:rPr>
            <w:rFonts w:ascii="Cambria Math" w:hAnsi="Cambria Math"/>
            <w:sz w:val="28"/>
            <w:szCs w:val="28"/>
            <w:lang w:val="en-US"/>
          </w:rPr>
          <m:t>u</m:t>
        </m:r>
      </m:oMath>
      <w:r>
        <w:rPr>
          <w:i/>
          <w:sz w:val="28"/>
          <w:szCs w:val="28"/>
        </w:rPr>
        <w:t>(</w:t>
      </w:r>
      <m:oMath>
        <m:r>
          <w:rPr>
            <w:rFonts w:ascii="Cambria Math" w:hAnsi="Cambria Math"/>
            <w:sz w:val="28"/>
            <w:szCs w:val="28"/>
          </w:rPr>
          <m:t>τ)</m:t>
        </m:r>
      </m:oMath>
      <w:r>
        <w:rPr>
          <w:sz w:val="28"/>
          <w:szCs w:val="28"/>
        </w:rPr>
        <w:t xml:space="preserve">, приводящая цепь в заданное конечное </w:t>
      </w:r>
      <w:proofErr w:type="gramStart"/>
      <w:r>
        <w:rPr>
          <w:i/>
          <w:sz w:val="28"/>
          <w:szCs w:val="28"/>
          <w:lang w:val="en-US"/>
        </w:rPr>
        <w:t>u</w:t>
      </w:r>
      <w:r>
        <w:rPr>
          <w:sz w:val="28"/>
          <w:szCs w:val="28"/>
        </w:rPr>
        <w:t>(</w:t>
      </w:r>
      <w:proofErr w:type="gramEnd"/>
      <w:r>
        <w:rPr>
          <w:sz w:val="28"/>
          <w:szCs w:val="28"/>
        </w:rPr>
        <w:t xml:space="preserve">1) = 1 состояние. </w:t>
      </w:r>
    </w:p>
    <w:p w14:paraId="5A488A32" w14:textId="77777777" w:rsidR="00965329" w:rsidRDefault="00965329" w:rsidP="00965329">
      <w:pPr>
        <w:tabs>
          <w:tab w:val="left" w:pos="3795"/>
        </w:tabs>
        <w:spacing w:after="0" w:line="240" w:lineRule="auto"/>
        <w:ind w:right="-143" w:firstLine="567"/>
        <w:contextualSpacing/>
        <w:rPr>
          <w:sz w:val="28"/>
          <w:szCs w:val="28"/>
        </w:rPr>
      </w:pPr>
      <w:r>
        <w:rPr>
          <w:sz w:val="28"/>
          <w:szCs w:val="28"/>
        </w:rPr>
        <w:t>Отыскание оптимального управляющего воздействия при решении таких и подобных задач осуществляется с помощью известных математических методов, в частности, линейного, нелинейного, целочисленного, динамического программирования, вариационного исчисления, метода максимума Понтрягина [3].</w:t>
      </w:r>
    </w:p>
    <w:p w14:paraId="2BEA83BF" w14:textId="77777777" w:rsidR="00965329" w:rsidRDefault="00965329" w:rsidP="00965329">
      <w:pPr>
        <w:tabs>
          <w:tab w:val="left" w:pos="3795"/>
        </w:tabs>
        <w:spacing w:after="0" w:line="240" w:lineRule="auto"/>
        <w:ind w:right="-143" w:firstLine="567"/>
        <w:contextualSpacing/>
        <w:rPr>
          <w:sz w:val="28"/>
          <w:szCs w:val="28"/>
        </w:rPr>
      </w:pPr>
      <w:r>
        <w:rPr>
          <w:sz w:val="28"/>
          <w:szCs w:val="28"/>
        </w:rPr>
        <w:t>Требование минимума квадратичного функционала (8.1.4.7</w:t>
      </w:r>
      <w:proofErr w:type="gramStart"/>
      <w:r>
        <w:rPr>
          <w:sz w:val="28"/>
          <w:szCs w:val="28"/>
        </w:rPr>
        <w:t>)  имеет</w:t>
      </w:r>
      <w:proofErr w:type="gramEnd"/>
      <w:r>
        <w:rPr>
          <w:sz w:val="28"/>
          <w:szCs w:val="28"/>
        </w:rPr>
        <w:t xml:space="preserve"> очевидное значение: напряжение на входе цепи должно быть ограниченным, не допускающим слишком большие управляющие сигналы </w:t>
      </w:r>
      <m:oMath>
        <m:r>
          <w:rPr>
            <w:rFonts w:ascii="Cambria Math" w:hAnsi="Cambria Math"/>
            <w:sz w:val="28"/>
            <w:szCs w:val="28"/>
            <w:lang w:val="en-US"/>
          </w:rPr>
          <m:t>u</m:t>
        </m:r>
      </m:oMath>
      <w:r>
        <w:rPr>
          <w:sz w:val="28"/>
          <w:szCs w:val="28"/>
        </w:rPr>
        <w:t>(</w:t>
      </w:r>
      <m:oMath>
        <m:r>
          <w:rPr>
            <w:rFonts w:ascii="Cambria Math" w:hAnsi="Cambria Math"/>
            <w:sz w:val="28"/>
            <w:szCs w:val="28"/>
          </w:rPr>
          <m:t>τ).</m:t>
        </m:r>
      </m:oMath>
    </w:p>
    <w:p w14:paraId="5ECCF939" w14:textId="77777777" w:rsidR="00965329" w:rsidRDefault="00965329" w:rsidP="00965329">
      <w:pPr>
        <w:tabs>
          <w:tab w:val="left" w:pos="3795"/>
        </w:tabs>
        <w:spacing w:after="0" w:line="240" w:lineRule="auto"/>
        <w:ind w:right="-143" w:firstLine="567"/>
        <w:contextualSpacing/>
        <w:rPr>
          <w:sz w:val="28"/>
          <w:szCs w:val="28"/>
        </w:rPr>
      </w:pPr>
      <w:r>
        <w:rPr>
          <w:sz w:val="28"/>
          <w:szCs w:val="28"/>
        </w:rPr>
        <w:t>В общем случае, критерий качества (8.1.4.7) привлекателен не столько своим реальным содержанием, сколько тем, что решение задачи об оптимальном управлении при условии минимума этой величины находится сравнительно просто в явном аналитическом виде, если уравнения движения управляемой системы линейны. Это относится преимущественно к объектам управления механической природы, в частности, летательным аппаратам. Для таких случаев разработан эффективный аналитический аппарат, например, [4].</w:t>
      </w:r>
    </w:p>
    <w:p w14:paraId="7881DA71"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Приведённые соображения проясняют физический смысл хорошо структурированных объектов управления, т.е. объектов, для которых могут быть построены математические модели. В данном случае это сделано для электрической цепи (рис.8.1.4.7), которая является составной частью системы управления, приведённой на рис.8.1.4.4, и потому её математическая модель, устанавливающая зависимость силы тока </w:t>
      </w:r>
      <w:r>
        <w:rPr>
          <w:i/>
          <w:sz w:val="28"/>
          <w:szCs w:val="28"/>
          <w:lang w:val="en-US"/>
        </w:rPr>
        <w:t>i</w:t>
      </w:r>
      <w:r>
        <w:rPr>
          <w:sz w:val="28"/>
          <w:szCs w:val="28"/>
        </w:rPr>
        <w:t xml:space="preserve">от напряжения </w:t>
      </w:r>
      <w:r>
        <w:rPr>
          <w:i/>
          <w:sz w:val="28"/>
          <w:szCs w:val="28"/>
          <w:lang w:val="en-US"/>
        </w:rPr>
        <w:t>u</w:t>
      </w:r>
      <w:r>
        <w:rPr>
          <w:sz w:val="28"/>
          <w:szCs w:val="28"/>
        </w:rPr>
        <w:t xml:space="preserve">, не описывает поведение в целом электропечи как объекта управления. Для электропечи как объекта управления необходима модель, описывающая зависимость температуры </w:t>
      </w:r>
      <w:r>
        <w:rPr>
          <w:sz w:val="28"/>
          <w:szCs w:val="28"/>
          <w:lang w:val="en-US"/>
        </w:rPr>
        <w:t>t</w:t>
      </w:r>
      <w:r>
        <w:rPr>
          <w:sz w:val="28"/>
          <w:szCs w:val="28"/>
        </w:rPr>
        <w:t xml:space="preserve"> в рабочей камере, которая является управляемой величиной, от напряжения </w:t>
      </w:r>
      <w:r>
        <w:rPr>
          <w:i/>
          <w:sz w:val="28"/>
          <w:szCs w:val="28"/>
          <w:lang w:val="en-US"/>
        </w:rPr>
        <w:t>u</w:t>
      </w:r>
      <w:r>
        <w:rPr>
          <w:sz w:val="28"/>
          <w:szCs w:val="28"/>
        </w:rPr>
        <w:t>, подаваемого на нагревательный элемент НЭ, - управляющего воздействия</w:t>
      </w:r>
      <w:r>
        <w:rPr>
          <w:i/>
          <w:sz w:val="28"/>
          <w:szCs w:val="28"/>
        </w:rPr>
        <w:t>.</w:t>
      </w:r>
      <w:r>
        <w:rPr>
          <w:sz w:val="28"/>
          <w:szCs w:val="28"/>
        </w:rPr>
        <w:t xml:space="preserve"> Обсудим возможности построения такой модели.</w:t>
      </w:r>
    </w:p>
    <w:p w14:paraId="28A61FFB" w14:textId="77777777" w:rsidR="00965329" w:rsidRDefault="00965329" w:rsidP="00965329">
      <w:pPr>
        <w:tabs>
          <w:tab w:val="left" w:pos="3795"/>
        </w:tabs>
        <w:spacing w:after="0" w:line="240" w:lineRule="auto"/>
        <w:ind w:right="-142" w:firstLine="567"/>
        <w:contextualSpacing/>
        <w:rPr>
          <w:sz w:val="28"/>
          <w:szCs w:val="28"/>
        </w:rPr>
      </w:pPr>
      <w:r>
        <w:rPr>
          <w:sz w:val="28"/>
          <w:szCs w:val="28"/>
        </w:rPr>
        <w:t>Для данной системы управления справедливы следующие зависимости:</w:t>
      </w:r>
    </w:p>
    <w:p w14:paraId="0825AEA3" w14:textId="77777777" w:rsidR="00965329" w:rsidRDefault="00965329" w:rsidP="00965329">
      <w:pPr>
        <w:tabs>
          <w:tab w:val="left" w:pos="3795"/>
        </w:tabs>
        <w:spacing w:after="0" w:line="240" w:lineRule="auto"/>
        <w:ind w:right="-142" w:firstLine="567"/>
        <w:contextualSpacing/>
        <w:rPr>
          <w:sz w:val="28"/>
          <w:szCs w:val="28"/>
        </w:rPr>
      </w:pPr>
    </w:p>
    <w:p w14:paraId="28A95D83" w14:textId="77777777" w:rsidR="00965329" w:rsidRDefault="00965329" w:rsidP="00965329">
      <w:pPr>
        <w:tabs>
          <w:tab w:val="left" w:pos="3795"/>
        </w:tabs>
        <w:spacing w:after="0" w:line="240" w:lineRule="auto"/>
        <w:ind w:right="-142" w:firstLine="567"/>
        <w:contextualSpacing/>
        <w:rPr>
          <w:sz w:val="28"/>
          <w:szCs w:val="28"/>
        </w:rPr>
      </w:pPr>
      <w:r>
        <w:rPr>
          <w:sz w:val="28"/>
          <w:szCs w:val="28"/>
          <w:lang w:val="en-US"/>
        </w:rPr>
        <w:t>t</w:t>
      </w:r>
      <w:r>
        <w:rPr>
          <w:sz w:val="28"/>
          <w:szCs w:val="28"/>
        </w:rPr>
        <w:t xml:space="preserve">= </w:t>
      </w:r>
      <w:proofErr w:type="spellStart"/>
      <w:r>
        <w:rPr>
          <w:rFonts w:ascii="Cambria Math" w:hAnsi="Cambria Math"/>
          <w:sz w:val="28"/>
          <w:szCs w:val="28"/>
          <w:lang w:val="en-US"/>
        </w:rPr>
        <w:t>φ</w:t>
      </w:r>
      <w:r>
        <w:rPr>
          <w:rFonts w:ascii="Cambria Math" w:hAnsi="Cambria Math"/>
          <w:sz w:val="28"/>
          <w:szCs w:val="28"/>
          <w:vertAlign w:val="subscript"/>
          <w:lang w:val="en-US"/>
        </w:rPr>
        <w:t>t</w:t>
      </w:r>
      <w:proofErr w:type="spellEnd"/>
      <w:r>
        <w:rPr>
          <w:rFonts w:ascii="Cambria Math" w:hAnsi="Cambria Math"/>
          <w:sz w:val="28"/>
          <w:szCs w:val="28"/>
        </w:rPr>
        <w:t xml:space="preserve"> (</w:t>
      </w:r>
      <w:r>
        <w:rPr>
          <w:rFonts w:ascii="Calibri" w:hAnsi="Calibri"/>
          <w:i/>
          <w:sz w:val="28"/>
          <w:szCs w:val="28"/>
        </w:rPr>
        <w:t>u</w:t>
      </w:r>
      <w:r>
        <w:rPr>
          <w:rFonts w:ascii="Cambria Math" w:hAnsi="Cambria Math"/>
          <w:sz w:val="28"/>
          <w:szCs w:val="28"/>
        </w:rPr>
        <w:t>, u</w:t>
      </w:r>
      <w:r>
        <w:rPr>
          <w:rFonts w:ascii="Cambria Math" w:hAnsi="Cambria Math"/>
          <w:sz w:val="28"/>
          <w:szCs w:val="28"/>
          <w:vertAlign w:val="superscript"/>
        </w:rPr>
        <w:t>ʹ</w:t>
      </w:r>
      <w:r>
        <w:rPr>
          <w:rFonts w:ascii="Cambria Math" w:hAnsi="Cambria Math"/>
          <w:sz w:val="28"/>
          <w:szCs w:val="28"/>
        </w:rPr>
        <w:t>, u</w:t>
      </w:r>
      <w:r>
        <w:rPr>
          <w:rFonts w:ascii="Cambria Math" w:hAnsi="Cambria Math"/>
          <w:sz w:val="28"/>
          <w:szCs w:val="28"/>
          <w:vertAlign w:val="superscript"/>
        </w:rPr>
        <w:t>ʹʹ</w:t>
      </w:r>
      <w:r>
        <w:rPr>
          <w:rFonts w:ascii="Cambria Math" w:hAnsi="Cambria Math"/>
          <w:sz w:val="28"/>
          <w:szCs w:val="28"/>
        </w:rPr>
        <w:t>, …, u</w:t>
      </w:r>
      <w:r>
        <w:rPr>
          <w:rFonts w:ascii="Cambria Math" w:hAnsi="Cambria Math"/>
          <w:sz w:val="28"/>
          <w:szCs w:val="28"/>
          <w:vertAlign w:val="superscript"/>
        </w:rPr>
        <w:t>(</w:t>
      </w:r>
      <w:r>
        <w:rPr>
          <w:rFonts w:ascii="Cambria Math" w:hAnsi="Cambria Math"/>
          <w:i/>
          <w:sz w:val="28"/>
          <w:szCs w:val="28"/>
          <w:vertAlign w:val="superscript"/>
          <w:lang w:val="en-US"/>
        </w:rPr>
        <w:t>m</w:t>
      </w:r>
      <w:r>
        <w:rPr>
          <w:rFonts w:ascii="Cambria Math" w:hAnsi="Cambria Math"/>
          <w:sz w:val="28"/>
          <w:szCs w:val="28"/>
          <w:vertAlign w:val="superscript"/>
        </w:rPr>
        <w:t>)</w:t>
      </w:r>
      <w:r>
        <w:rPr>
          <w:rFonts w:ascii="Cambria Math" w:hAnsi="Cambria Math"/>
          <w:sz w:val="28"/>
          <w:szCs w:val="28"/>
        </w:rPr>
        <w:t>, t</w:t>
      </w:r>
      <w:r>
        <w:rPr>
          <w:rFonts w:ascii="Cambria Math" w:hAnsi="Cambria Math"/>
          <w:sz w:val="28"/>
          <w:szCs w:val="28"/>
          <w:vertAlign w:val="superscript"/>
          <w:lang w:val="en-US"/>
        </w:rPr>
        <w:t>ʹʹ</w:t>
      </w:r>
      <w:r>
        <w:rPr>
          <w:rFonts w:ascii="Cambria Math" w:hAnsi="Cambria Math"/>
          <w:sz w:val="28"/>
          <w:szCs w:val="28"/>
        </w:rPr>
        <w:t xml:space="preserve">, </w:t>
      </w:r>
      <w:proofErr w:type="gramStart"/>
      <w:r>
        <w:rPr>
          <w:rFonts w:ascii="Cambria Math" w:hAnsi="Cambria Math"/>
          <w:sz w:val="28"/>
          <w:szCs w:val="28"/>
        </w:rPr>
        <w:t>…,</w:t>
      </w:r>
      <w:r>
        <w:rPr>
          <w:rFonts w:ascii="Cambria Math" w:hAnsi="Cambria Math"/>
          <w:sz w:val="28"/>
          <w:szCs w:val="28"/>
          <w:lang w:val="en-US"/>
        </w:rPr>
        <w:t>t</w:t>
      </w:r>
      <w:proofErr w:type="gramEnd"/>
      <w:r>
        <w:rPr>
          <w:rFonts w:ascii="Cambria Math" w:hAnsi="Cambria Math"/>
          <w:sz w:val="28"/>
          <w:szCs w:val="28"/>
          <w:vertAlign w:val="superscript"/>
        </w:rPr>
        <w:t>(</w:t>
      </w:r>
      <w:r>
        <w:rPr>
          <w:rFonts w:ascii="Cambria Math" w:hAnsi="Cambria Math"/>
          <w:i/>
          <w:sz w:val="28"/>
          <w:szCs w:val="28"/>
          <w:vertAlign w:val="superscript"/>
          <w:lang w:val="en-US"/>
        </w:rPr>
        <w:t>n</w:t>
      </w:r>
      <w:r>
        <w:rPr>
          <w:rFonts w:ascii="Cambria Math" w:hAnsi="Cambria Math"/>
          <w:sz w:val="28"/>
          <w:szCs w:val="28"/>
          <w:vertAlign w:val="superscript"/>
        </w:rPr>
        <w:t>)</w:t>
      </w:r>
      <w:r>
        <w:rPr>
          <w:rFonts w:ascii="Cambria Math" w:hAnsi="Cambria Math"/>
          <w:sz w:val="28"/>
          <w:szCs w:val="28"/>
        </w:rPr>
        <w:t>, f</w:t>
      </w:r>
      <w:r>
        <w:rPr>
          <w:rFonts w:ascii="Calibri" w:hAnsi="Calibri"/>
          <w:sz w:val="28"/>
          <w:szCs w:val="28"/>
        </w:rPr>
        <w:t>, f</w:t>
      </w:r>
      <w:r>
        <w:rPr>
          <w:rFonts w:ascii="Calibri" w:hAnsi="Calibri"/>
          <w:sz w:val="28"/>
          <w:szCs w:val="28"/>
          <w:lang w:val="en-US"/>
        </w:rPr>
        <w:t>ʹ</w:t>
      </w:r>
      <w:r>
        <w:rPr>
          <w:rFonts w:ascii="Calibri" w:hAnsi="Calibri"/>
          <w:sz w:val="28"/>
          <w:szCs w:val="28"/>
        </w:rPr>
        <w:t xml:space="preserve">, </w:t>
      </w:r>
      <w:r>
        <w:rPr>
          <w:rFonts w:ascii="Calibri" w:hAnsi="Calibri"/>
          <w:sz w:val="28"/>
          <w:szCs w:val="28"/>
          <w:lang w:val="en-US"/>
        </w:rPr>
        <w:t>f</w:t>
      </w:r>
      <w:r>
        <w:rPr>
          <w:rFonts w:ascii="Calibri" w:hAnsi="Calibri"/>
          <w:sz w:val="28"/>
          <w:szCs w:val="28"/>
          <w:vertAlign w:val="superscript"/>
          <w:lang w:val="en-US"/>
        </w:rPr>
        <w:t>ʹʹ</w:t>
      </w:r>
      <w:r>
        <w:rPr>
          <w:rFonts w:ascii="Calibri" w:hAnsi="Calibri"/>
          <w:sz w:val="28"/>
          <w:szCs w:val="28"/>
        </w:rPr>
        <w:t>, …,</w:t>
      </w:r>
      <w:r>
        <w:rPr>
          <w:rFonts w:ascii="Calibri" w:hAnsi="Calibri"/>
          <w:sz w:val="28"/>
          <w:szCs w:val="28"/>
          <w:lang w:val="en-US"/>
        </w:rPr>
        <w:t>f</w:t>
      </w:r>
      <w:r>
        <w:rPr>
          <w:rFonts w:ascii="Calibri" w:hAnsi="Calibri"/>
          <w:sz w:val="28"/>
          <w:szCs w:val="28"/>
          <w:vertAlign w:val="superscript"/>
        </w:rPr>
        <w:t>(</w:t>
      </w:r>
      <w:r>
        <w:rPr>
          <w:rFonts w:ascii="Calibri" w:hAnsi="Calibri"/>
          <w:i/>
          <w:sz w:val="28"/>
          <w:szCs w:val="28"/>
          <w:vertAlign w:val="superscript"/>
          <w:lang w:val="en-US"/>
        </w:rPr>
        <w:t>l</w:t>
      </w:r>
      <w:r>
        <w:rPr>
          <w:rFonts w:ascii="Calibri" w:hAnsi="Calibri"/>
          <w:sz w:val="28"/>
          <w:szCs w:val="28"/>
          <w:vertAlign w:val="superscript"/>
        </w:rPr>
        <w:t>)</w:t>
      </w:r>
      <w:r>
        <w:rPr>
          <w:rFonts w:ascii="Calibri" w:hAnsi="Calibri"/>
          <w:sz w:val="28"/>
          <w:szCs w:val="28"/>
        </w:rPr>
        <w:t>),                           (8.1.4.9)</w:t>
      </w:r>
    </w:p>
    <w:p w14:paraId="04752A35" w14:textId="77777777" w:rsidR="00965329" w:rsidRDefault="00965329" w:rsidP="00965329">
      <w:pPr>
        <w:spacing w:line="240" w:lineRule="auto"/>
        <w:contextualSpacing/>
        <w:rPr>
          <w:rFonts w:ascii="Calibri" w:hAnsi="Calibri"/>
          <w:sz w:val="28"/>
          <w:szCs w:val="28"/>
        </w:rPr>
      </w:pPr>
      <w:r>
        <w:rPr>
          <w:rFonts w:ascii="Cambria Math" w:hAnsi="Cambria Math" w:cs="Cambria Math"/>
          <w:sz w:val="28"/>
          <w:szCs w:val="28"/>
        </w:rPr>
        <w:t xml:space="preserve">         </w:t>
      </w:r>
      <w:r>
        <w:rPr>
          <w:rFonts w:ascii="Cambria Math" w:hAnsi="Cambria Math" w:cs="Cambria Math"/>
          <w:sz w:val="28"/>
          <w:szCs w:val="28"/>
          <w:lang w:val="en-US"/>
        </w:rPr>
        <w:t>𝜇</w:t>
      </w:r>
      <w:r>
        <w:rPr>
          <w:rFonts w:ascii="Calibri" w:hAnsi="Calibri"/>
          <w:sz w:val="28"/>
          <w:szCs w:val="28"/>
        </w:rPr>
        <w:t>=</w:t>
      </w:r>
      <w:r>
        <w:rPr>
          <w:rFonts w:ascii="Cambria Math" w:hAnsi="Cambria Math"/>
          <w:sz w:val="28"/>
          <w:szCs w:val="28"/>
          <w:lang w:val="en-US"/>
        </w:rPr>
        <w:t>φ</w:t>
      </w:r>
      <w:r>
        <w:rPr>
          <w:rFonts w:ascii="Cambria Math" w:hAnsi="Cambria Math" w:cs="Cambria Math"/>
          <w:sz w:val="28"/>
          <w:szCs w:val="28"/>
          <w:vertAlign w:val="subscript"/>
        </w:rPr>
        <w:t>1</w:t>
      </w:r>
      <w:r>
        <w:rPr>
          <w:rFonts w:ascii="Calibri" w:hAnsi="Calibri"/>
          <w:sz w:val="28"/>
          <w:szCs w:val="28"/>
        </w:rPr>
        <w:t>(</w:t>
      </w:r>
      <w:r>
        <w:rPr>
          <w:rFonts w:ascii="Calibri" w:hAnsi="Calibri"/>
          <w:sz w:val="28"/>
          <w:szCs w:val="28"/>
          <w:lang w:val="en-US"/>
        </w:rPr>
        <w:t>t</w:t>
      </w:r>
      <w:r>
        <w:rPr>
          <w:rFonts w:ascii="Calibri" w:hAnsi="Calibri"/>
          <w:sz w:val="28"/>
          <w:szCs w:val="28"/>
          <w:vertAlign w:val="subscript"/>
        </w:rPr>
        <w:t>з, t</w:t>
      </w:r>
      <w:r>
        <w:rPr>
          <w:rFonts w:ascii="Cambria Math" w:hAnsi="Cambria Math"/>
          <w:sz w:val="28"/>
          <w:szCs w:val="28"/>
          <w:vertAlign w:val="superscript"/>
          <w:lang w:val="en-US"/>
        </w:rPr>
        <w:t>ʹ</w:t>
      </w:r>
      <w:r>
        <w:rPr>
          <w:rFonts w:ascii="Cambria Math" w:hAnsi="Cambria Math"/>
          <w:sz w:val="28"/>
          <w:szCs w:val="28"/>
        </w:rPr>
        <w:t xml:space="preserve">. </w:t>
      </w:r>
      <w:r>
        <w:rPr>
          <w:rFonts w:ascii="Cambria Math" w:hAnsi="Cambria Math"/>
          <w:sz w:val="28"/>
          <w:szCs w:val="28"/>
          <w:lang w:val="en-US"/>
        </w:rPr>
        <w:t>t</w:t>
      </w:r>
      <w:r>
        <w:rPr>
          <w:rFonts w:ascii="Cambria Math" w:hAnsi="Cambria Math"/>
          <w:sz w:val="28"/>
          <w:szCs w:val="28"/>
          <w:vertAlign w:val="superscript"/>
          <w:lang w:val="en-US"/>
        </w:rPr>
        <w:t>ʹʹ</w:t>
      </w:r>
      <w:r>
        <w:rPr>
          <w:rFonts w:ascii="Cambria Math" w:hAnsi="Cambria Math"/>
          <w:sz w:val="28"/>
          <w:szCs w:val="28"/>
        </w:rPr>
        <w:t>, …, t</w:t>
      </w:r>
      <w:r>
        <w:rPr>
          <w:rFonts w:ascii="Cambria Math" w:hAnsi="Cambria Math"/>
          <w:sz w:val="28"/>
          <w:szCs w:val="28"/>
          <w:vertAlign w:val="superscript"/>
        </w:rPr>
        <w:t>(</w:t>
      </w:r>
      <w:r>
        <w:rPr>
          <w:rFonts w:ascii="Cambria Math" w:hAnsi="Cambria Math"/>
          <w:i/>
          <w:sz w:val="28"/>
          <w:szCs w:val="28"/>
          <w:vertAlign w:val="superscript"/>
          <w:lang w:val="en-US"/>
        </w:rPr>
        <w:t>n</w:t>
      </w:r>
      <w:r>
        <w:rPr>
          <w:rFonts w:ascii="Cambria Math" w:hAnsi="Cambria Math"/>
          <w:sz w:val="28"/>
          <w:szCs w:val="28"/>
          <w:vertAlign w:val="superscript"/>
        </w:rPr>
        <w:t>)</w:t>
      </w:r>
      <w:r>
        <w:rPr>
          <w:rFonts w:ascii="Cambria Math" w:hAnsi="Cambria Math"/>
          <w:sz w:val="28"/>
          <w:szCs w:val="28"/>
        </w:rPr>
        <w:t xml:space="preserve">, </w:t>
      </w:r>
      <w:r>
        <w:rPr>
          <w:rFonts w:ascii="Cambria Math" w:hAnsi="Cambria Math"/>
          <w:sz w:val="28"/>
          <w:szCs w:val="28"/>
          <w:lang w:val="en-US"/>
        </w:rPr>
        <w:t>𝜇</w:t>
      </w:r>
      <w:r>
        <w:rPr>
          <w:rFonts w:ascii="Cambria Math" w:hAnsi="Cambria Math"/>
          <w:sz w:val="28"/>
          <w:szCs w:val="28"/>
          <w:vertAlign w:val="superscript"/>
        </w:rPr>
        <w:t>ʹ</w:t>
      </w:r>
      <w:r>
        <w:rPr>
          <w:rFonts w:ascii="Cambria Math" w:hAnsi="Cambria Math"/>
          <w:sz w:val="28"/>
          <w:szCs w:val="28"/>
        </w:rPr>
        <w:t xml:space="preserve">, </w:t>
      </w:r>
      <w:r>
        <w:rPr>
          <w:rFonts w:ascii="Cambria Math" w:hAnsi="Cambria Math"/>
          <w:sz w:val="28"/>
          <w:szCs w:val="28"/>
          <w:lang w:val="en-US"/>
        </w:rPr>
        <w:t>𝜇</w:t>
      </w:r>
      <w:r>
        <w:rPr>
          <w:rFonts w:ascii="Cambria Math" w:hAnsi="Cambria Math"/>
          <w:sz w:val="28"/>
          <w:szCs w:val="28"/>
          <w:vertAlign w:val="superscript"/>
        </w:rPr>
        <w:t>ʹʹ</w:t>
      </w:r>
      <w:r>
        <w:rPr>
          <w:rFonts w:ascii="Cambria Math" w:hAnsi="Cambria Math"/>
          <w:sz w:val="28"/>
          <w:szCs w:val="28"/>
        </w:rPr>
        <w:t xml:space="preserve">, </w:t>
      </w:r>
      <w:proofErr w:type="gramStart"/>
      <w:r>
        <w:rPr>
          <w:rFonts w:ascii="Cambria Math" w:hAnsi="Cambria Math"/>
          <w:sz w:val="28"/>
          <w:szCs w:val="28"/>
        </w:rPr>
        <w:t>…,</w:t>
      </w:r>
      <w:r>
        <w:rPr>
          <w:rFonts w:ascii="Cambria Math" w:hAnsi="Cambria Math"/>
          <w:sz w:val="28"/>
          <w:szCs w:val="28"/>
          <w:lang w:val="en-US"/>
        </w:rPr>
        <w:t>𝜇</w:t>
      </w:r>
      <w:proofErr w:type="gramEnd"/>
      <w:r>
        <w:rPr>
          <w:rFonts w:ascii="Cambria Math" w:hAnsi="Cambria Math"/>
          <w:sz w:val="28"/>
          <w:szCs w:val="28"/>
          <w:vertAlign w:val="superscript"/>
        </w:rPr>
        <w:t>(</w:t>
      </w:r>
      <w:r>
        <w:rPr>
          <w:rFonts w:ascii="Cambria Math" w:hAnsi="Cambria Math"/>
          <w:i/>
          <w:sz w:val="28"/>
          <w:szCs w:val="28"/>
          <w:vertAlign w:val="superscript"/>
          <w:lang w:val="en-US"/>
        </w:rPr>
        <w:t>k</w:t>
      </w:r>
      <w:r>
        <w:rPr>
          <w:rFonts w:ascii="Cambria Math" w:hAnsi="Cambria Math"/>
          <w:sz w:val="28"/>
          <w:szCs w:val="28"/>
          <w:vertAlign w:val="superscript"/>
        </w:rPr>
        <w:t>)</w:t>
      </w:r>
      <w:r>
        <w:rPr>
          <w:rFonts w:ascii="Calibri" w:hAnsi="Calibri"/>
          <w:sz w:val="28"/>
          <w:szCs w:val="28"/>
        </w:rPr>
        <w:t>),                                                 (8.1.4.10)</w:t>
      </w:r>
    </w:p>
    <w:p w14:paraId="1DE0EEE6" w14:textId="77777777" w:rsidR="00965329" w:rsidRDefault="00965329" w:rsidP="00965329">
      <w:pPr>
        <w:spacing w:line="240" w:lineRule="auto"/>
        <w:contextualSpacing/>
        <w:rPr>
          <w:rFonts w:ascii="Calibri" w:hAnsi="Calibri"/>
          <w:sz w:val="28"/>
          <w:szCs w:val="28"/>
        </w:rPr>
      </w:pPr>
      <w:r>
        <w:rPr>
          <w:rFonts w:ascii="Cambria Math" w:hAnsi="Cambria Math" w:cs="Cambria Math"/>
          <w:sz w:val="28"/>
          <w:szCs w:val="28"/>
        </w:rPr>
        <w:t xml:space="preserve">         𝜔</w:t>
      </w:r>
      <w:r>
        <w:rPr>
          <w:rFonts w:ascii="Calibri" w:hAnsi="Calibri"/>
          <w:sz w:val="28"/>
          <w:szCs w:val="28"/>
        </w:rPr>
        <w:t>=</w:t>
      </w:r>
      <w:r>
        <w:rPr>
          <w:rFonts w:ascii="Cambria Math" w:hAnsi="Cambria Math"/>
          <w:sz w:val="28"/>
          <w:szCs w:val="28"/>
          <w:lang w:val="en-US"/>
        </w:rPr>
        <w:t>φ</w:t>
      </w:r>
      <w:r>
        <w:rPr>
          <w:rFonts w:ascii="Cambria Math" w:hAnsi="Cambria Math"/>
          <w:sz w:val="28"/>
          <w:szCs w:val="28"/>
          <w:vertAlign w:val="subscript"/>
        </w:rPr>
        <w:t>2</w:t>
      </w:r>
      <w:r>
        <w:rPr>
          <w:rFonts w:ascii="Calibri" w:hAnsi="Calibri"/>
          <w:sz w:val="28"/>
          <w:szCs w:val="28"/>
        </w:rPr>
        <w:t>(</w:t>
      </w:r>
      <w:proofErr w:type="gramStart"/>
      <w:r>
        <w:rPr>
          <w:rFonts w:ascii="Cambria Math" w:hAnsi="Cambria Math"/>
          <w:sz w:val="28"/>
          <w:szCs w:val="28"/>
          <w:lang w:val="en-US"/>
        </w:rPr>
        <w:t>𝜇</w:t>
      </w:r>
      <w:r>
        <w:rPr>
          <w:rFonts w:ascii="Calibri" w:hAnsi="Calibri"/>
          <w:sz w:val="28"/>
          <w:szCs w:val="28"/>
        </w:rPr>
        <w:t>,</w:t>
      </w:r>
      <w:r>
        <w:rPr>
          <w:rFonts w:ascii="Cambria Math" w:hAnsi="Cambria Math"/>
          <w:sz w:val="28"/>
          <w:szCs w:val="28"/>
          <w:lang w:val="en-US"/>
        </w:rPr>
        <w:t>𝜇</w:t>
      </w:r>
      <w:r>
        <w:rPr>
          <w:rFonts w:ascii="Cambria Math" w:hAnsi="Cambria Math"/>
          <w:sz w:val="28"/>
          <w:szCs w:val="28"/>
          <w:vertAlign w:val="superscript"/>
        </w:rPr>
        <w:t>ʹ</w:t>
      </w:r>
      <w:proofErr w:type="gramEnd"/>
      <w:r>
        <w:rPr>
          <w:rFonts w:ascii="Cambria Math" w:hAnsi="Cambria Math"/>
          <w:sz w:val="28"/>
          <w:szCs w:val="28"/>
        </w:rPr>
        <w:t xml:space="preserve">, </w:t>
      </w:r>
      <w:r>
        <w:rPr>
          <w:rFonts w:ascii="Cambria Math" w:hAnsi="Cambria Math"/>
          <w:sz w:val="28"/>
          <w:szCs w:val="28"/>
          <w:lang w:val="en-US"/>
        </w:rPr>
        <w:t>𝜇</w:t>
      </w:r>
      <w:r>
        <w:rPr>
          <w:rFonts w:ascii="Cambria Math" w:hAnsi="Cambria Math"/>
          <w:sz w:val="28"/>
          <w:szCs w:val="28"/>
          <w:vertAlign w:val="superscript"/>
        </w:rPr>
        <w:t>ʹʹ</w:t>
      </w:r>
      <w:r>
        <w:rPr>
          <w:rFonts w:ascii="Cambria Math" w:hAnsi="Cambria Math"/>
          <w:sz w:val="28"/>
          <w:szCs w:val="28"/>
        </w:rPr>
        <w:t>, …,</w:t>
      </w:r>
      <w:r>
        <w:rPr>
          <w:rFonts w:ascii="Cambria Math" w:hAnsi="Cambria Math"/>
          <w:sz w:val="28"/>
          <w:szCs w:val="28"/>
          <w:lang w:val="en-US"/>
        </w:rPr>
        <w:t>𝜇</w:t>
      </w:r>
      <w:r>
        <w:rPr>
          <w:rFonts w:ascii="Cambria Math" w:hAnsi="Cambria Math"/>
          <w:sz w:val="28"/>
          <w:szCs w:val="28"/>
          <w:vertAlign w:val="superscript"/>
        </w:rPr>
        <w:t>(</w:t>
      </w:r>
      <w:r>
        <w:rPr>
          <w:rFonts w:ascii="Cambria Math" w:hAnsi="Cambria Math"/>
          <w:i/>
          <w:sz w:val="28"/>
          <w:szCs w:val="28"/>
          <w:vertAlign w:val="superscript"/>
          <w:lang w:val="en-US"/>
        </w:rPr>
        <w:t>k</w:t>
      </w:r>
      <w:r>
        <w:rPr>
          <w:rFonts w:ascii="Cambria Math" w:hAnsi="Cambria Math"/>
          <w:sz w:val="28"/>
          <w:szCs w:val="28"/>
          <w:vertAlign w:val="superscript"/>
        </w:rPr>
        <w:t>)</w:t>
      </w:r>
      <w:r>
        <w:rPr>
          <w:rFonts w:ascii="Cambria Math" w:hAnsi="Cambria Math"/>
          <w:sz w:val="28"/>
          <w:szCs w:val="28"/>
        </w:rPr>
        <w:t xml:space="preserve">, </w:t>
      </w:r>
      <w:r>
        <w:rPr>
          <w:rFonts w:ascii="Cambria Math" w:hAnsi="Cambria Math"/>
          <w:sz w:val="28"/>
          <w:szCs w:val="28"/>
          <w:lang w:val="en-US"/>
        </w:rPr>
        <w:t>𝜔</w:t>
      </w:r>
      <w:r>
        <w:rPr>
          <w:rFonts w:ascii="Cambria Math" w:hAnsi="Cambria Math"/>
          <w:sz w:val="28"/>
          <w:szCs w:val="28"/>
          <w:vertAlign w:val="superscript"/>
          <w:lang w:val="en-US"/>
        </w:rPr>
        <w:t>ʹ</w:t>
      </w:r>
      <w:r>
        <w:rPr>
          <w:rFonts w:ascii="Cambria Math" w:hAnsi="Cambria Math"/>
          <w:sz w:val="28"/>
          <w:szCs w:val="28"/>
        </w:rPr>
        <w:t>,</w:t>
      </w:r>
      <w:r>
        <w:rPr>
          <w:rFonts w:ascii="Cambria Math" w:hAnsi="Cambria Math"/>
          <w:sz w:val="28"/>
          <w:szCs w:val="28"/>
          <w:lang w:val="en-US"/>
        </w:rPr>
        <w:t>𝜔</w:t>
      </w:r>
      <w:r>
        <w:rPr>
          <w:rFonts w:ascii="Cambria Math" w:hAnsi="Cambria Math"/>
          <w:sz w:val="28"/>
          <w:szCs w:val="28"/>
          <w:vertAlign w:val="superscript"/>
          <w:lang w:val="en-US"/>
        </w:rPr>
        <w:t>ʹʹ</w:t>
      </w:r>
      <w:r>
        <w:rPr>
          <w:rFonts w:ascii="Cambria Math" w:hAnsi="Cambria Math"/>
          <w:sz w:val="28"/>
          <w:szCs w:val="28"/>
        </w:rPr>
        <w:t>, …,</w:t>
      </w:r>
      <w:r>
        <w:rPr>
          <w:rFonts w:ascii="Cambria Math" w:hAnsi="Cambria Math"/>
          <w:sz w:val="28"/>
          <w:szCs w:val="28"/>
          <w:lang w:val="en-US"/>
        </w:rPr>
        <w:t>𝜔</w:t>
      </w:r>
      <w:r>
        <w:rPr>
          <w:rFonts w:ascii="Cambria Math" w:hAnsi="Cambria Math"/>
          <w:sz w:val="28"/>
          <w:szCs w:val="28"/>
          <w:vertAlign w:val="superscript"/>
        </w:rPr>
        <w:t>(</w:t>
      </w:r>
      <w:r>
        <w:rPr>
          <w:rFonts w:ascii="Cambria Math" w:hAnsi="Cambria Math"/>
          <w:sz w:val="28"/>
          <w:szCs w:val="28"/>
          <w:vertAlign w:val="superscript"/>
          <w:lang w:val="en-US"/>
        </w:rPr>
        <w:t>𝜌</w:t>
      </w:r>
      <w:r>
        <w:rPr>
          <w:rFonts w:ascii="Cambria Math" w:hAnsi="Cambria Math"/>
          <w:sz w:val="28"/>
          <w:szCs w:val="28"/>
          <w:vertAlign w:val="superscript"/>
        </w:rPr>
        <w:t>)</w:t>
      </w:r>
      <w:r>
        <w:rPr>
          <w:rFonts w:ascii="Calibri" w:hAnsi="Calibri"/>
          <w:sz w:val="28"/>
          <w:szCs w:val="28"/>
        </w:rPr>
        <w:t>),                                             (8.1.4.11)</w:t>
      </w:r>
    </w:p>
    <w:p w14:paraId="5939B782" w14:textId="77777777" w:rsidR="00965329" w:rsidRDefault="00965329" w:rsidP="00965329">
      <w:pPr>
        <w:spacing w:line="240" w:lineRule="auto"/>
        <w:contextualSpacing/>
        <w:rPr>
          <w:rFonts w:ascii="Calibri" w:hAnsi="Calibri"/>
          <w:sz w:val="28"/>
          <w:szCs w:val="28"/>
        </w:rPr>
      </w:pPr>
      <w:r>
        <w:rPr>
          <w:rFonts w:ascii="Calibri" w:hAnsi="Calibri"/>
          <w:sz w:val="28"/>
          <w:szCs w:val="28"/>
        </w:rPr>
        <w:t xml:space="preserve">         </w:t>
      </w:r>
      <w:r>
        <w:rPr>
          <w:rFonts w:ascii="Calibri" w:hAnsi="Calibri"/>
          <w:sz w:val="28"/>
          <w:szCs w:val="28"/>
          <w:lang w:val="en-US"/>
        </w:rPr>
        <w:t>L</w:t>
      </w:r>
      <w:r>
        <w:rPr>
          <w:rFonts w:ascii="Calibri" w:hAnsi="Calibri"/>
          <w:sz w:val="28"/>
          <w:szCs w:val="28"/>
        </w:rPr>
        <w:t xml:space="preserve">= </w:t>
      </w:r>
      <w:r>
        <w:rPr>
          <w:rFonts w:ascii="Cambria Math" w:hAnsi="Cambria Math"/>
          <w:sz w:val="28"/>
          <w:szCs w:val="28"/>
          <w:lang w:val="en-US"/>
        </w:rPr>
        <w:t>φ</w:t>
      </w:r>
      <w:r>
        <w:rPr>
          <w:rFonts w:ascii="Cambria Math" w:hAnsi="Cambria Math"/>
          <w:sz w:val="28"/>
          <w:szCs w:val="28"/>
          <w:vertAlign w:val="subscript"/>
        </w:rPr>
        <w:t>3</w:t>
      </w:r>
      <w:r>
        <w:rPr>
          <w:rFonts w:ascii="Calibri" w:hAnsi="Calibri"/>
          <w:sz w:val="28"/>
          <w:szCs w:val="28"/>
        </w:rPr>
        <w:t>(</w:t>
      </w:r>
      <w:r>
        <w:rPr>
          <w:rFonts w:ascii="Cambria Math" w:hAnsi="Cambria Math"/>
          <w:sz w:val="28"/>
          <w:szCs w:val="28"/>
          <w:lang w:val="en-US"/>
        </w:rPr>
        <w:t>𝜔</w:t>
      </w:r>
      <w:r>
        <w:rPr>
          <w:rFonts w:ascii="Calibri" w:hAnsi="Calibri"/>
          <w:sz w:val="28"/>
          <w:szCs w:val="28"/>
        </w:rPr>
        <w:t xml:space="preserve">, </w:t>
      </w:r>
      <w:r>
        <w:rPr>
          <w:rFonts w:ascii="Cambria Math" w:hAnsi="Cambria Math"/>
          <w:sz w:val="28"/>
          <w:szCs w:val="28"/>
          <w:lang w:val="en-US"/>
        </w:rPr>
        <w:t>𝜔</w:t>
      </w:r>
      <w:r>
        <w:rPr>
          <w:rFonts w:ascii="Cambria Math" w:hAnsi="Cambria Math"/>
          <w:sz w:val="28"/>
          <w:szCs w:val="28"/>
          <w:vertAlign w:val="superscript"/>
          <w:lang w:val="en-US"/>
        </w:rPr>
        <w:t>ʹ</w:t>
      </w:r>
      <w:r>
        <w:rPr>
          <w:rFonts w:ascii="Cambria Math" w:hAnsi="Cambria Math"/>
          <w:sz w:val="28"/>
          <w:szCs w:val="28"/>
        </w:rPr>
        <w:t xml:space="preserve">, 𝜔ʹʹ, </w:t>
      </w:r>
      <w:proofErr w:type="gramStart"/>
      <w:r>
        <w:rPr>
          <w:rFonts w:ascii="Cambria Math" w:hAnsi="Cambria Math"/>
          <w:sz w:val="28"/>
          <w:szCs w:val="28"/>
        </w:rPr>
        <w:t>…,</w:t>
      </w:r>
      <w:r>
        <w:rPr>
          <w:rFonts w:ascii="Cambria Math" w:hAnsi="Cambria Math"/>
          <w:sz w:val="28"/>
          <w:szCs w:val="28"/>
          <w:lang w:val="en-US"/>
        </w:rPr>
        <w:t>𝜔</w:t>
      </w:r>
      <w:proofErr w:type="gramEnd"/>
      <w:r>
        <w:rPr>
          <w:rFonts w:ascii="Cambria Math" w:hAnsi="Cambria Math"/>
          <w:sz w:val="28"/>
          <w:szCs w:val="28"/>
          <w:vertAlign w:val="superscript"/>
        </w:rPr>
        <w:t>(</w:t>
      </w:r>
      <w:r>
        <w:rPr>
          <w:rFonts w:ascii="Cambria Math" w:hAnsi="Cambria Math"/>
          <w:sz w:val="28"/>
          <w:szCs w:val="28"/>
          <w:vertAlign w:val="superscript"/>
          <w:lang w:val="en-US"/>
        </w:rPr>
        <w:t>𝜌</w:t>
      </w:r>
      <w:r>
        <w:rPr>
          <w:rFonts w:ascii="Cambria Math" w:hAnsi="Cambria Math"/>
          <w:sz w:val="28"/>
          <w:szCs w:val="28"/>
          <w:vertAlign w:val="superscript"/>
        </w:rPr>
        <w:t>)</w:t>
      </w:r>
      <w:r>
        <w:rPr>
          <w:rFonts w:ascii="Cambria Math" w:hAnsi="Cambria Math"/>
          <w:sz w:val="28"/>
          <w:szCs w:val="28"/>
        </w:rPr>
        <w:t xml:space="preserve">, </w:t>
      </w:r>
      <w:r>
        <w:rPr>
          <w:rFonts w:ascii="Calibri" w:hAnsi="Calibri"/>
          <w:sz w:val="28"/>
          <w:szCs w:val="28"/>
          <w:lang w:val="en-US"/>
        </w:rPr>
        <w:t>L</w:t>
      </w:r>
      <w:r>
        <w:rPr>
          <w:rFonts w:ascii="Calibri" w:hAnsi="Calibri"/>
          <w:sz w:val="28"/>
          <w:szCs w:val="28"/>
        </w:rPr>
        <w:t xml:space="preserve">, </w:t>
      </w:r>
      <w:r>
        <w:rPr>
          <w:rFonts w:ascii="Calibri" w:hAnsi="Calibri"/>
          <w:sz w:val="28"/>
          <w:szCs w:val="28"/>
          <w:lang w:val="en-US"/>
        </w:rPr>
        <w:t>L</w:t>
      </w:r>
      <w:r>
        <w:rPr>
          <w:rFonts w:ascii="Calibri" w:hAnsi="Calibri"/>
          <w:sz w:val="28"/>
          <w:szCs w:val="28"/>
          <w:vertAlign w:val="superscript"/>
          <w:lang w:val="en-US"/>
        </w:rPr>
        <w:t>ʹ</w:t>
      </w:r>
      <w:r>
        <w:rPr>
          <w:rFonts w:ascii="Calibri" w:hAnsi="Calibri"/>
          <w:sz w:val="28"/>
          <w:szCs w:val="28"/>
        </w:rPr>
        <w:t xml:space="preserve">, </w:t>
      </w:r>
      <w:r>
        <w:rPr>
          <w:rFonts w:ascii="Calibri" w:hAnsi="Calibri"/>
          <w:sz w:val="28"/>
          <w:szCs w:val="28"/>
          <w:lang w:val="en-US"/>
        </w:rPr>
        <w:t>L</w:t>
      </w:r>
      <w:r>
        <w:rPr>
          <w:rFonts w:ascii="Calibri" w:hAnsi="Calibri"/>
          <w:sz w:val="28"/>
          <w:szCs w:val="28"/>
          <w:vertAlign w:val="superscript"/>
          <w:lang w:val="en-US"/>
        </w:rPr>
        <w:t>ʹʹ</w:t>
      </w:r>
      <w:r>
        <w:rPr>
          <w:rFonts w:ascii="Calibri" w:hAnsi="Calibri"/>
          <w:sz w:val="28"/>
          <w:szCs w:val="28"/>
        </w:rPr>
        <w:t>, …,</w:t>
      </w:r>
      <w:r>
        <w:rPr>
          <w:rFonts w:ascii="Calibri" w:hAnsi="Calibri"/>
          <w:sz w:val="28"/>
          <w:szCs w:val="28"/>
          <w:lang w:val="en-US"/>
        </w:rPr>
        <w:t>L</w:t>
      </w:r>
      <w:r>
        <w:rPr>
          <w:rFonts w:ascii="Calibri" w:hAnsi="Calibri"/>
          <w:sz w:val="28"/>
          <w:szCs w:val="28"/>
          <w:vertAlign w:val="superscript"/>
        </w:rPr>
        <w:t>(</w:t>
      </w:r>
      <w:r>
        <w:rPr>
          <w:rFonts w:ascii="Calibri" w:hAnsi="Calibri"/>
          <w:i/>
          <w:sz w:val="28"/>
          <w:szCs w:val="28"/>
          <w:vertAlign w:val="superscript"/>
          <w:lang w:val="en-US"/>
        </w:rPr>
        <w:t>s</w:t>
      </w:r>
      <w:r>
        <w:rPr>
          <w:rFonts w:ascii="Calibri" w:hAnsi="Calibri"/>
          <w:sz w:val="28"/>
          <w:szCs w:val="28"/>
          <w:vertAlign w:val="superscript"/>
        </w:rPr>
        <w:t>)</w:t>
      </w:r>
      <w:r>
        <w:rPr>
          <w:rFonts w:ascii="Calibri" w:hAnsi="Calibri"/>
          <w:sz w:val="28"/>
          <w:szCs w:val="28"/>
        </w:rPr>
        <w:t>),                                       (8.1.4.12)</w:t>
      </w:r>
    </w:p>
    <w:p w14:paraId="1641DAC8" w14:textId="77777777" w:rsidR="00965329" w:rsidRDefault="00965329" w:rsidP="00965329">
      <w:pPr>
        <w:spacing w:line="240" w:lineRule="auto"/>
        <w:contextualSpacing/>
        <w:rPr>
          <w:rFonts w:ascii="Calibri" w:hAnsi="Calibri"/>
          <w:sz w:val="28"/>
          <w:szCs w:val="28"/>
          <w:lang w:val="en-US"/>
        </w:rPr>
      </w:pPr>
      <w:r>
        <w:rPr>
          <w:rFonts w:ascii="Calibri" w:hAnsi="Calibri"/>
          <w:sz w:val="28"/>
          <w:szCs w:val="28"/>
        </w:rPr>
        <w:t xml:space="preserve">         </w:t>
      </w:r>
      <w:r>
        <w:rPr>
          <w:rFonts w:ascii="Calibri" w:hAnsi="Calibri"/>
          <w:sz w:val="28"/>
          <w:szCs w:val="28"/>
          <w:lang w:val="en-US"/>
        </w:rPr>
        <w:t xml:space="preserve">u= </w:t>
      </w:r>
      <w:r>
        <w:rPr>
          <w:rFonts w:ascii="Cambria Math" w:hAnsi="Cambria Math"/>
          <w:sz w:val="28"/>
          <w:szCs w:val="28"/>
          <w:lang w:val="en-US"/>
        </w:rPr>
        <w:t>φ</w:t>
      </w:r>
      <w:r>
        <w:rPr>
          <w:rFonts w:ascii="Calibri" w:hAnsi="Calibri"/>
          <w:sz w:val="28"/>
          <w:szCs w:val="28"/>
          <w:vertAlign w:val="subscript"/>
          <w:lang w:val="en-US"/>
        </w:rPr>
        <w:t>4</w:t>
      </w:r>
      <w:r>
        <w:rPr>
          <w:rFonts w:ascii="Calibri" w:hAnsi="Calibri"/>
          <w:sz w:val="28"/>
          <w:szCs w:val="28"/>
          <w:lang w:val="en-US"/>
        </w:rPr>
        <w:t>(U, L, L</w:t>
      </w:r>
      <w:r>
        <w:rPr>
          <w:rFonts w:ascii="Calibri" w:hAnsi="Calibri"/>
          <w:sz w:val="28"/>
          <w:szCs w:val="28"/>
          <w:vertAlign w:val="superscript"/>
          <w:lang w:val="en-US"/>
        </w:rPr>
        <w:t>ʹ</w:t>
      </w:r>
      <w:r>
        <w:rPr>
          <w:rFonts w:ascii="Calibri" w:hAnsi="Calibri"/>
          <w:sz w:val="28"/>
          <w:szCs w:val="28"/>
          <w:lang w:val="en-US"/>
        </w:rPr>
        <w:t>, L</w:t>
      </w:r>
      <w:r>
        <w:rPr>
          <w:rFonts w:ascii="Calibri" w:hAnsi="Calibri"/>
          <w:sz w:val="28"/>
          <w:szCs w:val="28"/>
          <w:vertAlign w:val="superscript"/>
          <w:lang w:val="en-US"/>
        </w:rPr>
        <w:t>ʹʹ</w:t>
      </w:r>
      <w:r>
        <w:rPr>
          <w:rFonts w:ascii="Calibri" w:hAnsi="Calibri"/>
          <w:sz w:val="28"/>
          <w:szCs w:val="28"/>
          <w:lang w:val="en-US"/>
        </w:rPr>
        <w:t xml:space="preserve">, </w:t>
      </w:r>
      <w:proofErr w:type="gramStart"/>
      <w:r>
        <w:rPr>
          <w:rFonts w:ascii="Calibri" w:hAnsi="Calibri"/>
          <w:sz w:val="28"/>
          <w:szCs w:val="28"/>
          <w:lang w:val="en-US"/>
        </w:rPr>
        <w:t>…,L</w:t>
      </w:r>
      <w:proofErr w:type="gramEnd"/>
      <w:r>
        <w:rPr>
          <w:rFonts w:ascii="Calibri" w:hAnsi="Calibri"/>
          <w:sz w:val="28"/>
          <w:szCs w:val="28"/>
          <w:vertAlign w:val="superscript"/>
          <w:lang w:val="en-US"/>
        </w:rPr>
        <w:t>(</w:t>
      </w:r>
      <w:r>
        <w:rPr>
          <w:rFonts w:ascii="Calibri" w:hAnsi="Calibri"/>
          <w:i/>
          <w:sz w:val="28"/>
          <w:szCs w:val="28"/>
          <w:vertAlign w:val="superscript"/>
          <w:lang w:val="en-US"/>
        </w:rPr>
        <w:t>s</w:t>
      </w:r>
      <w:r>
        <w:rPr>
          <w:rFonts w:ascii="Calibri" w:hAnsi="Calibri"/>
          <w:sz w:val="28"/>
          <w:szCs w:val="28"/>
          <w:vertAlign w:val="superscript"/>
          <w:lang w:val="en-US"/>
        </w:rPr>
        <w:t>)</w:t>
      </w:r>
      <w:r>
        <w:rPr>
          <w:rFonts w:ascii="Calibri" w:hAnsi="Calibri"/>
          <w:sz w:val="28"/>
          <w:szCs w:val="28"/>
          <w:lang w:val="en-US"/>
        </w:rPr>
        <w:t>,</w:t>
      </w:r>
      <w:r>
        <w:rPr>
          <w:rFonts w:ascii="Cambria Math" w:hAnsi="Cambria Math"/>
          <w:sz w:val="28"/>
          <w:szCs w:val="28"/>
          <w:lang w:val="en-US"/>
        </w:rPr>
        <w:t>u</w:t>
      </w:r>
      <w:r>
        <w:rPr>
          <w:rFonts w:ascii="Cambria Math" w:hAnsi="Cambria Math"/>
          <w:sz w:val="28"/>
          <w:szCs w:val="28"/>
          <w:vertAlign w:val="superscript"/>
        </w:rPr>
        <w:t>ʹ</w:t>
      </w:r>
      <w:r>
        <w:rPr>
          <w:rFonts w:ascii="Cambria Math" w:hAnsi="Cambria Math"/>
          <w:sz w:val="28"/>
          <w:szCs w:val="28"/>
          <w:lang w:val="en-US"/>
        </w:rPr>
        <w:t>, u</w:t>
      </w:r>
      <w:r>
        <w:rPr>
          <w:rFonts w:ascii="Cambria Math" w:hAnsi="Cambria Math"/>
          <w:sz w:val="28"/>
          <w:szCs w:val="28"/>
          <w:vertAlign w:val="superscript"/>
        </w:rPr>
        <w:t>ʹʹ</w:t>
      </w:r>
      <w:r>
        <w:rPr>
          <w:rFonts w:ascii="Cambria Math" w:hAnsi="Cambria Math"/>
          <w:sz w:val="28"/>
          <w:szCs w:val="28"/>
          <w:lang w:val="en-US"/>
        </w:rPr>
        <w:t>, …,u</w:t>
      </w:r>
      <w:r>
        <w:rPr>
          <w:rFonts w:ascii="Cambria Math" w:hAnsi="Cambria Math"/>
          <w:sz w:val="28"/>
          <w:szCs w:val="28"/>
          <w:vertAlign w:val="superscript"/>
          <w:lang w:val="en-US"/>
        </w:rPr>
        <w:t>(</w:t>
      </w:r>
      <w:r>
        <w:rPr>
          <w:rFonts w:ascii="Cambria Math" w:hAnsi="Cambria Math"/>
          <w:i/>
          <w:sz w:val="28"/>
          <w:szCs w:val="28"/>
          <w:vertAlign w:val="superscript"/>
          <w:lang w:val="en-US"/>
        </w:rPr>
        <w:t>m</w:t>
      </w:r>
      <w:r>
        <w:rPr>
          <w:rFonts w:ascii="Cambria Math" w:hAnsi="Cambria Math"/>
          <w:sz w:val="28"/>
          <w:szCs w:val="28"/>
          <w:vertAlign w:val="superscript"/>
          <w:lang w:val="en-US"/>
        </w:rPr>
        <w:t>)</w:t>
      </w:r>
      <w:r>
        <w:rPr>
          <w:rFonts w:ascii="Calibri" w:hAnsi="Calibri"/>
          <w:sz w:val="28"/>
          <w:szCs w:val="28"/>
          <w:lang w:val="en-US"/>
        </w:rPr>
        <w:t>),                                          (8.1.4.13)</w:t>
      </w:r>
    </w:p>
    <w:p w14:paraId="7772FB5A" w14:textId="77777777" w:rsidR="00965329" w:rsidRDefault="00965329" w:rsidP="00965329">
      <w:pPr>
        <w:spacing w:line="240" w:lineRule="auto"/>
        <w:contextualSpacing/>
        <w:rPr>
          <w:rFonts w:ascii="Calibri" w:hAnsi="Calibri"/>
          <w:sz w:val="28"/>
          <w:szCs w:val="28"/>
          <w:lang w:val="en-US"/>
        </w:rPr>
      </w:pPr>
      <w:r>
        <w:rPr>
          <w:rFonts w:ascii="Cambria Math" w:hAnsi="Cambria Math"/>
          <w:sz w:val="28"/>
          <w:szCs w:val="28"/>
          <w:lang w:val="en-US"/>
        </w:rPr>
        <w:t xml:space="preserve">         u</w:t>
      </w:r>
      <w:r>
        <w:rPr>
          <w:rFonts w:ascii="Cambria Math" w:hAnsi="Cambria Math"/>
          <w:sz w:val="28"/>
          <w:szCs w:val="28"/>
          <w:vertAlign w:val="superscript"/>
        </w:rPr>
        <w:t>ʹ</w:t>
      </w:r>
      <w:r>
        <w:rPr>
          <w:rFonts w:ascii="Cambria Math" w:hAnsi="Cambria Math"/>
          <w:sz w:val="28"/>
          <w:szCs w:val="28"/>
          <w:lang w:val="en-US"/>
        </w:rPr>
        <w:t>, u</w:t>
      </w:r>
      <w:r>
        <w:rPr>
          <w:rFonts w:ascii="Cambria Math" w:hAnsi="Cambria Math"/>
          <w:sz w:val="28"/>
          <w:szCs w:val="28"/>
          <w:vertAlign w:val="superscript"/>
        </w:rPr>
        <w:t>ʹʹ</w:t>
      </w:r>
      <w:r>
        <w:rPr>
          <w:rFonts w:ascii="Cambria Math" w:hAnsi="Cambria Math"/>
          <w:sz w:val="28"/>
          <w:szCs w:val="28"/>
          <w:lang w:val="en-US"/>
        </w:rPr>
        <w:t xml:space="preserve">, </w:t>
      </w:r>
      <w:proofErr w:type="gramStart"/>
      <w:r>
        <w:rPr>
          <w:rFonts w:ascii="Cambria Math" w:hAnsi="Cambria Math"/>
          <w:sz w:val="28"/>
          <w:szCs w:val="28"/>
          <w:lang w:val="en-US"/>
        </w:rPr>
        <w:t>…,u</w:t>
      </w:r>
      <w:proofErr w:type="gramEnd"/>
      <w:r>
        <w:rPr>
          <w:rFonts w:ascii="Cambria Math" w:hAnsi="Cambria Math"/>
          <w:sz w:val="28"/>
          <w:szCs w:val="28"/>
          <w:vertAlign w:val="superscript"/>
          <w:lang w:val="en-US"/>
        </w:rPr>
        <w:t>(</w:t>
      </w:r>
      <w:r>
        <w:rPr>
          <w:rFonts w:ascii="Cambria Math" w:hAnsi="Cambria Math"/>
          <w:i/>
          <w:sz w:val="28"/>
          <w:szCs w:val="28"/>
          <w:vertAlign w:val="superscript"/>
          <w:lang w:val="en-US"/>
        </w:rPr>
        <w:t>m</w:t>
      </w:r>
      <w:r>
        <w:rPr>
          <w:rFonts w:ascii="Cambria Math" w:hAnsi="Cambria Math"/>
          <w:sz w:val="28"/>
          <w:szCs w:val="28"/>
          <w:vertAlign w:val="superscript"/>
          <w:lang w:val="en-US"/>
        </w:rPr>
        <w:t>)</w:t>
      </w:r>
      <w:r>
        <w:rPr>
          <w:rFonts w:ascii="Cambria Math" w:hAnsi="Cambria Math"/>
          <w:sz w:val="28"/>
          <w:szCs w:val="28"/>
          <w:lang w:val="en-US"/>
        </w:rPr>
        <w:t>, t</w:t>
      </w:r>
      <w:r>
        <w:rPr>
          <w:rFonts w:ascii="Cambria Math" w:hAnsi="Cambria Math"/>
          <w:sz w:val="28"/>
          <w:szCs w:val="28"/>
          <w:vertAlign w:val="superscript"/>
          <w:lang w:val="en-US"/>
        </w:rPr>
        <w:t>ʹ</w:t>
      </w:r>
      <w:r>
        <w:rPr>
          <w:rFonts w:ascii="Cambria Math" w:hAnsi="Cambria Math"/>
          <w:sz w:val="28"/>
          <w:szCs w:val="28"/>
          <w:lang w:val="en-US"/>
        </w:rPr>
        <w:t>, t</w:t>
      </w:r>
      <w:r>
        <w:rPr>
          <w:rFonts w:ascii="Cambria Math" w:hAnsi="Cambria Math"/>
          <w:sz w:val="28"/>
          <w:szCs w:val="28"/>
          <w:vertAlign w:val="superscript"/>
          <w:lang w:val="en-US"/>
        </w:rPr>
        <w:t>ʹʹ</w:t>
      </w:r>
      <w:r>
        <w:rPr>
          <w:rFonts w:ascii="Cambria Math" w:hAnsi="Cambria Math"/>
          <w:sz w:val="28"/>
          <w:szCs w:val="28"/>
          <w:lang w:val="en-US"/>
        </w:rPr>
        <w:t>, …, t</w:t>
      </w:r>
      <w:r>
        <w:rPr>
          <w:rFonts w:ascii="Cambria Math" w:hAnsi="Cambria Math"/>
          <w:sz w:val="28"/>
          <w:szCs w:val="28"/>
          <w:vertAlign w:val="superscript"/>
          <w:lang w:val="en-US"/>
        </w:rPr>
        <w:t>(</w:t>
      </w:r>
      <w:r>
        <w:rPr>
          <w:rFonts w:ascii="Cambria Math" w:hAnsi="Cambria Math"/>
          <w:sz w:val="28"/>
          <w:szCs w:val="28"/>
          <w:vertAlign w:val="superscript"/>
        </w:rPr>
        <w:t>𝛿</w:t>
      </w:r>
      <w:r>
        <w:rPr>
          <w:rFonts w:ascii="Cambria Math" w:hAnsi="Cambria Math"/>
          <w:sz w:val="28"/>
          <w:szCs w:val="28"/>
          <w:vertAlign w:val="superscript"/>
          <w:lang w:val="en-US"/>
        </w:rPr>
        <w:t>)</w:t>
      </w:r>
      <w:r>
        <w:rPr>
          <w:rFonts w:ascii="Cambria Math" w:hAnsi="Cambria Math"/>
          <w:sz w:val="28"/>
          <w:szCs w:val="28"/>
          <w:lang w:val="en-US"/>
        </w:rPr>
        <w:t xml:space="preserve">, </w:t>
      </w:r>
      <w:r>
        <w:rPr>
          <w:rFonts w:ascii="Calibri" w:hAnsi="Calibri"/>
          <w:sz w:val="28"/>
          <w:szCs w:val="28"/>
          <w:lang w:val="en-US"/>
        </w:rPr>
        <w:t>fʹ, f</w:t>
      </w:r>
      <w:r>
        <w:rPr>
          <w:rFonts w:ascii="Calibri" w:hAnsi="Calibri"/>
          <w:sz w:val="28"/>
          <w:szCs w:val="28"/>
          <w:vertAlign w:val="superscript"/>
          <w:lang w:val="en-US"/>
        </w:rPr>
        <w:t>ʹʹ</w:t>
      </w:r>
      <w:r>
        <w:rPr>
          <w:rFonts w:ascii="Calibri" w:hAnsi="Calibri"/>
          <w:sz w:val="28"/>
          <w:szCs w:val="28"/>
          <w:lang w:val="en-US"/>
        </w:rPr>
        <w:t>, …, f</w:t>
      </w:r>
      <w:r>
        <w:rPr>
          <w:rFonts w:ascii="Calibri" w:hAnsi="Calibri"/>
          <w:sz w:val="28"/>
          <w:szCs w:val="28"/>
          <w:vertAlign w:val="superscript"/>
          <w:lang w:val="en-US"/>
        </w:rPr>
        <w:t>(</w:t>
      </w:r>
      <w:r>
        <w:rPr>
          <w:rFonts w:ascii="Calibri" w:hAnsi="Calibri"/>
          <w:i/>
          <w:sz w:val="28"/>
          <w:szCs w:val="28"/>
          <w:vertAlign w:val="superscript"/>
          <w:lang w:val="en-US"/>
        </w:rPr>
        <w:t>l</w:t>
      </w:r>
      <w:r>
        <w:rPr>
          <w:rFonts w:ascii="Calibri" w:hAnsi="Calibri"/>
          <w:sz w:val="28"/>
          <w:szCs w:val="28"/>
          <w:vertAlign w:val="superscript"/>
          <w:lang w:val="en-US"/>
        </w:rPr>
        <w:t>)</w:t>
      </w:r>
      <w:r>
        <w:rPr>
          <w:rFonts w:ascii="Calibri" w:hAnsi="Calibri"/>
          <w:sz w:val="28"/>
          <w:szCs w:val="28"/>
          <w:lang w:val="en-US"/>
        </w:rPr>
        <w:t xml:space="preserve">, </w:t>
      </w:r>
      <w:r>
        <w:rPr>
          <w:rFonts w:ascii="Cambria Math" w:hAnsi="Cambria Math"/>
          <w:sz w:val="28"/>
          <w:szCs w:val="28"/>
          <w:lang w:val="en-US"/>
        </w:rPr>
        <w:t>𝜇</w:t>
      </w:r>
      <w:r>
        <w:rPr>
          <w:rFonts w:ascii="Cambria Math" w:hAnsi="Cambria Math"/>
          <w:sz w:val="28"/>
          <w:szCs w:val="28"/>
          <w:vertAlign w:val="superscript"/>
        </w:rPr>
        <w:t>ʹ</w:t>
      </w:r>
      <w:r>
        <w:rPr>
          <w:rFonts w:ascii="Cambria Math" w:hAnsi="Cambria Math"/>
          <w:sz w:val="28"/>
          <w:szCs w:val="28"/>
          <w:lang w:val="en-US"/>
        </w:rPr>
        <w:t>, 𝜇</w:t>
      </w:r>
      <w:r>
        <w:rPr>
          <w:rFonts w:ascii="Cambria Math" w:hAnsi="Cambria Math"/>
          <w:sz w:val="28"/>
          <w:szCs w:val="28"/>
          <w:vertAlign w:val="superscript"/>
        </w:rPr>
        <w:t>ʹʹ</w:t>
      </w:r>
      <w:r>
        <w:rPr>
          <w:rFonts w:ascii="Cambria Math" w:hAnsi="Cambria Math"/>
          <w:sz w:val="28"/>
          <w:szCs w:val="28"/>
          <w:lang w:val="en-US"/>
        </w:rPr>
        <w:t>, …,𝜇</w:t>
      </w:r>
      <w:r>
        <w:rPr>
          <w:rFonts w:ascii="Cambria Math" w:hAnsi="Cambria Math"/>
          <w:sz w:val="28"/>
          <w:szCs w:val="28"/>
          <w:vertAlign w:val="superscript"/>
          <w:lang w:val="en-US"/>
        </w:rPr>
        <w:t>(</w:t>
      </w:r>
      <w:r>
        <w:rPr>
          <w:rFonts w:ascii="Cambria Math" w:hAnsi="Cambria Math"/>
          <w:i/>
          <w:sz w:val="28"/>
          <w:szCs w:val="28"/>
          <w:vertAlign w:val="superscript"/>
          <w:lang w:val="en-US"/>
        </w:rPr>
        <w:t>k</w:t>
      </w:r>
      <w:r>
        <w:rPr>
          <w:rFonts w:ascii="Cambria Math" w:hAnsi="Cambria Math"/>
          <w:sz w:val="28"/>
          <w:szCs w:val="28"/>
          <w:vertAlign w:val="superscript"/>
          <w:lang w:val="en-US"/>
        </w:rPr>
        <w:t>)</w:t>
      </w:r>
      <w:r>
        <w:rPr>
          <w:rFonts w:ascii="Cambria Math" w:hAnsi="Cambria Math"/>
          <w:sz w:val="28"/>
          <w:szCs w:val="28"/>
          <w:lang w:val="en-US"/>
        </w:rPr>
        <w:t>,𝜔</w:t>
      </w:r>
      <w:r>
        <w:rPr>
          <w:rFonts w:ascii="Cambria Math" w:hAnsi="Cambria Math"/>
          <w:sz w:val="28"/>
          <w:szCs w:val="28"/>
          <w:vertAlign w:val="superscript"/>
          <w:lang w:val="en-US"/>
        </w:rPr>
        <w:t>ʹ</w:t>
      </w:r>
      <w:r>
        <w:rPr>
          <w:rFonts w:ascii="Cambria Math" w:hAnsi="Cambria Math"/>
          <w:sz w:val="28"/>
          <w:szCs w:val="28"/>
          <w:lang w:val="en-US"/>
        </w:rPr>
        <w:t>,𝜔</w:t>
      </w:r>
      <w:r>
        <w:rPr>
          <w:rFonts w:ascii="Cambria Math" w:hAnsi="Cambria Math"/>
          <w:sz w:val="28"/>
          <w:szCs w:val="28"/>
          <w:vertAlign w:val="superscript"/>
          <w:lang w:val="en-US"/>
        </w:rPr>
        <w:t>ʹʹ</w:t>
      </w:r>
      <w:r>
        <w:rPr>
          <w:rFonts w:ascii="Cambria Math" w:hAnsi="Cambria Math"/>
          <w:sz w:val="28"/>
          <w:szCs w:val="28"/>
          <w:lang w:val="en-US"/>
        </w:rPr>
        <w:t>, …,𝜔</w:t>
      </w:r>
      <w:r>
        <w:rPr>
          <w:rFonts w:ascii="Cambria Math" w:hAnsi="Cambria Math"/>
          <w:sz w:val="28"/>
          <w:szCs w:val="28"/>
          <w:vertAlign w:val="superscript"/>
          <w:lang w:val="en-US"/>
        </w:rPr>
        <w:t>(𝜌)</w:t>
      </w:r>
      <w:r>
        <w:rPr>
          <w:rFonts w:ascii="Cambria Math" w:hAnsi="Cambria Math"/>
          <w:sz w:val="28"/>
          <w:szCs w:val="28"/>
          <w:lang w:val="en-US"/>
        </w:rPr>
        <w:t xml:space="preserve">, </w:t>
      </w:r>
      <w:r>
        <w:rPr>
          <w:rFonts w:ascii="Calibri" w:hAnsi="Calibri"/>
          <w:sz w:val="28"/>
          <w:szCs w:val="28"/>
          <w:lang w:val="en-US"/>
        </w:rPr>
        <w:t>L</w:t>
      </w:r>
      <w:r>
        <w:rPr>
          <w:rFonts w:ascii="Calibri" w:hAnsi="Calibri"/>
          <w:sz w:val="28"/>
          <w:szCs w:val="28"/>
          <w:vertAlign w:val="superscript"/>
          <w:lang w:val="en-US"/>
        </w:rPr>
        <w:t>ʹ</w:t>
      </w:r>
      <w:r>
        <w:rPr>
          <w:rFonts w:ascii="Calibri" w:hAnsi="Calibri"/>
          <w:sz w:val="28"/>
          <w:szCs w:val="28"/>
          <w:lang w:val="en-US"/>
        </w:rPr>
        <w:t>, L</w:t>
      </w:r>
      <w:r>
        <w:rPr>
          <w:rFonts w:ascii="Calibri" w:hAnsi="Calibri"/>
          <w:sz w:val="28"/>
          <w:szCs w:val="28"/>
          <w:vertAlign w:val="superscript"/>
          <w:lang w:val="en-US"/>
        </w:rPr>
        <w:t>ʹʹ</w:t>
      </w:r>
      <w:r>
        <w:rPr>
          <w:rFonts w:ascii="Calibri" w:hAnsi="Calibri"/>
          <w:sz w:val="28"/>
          <w:szCs w:val="28"/>
          <w:lang w:val="en-US"/>
        </w:rPr>
        <w:t>, …,L</w:t>
      </w:r>
      <w:r>
        <w:rPr>
          <w:rFonts w:ascii="Calibri" w:hAnsi="Calibri"/>
          <w:sz w:val="28"/>
          <w:szCs w:val="28"/>
          <w:vertAlign w:val="superscript"/>
          <w:lang w:val="en-US"/>
        </w:rPr>
        <w:t>(</w:t>
      </w:r>
      <w:r>
        <w:rPr>
          <w:rFonts w:ascii="Calibri" w:hAnsi="Calibri"/>
          <w:i/>
          <w:sz w:val="28"/>
          <w:szCs w:val="28"/>
          <w:vertAlign w:val="superscript"/>
          <w:lang w:val="en-US"/>
        </w:rPr>
        <w:t>s</w:t>
      </w:r>
      <w:r>
        <w:rPr>
          <w:rFonts w:ascii="Calibri" w:hAnsi="Calibri"/>
          <w:sz w:val="28"/>
          <w:szCs w:val="28"/>
          <w:vertAlign w:val="superscript"/>
          <w:lang w:val="en-US"/>
        </w:rPr>
        <w:t>)</w:t>
      </w:r>
      <w:r>
        <w:rPr>
          <w:rFonts w:ascii="Calibri" w:hAnsi="Calibri"/>
          <w:sz w:val="28"/>
          <w:szCs w:val="28"/>
          <w:lang w:val="en-US"/>
        </w:rPr>
        <w:t xml:space="preserve"> – </w:t>
      </w:r>
      <w:r>
        <w:rPr>
          <w:rFonts w:ascii="Calibri" w:hAnsi="Calibri"/>
          <w:sz w:val="28"/>
          <w:szCs w:val="28"/>
        </w:rPr>
        <w:t>производные</w:t>
      </w:r>
      <w:r>
        <w:rPr>
          <w:rFonts w:ascii="Calibri" w:hAnsi="Calibri"/>
          <w:sz w:val="28"/>
          <w:szCs w:val="28"/>
          <w:lang w:val="en-US"/>
        </w:rPr>
        <w:t xml:space="preserve"> </w:t>
      </w:r>
      <w:r>
        <w:rPr>
          <w:rFonts w:ascii="Calibri" w:hAnsi="Calibri"/>
          <w:sz w:val="28"/>
          <w:szCs w:val="28"/>
        </w:rPr>
        <w:t>переменных</w:t>
      </w:r>
      <w:r>
        <w:rPr>
          <w:rFonts w:ascii="Calibri" w:hAnsi="Calibri"/>
          <w:sz w:val="28"/>
          <w:szCs w:val="28"/>
          <w:lang w:val="en-US"/>
        </w:rPr>
        <w:t xml:space="preserve"> u(</w:t>
      </w:r>
      <w:r>
        <w:rPr>
          <w:rFonts w:ascii="Cambria Math" w:hAnsi="Cambria Math"/>
          <w:sz w:val="28"/>
          <w:szCs w:val="28"/>
          <w:lang w:val="en-US"/>
        </w:rPr>
        <w:t>𝜏</w:t>
      </w:r>
      <w:r>
        <w:rPr>
          <w:rFonts w:ascii="Calibri" w:hAnsi="Calibri"/>
          <w:sz w:val="28"/>
          <w:szCs w:val="28"/>
          <w:lang w:val="en-US"/>
        </w:rPr>
        <w:t>), t(</w:t>
      </w:r>
      <w:r>
        <w:rPr>
          <w:rFonts w:ascii="Cambria Math" w:hAnsi="Cambria Math"/>
          <w:sz w:val="28"/>
          <w:szCs w:val="28"/>
          <w:lang w:val="en-US"/>
        </w:rPr>
        <w:t>𝜏</w:t>
      </w:r>
      <w:r>
        <w:rPr>
          <w:rFonts w:ascii="Calibri" w:hAnsi="Calibri"/>
          <w:sz w:val="28"/>
          <w:szCs w:val="28"/>
          <w:lang w:val="en-US"/>
        </w:rPr>
        <w:t>), f(</w:t>
      </w:r>
      <w:r>
        <w:rPr>
          <w:rFonts w:ascii="Cambria Math" w:hAnsi="Cambria Math"/>
          <w:sz w:val="28"/>
          <w:szCs w:val="28"/>
          <w:lang w:val="en-US"/>
        </w:rPr>
        <w:t>𝜏</w:t>
      </w:r>
      <w:r>
        <w:rPr>
          <w:rFonts w:ascii="Calibri" w:hAnsi="Calibri"/>
          <w:sz w:val="28"/>
          <w:szCs w:val="28"/>
          <w:lang w:val="en-US"/>
        </w:rPr>
        <w:t xml:space="preserve">), </w:t>
      </w:r>
      <w:r>
        <w:rPr>
          <w:rFonts w:ascii="Cambria Math" w:hAnsi="Cambria Math"/>
          <w:sz w:val="28"/>
          <w:szCs w:val="28"/>
        </w:rPr>
        <w:t>𝜇</w:t>
      </w:r>
      <w:r>
        <w:rPr>
          <w:rFonts w:ascii="Cambria Math" w:hAnsi="Cambria Math"/>
          <w:sz w:val="28"/>
          <w:szCs w:val="28"/>
          <w:lang w:val="en-US"/>
        </w:rPr>
        <w:t>(</w:t>
      </w:r>
      <w:r>
        <w:rPr>
          <w:rFonts w:ascii="Cambria Math" w:hAnsi="Cambria Math"/>
          <w:sz w:val="28"/>
          <w:szCs w:val="28"/>
        </w:rPr>
        <w:t>𝜏</w:t>
      </w:r>
      <w:r>
        <w:rPr>
          <w:rFonts w:ascii="Cambria Math" w:hAnsi="Cambria Math"/>
          <w:sz w:val="28"/>
          <w:szCs w:val="28"/>
          <w:lang w:val="en-US"/>
        </w:rPr>
        <w:t xml:space="preserve">), </w:t>
      </w:r>
      <w:r>
        <w:rPr>
          <w:rFonts w:ascii="Cambria Math" w:hAnsi="Cambria Math"/>
          <w:sz w:val="28"/>
          <w:szCs w:val="28"/>
        </w:rPr>
        <w:t>𝜔</w:t>
      </w:r>
      <w:r>
        <w:rPr>
          <w:rFonts w:ascii="Calibri" w:hAnsi="Calibri"/>
          <w:sz w:val="28"/>
          <w:szCs w:val="28"/>
          <w:lang w:val="en-US"/>
        </w:rPr>
        <w:t>(</w:t>
      </w:r>
      <w:r>
        <w:rPr>
          <w:rFonts w:ascii="Cambria Math" w:hAnsi="Cambria Math"/>
          <w:sz w:val="28"/>
          <w:szCs w:val="28"/>
        </w:rPr>
        <w:t>𝜏</w:t>
      </w:r>
      <w:r>
        <w:rPr>
          <w:rFonts w:ascii="Calibri" w:hAnsi="Calibri"/>
          <w:sz w:val="28"/>
          <w:szCs w:val="28"/>
          <w:lang w:val="en-US"/>
        </w:rPr>
        <w:t>), L(</w:t>
      </w:r>
      <w:r>
        <w:rPr>
          <w:rFonts w:ascii="Cambria Math" w:hAnsi="Cambria Math"/>
          <w:sz w:val="28"/>
          <w:szCs w:val="28"/>
        </w:rPr>
        <w:t>𝜏</w:t>
      </w:r>
      <w:r>
        <w:rPr>
          <w:rFonts w:ascii="Calibri" w:hAnsi="Calibri"/>
          <w:sz w:val="28"/>
          <w:szCs w:val="28"/>
          <w:lang w:val="en-US"/>
        </w:rPr>
        <w:t>).</w:t>
      </w:r>
    </w:p>
    <w:p w14:paraId="11219D97" w14:textId="77777777" w:rsidR="00965329" w:rsidRDefault="00965329" w:rsidP="00965329">
      <w:pPr>
        <w:spacing w:line="240" w:lineRule="auto"/>
        <w:ind w:firstLine="567"/>
        <w:contextualSpacing/>
        <w:rPr>
          <w:rFonts w:ascii="Calibri" w:hAnsi="Calibri"/>
          <w:sz w:val="28"/>
          <w:szCs w:val="28"/>
        </w:rPr>
      </w:pPr>
      <w:r>
        <w:rPr>
          <w:rFonts w:ascii="Calibri" w:hAnsi="Calibri"/>
          <w:sz w:val="28"/>
          <w:szCs w:val="28"/>
        </w:rPr>
        <w:t>Объединив выражения (8.1.4.9) – (8.1.4.13) путём подстановок, получим математическую модель системы управления, представленной на рис. 8.1.4.1, в следующем виде:</w:t>
      </w:r>
    </w:p>
    <w:p w14:paraId="51A760ED" w14:textId="77777777" w:rsidR="00965329" w:rsidRDefault="00965329" w:rsidP="00965329">
      <w:pPr>
        <w:spacing w:after="0" w:line="240" w:lineRule="auto"/>
        <w:ind w:left="567"/>
        <w:contextualSpacing/>
        <w:rPr>
          <w:rFonts w:ascii="Calibri" w:hAnsi="Calibri"/>
          <w:sz w:val="28"/>
          <w:szCs w:val="28"/>
        </w:rPr>
      </w:pPr>
      <w:r>
        <w:rPr>
          <w:rFonts w:ascii="Calibri" w:hAnsi="Calibri"/>
          <w:sz w:val="28"/>
          <w:szCs w:val="28"/>
          <w:lang w:val="en-US"/>
        </w:rPr>
        <w:t>t</w:t>
      </w:r>
      <w:r>
        <w:rPr>
          <w:rFonts w:ascii="Calibri" w:hAnsi="Calibri"/>
          <w:sz w:val="28"/>
          <w:szCs w:val="28"/>
        </w:rPr>
        <w:t>(</w:t>
      </w:r>
      <w:r>
        <w:rPr>
          <w:rFonts w:ascii="Cambria Math" w:hAnsi="Cambria Math"/>
          <w:sz w:val="28"/>
          <w:szCs w:val="28"/>
          <w:lang w:val="en-US"/>
        </w:rPr>
        <w:t>𝝉</w:t>
      </w:r>
      <w:r>
        <w:rPr>
          <w:rFonts w:ascii="Calibri" w:hAnsi="Calibri"/>
          <w:sz w:val="28"/>
          <w:szCs w:val="28"/>
        </w:rPr>
        <w:t>) = Ф (</w:t>
      </w:r>
      <w:r>
        <w:rPr>
          <w:rFonts w:ascii="Calibri" w:hAnsi="Calibri"/>
          <w:sz w:val="28"/>
          <w:szCs w:val="28"/>
          <w:lang w:val="en-US"/>
        </w:rPr>
        <w:t>U</w:t>
      </w:r>
      <w:r>
        <w:rPr>
          <w:rFonts w:ascii="Calibri" w:hAnsi="Calibri"/>
          <w:sz w:val="28"/>
          <w:szCs w:val="28"/>
        </w:rPr>
        <w:t xml:space="preserve">, </w:t>
      </w:r>
      <w:r>
        <w:rPr>
          <w:rFonts w:ascii="Calibri" w:hAnsi="Calibri"/>
          <w:sz w:val="28"/>
          <w:szCs w:val="28"/>
          <w:lang w:val="en-US"/>
        </w:rPr>
        <w:t>t</w:t>
      </w:r>
      <w:r>
        <w:rPr>
          <w:rFonts w:ascii="Calibri" w:hAnsi="Calibri"/>
          <w:sz w:val="28"/>
          <w:szCs w:val="28"/>
          <w:vertAlign w:val="subscript"/>
        </w:rPr>
        <w:t>з,</w:t>
      </w:r>
      <w:r>
        <w:rPr>
          <w:rFonts w:ascii="Calibri" w:hAnsi="Calibri"/>
          <w:sz w:val="28"/>
          <w:szCs w:val="28"/>
        </w:rPr>
        <w:t xml:space="preserve"> u(</w:t>
      </w:r>
      <w:r>
        <w:rPr>
          <w:rFonts w:ascii="Cambria Math" w:hAnsi="Cambria Math"/>
          <w:sz w:val="28"/>
          <w:szCs w:val="28"/>
          <w:lang w:val="en-US"/>
        </w:rPr>
        <w:t>𝝉</w:t>
      </w:r>
      <w:r>
        <w:rPr>
          <w:rFonts w:ascii="Calibri" w:hAnsi="Calibri"/>
          <w:sz w:val="28"/>
          <w:szCs w:val="28"/>
        </w:rPr>
        <w:t>)</w:t>
      </w:r>
      <w:r>
        <w:rPr>
          <w:rFonts w:ascii="Cambria Math" w:hAnsi="Cambria Math"/>
          <w:sz w:val="28"/>
          <w:szCs w:val="28"/>
        </w:rPr>
        <w:t>, u</w:t>
      </w:r>
      <w:r>
        <w:rPr>
          <w:rFonts w:ascii="Cambria Math" w:hAnsi="Cambria Math"/>
          <w:sz w:val="28"/>
          <w:szCs w:val="28"/>
          <w:vertAlign w:val="superscript"/>
        </w:rPr>
        <w:t>ʹ</w:t>
      </w:r>
      <w:r>
        <w:rPr>
          <w:rFonts w:ascii="Cambria Math" w:hAnsi="Cambria Math"/>
          <w:sz w:val="28"/>
          <w:szCs w:val="28"/>
        </w:rPr>
        <w:t>, u</w:t>
      </w:r>
      <w:r>
        <w:rPr>
          <w:rFonts w:ascii="Cambria Math" w:hAnsi="Cambria Math"/>
          <w:sz w:val="28"/>
          <w:szCs w:val="28"/>
          <w:vertAlign w:val="superscript"/>
        </w:rPr>
        <w:t>ʹʹ</w:t>
      </w:r>
      <w:r>
        <w:rPr>
          <w:rFonts w:ascii="Cambria Math" w:hAnsi="Cambria Math"/>
          <w:sz w:val="28"/>
          <w:szCs w:val="28"/>
        </w:rPr>
        <w:t>, …, u</w:t>
      </w:r>
      <w:r>
        <w:rPr>
          <w:rFonts w:ascii="Cambria Math" w:hAnsi="Cambria Math"/>
          <w:sz w:val="28"/>
          <w:szCs w:val="28"/>
          <w:vertAlign w:val="superscript"/>
        </w:rPr>
        <w:t>(</w:t>
      </w:r>
      <w:r>
        <w:rPr>
          <w:rFonts w:ascii="Cambria Math" w:hAnsi="Cambria Math"/>
          <w:i/>
          <w:sz w:val="28"/>
          <w:szCs w:val="28"/>
          <w:vertAlign w:val="superscript"/>
          <w:lang w:val="en-US"/>
        </w:rPr>
        <w:t>m</w:t>
      </w:r>
      <w:r>
        <w:rPr>
          <w:rFonts w:ascii="Cambria Math" w:hAnsi="Cambria Math"/>
          <w:sz w:val="28"/>
          <w:szCs w:val="28"/>
          <w:vertAlign w:val="superscript"/>
        </w:rPr>
        <w:t>)</w:t>
      </w:r>
      <w:r>
        <w:rPr>
          <w:rFonts w:ascii="Cambria Math" w:hAnsi="Cambria Math"/>
          <w:sz w:val="28"/>
          <w:szCs w:val="28"/>
        </w:rPr>
        <w:t xml:space="preserve">, </w:t>
      </w:r>
      <w:r>
        <w:rPr>
          <w:rFonts w:ascii="Cambria Math" w:hAnsi="Cambria Math"/>
          <w:sz w:val="28"/>
          <w:szCs w:val="28"/>
          <w:lang w:val="en-US"/>
        </w:rPr>
        <w:t>t</w:t>
      </w:r>
      <w:r>
        <w:rPr>
          <w:rFonts w:ascii="Cambria Math" w:hAnsi="Cambria Math"/>
          <w:sz w:val="28"/>
          <w:szCs w:val="28"/>
          <w:vertAlign w:val="superscript"/>
          <w:lang w:val="en-US"/>
        </w:rPr>
        <w:t>ʹ</w:t>
      </w:r>
      <w:r>
        <w:rPr>
          <w:rFonts w:ascii="Cambria Math" w:hAnsi="Cambria Math"/>
          <w:sz w:val="28"/>
          <w:szCs w:val="28"/>
        </w:rPr>
        <w:t xml:space="preserve">, </w:t>
      </w:r>
      <w:r>
        <w:rPr>
          <w:rFonts w:ascii="Cambria Math" w:hAnsi="Cambria Math"/>
          <w:sz w:val="28"/>
          <w:szCs w:val="28"/>
          <w:lang w:val="en-US"/>
        </w:rPr>
        <w:t>t</w:t>
      </w:r>
      <w:r>
        <w:rPr>
          <w:rFonts w:ascii="Cambria Math" w:hAnsi="Cambria Math"/>
          <w:sz w:val="28"/>
          <w:szCs w:val="28"/>
          <w:vertAlign w:val="superscript"/>
          <w:lang w:val="en-US"/>
        </w:rPr>
        <w:t>ʹʹ</w:t>
      </w:r>
      <w:r>
        <w:rPr>
          <w:rFonts w:ascii="Cambria Math" w:hAnsi="Cambria Math"/>
          <w:sz w:val="28"/>
          <w:szCs w:val="28"/>
        </w:rPr>
        <w:t>, …, t</w:t>
      </w:r>
      <w:r>
        <w:rPr>
          <w:rFonts w:ascii="Cambria Math" w:hAnsi="Cambria Math"/>
          <w:sz w:val="28"/>
          <w:szCs w:val="28"/>
          <w:vertAlign w:val="superscript"/>
        </w:rPr>
        <w:t>(</w:t>
      </w:r>
      <w:r>
        <w:rPr>
          <w:rFonts w:ascii="Cambria Math" w:hAnsi="Cambria Math"/>
          <w:i/>
          <w:sz w:val="28"/>
          <w:szCs w:val="28"/>
          <w:vertAlign w:val="superscript"/>
          <w:lang w:val="en-US"/>
        </w:rPr>
        <w:t>n</w:t>
      </w:r>
      <w:r>
        <w:rPr>
          <w:rFonts w:ascii="Cambria Math" w:hAnsi="Cambria Math"/>
          <w:sz w:val="28"/>
          <w:szCs w:val="28"/>
          <w:vertAlign w:val="superscript"/>
        </w:rPr>
        <w:t>)</w:t>
      </w:r>
      <w:r>
        <w:rPr>
          <w:rFonts w:ascii="Cambria Math" w:hAnsi="Cambria Math"/>
          <w:sz w:val="28"/>
          <w:szCs w:val="28"/>
        </w:rPr>
        <w:t xml:space="preserve">, </w:t>
      </w:r>
      <w:r>
        <w:rPr>
          <w:rFonts w:ascii="Calibri" w:hAnsi="Calibri"/>
          <w:sz w:val="28"/>
          <w:szCs w:val="28"/>
          <w:lang w:val="en-US"/>
        </w:rPr>
        <w:t>f</w:t>
      </w:r>
      <w:r>
        <w:rPr>
          <w:rFonts w:ascii="Calibri" w:hAnsi="Calibri"/>
          <w:sz w:val="28"/>
          <w:szCs w:val="28"/>
        </w:rPr>
        <w:t>(</w:t>
      </w:r>
      <w:r>
        <w:rPr>
          <w:rFonts w:ascii="Cambria Math" w:hAnsi="Cambria Math"/>
          <w:sz w:val="28"/>
          <w:szCs w:val="28"/>
        </w:rPr>
        <w:t>𝝉</w:t>
      </w:r>
      <w:r>
        <w:rPr>
          <w:rFonts w:ascii="Calibri" w:hAnsi="Calibri"/>
          <w:sz w:val="28"/>
          <w:szCs w:val="28"/>
        </w:rPr>
        <w:t xml:space="preserve">), </w:t>
      </w:r>
      <w:r>
        <w:rPr>
          <w:rFonts w:ascii="Calibri" w:hAnsi="Calibri"/>
          <w:sz w:val="28"/>
          <w:szCs w:val="28"/>
          <w:lang w:val="en-US"/>
        </w:rPr>
        <w:t>fʹ</w:t>
      </w:r>
      <w:r>
        <w:rPr>
          <w:rFonts w:ascii="Calibri" w:hAnsi="Calibri"/>
          <w:sz w:val="28"/>
          <w:szCs w:val="28"/>
        </w:rPr>
        <w:t xml:space="preserve">, </w:t>
      </w:r>
      <w:r>
        <w:rPr>
          <w:rFonts w:ascii="Calibri" w:hAnsi="Calibri"/>
          <w:sz w:val="28"/>
          <w:szCs w:val="28"/>
          <w:lang w:val="en-US"/>
        </w:rPr>
        <w:t>f</w:t>
      </w:r>
      <w:r>
        <w:rPr>
          <w:rFonts w:ascii="Calibri" w:hAnsi="Calibri"/>
          <w:sz w:val="28"/>
          <w:szCs w:val="28"/>
          <w:vertAlign w:val="superscript"/>
          <w:lang w:val="en-US"/>
        </w:rPr>
        <w:t>ʹʹ</w:t>
      </w:r>
      <w:r>
        <w:rPr>
          <w:rFonts w:ascii="Calibri" w:hAnsi="Calibri"/>
          <w:sz w:val="28"/>
          <w:szCs w:val="28"/>
        </w:rPr>
        <w:t xml:space="preserve">, </w:t>
      </w:r>
      <w:proofErr w:type="gramStart"/>
      <w:r>
        <w:rPr>
          <w:rFonts w:ascii="Calibri" w:hAnsi="Calibri"/>
          <w:sz w:val="28"/>
          <w:szCs w:val="28"/>
        </w:rPr>
        <w:t>…,</w:t>
      </w:r>
      <w:r>
        <w:rPr>
          <w:rFonts w:ascii="Calibri" w:hAnsi="Calibri"/>
          <w:sz w:val="28"/>
          <w:szCs w:val="28"/>
          <w:lang w:val="en-US"/>
        </w:rPr>
        <w:t>f</w:t>
      </w:r>
      <w:proofErr w:type="gramEnd"/>
      <w:r>
        <w:rPr>
          <w:rFonts w:ascii="Calibri" w:hAnsi="Calibri"/>
          <w:sz w:val="28"/>
          <w:szCs w:val="28"/>
          <w:vertAlign w:val="superscript"/>
        </w:rPr>
        <w:t>(</w:t>
      </w:r>
      <w:r>
        <w:rPr>
          <w:rFonts w:ascii="Calibri" w:hAnsi="Calibri"/>
          <w:i/>
          <w:sz w:val="28"/>
          <w:szCs w:val="28"/>
          <w:vertAlign w:val="superscript"/>
          <w:lang w:val="en-US"/>
        </w:rPr>
        <w:t>l</w:t>
      </w:r>
      <w:r>
        <w:rPr>
          <w:rFonts w:ascii="Calibri" w:hAnsi="Calibri"/>
          <w:sz w:val="28"/>
          <w:szCs w:val="28"/>
          <w:vertAlign w:val="superscript"/>
        </w:rPr>
        <w:t>)</w:t>
      </w:r>
      <w:r>
        <w:rPr>
          <w:rFonts w:ascii="Calibri" w:hAnsi="Calibri"/>
          <w:sz w:val="28"/>
          <w:szCs w:val="28"/>
        </w:rPr>
        <w:t xml:space="preserve">, </w:t>
      </w:r>
      <w:r>
        <w:rPr>
          <w:rFonts w:ascii="Cambria Math" w:hAnsi="Cambria Math"/>
          <w:sz w:val="28"/>
          <w:szCs w:val="28"/>
          <w:lang w:val="en-US"/>
        </w:rPr>
        <w:t>𝜇</w:t>
      </w:r>
      <w:r>
        <w:rPr>
          <w:rFonts w:ascii="Cambria Math" w:hAnsi="Cambria Math"/>
          <w:sz w:val="28"/>
          <w:szCs w:val="28"/>
          <w:vertAlign w:val="superscript"/>
        </w:rPr>
        <w:t>ʹ</w:t>
      </w:r>
      <w:r>
        <w:rPr>
          <w:rFonts w:ascii="Cambria Math" w:hAnsi="Cambria Math"/>
          <w:sz w:val="28"/>
          <w:szCs w:val="28"/>
        </w:rPr>
        <w:t xml:space="preserve">, </w:t>
      </w:r>
      <w:r>
        <w:rPr>
          <w:rFonts w:ascii="Cambria Math" w:hAnsi="Cambria Math"/>
          <w:sz w:val="28"/>
          <w:szCs w:val="28"/>
          <w:lang w:val="en-US"/>
        </w:rPr>
        <w:t>𝜇</w:t>
      </w:r>
      <w:r>
        <w:rPr>
          <w:rFonts w:ascii="Cambria Math" w:hAnsi="Cambria Math"/>
          <w:sz w:val="28"/>
          <w:szCs w:val="28"/>
          <w:vertAlign w:val="superscript"/>
        </w:rPr>
        <w:t>ʹʹ</w:t>
      </w:r>
      <w:r>
        <w:rPr>
          <w:rFonts w:ascii="Cambria Math" w:hAnsi="Cambria Math"/>
          <w:sz w:val="28"/>
          <w:szCs w:val="28"/>
        </w:rPr>
        <w:t>,   …,</w:t>
      </w:r>
      <w:r>
        <w:rPr>
          <w:rFonts w:ascii="Cambria Math" w:hAnsi="Cambria Math"/>
          <w:sz w:val="28"/>
          <w:szCs w:val="28"/>
          <w:lang w:val="en-US"/>
        </w:rPr>
        <w:t>𝜇</w:t>
      </w:r>
      <w:r>
        <w:rPr>
          <w:rFonts w:ascii="Cambria Math" w:hAnsi="Cambria Math"/>
          <w:sz w:val="28"/>
          <w:szCs w:val="28"/>
          <w:vertAlign w:val="superscript"/>
        </w:rPr>
        <w:t>(</w:t>
      </w:r>
      <w:r>
        <w:rPr>
          <w:rFonts w:ascii="Cambria Math" w:hAnsi="Cambria Math"/>
          <w:i/>
          <w:sz w:val="28"/>
          <w:szCs w:val="28"/>
          <w:vertAlign w:val="superscript"/>
          <w:lang w:val="en-US"/>
        </w:rPr>
        <w:t>k</w:t>
      </w:r>
      <w:r>
        <w:rPr>
          <w:rFonts w:ascii="Cambria Math" w:hAnsi="Cambria Math"/>
          <w:sz w:val="28"/>
          <w:szCs w:val="28"/>
          <w:lang w:val="en-US"/>
        </w:rPr>
        <w:t>𝜔</w:t>
      </w:r>
      <w:r>
        <w:rPr>
          <w:rFonts w:ascii="Cambria Math" w:hAnsi="Cambria Math"/>
          <w:sz w:val="28"/>
          <w:szCs w:val="28"/>
          <w:vertAlign w:val="superscript"/>
          <w:lang w:val="en-US"/>
        </w:rPr>
        <w:t>ʹ</w:t>
      </w:r>
      <w:r>
        <w:rPr>
          <w:rFonts w:ascii="Cambria Math" w:hAnsi="Cambria Math"/>
          <w:sz w:val="28"/>
          <w:szCs w:val="28"/>
        </w:rPr>
        <w:t>,</w:t>
      </w:r>
      <w:r>
        <w:rPr>
          <w:rFonts w:ascii="Cambria Math" w:hAnsi="Cambria Math"/>
          <w:sz w:val="28"/>
          <w:szCs w:val="28"/>
          <w:lang w:val="en-US"/>
        </w:rPr>
        <w:t>𝜔</w:t>
      </w:r>
      <w:r>
        <w:rPr>
          <w:rFonts w:ascii="Cambria Math" w:hAnsi="Cambria Math"/>
          <w:sz w:val="28"/>
          <w:szCs w:val="28"/>
          <w:vertAlign w:val="superscript"/>
          <w:lang w:val="en-US"/>
        </w:rPr>
        <w:t>ʹʹ</w:t>
      </w:r>
      <w:r>
        <w:rPr>
          <w:rFonts w:ascii="Cambria Math" w:hAnsi="Cambria Math"/>
          <w:sz w:val="28"/>
          <w:szCs w:val="28"/>
        </w:rPr>
        <w:t>…,</w:t>
      </w:r>
      <w:r>
        <w:rPr>
          <w:rFonts w:ascii="Cambria Math" w:hAnsi="Cambria Math"/>
          <w:sz w:val="28"/>
          <w:szCs w:val="28"/>
          <w:lang w:val="en-US"/>
        </w:rPr>
        <w:t>𝜔</w:t>
      </w:r>
      <w:r>
        <w:rPr>
          <w:rFonts w:ascii="Cambria Math" w:hAnsi="Cambria Math"/>
          <w:sz w:val="28"/>
          <w:szCs w:val="28"/>
          <w:vertAlign w:val="superscript"/>
        </w:rPr>
        <w:t>(</w:t>
      </w:r>
      <w:r>
        <w:rPr>
          <w:rFonts w:ascii="Cambria Math" w:hAnsi="Cambria Math"/>
          <w:sz w:val="28"/>
          <w:szCs w:val="28"/>
          <w:vertAlign w:val="superscript"/>
          <w:lang w:val="en-US"/>
        </w:rPr>
        <w:t>𝜌</w:t>
      </w:r>
      <w:r>
        <w:rPr>
          <w:rFonts w:ascii="Cambria Math" w:hAnsi="Cambria Math"/>
          <w:sz w:val="28"/>
          <w:szCs w:val="28"/>
          <w:vertAlign w:val="superscript"/>
        </w:rPr>
        <w:t>)</w:t>
      </w:r>
      <w:r>
        <w:rPr>
          <w:rFonts w:ascii="Calibri" w:hAnsi="Calibri"/>
          <w:sz w:val="28"/>
          <w:szCs w:val="28"/>
        </w:rPr>
        <w:t xml:space="preserve">, </w:t>
      </w:r>
      <w:r>
        <w:rPr>
          <w:rFonts w:ascii="Calibri" w:hAnsi="Calibri"/>
          <w:sz w:val="28"/>
          <w:szCs w:val="28"/>
          <w:lang w:val="en-US"/>
        </w:rPr>
        <w:t>L</w:t>
      </w:r>
      <w:r>
        <w:rPr>
          <w:rFonts w:ascii="Calibri" w:hAnsi="Calibri"/>
          <w:sz w:val="28"/>
          <w:szCs w:val="28"/>
          <w:vertAlign w:val="superscript"/>
          <w:lang w:val="en-US"/>
        </w:rPr>
        <w:t>ʹ</w:t>
      </w:r>
      <w:r>
        <w:rPr>
          <w:rFonts w:ascii="Calibri" w:hAnsi="Calibri"/>
          <w:sz w:val="28"/>
          <w:szCs w:val="28"/>
        </w:rPr>
        <w:t xml:space="preserve">, </w:t>
      </w:r>
      <w:r>
        <w:rPr>
          <w:rFonts w:ascii="Calibri" w:hAnsi="Calibri"/>
          <w:sz w:val="28"/>
          <w:szCs w:val="28"/>
          <w:lang w:val="en-US"/>
        </w:rPr>
        <w:t>L</w:t>
      </w:r>
      <w:r>
        <w:rPr>
          <w:rFonts w:ascii="Calibri" w:hAnsi="Calibri"/>
          <w:sz w:val="28"/>
          <w:szCs w:val="28"/>
          <w:vertAlign w:val="superscript"/>
          <w:lang w:val="en-US"/>
        </w:rPr>
        <w:t>ʹʹ</w:t>
      </w:r>
      <w:r>
        <w:rPr>
          <w:rFonts w:ascii="Calibri" w:hAnsi="Calibri"/>
          <w:sz w:val="28"/>
          <w:szCs w:val="28"/>
        </w:rPr>
        <w:t>, …,</w:t>
      </w:r>
      <w:r>
        <w:rPr>
          <w:rFonts w:ascii="Calibri" w:hAnsi="Calibri"/>
          <w:sz w:val="28"/>
          <w:szCs w:val="28"/>
          <w:lang w:val="en-US"/>
        </w:rPr>
        <w:t>L</w:t>
      </w:r>
      <w:r>
        <w:rPr>
          <w:rFonts w:ascii="Calibri" w:hAnsi="Calibri"/>
          <w:sz w:val="28"/>
          <w:szCs w:val="28"/>
          <w:vertAlign w:val="superscript"/>
        </w:rPr>
        <w:t>(</w:t>
      </w:r>
      <w:r>
        <w:rPr>
          <w:rFonts w:ascii="Calibri" w:hAnsi="Calibri"/>
          <w:i/>
          <w:sz w:val="28"/>
          <w:szCs w:val="28"/>
          <w:vertAlign w:val="superscript"/>
          <w:lang w:val="en-US"/>
        </w:rPr>
        <w:t>s</w:t>
      </w:r>
      <w:r>
        <w:rPr>
          <w:rFonts w:ascii="Calibri" w:hAnsi="Calibri"/>
          <w:sz w:val="28"/>
          <w:szCs w:val="28"/>
          <w:vertAlign w:val="superscript"/>
        </w:rPr>
        <w:t>)</w:t>
      </w:r>
      <w:r>
        <w:rPr>
          <w:rFonts w:ascii="Calibri" w:hAnsi="Calibri"/>
          <w:sz w:val="28"/>
          <w:szCs w:val="28"/>
        </w:rPr>
        <w:t>).                                                     (8.1.4.14)</w:t>
      </w:r>
    </w:p>
    <w:p w14:paraId="1D3E5158" w14:textId="77777777" w:rsidR="00965329" w:rsidRDefault="00965329" w:rsidP="00965329">
      <w:pPr>
        <w:spacing w:line="240" w:lineRule="auto"/>
        <w:ind w:firstLine="567"/>
        <w:contextualSpacing/>
        <w:rPr>
          <w:rFonts w:ascii="Calibri" w:hAnsi="Calibri"/>
          <w:sz w:val="28"/>
          <w:szCs w:val="28"/>
        </w:rPr>
      </w:pPr>
      <w:r>
        <w:rPr>
          <w:sz w:val="28"/>
          <w:szCs w:val="28"/>
        </w:rPr>
        <w:t>Это динамическая модель, описывающая поведение системы управления во времени. Об этом свидетельствуют производные под знаком функционала Ф. Если режим работы электропечи стационарный, то, приравняв производные нулю, получим статическую модель данной системы управления:</w:t>
      </w:r>
    </w:p>
    <w:p w14:paraId="7AC3705C" w14:textId="77777777" w:rsidR="00965329" w:rsidRDefault="00965329" w:rsidP="00965329">
      <w:pPr>
        <w:tabs>
          <w:tab w:val="left" w:pos="3795"/>
        </w:tabs>
        <w:spacing w:after="0" w:line="240" w:lineRule="auto"/>
        <w:ind w:right="-143"/>
        <w:contextualSpacing/>
        <w:jc w:val="center"/>
        <w:rPr>
          <w:rFonts w:ascii="Calibri" w:hAnsi="Calibri"/>
          <w:b/>
          <w:sz w:val="28"/>
          <w:szCs w:val="28"/>
        </w:rPr>
      </w:pPr>
      <w:r>
        <w:rPr>
          <w:rFonts w:ascii="Calibri" w:hAnsi="Calibri"/>
          <w:b/>
          <w:sz w:val="28"/>
          <w:szCs w:val="28"/>
        </w:rPr>
        <w:t xml:space="preserve">                      </w:t>
      </w:r>
      <w:r>
        <w:rPr>
          <w:rFonts w:ascii="Calibri" w:hAnsi="Calibri"/>
          <w:b/>
          <w:sz w:val="28"/>
          <w:szCs w:val="28"/>
          <w:lang w:val="en-US"/>
        </w:rPr>
        <w:t>t</w:t>
      </w:r>
      <w:r>
        <w:rPr>
          <w:rFonts w:ascii="Calibri" w:hAnsi="Calibri"/>
          <w:b/>
          <w:sz w:val="28"/>
          <w:szCs w:val="28"/>
        </w:rPr>
        <w:t xml:space="preserve"> = </w:t>
      </w:r>
      <w:r>
        <w:rPr>
          <w:rFonts w:ascii="Calibri" w:hAnsi="Calibri"/>
          <w:b/>
          <w:sz w:val="28"/>
          <w:szCs w:val="28"/>
          <w:lang w:val="en-US"/>
        </w:rPr>
        <w:t>F</w:t>
      </w:r>
      <w:r>
        <w:rPr>
          <w:rFonts w:ascii="Calibri" w:hAnsi="Calibri"/>
          <w:b/>
          <w:sz w:val="28"/>
          <w:szCs w:val="28"/>
        </w:rPr>
        <w:t xml:space="preserve"> (</w:t>
      </w:r>
      <w:r>
        <w:rPr>
          <w:rFonts w:ascii="Calibri" w:hAnsi="Calibri"/>
          <w:b/>
          <w:sz w:val="28"/>
          <w:szCs w:val="28"/>
          <w:lang w:val="en-US"/>
        </w:rPr>
        <w:t>U</w:t>
      </w:r>
      <w:r>
        <w:rPr>
          <w:rFonts w:ascii="Calibri" w:hAnsi="Calibri"/>
          <w:b/>
          <w:sz w:val="28"/>
          <w:szCs w:val="28"/>
        </w:rPr>
        <w:t xml:space="preserve">, </w:t>
      </w:r>
      <w:r>
        <w:rPr>
          <w:rFonts w:ascii="Calibri" w:hAnsi="Calibri"/>
          <w:b/>
          <w:sz w:val="28"/>
          <w:szCs w:val="28"/>
          <w:lang w:val="en-US"/>
        </w:rPr>
        <w:t>t</w:t>
      </w:r>
      <w:r>
        <w:rPr>
          <w:rFonts w:ascii="Calibri" w:hAnsi="Calibri"/>
          <w:b/>
          <w:sz w:val="28"/>
          <w:szCs w:val="28"/>
          <w:vertAlign w:val="subscript"/>
        </w:rPr>
        <w:t xml:space="preserve">з, </w:t>
      </w:r>
      <w:r>
        <w:rPr>
          <w:rFonts w:ascii="Calibri" w:hAnsi="Calibri"/>
          <w:b/>
          <w:sz w:val="28"/>
          <w:szCs w:val="28"/>
          <w:lang w:val="en-US"/>
        </w:rPr>
        <w:t>u</w:t>
      </w:r>
      <w:r>
        <w:rPr>
          <w:rFonts w:ascii="Calibri" w:hAnsi="Calibri"/>
          <w:b/>
          <w:sz w:val="28"/>
          <w:szCs w:val="28"/>
        </w:rPr>
        <w:t xml:space="preserve">, </w:t>
      </w:r>
      <w:r>
        <w:rPr>
          <w:rFonts w:ascii="Calibri" w:hAnsi="Calibri"/>
          <w:b/>
          <w:sz w:val="28"/>
          <w:szCs w:val="28"/>
          <w:lang w:val="en-US"/>
        </w:rPr>
        <w:t>f</w:t>
      </w:r>
      <w:r>
        <w:rPr>
          <w:rFonts w:ascii="Calibri" w:hAnsi="Calibri"/>
          <w:b/>
          <w:sz w:val="28"/>
          <w:szCs w:val="28"/>
        </w:rPr>
        <w:t xml:space="preserve">).                                             </w:t>
      </w:r>
      <w:r>
        <w:rPr>
          <w:rFonts w:ascii="Calibri" w:hAnsi="Calibri"/>
          <w:sz w:val="28"/>
          <w:szCs w:val="28"/>
        </w:rPr>
        <w:t>(8.1.4.15</w:t>
      </w:r>
      <w:r>
        <w:rPr>
          <w:rFonts w:ascii="Calibri" w:hAnsi="Calibri"/>
          <w:b/>
          <w:sz w:val="28"/>
          <w:szCs w:val="28"/>
        </w:rPr>
        <w:t>)</w:t>
      </w:r>
    </w:p>
    <w:p w14:paraId="36BA7FFE" w14:textId="77777777" w:rsidR="00965329" w:rsidRDefault="00965329" w:rsidP="00965329">
      <w:pPr>
        <w:tabs>
          <w:tab w:val="left" w:pos="3795"/>
        </w:tabs>
        <w:spacing w:after="0" w:line="240" w:lineRule="auto"/>
        <w:ind w:right="-143" w:firstLine="567"/>
        <w:contextualSpacing/>
        <w:rPr>
          <w:rFonts w:ascii="Calibri" w:hAnsi="Calibri"/>
          <w:sz w:val="28"/>
          <w:szCs w:val="28"/>
        </w:rPr>
      </w:pPr>
      <w:r>
        <w:rPr>
          <w:rFonts w:ascii="Calibri" w:hAnsi="Calibri"/>
          <w:sz w:val="28"/>
          <w:szCs w:val="28"/>
        </w:rPr>
        <w:t>Важным является вопрос: насколько правильно (или точно) модели (8.1.4.14) и (8.1.4.15) описывают поведение системы и объекта управления и как реально ими воспользоваться? Следует сразу констатировать, что эти модели являются грубо приближёнными по следующим причинам. Во–первых, они не учитывают помехи, вносимые элементами, которые образуют контур обратной связи данной системы управления. Помехи обусловлены, прежде всего, механическим трением и инерционностью элементов. Эти помехи в реальных системах существенны. Во-вторых, существенно следующее обстоятельство.</w:t>
      </w:r>
    </w:p>
    <w:p w14:paraId="2BCD15CE" w14:textId="77777777" w:rsidR="00965329" w:rsidRDefault="00965329" w:rsidP="00965329">
      <w:pPr>
        <w:tabs>
          <w:tab w:val="left" w:pos="3795"/>
        </w:tabs>
        <w:spacing w:after="0" w:line="240" w:lineRule="auto"/>
        <w:ind w:right="-143" w:firstLine="567"/>
        <w:contextualSpacing/>
        <w:rPr>
          <w:rFonts w:ascii="Calibri" w:hAnsi="Calibri"/>
          <w:sz w:val="28"/>
          <w:szCs w:val="28"/>
        </w:rPr>
      </w:pPr>
      <w:r>
        <w:rPr>
          <w:sz w:val="28"/>
          <w:szCs w:val="28"/>
        </w:rPr>
        <w:t xml:space="preserve">Электрический ток </w:t>
      </w:r>
      <w:r>
        <w:rPr>
          <w:i/>
          <w:sz w:val="28"/>
          <w:szCs w:val="28"/>
          <w:lang w:val="en-US"/>
        </w:rPr>
        <w:t>i</w:t>
      </w:r>
      <w:r>
        <w:rPr>
          <w:sz w:val="28"/>
          <w:szCs w:val="28"/>
        </w:rPr>
        <w:t xml:space="preserve">, протекая по НЭ (рис.8.1.4.7), нагревает его до температуры </w:t>
      </w:r>
      <w:r>
        <w:rPr>
          <w:sz w:val="28"/>
          <w:szCs w:val="28"/>
          <w:lang w:val="en-US"/>
        </w:rPr>
        <w:t>t</w:t>
      </w:r>
      <w:r>
        <w:rPr>
          <w:sz w:val="28"/>
          <w:szCs w:val="28"/>
          <w:vertAlign w:val="subscript"/>
        </w:rPr>
        <w:t>нэ</w:t>
      </w:r>
      <w:r>
        <w:rPr>
          <w:sz w:val="28"/>
          <w:szCs w:val="28"/>
        </w:rPr>
        <w:t xml:space="preserve">, предполагая, что она одинаковая в любой точке нагревательного элемента, т.е. НЭ является в этом случае объектом с сосредоточенными параметрами. Однако НЭ при этом характеризуется инерционностью, проявляющейся в том, что темп его нагрева отличается (запаздывает) от скорости изменения подаваемого на него напряжения </w:t>
      </w:r>
      <w:r>
        <w:rPr>
          <w:i/>
          <w:sz w:val="28"/>
          <w:szCs w:val="28"/>
          <w:lang w:val="en-US"/>
        </w:rPr>
        <w:t>u</w:t>
      </w:r>
      <w:r>
        <w:rPr>
          <w:sz w:val="28"/>
          <w:szCs w:val="28"/>
        </w:rPr>
        <w:t xml:space="preserve">. Для этих условий нужно прежде установить зависимость </w:t>
      </w:r>
      <w:proofErr w:type="spellStart"/>
      <w:r>
        <w:rPr>
          <w:sz w:val="28"/>
          <w:szCs w:val="28"/>
        </w:rPr>
        <w:t>t</w:t>
      </w:r>
      <w:r>
        <w:rPr>
          <w:sz w:val="28"/>
          <w:szCs w:val="28"/>
          <w:vertAlign w:val="subscript"/>
        </w:rPr>
        <w:t>нэ</w:t>
      </w:r>
      <w:proofErr w:type="spellEnd"/>
      <m:oMath>
        <m:r>
          <w:rPr>
            <w:rFonts w:ascii="Cambria Math" w:hAnsi="Cambria Math"/>
            <w:sz w:val="28"/>
            <w:szCs w:val="28"/>
          </w:rPr>
          <m:t>(τ)</m:t>
        </m:r>
      </m:oMath>
      <w:r>
        <w:rPr>
          <w:sz w:val="28"/>
          <w:szCs w:val="28"/>
        </w:rPr>
        <w:t xml:space="preserve"> = </w:t>
      </w:r>
      <w:r>
        <w:rPr>
          <w:sz w:val="28"/>
          <w:szCs w:val="28"/>
          <w:lang w:val="en-US"/>
        </w:rPr>
        <w:t>f</w:t>
      </w:r>
      <w:proofErr w:type="gramStart"/>
      <w:r>
        <w:rPr>
          <w:sz w:val="28"/>
          <w:szCs w:val="28"/>
          <w:vertAlign w:val="subscript"/>
        </w:rPr>
        <w:t>нэ</w:t>
      </w:r>
      <w:r>
        <w:rPr>
          <w:sz w:val="28"/>
          <w:szCs w:val="28"/>
        </w:rPr>
        <w:t>{</w:t>
      </w:r>
      <w:proofErr w:type="gramEnd"/>
      <m:oMath>
        <m:r>
          <w:rPr>
            <w:rFonts w:ascii="Cambria Math" w:hAnsi="Cambria Math"/>
            <w:sz w:val="28"/>
            <w:szCs w:val="28"/>
          </w:rPr>
          <m:t xml:space="preserve"> u</m:t>
        </m:r>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 xml:space="preserve">, </m:t>
        </m:r>
        <m:r>
          <m:rPr>
            <m:sty m:val="p"/>
          </m:rPr>
          <w:rPr>
            <w:rFonts w:ascii="Cambria Math" w:hAnsi="Cambria Math"/>
            <w:sz w:val="28"/>
            <w:szCs w:val="28"/>
          </w:rPr>
          <m:t>К</m:t>
        </m:r>
        <m:r>
          <m:rPr>
            <m:sty m:val="p"/>
          </m:rPr>
          <w:rPr>
            <w:rFonts w:ascii="Cambria Math" w:hAnsi="Cambria Math"/>
            <w:sz w:val="28"/>
            <w:szCs w:val="28"/>
            <w:vertAlign w:val="subscript"/>
          </w:rPr>
          <m:t>нэ</m:t>
        </m:r>
      </m:oMath>
      <w:r>
        <w:rPr>
          <w:sz w:val="28"/>
          <w:szCs w:val="28"/>
        </w:rPr>
        <w:t xml:space="preserve">}, т.е. представить в явном виде функцию </w:t>
      </w:r>
      <w:r>
        <w:rPr>
          <w:sz w:val="28"/>
          <w:szCs w:val="28"/>
          <w:lang w:val="en-US"/>
        </w:rPr>
        <w:t>f</w:t>
      </w:r>
      <w:r>
        <w:rPr>
          <w:sz w:val="28"/>
          <w:szCs w:val="28"/>
          <w:vertAlign w:val="subscript"/>
        </w:rPr>
        <w:t>нэ</w:t>
      </w:r>
      <w:r>
        <w:rPr>
          <w:sz w:val="28"/>
          <w:szCs w:val="28"/>
        </w:rPr>
        <w:t xml:space="preserve">, здесь </w:t>
      </w:r>
      <w:proofErr w:type="spellStart"/>
      <w:r>
        <w:rPr>
          <w:sz w:val="28"/>
          <w:szCs w:val="28"/>
        </w:rPr>
        <w:t>К</w:t>
      </w:r>
      <w:r>
        <w:rPr>
          <w:sz w:val="28"/>
          <w:szCs w:val="28"/>
          <w:vertAlign w:val="subscript"/>
        </w:rPr>
        <w:t>нэ</w:t>
      </w:r>
      <w:proofErr w:type="spellEnd"/>
      <w:r>
        <w:rPr>
          <w:sz w:val="28"/>
          <w:szCs w:val="28"/>
        </w:rPr>
        <w:t xml:space="preserve"> – конструктивные особенности нагревательного элемента. </w:t>
      </w:r>
    </w:p>
    <w:p w14:paraId="75CA5434"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Далее, НЭ путём лучистого и конвективного теплообменов внутри рабочей камеры нагревает её до температуры </w:t>
      </w:r>
      <w:r>
        <w:rPr>
          <w:sz w:val="28"/>
          <w:szCs w:val="28"/>
          <w:lang w:val="en-US"/>
        </w:rPr>
        <w:t>t</w:t>
      </w:r>
      <w:r>
        <w:rPr>
          <w:sz w:val="28"/>
          <w:szCs w:val="28"/>
          <w:vertAlign w:val="subscript"/>
        </w:rPr>
        <w:t>р</w:t>
      </w:r>
      <w:r>
        <w:rPr>
          <w:sz w:val="28"/>
          <w:szCs w:val="28"/>
        </w:rPr>
        <w:t xml:space="preserve">. При этом в процессе нагрева температура </w:t>
      </w:r>
      <w:r>
        <w:rPr>
          <w:sz w:val="28"/>
          <w:szCs w:val="28"/>
          <w:lang w:val="en-US"/>
        </w:rPr>
        <w:t>t</w:t>
      </w:r>
      <w:r>
        <w:rPr>
          <w:sz w:val="28"/>
          <w:szCs w:val="28"/>
          <w:vertAlign w:val="subscript"/>
        </w:rPr>
        <w:t>р</w:t>
      </w:r>
      <w:r>
        <w:rPr>
          <w:sz w:val="28"/>
          <w:szCs w:val="28"/>
        </w:rPr>
        <w:t xml:space="preserve"> в разных точках внутри рабочей камеры РК будет различной, т.е. рабочая камера в данном случае является объектом с распределенными параметрами, обладающим к тому же инерционностью. Для этих условий требуется установить зависимость </w:t>
      </w:r>
      <w:r>
        <w:rPr>
          <w:sz w:val="28"/>
          <w:szCs w:val="28"/>
          <w:lang w:val="en-US"/>
        </w:rPr>
        <w:t>t</w:t>
      </w:r>
      <w:r>
        <w:rPr>
          <w:sz w:val="28"/>
          <w:szCs w:val="28"/>
          <w:vertAlign w:val="subscript"/>
        </w:rPr>
        <w:t>р</w:t>
      </w:r>
      <m:oMath>
        <m:r>
          <w:rPr>
            <w:rFonts w:ascii="Cambria Math" w:hAnsi="Cambria Math"/>
            <w:sz w:val="28"/>
            <w:szCs w:val="28"/>
          </w:rPr>
          <m:t>(τ)</m:t>
        </m:r>
      </m:oMath>
      <w:r>
        <w:rPr>
          <w:sz w:val="28"/>
          <w:szCs w:val="28"/>
        </w:rPr>
        <w:t xml:space="preserve"> = </w:t>
      </w:r>
      <w:r>
        <w:rPr>
          <w:sz w:val="28"/>
          <w:szCs w:val="28"/>
          <w:lang w:val="en-US"/>
        </w:rPr>
        <w:t>f</w:t>
      </w:r>
      <w:proofErr w:type="gramStart"/>
      <w:r>
        <w:rPr>
          <w:sz w:val="28"/>
          <w:szCs w:val="28"/>
          <w:vertAlign w:val="subscript"/>
        </w:rPr>
        <w:t>рк</w:t>
      </w:r>
      <w:r>
        <w:rPr>
          <w:sz w:val="28"/>
          <w:szCs w:val="28"/>
        </w:rPr>
        <w:t xml:space="preserve">{ </w:t>
      </w:r>
      <w:r>
        <w:rPr>
          <w:sz w:val="28"/>
          <w:szCs w:val="28"/>
          <w:lang w:val="en-US"/>
        </w:rPr>
        <w:t>t</w:t>
      </w:r>
      <w:proofErr w:type="gramEnd"/>
      <w:r>
        <w:rPr>
          <w:sz w:val="28"/>
          <w:szCs w:val="28"/>
          <w:vertAlign w:val="subscript"/>
        </w:rPr>
        <w:t>нэ</w:t>
      </w:r>
      <m:oMath>
        <m:r>
          <w:rPr>
            <w:rFonts w:ascii="Cambria Math" w:hAnsi="Cambria Math"/>
            <w:sz w:val="28"/>
            <w:szCs w:val="28"/>
          </w:rPr>
          <m:t>(τ)</m:t>
        </m:r>
      </m:oMath>
      <w:r>
        <w:rPr>
          <w:sz w:val="28"/>
          <w:szCs w:val="28"/>
        </w:rPr>
        <w:t>, К</w:t>
      </w:r>
      <w:r>
        <w:rPr>
          <w:sz w:val="28"/>
          <w:szCs w:val="28"/>
          <w:vertAlign w:val="subscript"/>
        </w:rPr>
        <w:t>рк</w:t>
      </w:r>
      <w:r>
        <w:rPr>
          <w:sz w:val="28"/>
          <w:szCs w:val="28"/>
        </w:rPr>
        <w:t xml:space="preserve">}, т.е. представить явно функцию </w:t>
      </w:r>
      <w:r>
        <w:rPr>
          <w:sz w:val="28"/>
          <w:szCs w:val="28"/>
          <w:lang w:val="en-US"/>
        </w:rPr>
        <w:t>t</w:t>
      </w:r>
      <w:r>
        <w:rPr>
          <w:sz w:val="28"/>
          <w:szCs w:val="28"/>
          <w:vertAlign w:val="subscript"/>
        </w:rPr>
        <w:t>р</w:t>
      </w:r>
      <m:oMath>
        <m:r>
          <w:rPr>
            <w:rFonts w:ascii="Cambria Math" w:hAnsi="Cambria Math"/>
            <w:sz w:val="28"/>
            <w:szCs w:val="28"/>
          </w:rPr>
          <m:t>(τ)</m:t>
        </m:r>
      </m:oMath>
      <w:r>
        <w:rPr>
          <w:sz w:val="28"/>
          <w:szCs w:val="28"/>
        </w:rPr>
        <w:t>, здесь К</w:t>
      </w:r>
      <w:r>
        <w:rPr>
          <w:sz w:val="28"/>
          <w:szCs w:val="28"/>
          <w:vertAlign w:val="subscript"/>
        </w:rPr>
        <w:t>рк</w:t>
      </w:r>
      <w:r>
        <w:rPr>
          <w:sz w:val="28"/>
          <w:szCs w:val="28"/>
        </w:rPr>
        <w:t xml:space="preserve"> – конструктивное устройство рабочей камеры, учитывающее также и находящиеся в ней для нагрева слитки. К тому же термопара должна быть заменена автоматической системой контроля нестационарного температурного поля.</w:t>
      </w:r>
    </w:p>
    <w:p w14:paraId="6E0D3CF5" w14:textId="77777777" w:rsidR="00965329" w:rsidRDefault="00965329" w:rsidP="00965329">
      <w:pPr>
        <w:tabs>
          <w:tab w:val="left" w:pos="3795"/>
        </w:tabs>
        <w:spacing w:after="0" w:line="240" w:lineRule="auto"/>
        <w:ind w:right="-143" w:firstLine="567"/>
        <w:contextualSpacing/>
        <w:rPr>
          <w:sz w:val="28"/>
          <w:szCs w:val="28"/>
        </w:rPr>
      </w:pPr>
      <w:r>
        <w:rPr>
          <w:sz w:val="28"/>
          <w:szCs w:val="28"/>
        </w:rPr>
        <w:t>Таким образом, электропечь в данном случае представляет собой объект управления с распределёнными параметрами, в котором протекают электромагнитные (в нагревательном элементе) и теплообменные (в рабочей камере) процессы, описываемые в принципе нелинейной системой дифференциальных уравнений в частных производных. При переходе к системе управления нелинейность ещё усугубится учётом помех, вносимых элементами контура обратной связи, которые отмечались выше. Использовать такую математическую модель в рассматриваемой системе управления крайне неудобно, тем более что все функции и функционалы ещё должны быть представлены явно.</w:t>
      </w:r>
    </w:p>
    <w:p w14:paraId="0CE87CC4" w14:textId="77777777" w:rsidR="00965329" w:rsidRDefault="00965329" w:rsidP="00965329">
      <w:pPr>
        <w:tabs>
          <w:tab w:val="left" w:pos="3795"/>
        </w:tabs>
        <w:spacing w:after="0" w:line="240" w:lineRule="auto"/>
        <w:ind w:right="-143" w:firstLine="567"/>
        <w:contextualSpacing/>
        <w:rPr>
          <w:b/>
          <w:sz w:val="28"/>
          <w:szCs w:val="28"/>
        </w:rPr>
      </w:pPr>
      <w:r>
        <w:rPr>
          <w:b/>
          <w:sz w:val="28"/>
          <w:szCs w:val="28"/>
        </w:rPr>
        <w:t>Так конкретно проявляется сложность. Внутренний механизм сложности (многообразие процессов, элементов, связей и взаимодействий) достаточно типичен и широко распространён в реальной практике. Однако есть подход к преодолению сложностей такого рода, опирающийся на опыт и профессиональные знания.</w:t>
      </w:r>
    </w:p>
    <w:p w14:paraId="4E07251F" w14:textId="77777777" w:rsidR="00965329" w:rsidRDefault="00965329" w:rsidP="00965329">
      <w:pPr>
        <w:tabs>
          <w:tab w:val="left" w:pos="3795"/>
        </w:tabs>
        <w:spacing w:after="0" w:line="240" w:lineRule="auto"/>
        <w:ind w:right="-143" w:firstLine="567"/>
        <w:contextualSpacing/>
        <w:rPr>
          <w:sz w:val="28"/>
          <w:szCs w:val="28"/>
        </w:rPr>
      </w:pPr>
      <w:r>
        <w:rPr>
          <w:sz w:val="28"/>
          <w:szCs w:val="28"/>
        </w:rPr>
        <w:t>Имеются в виду промышленные объекты, технологические процессы в которых тщательно отработаны и которые устойчиво функционируют на основных рабочих режимах, подчиняясь ручному управлению. В подобных ситуациях ставится задача перевода ручного управления на автоматизированное управление, чтобы текущие управляющие воздействия формировал и реализовывал не человек, а автомат (ЭВМ или регулятор – специализированное устройство, использующее, в том числе, и ЭВМ), но под контролем и обслуживанием специалистов.</w:t>
      </w:r>
    </w:p>
    <w:p w14:paraId="0327FFC4" w14:textId="77777777" w:rsidR="00965329" w:rsidRDefault="00965329" w:rsidP="00965329">
      <w:pPr>
        <w:tabs>
          <w:tab w:val="left" w:pos="3795"/>
        </w:tabs>
        <w:spacing w:after="0" w:line="240" w:lineRule="auto"/>
        <w:ind w:right="-143"/>
        <w:contextualSpacing/>
        <w:rPr>
          <w:sz w:val="28"/>
          <w:szCs w:val="28"/>
        </w:rPr>
      </w:pPr>
      <w:r>
        <w:rPr>
          <w:sz w:val="28"/>
          <w:szCs w:val="28"/>
        </w:rPr>
        <w:t>На рис.8.1.4.8 приведены примеры возможных динамических характеристик системы управления, показанной на рис.8.1.4.4. Это – переходные процессы, в соответствии с которыми изменяется температура в рабочей камере электропечи при разных управляющих воздействиях. При чрезмерном скачкообразном изменении напряжения с 4 до 9 условных единиц (рис.8.1.4.8-а) температура в рабочей камере начинает колебаться с нарастающей амплитудой, свидетельствующей об аварийном режиме. При умеренном скачкообразном изменении управляющего воздействия (рис.8.1.4.8-б) после затухающего колебательного переходного процесса на отрезке времени (</w:t>
      </w:r>
      <m:oMath>
        <m:r>
          <w:rPr>
            <w:rFonts w:ascii="Cambria Math" w:hAnsi="Cambria Math"/>
            <w:sz w:val="28"/>
            <w:szCs w:val="28"/>
          </w:rPr>
          <m:t>τ</m:t>
        </m:r>
      </m:oMath>
      <w:r>
        <w:rPr>
          <w:sz w:val="28"/>
          <w:szCs w:val="28"/>
          <w:vertAlign w:val="subscript"/>
        </w:rPr>
        <w:t>3</w:t>
      </w:r>
      <w:r>
        <w:rPr>
          <w:sz w:val="28"/>
          <w:szCs w:val="28"/>
        </w:rPr>
        <w:t>–</w:t>
      </w:r>
      <m:oMath>
        <m:r>
          <w:rPr>
            <w:rFonts w:ascii="Cambria Math" w:hAnsi="Cambria Math"/>
            <w:sz w:val="28"/>
            <w:szCs w:val="28"/>
          </w:rPr>
          <m:t xml:space="preserve"> τ</m:t>
        </m:r>
      </m:oMath>
      <w:r>
        <w:rPr>
          <w:sz w:val="28"/>
          <w:szCs w:val="28"/>
          <w:vertAlign w:val="subscript"/>
        </w:rPr>
        <w:t>1</w:t>
      </w:r>
      <w:r>
        <w:rPr>
          <w:sz w:val="28"/>
          <w:szCs w:val="28"/>
        </w:rPr>
        <w:t xml:space="preserve">) в рабочей камере устанавливается новый стабильный тепловой режим с температурой, соответствующей 8 –ми условным единицам. </w:t>
      </w:r>
    </w:p>
    <w:p w14:paraId="308BAC17" w14:textId="77777777" w:rsidR="00965329" w:rsidRDefault="00965329" w:rsidP="00965329">
      <w:pPr>
        <w:tabs>
          <w:tab w:val="left" w:pos="3795"/>
        </w:tabs>
        <w:spacing w:after="0" w:line="240" w:lineRule="auto"/>
        <w:ind w:right="-143" w:firstLine="567"/>
        <w:contextualSpacing/>
        <w:rPr>
          <w:sz w:val="28"/>
          <w:szCs w:val="28"/>
        </w:rPr>
      </w:pPr>
      <w:r>
        <w:rPr>
          <w:sz w:val="28"/>
          <w:szCs w:val="28"/>
        </w:rPr>
        <w:t>Длительные переходные процессы, как правило, не допускаются технологическими ограничениями объектов управления. На рис.8.1.4.1.8-в показано гипотетическое управляющее воздействие, которое обеспечивает меньшее время переходного процесса. Нахождение такого закона изменения управляющего воздействия является одной из конкретных задач оптимального управления, о котором шла речь выше.</w:t>
      </w:r>
    </w:p>
    <w:p w14:paraId="7955B670"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Описанные ситуации характерны для многих теплоэнергетических, металлургических, химических объектов управления. Для решения задач оптимального </w:t>
      </w:r>
    </w:p>
    <w:p w14:paraId="6844CD7D" w14:textId="77777777" w:rsidR="00965329" w:rsidRDefault="00965329" w:rsidP="00965329">
      <w:pPr>
        <w:tabs>
          <w:tab w:val="left" w:pos="3795"/>
        </w:tabs>
        <w:spacing w:after="0" w:line="240" w:lineRule="auto"/>
        <w:ind w:right="-143"/>
        <w:contextualSpacing/>
        <w:rPr>
          <w:sz w:val="28"/>
          <w:szCs w:val="28"/>
        </w:rPr>
      </w:pPr>
      <w:r>
        <w:rPr>
          <w:sz w:val="28"/>
          <w:szCs w:val="28"/>
        </w:rPr>
        <w:t>управления этими объектами необходимы математические модели систем управления, которые бы принципиально верно с приемлемой точностью описывали их поведение. Ранее уже было указано, что, построить теоретически такие модели во многих случаях не представляется возможным (либо недостаточно знаний или отсутствует необходимый аналитический аппарат, либо получаемые модели громоздки и не удобны). Но возможен доступный и эффективный экспериментальный путь, когда объект управления является реальным и можно контролировать (измерять) его входные и выходные векторы в процессе различных режимов функционирования как в статике (пассивный эксперимент), так и в динамике (активный эксперимент). Основой экспериментального подхода являются результаты измерения контролируемых величин, которые характеризуют текущее состояние объекта управления или системы управления в целом. Результат любого измерения не является абсолютно точным и включает ошибку измерения. Рассмотрим следующие ситуации.</w:t>
      </w:r>
    </w:p>
    <w:p w14:paraId="328C1658"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Слитки, загружаемые в рабочую камеру электропечи для термической обработки, могут различаться массой (весом). При этом поведение электропечи как объекта управления со слитками, имеющими разную массу, будет различным. </w:t>
      </w:r>
    </w:p>
    <w:p w14:paraId="4341F0F4"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Следовательно, возникает необходимость контролировать массу каждого слитка перед загрузкой его в рабочую камеру. Как наилучшим способом </w:t>
      </w:r>
      <w:proofErr w:type="spellStart"/>
      <w:r>
        <w:rPr>
          <w:sz w:val="28"/>
          <w:szCs w:val="28"/>
        </w:rPr>
        <w:t>осущест</w:t>
      </w:r>
      <w:proofErr w:type="spellEnd"/>
      <w:r>
        <w:rPr>
          <w:sz w:val="28"/>
          <w:szCs w:val="28"/>
        </w:rPr>
        <w:t>-</w:t>
      </w:r>
    </w:p>
    <w:p w14:paraId="53C5A951" w14:textId="77777777" w:rsidR="00965329" w:rsidRDefault="00965329" w:rsidP="00965329">
      <w:pPr>
        <w:tabs>
          <w:tab w:val="left" w:pos="3795"/>
        </w:tabs>
        <w:spacing w:after="0" w:line="240" w:lineRule="auto"/>
        <w:ind w:right="-143" w:firstLine="567"/>
        <w:contextualSpacing/>
        <w:rPr>
          <w:sz w:val="28"/>
          <w:szCs w:val="28"/>
        </w:rPr>
      </w:pPr>
    </w:p>
    <w:p w14:paraId="60FD58BF" w14:textId="77777777" w:rsidR="00965329" w:rsidRDefault="00965329" w:rsidP="00965329">
      <w:pPr>
        <w:tabs>
          <w:tab w:val="left" w:pos="3795"/>
        </w:tabs>
        <w:spacing w:after="0" w:line="240" w:lineRule="auto"/>
        <w:ind w:right="-143" w:firstLine="567"/>
        <w:contextualSpacing/>
        <w:rPr>
          <w:sz w:val="28"/>
          <w:szCs w:val="28"/>
        </w:rPr>
      </w:pPr>
    </w:p>
    <w:p w14:paraId="72428CCC" w14:textId="77777777" w:rsidR="00965329" w:rsidRDefault="00965329" w:rsidP="00965329">
      <w:pPr>
        <w:tabs>
          <w:tab w:val="left" w:pos="3795"/>
        </w:tabs>
        <w:spacing w:after="0" w:line="240" w:lineRule="auto"/>
        <w:ind w:right="-143" w:firstLine="567"/>
        <w:contextualSpacing/>
        <w:rPr>
          <w:sz w:val="28"/>
          <w:szCs w:val="28"/>
        </w:rPr>
      </w:pPr>
    </w:p>
    <w:p w14:paraId="7E206026" w14:textId="77777777" w:rsidR="00965329" w:rsidRDefault="00965329" w:rsidP="00965329">
      <w:pPr>
        <w:tabs>
          <w:tab w:val="left" w:pos="3795"/>
        </w:tabs>
        <w:spacing w:after="0" w:line="240" w:lineRule="auto"/>
        <w:ind w:right="-143" w:firstLine="567"/>
        <w:contextualSpacing/>
        <w:rPr>
          <w:sz w:val="28"/>
          <w:szCs w:val="28"/>
        </w:rPr>
      </w:pPr>
    </w:p>
    <w:p w14:paraId="3B157D54" w14:textId="77777777" w:rsidR="00965329" w:rsidRDefault="00965329" w:rsidP="00965329">
      <w:pPr>
        <w:tabs>
          <w:tab w:val="left" w:pos="3795"/>
        </w:tabs>
        <w:spacing w:after="0" w:line="240" w:lineRule="auto"/>
        <w:ind w:right="-143" w:firstLine="567"/>
        <w:contextualSpacing/>
        <w:rPr>
          <w:sz w:val="28"/>
          <w:szCs w:val="28"/>
        </w:rPr>
      </w:pPr>
    </w:p>
    <w:p w14:paraId="4275CC2B" w14:textId="77777777" w:rsidR="00965329" w:rsidRDefault="00965329" w:rsidP="00965329">
      <w:pPr>
        <w:spacing w:line="240" w:lineRule="auto"/>
        <w:contextualSpacing/>
        <w:rPr>
          <w:rFonts w:eastAsiaTheme="minorHAnsi"/>
        </w:rPr>
      </w:pPr>
    </w:p>
    <w:p w14:paraId="3C26607E" w14:textId="35E8F9DB" w:rsidR="00965329" w:rsidRDefault="00965329" w:rsidP="0096532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8.4.1.7.  (8.1.</w:t>
      </w:r>
      <w:r>
        <w:rPr>
          <w:noProof/>
        </w:rPr>
        <w:drawing>
          <wp:anchor distT="0" distB="0" distL="114300" distR="114300" simplePos="0" relativeHeight="251658240" behindDoc="0" locked="0" layoutInCell="1" allowOverlap="1" wp14:anchorId="70CDCC9A" wp14:editId="6C73EA1B">
            <wp:simplePos x="0" y="0"/>
            <wp:positionH relativeFrom="margin">
              <wp:align>center</wp:align>
            </wp:positionH>
            <wp:positionV relativeFrom="margin">
              <wp:align>top</wp:align>
            </wp:positionV>
            <wp:extent cx="4861560" cy="4479925"/>
            <wp:effectExtent l="0" t="0" r="0" b="0"/>
            <wp:wrapTopAndBottom/>
            <wp:docPr id="1316691659" name="Рисунок 3" descr="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44799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7.) Электрическая цепь</w:t>
      </w:r>
    </w:p>
    <w:p w14:paraId="27509791" w14:textId="77777777" w:rsidR="00965329" w:rsidRDefault="00965329" w:rsidP="00965329">
      <w:pPr>
        <w:spacing w:line="240" w:lineRule="auto"/>
        <w:contextualSpacing/>
        <w:rPr>
          <w:rFonts w:ascii="Times New Roman" w:hAnsi="Times New Roman" w:cs="Times New Roman"/>
          <w:b/>
          <w:sz w:val="28"/>
          <w:szCs w:val="24"/>
        </w:rPr>
      </w:pPr>
      <w:r>
        <w:rPr>
          <w:rFonts w:ascii="Times New Roman" w:hAnsi="Times New Roman" w:cs="Times New Roman"/>
          <w:b/>
          <w:sz w:val="28"/>
          <w:szCs w:val="24"/>
        </w:rPr>
        <w:t xml:space="preserve">Обозначения: </w:t>
      </w:r>
    </w:p>
    <w:p w14:paraId="59D36EB0"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ЭП – электропечь;</w:t>
      </w:r>
    </w:p>
    <w:p w14:paraId="1F4A4E0D"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РК – рабочая камера;</w:t>
      </w:r>
    </w:p>
    <w:p w14:paraId="00A102B9"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НЭ – нагревательный элемент; </w:t>
      </w:r>
    </w:p>
    <w:p w14:paraId="3BF216F3"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rPr>
        <w:t xml:space="preserve"> – напряжение на НЭ; </w:t>
      </w:r>
    </w:p>
    <w:p w14:paraId="51673468"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i</w:t>
      </w:r>
      <w:r>
        <w:rPr>
          <w:rFonts w:ascii="Times New Roman" w:hAnsi="Times New Roman" w:cs="Times New Roman"/>
          <w:sz w:val="24"/>
          <w:szCs w:val="24"/>
        </w:rPr>
        <w:t xml:space="preserve"> – сила тока в электрической цепи; </w:t>
      </w:r>
    </w:p>
    <w:p w14:paraId="7F524DB3"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 xml:space="preserve"> – активное сопротивление;</w:t>
      </w:r>
    </w:p>
    <w:p w14:paraId="137BB6A7"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 – индуктивное сопротивление; </w:t>
      </w:r>
    </w:p>
    <w:p w14:paraId="0C1AEA6E"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РС – реостат; </w:t>
      </w:r>
    </w:p>
    <w:p w14:paraId="7FA0358E"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ДВ – движок реостата; </w:t>
      </w:r>
    </w:p>
    <w:p w14:paraId="4033803F"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РД – редуктор; </w:t>
      </w:r>
    </w:p>
    <w:p w14:paraId="12CBCDE0"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ШТ – шток, передвигающий ДВ вверх-вниз; </w:t>
      </w:r>
    </w:p>
    <w:p w14:paraId="2FA5CDD0" w14:textId="77777777" w:rsidR="00965329" w:rsidRDefault="00965329" w:rsidP="00965329">
      <w:pPr>
        <w:spacing w:line="240" w:lineRule="auto"/>
        <w:contextualSpacing/>
        <w:rPr>
          <w:rFonts w:ascii="Times New Roman" w:hAnsi="Times New Roman" w:cs="Times New Roman"/>
          <w:sz w:val="24"/>
          <w:szCs w:val="24"/>
        </w:rPr>
      </w:pPr>
      <w:r>
        <w:rPr>
          <w:rFonts w:ascii="Times New Roman" w:hAnsi="Times New Roman" w:cs="Times New Roman"/>
          <w:sz w:val="24"/>
          <w:szCs w:val="24"/>
        </w:rPr>
        <w:t>ЭД – электродвигатель.</w:t>
      </w:r>
    </w:p>
    <w:p w14:paraId="06D56A53" w14:textId="77777777" w:rsidR="00965329" w:rsidRDefault="00965329" w:rsidP="00965329">
      <w:pPr>
        <w:spacing w:line="240" w:lineRule="auto"/>
        <w:ind w:firstLine="1701"/>
        <w:contextualSpacing/>
      </w:pPr>
    </w:p>
    <w:p w14:paraId="445CA9C0" w14:textId="77777777" w:rsidR="00965329" w:rsidRDefault="00965329" w:rsidP="00965329">
      <w:pPr>
        <w:tabs>
          <w:tab w:val="left" w:pos="3795"/>
        </w:tabs>
        <w:spacing w:after="0" w:line="240" w:lineRule="auto"/>
        <w:ind w:right="-143" w:firstLine="567"/>
        <w:contextualSpacing/>
        <w:rPr>
          <w:sz w:val="28"/>
          <w:szCs w:val="28"/>
        </w:rPr>
      </w:pPr>
    </w:p>
    <w:p w14:paraId="31E8FC0C" w14:textId="33496CC7" w:rsidR="00965329" w:rsidRDefault="00965329" w:rsidP="00965329">
      <w:pPr>
        <w:spacing w:line="240" w:lineRule="auto"/>
        <w:ind w:firstLine="567"/>
        <w:contextualSpacing/>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222F31E0" wp14:editId="25CACA23">
            <wp:simplePos x="0" y="0"/>
            <wp:positionH relativeFrom="margin">
              <wp:align>center</wp:align>
            </wp:positionH>
            <wp:positionV relativeFrom="margin">
              <wp:align>top</wp:align>
            </wp:positionV>
            <wp:extent cx="4349115" cy="8970010"/>
            <wp:effectExtent l="0" t="0" r="0" b="2540"/>
            <wp:wrapTopAndBottom/>
            <wp:docPr id="133823269" name="Рисунок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8"/>
                    <pic:cNvPicPr>
                      <a:picLocks noChangeAspect="1" noChangeArrowheads="1"/>
                    </pic:cNvPicPr>
                  </pic:nvPicPr>
                  <pic:blipFill>
                    <a:blip r:embed="rId7" cstate="print">
                      <a:extLst>
                        <a:ext uri="{28A0092B-C50C-407E-A947-70E740481C1C}">
                          <a14:useLocalDpi xmlns:a14="http://schemas.microsoft.com/office/drawing/2010/main" val="0"/>
                        </a:ext>
                      </a:extLst>
                    </a:blip>
                    <a:srcRect t="1799" b="1202"/>
                    <a:stretch>
                      <a:fillRect/>
                    </a:stretch>
                  </pic:blipFill>
                  <pic:spPr bwMode="auto">
                    <a:xfrm>
                      <a:off x="0" y="0"/>
                      <a:ext cx="4349115" cy="89700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 8.1.4.8. Динамические характеристики системы управления</w:t>
      </w:r>
    </w:p>
    <w:p w14:paraId="521A3545" w14:textId="77777777" w:rsidR="00965329" w:rsidRDefault="00965329" w:rsidP="00965329">
      <w:pPr>
        <w:tabs>
          <w:tab w:val="left" w:pos="3795"/>
        </w:tabs>
        <w:spacing w:after="0" w:line="240" w:lineRule="auto"/>
        <w:ind w:right="-143"/>
        <w:contextualSpacing/>
        <w:rPr>
          <w:sz w:val="28"/>
          <w:szCs w:val="28"/>
        </w:rPr>
      </w:pPr>
      <w:r>
        <w:rPr>
          <w:sz w:val="28"/>
          <w:szCs w:val="28"/>
        </w:rPr>
        <w:t>вить эту процедуру? Для этого существует измерительный инструмент – весы, на которых в одинаковых условиях можно многократно взвесить конкретный слиток и получить последовательность результатов измерения М</w:t>
      </w:r>
      <w:r>
        <w:rPr>
          <w:sz w:val="28"/>
          <w:szCs w:val="28"/>
          <w:vertAlign w:val="subscript"/>
        </w:rPr>
        <w:t>1</w:t>
      </w:r>
      <w:r>
        <w:rPr>
          <w:sz w:val="28"/>
          <w:szCs w:val="28"/>
        </w:rPr>
        <w:t>, М</w:t>
      </w:r>
      <w:r>
        <w:rPr>
          <w:sz w:val="28"/>
          <w:szCs w:val="28"/>
          <w:vertAlign w:val="subscript"/>
        </w:rPr>
        <w:t>2</w:t>
      </w:r>
      <w:r>
        <w:rPr>
          <w:sz w:val="28"/>
          <w:szCs w:val="28"/>
        </w:rPr>
        <w:t>, М</w:t>
      </w:r>
      <w:r>
        <w:rPr>
          <w:sz w:val="28"/>
          <w:szCs w:val="28"/>
          <w:vertAlign w:val="subscript"/>
        </w:rPr>
        <w:t>3</w:t>
      </w:r>
      <w:r>
        <w:rPr>
          <w:sz w:val="28"/>
          <w:szCs w:val="28"/>
        </w:rPr>
        <w:t>, …, М</w:t>
      </w:r>
      <w:r>
        <w:rPr>
          <w:sz w:val="28"/>
          <w:szCs w:val="28"/>
          <w:vertAlign w:val="subscript"/>
          <w:lang w:val="en-US"/>
        </w:rPr>
        <w:t>N</w:t>
      </w:r>
      <w:r>
        <w:rPr>
          <w:sz w:val="28"/>
          <w:szCs w:val="28"/>
        </w:rPr>
        <w:t>, т.е. М</w:t>
      </w:r>
      <w:r>
        <w:rPr>
          <w:sz w:val="28"/>
          <w:szCs w:val="28"/>
          <w:vertAlign w:val="subscript"/>
          <w:lang w:val="en-US"/>
        </w:rPr>
        <w:t>j</w:t>
      </w:r>
      <w:r>
        <w:rPr>
          <w:sz w:val="28"/>
          <w:szCs w:val="28"/>
        </w:rPr>
        <w:t xml:space="preserve">, </w:t>
      </w:r>
      <w:r>
        <w:rPr>
          <w:sz w:val="28"/>
          <w:szCs w:val="28"/>
          <w:lang w:val="en-US"/>
        </w:rPr>
        <w:t>j</w:t>
      </w:r>
      <w:r>
        <w:rPr>
          <w:sz w:val="28"/>
          <w:szCs w:val="28"/>
        </w:rPr>
        <w:t xml:space="preserve"> = </w:t>
      </w:r>
      <m:oMath>
        <m:bar>
          <m:barPr>
            <m:pos m:val="top"/>
            <m:ctrlPr>
              <w:rPr>
                <w:rFonts w:ascii="Cambria Math" w:hAnsi="Cambria Math"/>
                <w:i/>
                <w:sz w:val="28"/>
                <w:szCs w:val="28"/>
              </w:rPr>
            </m:ctrlPr>
          </m:barPr>
          <m:e>
            <m:r>
              <w:rPr>
                <w:rFonts w:ascii="Cambria Math" w:hAnsi="Cambria Math"/>
                <w:sz w:val="28"/>
                <w:szCs w:val="28"/>
              </w:rPr>
              <m:t>1,</m:t>
            </m:r>
            <m:r>
              <w:rPr>
                <w:rFonts w:ascii="Cambria Math" w:hAnsi="Cambria Math"/>
                <w:sz w:val="28"/>
                <w:szCs w:val="28"/>
                <w:lang w:val="en-US"/>
              </w:rPr>
              <m:t>N</m:t>
            </m:r>
          </m:e>
        </m:bar>
      </m:oMath>
      <w:r>
        <w:rPr>
          <w:sz w:val="28"/>
          <w:szCs w:val="28"/>
        </w:rPr>
        <w:t>. Результаты измерения будут различаться друг от друга на большую или меньшую величину каждый раз по-разному для любой пары измерений по очень многим текущим малозаметным и неизвестным причинам, но одинаковым для каж</w:t>
      </w:r>
      <w:proofErr w:type="spellStart"/>
      <w:r>
        <w:rPr>
          <w:sz w:val="28"/>
          <w:szCs w:val="28"/>
        </w:rPr>
        <w:t>дого</w:t>
      </w:r>
      <w:proofErr w:type="spellEnd"/>
      <w:r>
        <w:rPr>
          <w:sz w:val="28"/>
          <w:szCs w:val="28"/>
        </w:rPr>
        <w:t xml:space="preserve"> измерения. Множество результатов измерений является статистической выборкой случайной величины М</w:t>
      </w:r>
      <w:r>
        <w:rPr>
          <w:sz w:val="28"/>
          <w:szCs w:val="28"/>
          <w:vertAlign w:val="subscript"/>
          <w:lang w:val="en-US"/>
        </w:rPr>
        <w:t>j</w:t>
      </w:r>
      <w:r>
        <w:rPr>
          <w:sz w:val="28"/>
          <w:szCs w:val="28"/>
        </w:rPr>
        <w:t xml:space="preserve"> размера </w:t>
      </w:r>
      <w:r>
        <w:rPr>
          <w:sz w:val="28"/>
          <w:szCs w:val="28"/>
          <w:lang w:val="en-US"/>
        </w:rPr>
        <w:t>N</w:t>
      </w:r>
      <w:r>
        <w:rPr>
          <w:sz w:val="28"/>
          <w:szCs w:val="28"/>
        </w:rPr>
        <w:t xml:space="preserve"> (желательно, чтобы </w:t>
      </w:r>
      <w:r>
        <w:rPr>
          <w:sz w:val="28"/>
          <w:szCs w:val="28"/>
          <w:lang w:val="en-US"/>
        </w:rPr>
        <w:t>N</w:t>
      </w:r>
      <w:r>
        <w:rPr>
          <w:sz w:val="28"/>
          <w:szCs w:val="28"/>
        </w:rPr>
        <w:t xml:space="preserve"> представляло собой большое положительное натуральное число).</w:t>
      </w:r>
    </w:p>
    <w:p w14:paraId="527A7AE5" w14:textId="77777777" w:rsidR="00965329" w:rsidRDefault="00965329" w:rsidP="00965329">
      <w:pPr>
        <w:tabs>
          <w:tab w:val="left" w:pos="3795"/>
        </w:tabs>
        <w:spacing w:after="0" w:line="240" w:lineRule="auto"/>
        <w:ind w:right="-143" w:firstLine="567"/>
        <w:contextualSpacing/>
        <w:rPr>
          <w:sz w:val="28"/>
          <w:szCs w:val="28"/>
        </w:rPr>
      </w:pPr>
      <w:r>
        <w:rPr>
          <w:sz w:val="28"/>
          <w:szCs w:val="28"/>
        </w:rPr>
        <w:t>Вероятностная интерпретация данной выборки геометрически представлена на рис.8.1.4.9-а. Здесь ступенчатая диаграмма является гистограммой, определяющей относительную частоту</w:t>
      </w:r>
      <m:oMath>
        <m:f>
          <m:fPr>
            <m:ctrlPr>
              <w:rPr>
                <w:rFonts w:ascii="Cambria Math" w:hAnsi="Cambria Math"/>
                <w:i/>
                <w:sz w:val="28"/>
                <w:szCs w:val="28"/>
              </w:rPr>
            </m:ctrlPr>
          </m:fPr>
          <m:num>
            <m:r>
              <w:rPr>
                <w:rFonts w:ascii="Cambria Math" w:hAnsi="Cambria Math"/>
                <w:sz w:val="28"/>
                <w:szCs w:val="28"/>
                <w:lang w:val="en-US"/>
              </w:rPr>
              <m:t>ni</m:t>
            </m:r>
          </m:num>
          <m:den>
            <m:r>
              <w:rPr>
                <w:rFonts w:ascii="Cambria Math" w:hAnsi="Cambria Math"/>
                <w:sz w:val="28"/>
                <w:szCs w:val="28"/>
              </w:rPr>
              <m:t>N</m:t>
            </m:r>
          </m:den>
        </m:f>
      </m:oMath>
      <w:r>
        <w:rPr>
          <w:sz w:val="28"/>
          <w:szCs w:val="28"/>
        </w:rPr>
        <w:t xml:space="preserve">, которая оценивает вероятность попадания результатов измерений в соответствующий интервал </w:t>
      </w:r>
      <w:r>
        <w:rPr>
          <w:rFonts w:ascii="Cambria Math" w:hAnsi="Cambria Math"/>
          <w:sz w:val="28"/>
          <w:szCs w:val="28"/>
        </w:rPr>
        <w:t>∆</w:t>
      </w:r>
      <w:r>
        <w:rPr>
          <w:rFonts w:ascii="Cambria Math" w:hAnsi="Cambria Math"/>
          <w:i/>
          <w:sz w:val="28"/>
          <w:szCs w:val="28"/>
          <w:vertAlign w:val="subscript"/>
          <w:lang w:val="en-US"/>
        </w:rPr>
        <w:t>i</w:t>
      </w:r>
      <w:r>
        <w:rPr>
          <w:sz w:val="28"/>
          <w:szCs w:val="28"/>
        </w:rPr>
        <w:t xml:space="preserve"> на оси абсцисс. Непрерывная колоколоподобная кривая характеризует плотность распределения вероятности </w:t>
      </w:r>
      <w:r>
        <w:rPr>
          <w:i/>
          <w:sz w:val="28"/>
          <w:szCs w:val="28"/>
          <w:lang w:val="en-US"/>
        </w:rPr>
        <w:t>f</w:t>
      </w:r>
      <w:r>
        <w:rPr>
          <w:sz w:val="28"/>
          <w:szCs w:val="28"/>
        </w:rPr>
        <w:t>(</w:t>
      </w:r>
      <w:r>
        <w:rPr>
          <w:i/>
          <w:sz w:val="28"/>
          <w:szCs w:val="28"/>
          <w:lang w:val="en-US"/>
        </w:rPr>
        <w:t>M</w:t>
      </w:r>
      <w:r>
        <w:rPr>
          <w:sz w:val="28"/>
          <w:szCs w:val="28"/>
        </w:rPr>
        <w:t>) случайной величины М (результатов измерения веса слитка) и соответствует нормальному закону распределения случайных величин:</w:t>
      </w:r>
    </w:p>
    <w:p w14:paraId="3FC9936F" w14:textId="77777777" w:rsidR="00965329" w:rsidRDefault="00965329" w:rsidP="00965329">
      <w:pPr>
        <w:tabs>
          <w:tab w:val="left" w:pos="3795"/>
        </w:tabs>
        <w:spacing w:after="0" w:line="240" w:lineRule="auto"/>
        <w:ind w:right="-143"/>
        <w:contextualSpacing/>
        <w:rPr>
          <w:sz w:val="28"/>
          <w:szCs w:val="28"/>
        </w:rPr>
      </w:pPr>
    </w:p>
    <w:p w14:paraId="3329E6E9" w14:textId="77777777" w:rsidR="00965329" w:rsidRDefault="00965329" w:rsidP="00965329">
      <w:pPr>
        <w:tabs>
          <w:tab w:val="left" w:pos="3795"/>
        </w:tabs>
        <w:spacing w:after="0" w:line="240" w:lineRule="auto"/>
        <w:ind w:right="-143"/>
        <w:contextualSpacing/>
        <w:rPr>
          <w:sz w:val="28"/>
          <w:szCs w:val="28"/>
        </w:rPr>
      </w:pPr>
    </w:p>
    <w:p w14:paraId="698C4D76" w14:textId="77777777" w:rsidR="00965329" w:rsidRDefault="00965329" w:rsidP="00965329">
      <w:pPr>
        <w:tabs>
          <w:tab w:val="left" w:pos="3795"/>
        </w:tabs>
        <w:spacing w:after="0" w:line="240" w:lineRule="auto"/>
        <w:ind w:right="-143"/>
        <w:contextualSpacing/>
        <w:jc w:val="center"/>
        <w:rPr>
          <w:sz w:val="28"/>
          <w:szCs w:val="28"/>
        </w:rPr>
      </w:pPr>
      <w:r>
        <w:rPr>
          <w:i/>
          <w:sz w:val="28"/>
          <w:szCs w:val="28"/>
          <w:lang w:val="en-US"/>
        </w:rPr>
        <w:t>f</w:t>
      </w:r>
      <w:r>
        <w:rPr>
          <w:sz w:val="28"/>
          <w:szCs w:val="28"/>
        </w:rPr>
        <w:t>(</w:t>
      </w:r>
      <w:r>
        <w:rPr>
          <w:i/>
          <w:sz w:val="28"/>
          <w:szCs w:val="28"/>
          <w:lang w:val="en-US"/>
        </w:rPr>
        <w:t>M</w:t>
      </w:r>
      <w:r>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2π</m:t>
                </m:r>
              </m:e>
            </m:rad>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 </m:t>
            </m:r>
            <m:f>
              <m:fPr>
                <m:type m:val="lin"/>
                <m:ctrlPr>
                  <w:rPr>
                    <w:rFonts w:ascii="Cambria Math" w:hAnsi="Cambria Math"/>
                    <w:i/>
                    <w:sz w:val="28"/>
                    <w:szCs w:val="28"/>
                  </w:rPr>
                </m:ctrlPr>
              </m:fPr>
              <m:num>
                <m:r>
                  <w:rPr>
                    <w:rFonts w:ascii="Cambria Math" w:hAnsi="Cambria Math"/>
                    <w:sz w:val="28"/>
                    <w:szCs w:val="28"/>
                  </w:rPr>
                  <m:t>(M-</m:t>
                </m:r>
                <m:bar>
                  <m:barPr>
                    <m:pos m:val="top"/>
                    <m:ctrlPr>
                      <w:rPr>
                        <w:rFonts w:ascii="Cambria Math" w:hAnsi="Cambria Math"/>
                        <w:i/>
                        <w:sz w:val="28"/>
                        <w:szCs w:val="28"/>
                      </w:rPr>
                    </m:ctrlPr>
                  </m:barPr>
                  <m:e>
                    <m:r>
                      <w:rPr>
                        <w:rFonts w:ascii="Cambria Math" w:hAnsi="Cambria Math"/>
                        <w:sz w:val="28"/>
                        <w:szCs w:val="28"/>
                      </w:rPr>
                      <m:t>M)2</m:t>
                    </m:r>
                  </m:e>
                </m:bar>
              </m:num>
              <m:den>
                <m:r>
                  <w:rPr>
                    <w:rFonts w:ascii="Cambria Math" w:hAnsi="Cambria Math"/>
                    <w:sz w:val="28"/>
                    <w:szCs w:val="28"/>
                  </w:rPr>
                  <m:t>2σ2</m:t>
                </m:r>
              </m:den>
            </m:f>
          </m:sup>
        </m:sSup>
      </m:oMath>
      <w:r>
        <w:rPr>
          <w:sz w:val="28"/>
          <w:szCs w:val="28"/>
        </w:rPr>
        <w:t xml:space="preserve"> ,  </w:t>
      </w:r>
      <w:proofErr w:type="gramStart"/>
      <w:r>
        <w:rPr>
          <w:sz w:val="28"/>
          <w:szCs w:val="28"/>
        </w:rPr>
        <w:t xml:space="preserve">   (</w:t>
      </w:r>
      <w:proofErr w:type="gramEnd"/>
      <w:r>
        <w:rPr>
          <w:sz w:val="28"/>
          <w:szCs w:val="28"/>
        </w:rPr>
        <w:t>8.1.4.1.16)</w:t>
      </w:r>
    </w:p>
    <w:p w14:paraId="46849962" w14:textId="77777777" w:rsidR="00965329" w:rsidRDefault="00965329" w:rsidP="00965329">
      <w:pPr>
        <w:tabs>
          <w:tab w:val="left" w:pos="3795"/>
        </w:tabs>
        <w:spacing w:after="0" w:line="240" w:lineRule="auto"/>
        <w:ind w:right="-142"/>
        <w:contextualSpacing/>
        <w:rPr>
          <w:sz w:val="28"/>
          <w:szCs w:val="28"/>
        </w:rPr>
      </w:pPr>
      <w:r>
        <w:rPr>
          <w:sz w:val="28"/>
          <w:szCs w:val="28"/>
        </w:rPr>
        <w:t>где</w:t>
      </w:r>
    </w:p>
    <w:p w14:paraId="67FD258F" w14:textId="77777777" w:rsidR="00965329" w:rsidRDefault="00965329" w:rsidP="00965329">
      <w:pPr>
        <w:tabs>
          <w:tab w:val="left" w:pos="3795"/>
        </w:tabs>
        <w:spacing w:after="0" w:line="240" w:lineRule="auto"/>
        <w:ind w:right="-142"/>
        <w:contextualSpacing/>
        <w:rPr>
          <w:sz w:val="28"/>
          <w:szCs w:val="28"/>
        </w:rPr>
      </w:pPr>
    </w:p>
    <w:p w14:paraId="7596BA6F"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Script MT Bold" w:hAnsi="Script MT Bold"/>
          <w:sz w:val="28"/>
          <w:szCs w:val="28"/>
          <w:lang w:val="en-US"/>
        </w:rPr>
        <w:t>M</w:t>
      </w:r>
      <w:r>
        <w:rPr>
          <w:rFonts w:ascii="Calibri" w:hAnsi="Calibri"/>
          <w:sz w:val="28"/>
          <w:szCs w:val="28"/>
        </w:rPr>
        <w:t>(</w:t>
      </w:r>
      <w:r>
        <w:rPr>
          <w:rFonts w:ascii="Calibri" w:hAnsi="Calibri"/>
          <w:i/>
          <w:sz w:val="28"/>
          <w:szCs w:val="28"/>
          <w:lang w:val="en-US"/>
        </w:rPr>
        <w:t>M</w:t>
      </w:r>
      <w:r>
        <w:rPr>
          <w:rFonts w:ascii="Calibri" w:hAnsi="Calibri"/>
          <w:sz w:val="28"/>
          <w:szCs w:val="28"/>
        </w:rPr>
        <w:t xml:space="preserve">) </w:t>
      </w:r>
      <w:r>
        <w:rPr>
          <w:rFonts w:ascii="Cambria Math" w:hAnsi="Cambria Math"/>
          <w:sz w:val="28"/>
          <w:szCs w:val="28"/>
        </w:rPr>
        <w:t>≈</w:t>
      </w:r>
      <m:oMath>
        <m:bar>
          <m:barPr>
            <m:pos m:val="top"/>
            <m:ctrlPr>
              <w:rPr>
                <w:rFonts w:ascii="Cambria Math" w:hAnsi="Cambria Math"/>
                <w:i/>
                <w:sz w:val="28"/>
                <w:szCs w:val="28"/>
                <w:lang w:val="en-US"/>
              </w:rPr>
            </m:ctrlPr>
          </m:barPr>
          <m:e>
            <m:r>
              <w:rPr>
                <w:rFonts w:ascii="Cambria Math" w:hAnsi="Cambria Math"/>
                <w:sz w:val="28"/>
                <w:szCs w:val="28"/>
                <w:lang w:val="en-US"/>
              </w:rPr>
              <m:t>M</m:t>
            </m:r>
          </m:e>
        </m:bar>
      </m:oMath>
      <w:r>
        <w:rPr>
          <w:rFonts w:ascii="Calibri" w:hAnsi="Calibri"/>
          <w:sz w:val="28"/>
          <w:szCs w:val="28"/>
        </w:rPr>
        <w:t xml:space="preserve"> = </w:t>
      </w:r>
      <m:oMath>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rPr>
                  <m:t>1</m:t>
                </m:r>
              </m:sub>
              <m:sup>
                <m:r>
                  <m:rPr>
                    <m:sty m:val="p"/>
                  </m:rPr>
                  <w:rPr>
                    <w:rFonts w:ascii="Cambria Math" w:hAnsi="Cambria Math"/>
                    <w:sz w:val="28"/>
                    <w:szCs w:val="28"/>
                    <w:lang w:val="en-US"/>
                  </w:rPr>
                  <m:t>N</m:t>
                </m:r>
              </m:sup>
              <m:e>
                <m:r>
                  <w:rPr>
                    <w:rFonts w:ascii="Cambria Math" w:hAnsi="Cambria Math"/>
                    <w:sz w:val="28"/>
                    <w:szCs w:val="28"/>
                    <w:lang w:val="en-US"/>
                  </w:rPr>
                  <m:t>Mj</m:t>
                </m:r>
              </m:e>
            </m:nary>
          </m:num>
          <m:den>
            <m:r>
              <w:rPr>
                <w:rFonts w:ascii="Cambria Math" w:hAnsi="Cambria Math"/>
                <w:sz w:val="28"/>
                <w:szCs w:val="28"/>
                <w:lang w:val="en-US"/>
              </w:rPr>
              <m:t>N</m:t>
            </m:r>
          </m:den>
        </m:f>
      </m:oMath>
      <w:r>
        <w:rPr>
          <w:rFonts w:ascii="Calibri" w:hAnsi="Calibri"/>
          <w:sz w:val="28"/>
          <w:szCs w:val="28"/>
        </w:rPr>
        <w:t>–среднее арифметическое значение искомой величины (веса слитка), являющееся оценкой её математического ож</w:t>
      </w:r>
      <w:proofErr w:type="spellStart"/>
      <w:r>
        <w:rPr>
          <w:rFonts w:ascii="Calibri" w:hAnsi="Calibri"/>
          <w:sz w:val="28"/>
          <w:szCs w:val="28"/>
        </w:rPr>
        <w:t>идания</w:t>
      </w:r>
      <w:proofErr w:type="spellEnd"/>
      <w:r>
        <w:rPr>
          <w:rFonts w:ascii="Calibri" w:hAnsi="Calibri"/>
          <w:sz w:val="28"/>
          <w:szCs w:val="28"/>
        </w:rPr>
        <w:t xml:space="preserve"> </w:t>
      </w:r>
      <w:r>
        <w:rPr>
          <w:rFonts w:ascii="Script MT Bold" w:hAnsi="Script MT Bold"/>
          <w:sz w:val="28"/>
          <w:szCs w:val="28"/>
          <w:lang w:val="en-US"/>
        </w:rPr>
        <w:t>M</w:t>
      </w:r>
      <w:r>
        <w:rPr>
          <w:rFonts w:ascii="Calibri" w:hAnsi="Calibri"/>
          <w:sz w:val="28"/>
          <w:szCs w:val="28"/>
        </w:rPr>
        <w:t>(</w:t>
      </w:r>
      <w:r>
        <w:rPr>
          <w:rFonts w:ascii="Calibri" w:hAnsi="Calibri"/>
          <w:i/>
          <w:sz w:val="28"/>
          <w:szCs w:val="28"/>
          <w:lang w:val="en-US"/>
        </w:rPr>
        <w:t>M</w:t>
      </w:r>
      <w:r>
        <w:rPr>
          <w:rFonts w:ascii="Calibri" w:hAnsi="Calibri"/>
          <w:sz w:val="28"/>
          <w:szCs w:val="28"/>
        </w:rPr>
        <w:t>),</w:t>
      </w:r>
    </w:p>
    <w:p w14:paraId="327B2C36"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Calibri" w:hAnsi="Calibri"/>
          <w:i/>
          <w:sz w:val="28"/>
          <w:szCs w:val="28"/>
          <w:lang w:val="en-US"/>
        </w:rPr>
        <w:t>D</w:t>
      </w:r>
      <w:r>
        <w:rPr>
          <w:rFonts w:ascii="Calibri" w:hAnsi="Calibri"/>
          <w:sz w:val="28"/>
          <w:szCs w:val="28"/>
        </w:rPr>
        <w:t>(</w:t>
      </w:r>
      <w:r>
        <w:rPr>
          <w:rFonts w:ascii="Calibri" w:hAnsi="Calibri"/>
          <w:i/>
          <w:sz w:val="28"/>
          <w:szCs w:val="28"/>
          <w:lang w:val="en-US"/>
        </w:rPr>
        <w:t>M</w:t>
      </w:r>
      <w:r>
        <w:rPr>
          <w:rFonts w:ascii="Calibri" w:hAnsi="Calibri"/>
          <w:sz w:val="28"/>
          <w:szCs w:val="28"/>
        </w:rPr>
        <w:t xml:space="preserve">) </w:t>
      </w:r>
      <w:r>
        <w:rPr>
          <w:rFonts w:ascii="Cambria Math" w:hAnsi="Cambria Math"/>
          <w:sz w:val="28"/>
          <w:szCs w:val="28"/>
        </w:rPr>
        <w:t>≈</w:t>
      </w:r>
      <w:r>
        <w:rPr>
          <w:rFonts w:ascii="Cambria Math" w:hAnsi="Cambria Math"/>
          <w:sz w:val="28"/>
          <w:szCs w:val="28"/>
          <w:lang w:val="en-US"/>
        </w:rPr>
        <w:t>σ</w:t>
      </w:r>
      <w:r>
        <w:rPr>
          <w:rFonts w:ascii="Cambria Math" w:hAnsi="Cambria Math"/>
          <w:sz w:val="28"/>
          <w:szCs w:val="28"/>
          <w:vertAlign w:val="superscript"/>
        </w:rPr>
        <w:t>2</w:t>
      </w:r>
      <w:r>
        <w:rPr>
          <w:rFonts w:ascii="Cambria Math" w:hAnsi="Cambria Math"/>
          <w:sz w:val="28"/>
          <w:szCs w:val="28"/>
        </w:rPr>
        <w:t>=</w:t>
      </w:r>
      <m:oMath>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rPr>
                  <m:t>1</m:t>
                </m:r>
              </m:sub>
              <m:sup>
                <m:r>
                  <w:rPr>
                    <w:rFonts w:ascii="Cambria Math" w:hAnsi="Cambria Math"/>
                    <w:sz w:val="28"/>
                    <w:szCs w:val="28"/>
                    <w:lang w:val="en-US"/>
                  </w:rPr>
                  <m:t>N</m:t>
                </m:r>
              </m:sup>
              <m:e>
                <m:r>
                  <w:rPr>
                    <w:rFonts w:ascii="Cambria Math" w:hAnsi="Cambria Math"/>
                    <w:sz w:val="28"/>
                    <w:szCs w:val="28"/>
                  </w:rPr>
                  <m:t>(</m:t>
                </m:r>
                <m:r>
                  <w:rPr>
                    <w:rFonts w:ascii="Cambria Math" w:hAnsi="Cambria Math"/>
                    <w:sz w:val="28"/>
                    <w:szCs w:val="28"/>
                    <w:lang w:val="en-US"/>
                  </w:rPr>
                  <m:t>Mj</m:t>
                </m:r>
                <m:r>
                  <w:rPr>
                    <w:rFonts w:ascii="Cambria Math" w:hAnsi="Cambria Math"/>
                    <w:sz w:val="28"/>
                    <w:szCs w:val="28"/>
                  </w:rPr>
                  <m:t>-</m:t>
                </m:r>
                <m:bar>
                  <m:barPr>
                    <m:pos m:val="top"/>
                    <m:ctrlPr>
                      <w:rPr>
                        <w:rFonts w:ascii="Cambria Math" w:hAnsi="Cambria Math"/>
                        <w:i/>
                        <w:sz w:val="28"/>
                        <w:szCs w:val="28"/>
                        <w:lang w:val="en-US"/>
                      </w:rPr>
                    </m:ctrlPr>
                  </m:barPr>
                  <m:e>
                    <m:r>
                      <w:rPr>
                        <w:rFonts w:ascii="Cambria Math" w:hAnsi="Cambria Math"/>
                        <w:sz w:val="28"/>
                        <w:szCs w:val="28"/>
                        <w:lang w:val="en-US"/>
                      </w:rPr>
                      <m:t>M</m:t>
                    </m:r>
                    <m:r>
                      <w:rPr>
                        <w:rFonts w:ascii="Cambria Math" w:hAnsi="Cambria Math"/>
                        <w:sz w:val="28"/>
                        <w:szCs w:val="28"/>
                      </w:rPr>
                      <m:t>)2</m:t>
                    </m:r>
                  </m:e>
                </m:bar>
              </m:e>
            </m:nary>
          </m:num>
          <m:den>
            <m:r>
              <w:rPr>
                <w:rFonts w:ascii="Cambria Math" w:hAnsi="Cambria Math"/>
                <w:sz w:val="28"/>
                <w:szCs w:val="28"/>
                <w:lang w:val="en-US"/>
              </w:rPr>
              <m:t>N</m:t>
            </m:r>
          </m:den>
        </m:f>
      </m:oMath>
      <w:r>
        <w:rPr>
          <w:rFonts w:ascii="Cambria Math" w:hAnsi="Cambria Math"/>
          <w:sz w:val="28"/>
          <w:szCs w:val="28"/>
        </w:rPr>
        <w:t>–</w:t>
      </w:r>
      <w:r>
        <w:rPr>
          <w:rFonts w:ascii="Calibri" w:hAnsi="Calibri"/>
          <w:sz w:val="28"/>
          <w:szCs w:val="28"/>
        </w:rPr>
        <w:t xml:space="preserve">оценка дисперсии </w:t>
      </w:r>
      <w:r>
        <w:rPr>
          <w:rFonts w:ascii="Calibri" w:hAnsi="Calibri"/>
          <w:i/>
          <w:sz w:val="28"/>
          <w:szCs w:val="28"/>
          <w:lang w:val="en-US"/>
        </w:rPr>
        <w:t>D</w:t>
      </w:r>
      <w:r>
        <w:rPr>
          <w:rFonts w:ascii="Calibri" w:hAnsi="Calibri"/>
          <w:sz w:val="28"/>
          <w:szCs w:val="28"/>
        </w:rPr>
        <w:t>(</w:t>
      </w:r>
      <w:r>
        <w:rPr>
          <w:rFonts w:ascii="Calibri" w:hAnsi="Calibri"/>
          <w:i/>
          <w:sz w:val="28"/>
          <w:szCs w:val="28"/>
          <w:lang w:val="en-US"/>
        </w:rPr>
        <w:t>M</w:t>
      </w:r>
      <w:r>
        <w:rPr>
          <w:rFonts w:ascii="Calibri" w:hAnsi="Calibri"/>
          <w:sz w:val="28"/>
          <w:szCs w:val="28"/>
        </w:rPr>
        <w:t xml:space="preserve">) случайной величины </w:t>
      </w:r>
      <w:r>
        <w:rPr>
          <w:rFonts w:ascii="Calibri" w:hAnsi="Calibri"/>
          <w:i/>
          <w:sz w:val="28"/>
          <w:szCs w:val="28"/>
          <w:lang w:val="en-US"/>
        </w:rPr>
        <w:t>M</w:t>
      </w:r>
      <w:r>
        <w:rPr>
          <w:rFonts w:ascii="Calibri" w:hAnsi="Calibri"/>
          <w:sz w:val="28"/>
          <w:szCs w:val="28"/>
        </w:rPr>
        <w:t xml:space="preserve"> (результатов измерения),</w:t>
      </w:r>
    </w:p>
    <w:p w14:paraId="3A5BDF12" w14:textId="77777777" w:rsidR="00965329" w:rsidRDefault="00965329" w:rsidP="00965329">
      <w:pPr>
        <w:tabs>
          <w:tab w:val="left" w:pos="3795"/>
        </w:tabs>
        <w:spacing w:after="0" w:line="240" w:lineRule="auto"/>
        <w:ind w:right="-142"/>
        <w:contextualSpacing/>
        <w:rPr>
          <w:rFonts w:ascii="Calibri" w:hAnsi="Calibri"/>
          <w:i/>
          <w:sz w:val="28"/>
          <w:szCs w:val="28"/>
        </w:rPr>
      </w:pPr>
      <w:r>
        <w:rPr>
          <w:rFonts w:ascii="Cambria Math" w:hAnsi="Cambria Math"/>
          <w:sz w:val="28"/>
          <w:szCs w:val="28"/>
        </w:rPr>
        <w:t xml:space="preserve">σ – </w:t>
      </w:r>
      <w:r>
        <w:rPr>
          <w:rFonts w:ascii="Calibri" w:hAnsi="Calibri"/>
          <w:sz w:val="28"/>
          <w:szCs w:val="28"/>
        </w:rPr>
        <w:t xml:space="preserve">среднее квадратичное отклонение случайной величины </w:t>
      </w:r>
      <w:r>
        <w:rPr>
          <w:rFonts w:ascii="Calibri" w:hAnsi="Calibri"/>
          <w:i/>
          <w:sz w:val="28"/>
          <w:szCs w:val="28"/>
          <w:lang w:val="en-US"/>
        </w:rPr>
        <w:t>M</w:t>
      </w:r>
      <w:r>
        <w:rPr>
          <w:rFonts w:ascii="Calibri" w:hAnsi="Calibri"/>
          <w:i/>
          <w:sz w:val="28"/>
          <w:szCs w:val="28"/>
        </w:rPr>
        <w:t>.</w:t>
      </w:r>
    </w:p>
    <w:p w14:paraId="71898C01"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 xml:space="preserve">Следует обратить внимание на то, что непрерывная кривая, соответствующая выражению (8.1.4.1.16) т.е. любая точка на этой кривой (её координаты) может быть рассчитана по этой формуле, является аппроксимацией экспериментальных точек, помеченных на рис.8.1.4.1.9символом “ </w:t>
      </w:r>
      <w:r>
        <w:rPr>
          <w:rFonts w:ascii="Cambria Math" w:hAnsi="Cambria Math"/>
          <w:sz w:val="28"/>
          <w:szCs w:val="28"/>
          <w:vertAlign w:val="subscript"/>
        </w:rPr>
        <w:t>°</w:t>
      </w:r>
      <w:r>
        <w:rPr>
          <w:rFonts w:ascii="Cambria Math" w:hAnsi="Cambria Math"/>
          <w:sz w:val="28"/>
          <w:szCs w:val="28"/>
        </w:rPr>
        <w:t>“.</w:t>
      </w:r>
    </w:p>
    <w:p w14:paraId="44CCF3BB"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b/>
          <w:sz w:val="28"/>
          <w:szCs w:val="28"/>
        </w:rPr>
        <w:t xml:space="preserve">Аппроксимация </w:t>
      </w:r>
      <w:r>
        <w:rPr>
          <w:rFonts w:ascii="Calibri" w:hAnsi="Calibri"/>
          <w:sz w:val="28"/>
          <w:szCs w:val="28"/>
        </w:rPr>
        <w:t xml:space="preserve">(лат. </w:t>
      </w:r>
      <w:r>
        <w:rPr>
          <w:rFonts w:ascii="Calibri" w:hAnsi="Calibri"/>
          <w:sz w:val="28"/>
          <w:szCs w:val="28"/>
          <w:lang w:val="en-US"/>
        </w:rPr>
        <w:t>approximate</w:t>
      </w:r>
      <w:r>
        <w:rPr>
          <w:rFonts w:ascii="Calibri" w:hAnsi="Calibri"/>
          <w:sz w:val="28"/>
          <w:szCs w:val="28"/>
        </w:rPr>
        <w:t xml:space="preserve">– приближаться) – приближенное выражение каких-либо величин (например, экспериментальных) через другие (например, расчётные). </w:t>
      </w:r>
    </w:p>
    <w:p w14:paraId="05AF2008"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2A6C973E"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w:t>
      </w:r>
    </w:p>
    <w:p w14:paraId="22F2F22D" w14:textId="77777777" w:rsidR="00965329" w:rsidRDefault="00965329" w:rsidP="00965329">
      <w:pPr>
        <w:tabs>
          <w:tab w:val="left" w:pos="3795"/>
        </w:tabs>
        <w:spacing w:after="0" w:line="240" w:lineRule="auto"/>
        <w:ind w:right="-143" w:firstLine="567"/>
        <w:contextualSpacing/>
        <w:rPr>
          <w:sz w:val="28"/>
          <w:szCs w:val="28"/>
        </w:rPr>
      </w:pPr>
    </w:p>
    <w:p w14:paraId="5D417B38" w14:textId="77777777" w:rsidR="00965329" w:rsidRDefault="00965329" w:rsidP="00965329">
      <w:pPr>
        <w:tabs>
          <w:tab w:val="left" w:pos="3795"/>
        </w:tabs>
        <w:spacing w:after="0" w:line="240" w:lineRule="auto"/>
        <w:ind w:right="-143" w:firstLine="567"/>
        <w:contextualSpacing/>
        <w:rPr>
          <w:sz w:val="28"/>
          <w:szCs w:val="28"/>
        </w:rPr>
      </w:pPr>
    </w:p>
    <w:p w14:paraId="3420E923" w14:textId="77777777" w:rsidR="00965329" w:rsidRDefault="00965329" w:rsidP="00965329">
      <w:pPr>
        <w:tabs>
          <w:tab w:val="left" w:pos="3795"/>
        </w:tabs>
        <w:spacing w:after="0" w:line="240" w:lineRule="auto"/>
        <w:ind w:right="-143" w:firstLine="567"/>
        <w:contextualSpacing/>
        <w:rPr>
          <w:sz w:val="28"/>
          <w:szCs w:val="28"/>
        </w:rPr>
      </w:pPr>
    </w:p>
    <w:p w14:paraId="6D9CBCBA" w14:textId="77777777" w:rsidR="00965329" w:rsidRDefault="00965329" w:rsidP="00965329">
      <w:pPr>
        <w:tabs>
          <w:tab w:val="left" w:pos="3795"/>
        </w:tabs>
        <w:spacing w:after="0" w:line="240" w:lineRule="auto"/>
        <w:ind w:right="-143" w:firstLine="567"/>
        <w:contextualSpacing/>
        <w:rPr>
          <w:sz w:val="28"/>
          <w:szCs w:val="28"/>
        </w:rPr>
      </w:pPr>
    </w:p>
    <w:p w14:paraId="310123AE" w14:textId="77777777" w:rsidR="00965329" w:rsidRDefault="00965329" w:rsidP="00965329">
      <w:pPr>
        <w:tabs>
          <w:tab w:val="left" w:pos="3795"/>
        </w:tabs>
        <w:spacing w:after="0" w:line="240" w:lineRule="auto"/>
        <w:ind w:right="-143" w:firstLine="567"/>
        <w:contextualSpacing/>
        <w:rPr>
          <w:sz w:val="28"/>
          <w:szCs w:val="28"/>
        </w:rPr>
      </w:pPr>
    </w:p>
    <w:p w14:paraId="13C2AAA6" w14:textId="77777777" w:rsidR="00965329" w:rsidRDefault="00965329" w:rsidP="00965329">
      <w:pPr>
        <w:spacing w:after="0" w:line="240" w:lineRule="auto"/>
        <w:contextualSpacing/>
        <w:rPr>
          <w:sz w:val="28"/>
          <w:szCs w:val="28"/>
        </w:rPr>
        <w:sectPr w:rsidR="00965329">
          <w:pgSz w:w="11906" w:h="16838"/>
          <w:pgMar w:top="993" w:right="424" w:bottom="1134" w:left="1701" w:header="709" w:footer="709" w:gutter="0"/>
          <w:cols w:space="720"/>
        </w:sectPr>
      </w:pPr>
    </w:p>
    <w:p w14:paraId="2E194D04" w14:textId="39CF1E3A" w:rsidR="00965329" w:rsidRDefault="00965329" w:rsidP="00965329">
      <w:pPr>
        <w:spacing w:line="240" w:lineRule="auto"/>
        <w:contextualSpacing/>
        <w:jc w:val="cente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079910A8" wp14:editId="1DC215E8">
            <wp:simplePos x="0" y="0"/>
            <wp:positionH relativeFrom="margin">
              <wp:posOffset>293370</wp:posOffset>
            </wp:positionH>
            <wp:positionV relativeFrom="margin">
              <wp:posOffset>635</wp:posOffset>
            </wp:positionV>
            <wp:extent cx="6210935" cy="3190240"/>
            <wp:effectExtent l="0" t="0" r="0" b="0"/>
            <wp:wrapTopAndBottom/>
            <wp:docPr id="256770435" name="Рисунок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8"/>
                    <pic:cNvPicPr>
                      <a:picLocks noChangeAspect="1" noChangeArrowheads="1"/>
                    </pic:cNvPicPr>
                  </pic:nvPicPr>
                  <pic:blipFill>
                    <a:blip r:embed="rId8">
                      <a:extLst>
                        <a:ext uri="{28A0092B-C50C-407E-A947-70E740481C1C}">
                          <a14:useLocalDpi xmlns:a14="http://schemas.microsoft.com/office/drawing/2010/main" val="0"/>
                        </a:ext>
                      </a:extLst>
                    </a:blip>
                    <a:srcRect r="6413"/>
                    <a:stretch>
                      <a:fillRect/>
                    </a:stretch>
                  </pic:blipFill>
                  <pic:spPr bwMode="auto">
                    <a:xfrm>
                      <a:off x="0" y="0"/>
                      <a:ext cx="6210935" cy="3190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 8.4.1.9. Вероятностные характеристики экспериментальных данных</w:t>
      </w:r>
    </w:p>
    <w:p w14:paraId="1BAC5A76" w14:textId="77777777" w:rsidR="00965329" w:rsidRDefault="00965329" w:rsidP="00965329">
      <w:pPr>
        <w:spacing w:line="240" w:lineRule="auto"/>
        <w:contextualSpacing/>
        <w:jc w:val="center"/>
        <w:rPr>
          <w:rFonts w:ascii="Times New Roman" w:hAnsi="Times New Roman" w:cs="Times New Roman"/>
          <w:sz w:val="28"/>
          <w:szCs w:val="28"/>
        </w:rPr>
      </w:pPr>
    </w:p>
    <w:p w14:paraId="3E1729B3" w14:textId="77777777" w:rsidR="00965329" w:rsidRDefault="00965329" w:rsidP="0096532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Обозначения: М (или </w:t>
      </w:r>
      <w:r>
        <w:rPr>
          <w:rFonts w:ascii="Times New Roman" w:hAnsi="Times New Roman" w:cs="Times New Roman"/>
          <w:sz w:val="28"/>
          <w:szCs w:val="28"/>
          <w:lang w:val="en-US"/>
        </w:rPr>
        <w:t>x</w:t>
      </w:r>
      <w:r>
        <w:rPr>
          <w:rFonts w:ascii="Times New Roman" w:hAnsi="Times New Roman" w:cs="Times New Roman"/>
          <w:sz w:val="28"/>
          <w:szCs w:val="28"/>
        </w:rPr>
        <w:t xml:space="preserve">) – вес, кг; </w:t>
      </w:r>
      <w:proofErr w:type="spellStart"/>
      <w:r>
        <w:rPr>
          <w:rFonts w:ascii="Times New Roman" w:hAnsi="Times New Roman" w:cs="Times New Roman"/>
          <w:sz w:val="28"/>
          <w:szCs w:val="28"/>
          <w:lang w:val="en-US"/>
        </w:rPr>
        <w:t>n</w:t>
      </w:r>
      <w:r>
        <w:rPr>
          <w:rFonts w:ascii="Times New Roman" w:hAnsi="Times New Roman" w:cs="Times New Roman"/>
          <w:sz w:val="28"/>
          <w:szCs w:val="28"/>
          <w:vertAlign w:val="subscript"/>
          <w:lang w:val="en-US"/>
        </w:rPr>
        <w:t>i</w:t>
      </w:r>
      <w:proofErr w:type="spellEnd"/>
      <w:r>
        <w:rPr>
          <w:rFonts w:ascii="Times New Roman" w:hAnsi="Times New Roman" w:cs="Times New Roman"/>
          <w:sz w:val="28"/>
          <w:szCs w:val="28"/>
        </w:rPr>
        <w:t xml:space="preserve"> – количество результатов измерений, принадлежащих интервалу </w:t>
      </w:r>
      <m:oMath>
        <m:sSub>
          <m:sSubPr>
            <m:ctrlPr>
              <w:rPr>
                <w:rFonts w:ascii="Cambria Math" w:hAnsi="Cambria Math" w:cs="Times New Roman"/>
                <w:i/>
                <w:sz w:val="28"/>
                <w:szCs w:val="28"/>
                <w:lang w:eastAsia="en-US"/>
              </w:rPr>
            </m:ctrlPr>
          </m:sSubPr>
          <m:e>
            <m:r>
              <w:rPr>
                <w:rFonts w:ascii="Cambria Math" w:hAnsi="Cambria Math" w:cs="Times New Roman"/>
                <w:sz w:val="28"/>
                <w:szCs w:val="28"/>
              </w:rPr>
              <m:t>∆</m:t>
            </m:r>
          </m:e>
          <m:sub>
            <m:r>
              <w:rPr>
                <w:rFonts w:ascii="Cambria Math" w:hAnsi="Cambria Math" w:cs="Times New Roman"/>
                <w:sz w:val="28"/>
                <w:szCs w:val="28"/>
              </w:rPr>
              <m:t>i</m:t>
            </m:r>
          </m:sub>
        </m:sSub>
        <m:r>
          <w:rPr>
            <w:rFonts w:ascii="Cambria Math" w:hAnsi="Cambria Math" w:cs="Times New Roman"/>
            <w:sz w:val="28"/>
            <w:szCs w:val="28"/>
          </w:rPr>
          <m:t xml:space="preserve"> , i=</m:t>
        </m:r>
        <m:bar>
          <m:barPr>
            <m:pos m:val="top"/>
            <m:ctrlPr>
              <w:rPr>
                <w:rFonts w:ascii="Cambria Math" w:hAnsi="Cambria Math" w:cs="Times New Roman"/>
                <w:i/>
                <w:sz w:val="28"/>
                <w:szCs w:val="28"/>
                <w:lang w:eastAsia="en-US"/>
              </w:rPr>
            </m:ctrlPr>
          </m:barPr>
          <m:e>
            <m:r>
              <w:rPr>
                <w:rFonts w:ascii="Cambria Math" w:hAnsi="Cambria Math" w:cs="Times New Roman"/>
                <w:sz w:val="28"/>
                <w:szCs w:val="28"/>
              </w:rPr>
              <m:t>1,I</m:t>
            </m:r>
          </m:e>
        </m:bar>
      </m:oMath>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 = 9 – частный случай, длина интервала одинакова для всех </w:t>
      </w:r>
      <m:oMath>
        <m:sSub>
          <m:sSubPr>
            <m:ctrlPr>
              <w:rPr>
                <w:rFonts w:ascii="Cambria Math" w:hAnsi="Cambria Math" w:cs="Times New Roman"/>
                <w:i/>
                <w:sz w:val="28"/>
                <w:szCs w:val="28"/>
                <w:lang w:eastAsia="en-US"/>
              </w:rPr>
            </m:ctrlPr>
          </m:sSubPr>
          <m:e>
            <m:r>
              <w:rPr>
                <w:rFonts w:ascii="Cambria Math" w:hAnsi="Cambria Math" w:cs="Times New Roman"/>
                <w:sz w:val="28"/>
                <w:szCs w:val="28"/>
              </w:rPr>
              <m:t>∆</m:t>
            </m:r>
          </m:e>
          <m:sub>
            <m:r>
              <w:rPr>
                <w:rFonts w:ascii="Cambria Math" w:hAnsi="Cambria Math" w:cs="Times New Roman"/>
                <w:sz w:val="28"/>
                <w:szCs w:val="28"/>
              </w:rPr>
              <m:t>i</m:t>
            </m:r>
          </m:sub>
        </m:sSub>
      </m:oMath>
      <w:r>
        <w:rPr>
          <w:rFonts w:ascii="Times New Roman" w:hAnsi="Times New Roman" w:cs="Times New Roman"/>
          <w:sz w:val="28"/>
          <w:szCs w:val="28"/>
        </w:rPr>
        <w:t xml:space="preserve">; </w:t>
      </w:r>
      <m:oMath>
        <m:r>
          <w:rPr>
            <w:rFonts w:ascii="Cambria Math" w:hAnsi="Cambria Math" w:cs="Times New Roman"/>
            <w:sz w:val="28"/>
            <w:szCs w:val="28"/>
          </w:rPr>
          <m:t>N=</m:t>
        </m:r>
        <m:nary>
          <m:naryPr>
            <m:chr m:val="∑"/>
            <m:limLoc m:val="undOvr"/>
            <m:ctrlPr>
              <w:rPr>
                <w:rFonts w:ascii="Cambria Math" w:hAnsi="Cambria Math" w:cs="Times New Roman"/>
                <w:i/>
                <w:sz w:val="28"/>
                <w:szCs w:val="28"/>
                <w:lang w:eastAsia="en-US"/>
              </w:rPr>
            </m:ctrlPr>
          </m:naryPr>
          <m:sub>
            <m:r>
              <w:rPr>
                <w:rFonts w:ascii="Cambria Math" w:hAnsi="Cambria Math" w:cs="Times New Roman"/>
                <w:sz w:val="28"/>
                <w:szCs w:val="28"/>
              </w:rPr>
              <m:t>1</m:t>
            </m:r>
          </m:sub>
          <m:sup>
            <m:r>
              <w:rPr>
                <w:rFonts w:ascii="Cambria Math" w:hAnsi="Cambria Math" w:cs="Times New Roman"/>
                <w:sz w:val="28"/>
                <w:szCs w:val="28"/>
              </w:rPr>
              <m:t>I</m:t>
            </m:r>
          </m:sup>
          <m:e>
            <m:sSub>
              <m:sSubPr>
                <m:ctrlPr>
                  <w:rPr>
                    <w:rFonts w:ascii="Cambria Math" w:hAnsi="Cambria Math" w:cs="Times New Roman"/>
                    <w:i/>
                    <w:sz w:val="28"/>
                    <w:szCs w:val="28"/>
                    <w:lang w:eastAsia="en-US"/>
                  </w:rPr>
                </m:ctrlPr>
              </m:sSubPr>
              <m:e>
                <m:r>
                  <w:rPr>
                    <w:rFonts w:ascii="Cambria Math" w:hAnsi="Cambria Math" w:cs="Times New Roman"/>
                    <w:sz w:val="28"/>
                    <w:szCs w:val="28"/>
                  </w:rPr>
                  <m:t>n</m:t>
                </m:r>
              </m:e>
              <m:sub>
                <m:r>
                  <w:rPr>
                    <w:rFonts w:ascii="Cambria Math" w:hAnsi="Cambria Math" w:cs="Times New Roman"/>
                    <w:sz w:val="28"/>
                    <w:szCs w:val="28"/>
                  </w:rPr>
                  <m:t>i</m:t>
                </m:r>
              </m:sub>
            </m:sSub>
          </m:e>
        </m:nary>
      </m:oMath>
      <w:r>
        <w:rPr>
          <w:rFonts w:ascii="Times New Roman" w:hAnsi="Times New Roman" w:cs="Times New Roman"/>
          <w:sz w:val="28"/>
          <w:szCs w:val="28"/>
        </w:rPr>
        <w:t xml:space="preserve"> – кол</w:t>
      </w:r>
      <w:proofErr w:type="spellStart"/>
      <w:r>
        <w:rPr>
          <w:rFonts w:ascii="Times New Roman" w:hAnsi="Times New Roman" w:cs="Times New Roman"/>
          <w:sz w:val="28"/>
          <w:szCs w:val="28"/>
        </w:rPr>
        <w:t>ичество</w:t>
      </w:r>
      <w:proofErr w:type="spellEnd"/>
      <w:r>
        <w:rPr>
          <w:rFonts w:ascii="Times New Roman" w:hAnsi="Times New Roman" w:cs="Times New Roman"/>
          <w:sz w:val="28"/>
          <w:szCs w:val="28"/>
        </w:rPr>
        <w:t xml:space="preserve"> измерений (статистическая выборка); </w:t>
      </w:r>
      <w:r>
        <w:rPr>
          <w:rFonts w:ascii="Times New Roman" w:hAnsi="Times New Roman" w:cs="Times New Roman"/>
          <w:sz w:val="28"/>
          <w:szCs w:val="28"/>
          <w:lang w:val="en-US"/>
        </w:rPr>
        <w:t>f</w:t>
      </w:r>
      <w:r>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 xml:space="preserve">) или </w:t>
      </w:r>
      <w:r>
        <w:rPr>
          <w:rFonts w:ascii="Times New Roman" w:hAnsi="Times New Roman" w:cs="Times New Roman"/>
          <w:sz w:val="28"/>
          <w:szCs w:val="28"/>
          <w:lang w:val="en-US"/>
        </w:rPr>
        <w:t>f</w:t>
      </w:r>
      <w:r>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rPr>
        <w:t xml:space="preserve">) – плотность распределения случайной величины </w:t>
      </w:r>
      <w:r>
        <w:rPr>
          <w:rFonts w:ascii="Times New Roman" w:hAnsi="Times New Roman" w:cs="Times New Roman"/>
          <w:sz w:val="28"/>
          <w:szCs w:val="28"/>
          <w:lang w:val="en-US"/>
        </w:rPr>
        <w:t>M</w:t>
      </w:r>
      <w:r>
        <w:rPr>
          <w:rFonts w:ascii="Times New Roman" w:hAnsi="Times New Roman" w:cs="Times New Roman"/>
          <w:sz w:val="28"/>
          <w:szCs w:val="28"/>
        </w:rPr>
        <w:t xml:space="preserve"> или </w:t>
      </w: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Segoe UI Emoji" w:hAnsi="Segoe UI Emoji" w:cs="Segoe UI Emoji"/>
          <w:sz w:val="28"/>
          <w:szCs w:val="28"/>
        </w:rPr>
        <w:t>⚫</w:t>
      </w:r>
      <w:r>
        <w:rPr>
          <w:rFonts w:ascii="Times New Roman" w:hAnsi="Times New Roman" w:cs="Times New Roman"/>
          <w:sz w:val="28"/>
          <w:szCs w:val="28"/>
        </w:rPr>
        <w:t xml:space="preserve"> - точка на оси абсцисс, соответствующая середине интервала </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Segoe UI Emoji" w:hAnsi="Segoe UI Emoji" w:cs="Segoe UI Emoji"/>
          <w:sz w:val="28"/>
          <w:szCs w:val="28"/>
        </w:rPr>
        <w:t>⚪</w:t>
      </w:r>
      <w:r>
        <w:rPr>
          <w:rFonts w:ascii="Times New Roman" w:hAnsi="Times New Roman" w:cs="Times New Roman"/>
          <w:sz w:val="28"/>
          <w:szCs w:val="28"/>
        </w:rPr>
        <w:t xml:space="preserve"> - точка, равная отношению </w:t>
      </w:r>
      <m:oMath>
        <m:f>
          <m:fPr>
            <m:ctrlPr>
              <w:rPr>
                <w:rFonts w:ascii="Cambria Math" w:hAnsi="Cambria Math" w:cs="Times New Roman"/>
                <w:i/>
                <w:sz w:val="28"/>
                <w:szCs w:val="28"/>
                <w:lang w:eastAsia="en-US"/>
              </w:rPr>
            </m:ctrlPr>
          </m:fPr>
          <m:num>
            <m:r>
              <w:rPr>
                <w:rFonts w:ascii="Cambria Math" w:hAnsi="Cambria Math" w:cs="Times New Roman"/>
                <w:sz w:val="28"/>
                <w:szCs w:val="28"/>
                <w:lang w:val="en-US"/>
              </w:rPr>
              <m:t>n</m:t>
            </m:r>
          </m:num>
          <m:den>
            <m:r>
              <w:rPr>
                <w:rFonts w:ascii="Cambria Math" w:hAnsi="Cambria Math" w:cs="Times New Roman"/>
                <w:sz w:val="28"/>
                <w:szCs w:val="28"/>
              </w:rPr>
              <m:t>N</m:t>
            </m:r>
          </m:den>
        </m:f>
      </m:oMath>
      <w:r>
        <w:rPr>
          <w:rFonts w:ascii="Times New Roman" w:hAnsi="Times New Roman" w:cs="Times New Roman"/>
          <w:sz w:val="28"/>
          <w:szCs w:val="28"/>
        </w:rPr>
        <w:t xml:space="preserve"> и соответствующая точке </w:t>
      </w:r>
      <w:r>
        <w:rPr>
          <w:rFonts w:ascii="Segoe UI Emoji" w:hAnsi="Segoe UI Emoji" w:cs="Segoe UI Emoji"/>
          <w:sz w:val="28"/>
          <w:szCs w:val="28"/>
        </w:rPr>
        <w:t>⚫</w:t>
      </w:r>
      <w:r>
        <w:rPr>
          <w:rFonts w:ascii="Times New Roman" w:hAnsi="Times New Roman" w:cs="Times New Roman"/>
          <w:sz w:val="28"/>
          <w:szCs w:val="28"/>
        </w:rPr>
        <w:t xml:space="preserve"> на оси абсцисс</w:t>
      </w:r>
    </w:p>
    <w:p w14:paraId="19A780C9" w14:textId="77777777" w:rsidR="00965329" w:rsidRDefault="00965329" w:rsidP="00965329">
      <w:pPr>
        <w:tabs>
          <w:tab w:val="left" w:pos="3795"/>
        </w:tabs>
        <w:spacing w:after="0" w:line="240" w:lineRule="auto"/>
        <w:ind w:right="-143" w:firstLine="567"/>
        <w:contextualSpacing/>
        <w:rPr>
          <w:sz w:val="28"/>
          <w:szCs w:val="28"/>
        </w:rPr>
      </w:pPr>
    </w:p>
    <w:p w14:paraId="4A0460CE" w14:textId="77777777" w:rsidR="00965329" w:rsidRDefault="00965329" w:rsidP="00965329">
      <w:pPr>
        <w:spacing w:after="0" w:line="240" w:lineRule="auto"/>
        <w:contextualSpacing/>
        <w:rPr>
          <w:sz w:val="28"/>
          <w:szCs w:val="28"/>
        </w:rPr>
        <w:sectPr w:rsidR="00965329">
          <w:pgSz w:w="16838" w:h="11906" w:orient="landscape"/>
          <w:pgMar w:top="709" w:right="993" w:bottom="424" w:left="1134" w:header="709" w:footer="709" w:gutter="0"/>
          <w:cols w:space="720"/>
        </w:sectPr>
      </w:pPr>
    </w:p>
    <w:p w14:paraId="2502AB1C"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 xml:space="preserve">Дисперсия </w:t>
      </w:r>
      <w:r>
        <w:rPr>
          <w:rFonts w:ascii="Calibri" w:hAnsi="Calibri"/>
          <w:i/>
          <w:sz w:val="28"/>
          <w:szCs w:val="28"/>
          <w:lang w:val="en-US"/>
        </w:rPr>
        <w:t>D</w:t>
      </w:r>
      <w:r>
        <w:rPr>
          <w:rFonts w:ascii="Calibri" w:hAnsi="Calibri"/>
          <w:sz w:val="28"/>
          <w:szCs w:val="28"/>
        </w:rPr>
        <w:t>(</w:t>
      </w:r>
      <w:r>
        <w:rPr>
          <w:rFonts w:ascii="Calibri" w:hAnsi="Calibri"/>
          <w:i/>
          <w:sz w:val="28"/>
          <w:szCs w:val="28"/>
          <w:lang w:val="en-US"/>
        </w:rPr>
        <w:t>M</w:t>
      </w:r>
      <w:r>
        <w:rPr>
          <w:rFonts w:ascii="Calibri" w:hAnsi="Calibri"/>
          <w:sz w:val="28"/>
          <w:szCs w:val="28"/>
        </w:rPr>
        <w:t xml:space="preserve">) (или среднее квадратичное отклонение </w:t>
      </w:r>
      <w:r>
        <w:rPr>
          <w:rFonts w:ascii="Cambria Math" w:hAnsi="Cambria Math"/>
          <w:sz w:val="28"/>
          <w:szCs w:val="28"/>
        </w:rPr>
        <w:t>σ</w:t>
      </w:r>
      <w:r>
        <w:rPr>
          <w:rFonts w:ascii="Calibri" w:hAnsi="Calibri"/>
          <w:sz w:val="28"/>
          <w:szCs w:val="28"/>
        </w:rPr>
        <w:t xml:space="preserve">) характеризуют рассеянье случайной величины относительно её математического ожидания </w:t>
      </w:r>
      <w:r>
        <w:rPr>
          <w:rFonts w:ascii="Script MT Bold" w:hAnsi="Script MT Bold"/>
          <w:sz w:val="28"/>
          <w:szCs w:val="28"/>
          <w:lang w:val="en-US"/>
        </w:rPr>
        <w:t>M</w:t>
      </w:r>
      <w:r>
        <w:rPr>
          <w:rFonts w:ascii="Calibri" w:hAnsi="Calibri"/>
          <w:sz w:val="28"/>
          <w:szCs w:val="28"/>
        </w:rPr>
        <w:t>(</w:t>
      </w:r>
      <w:r>
        <w:rPr>
          <w:rFonts w:ascii="Calibri" w:hAnsi="Calibri"/>
          <w:i/>
          <w:sz w:val="28"/>
          <w:szCs w:val="28"/>
          <w:lang w:val="en-US"/>
        </w:rPr>
        <w:t>M</w:t>
      </w:r>
      <w:r>
        <w:rPr>
          <w:rFonts w:ascii="Calibri" w:hAnsi="Calibri"/>
          <w:sz w:val="28"/>
          <w:szCs w:val="28"/>
        </w:rPr>
        <w:t xml:space="preserve">) (или среднего арифметического значения </w:t>
      </w:r>
      <m:oMath>
        <m:bar>
          <m:barPr>
            <m:pos m:val="top"/>
            <m:ctrlPr>
              <w:rPr>
                <w:rFonts w:ascii="Cambria Math" w:hAnsi="Cambria Math"/>
                <w:i/>
                <w:sz w:val="28"/>
                <w:szCs w:val="28"/>
              </w:rPr>
            </m:ctrlPr>
          </m:barPr>
          <m:e>
            <m:r>
              <w:rPr>
                <w:rFonts w:ascii="Cambria Math" w:hAnsi="Cambria Math"/>
                <w:sz w:val="28"/>
                <w:szCs w:val="28"/>
              </w:rPr>
              <m:t>M</m:t>
            </m:r>
          </m:e>
        </m:bar>
      </m:oMath>
      <w:r>
        <w:rPr>
          <w:rFonts w:ascii="Calibri" w:hAnsi="Calibri"/>
          <w:sz w:val="28"/>
          <w:szCs w:val="28"/>
        </w:rPr>
        <w:t>). Так, если провести три серии и</w:t>
      </w:r>
      <w:proofErr w:type="spellStart"/>
      <w:r>
        <w:rPr>
          <w:rFonts w:ascii="Calibri" w:hAnsi="Calibri"/>
          <w:sz w:val="28"/>
          <w:szCs w:val="28"/>
        </w:rPr>
        <w:t>змерения</w:t>
      </w:r>
      <w:proofErr w:type="spellEnd"/>
      <w:r>
        <w:rPr>
          <w:rFonts w:ascii="Calibri" w:hAnsi="Calibri"/>
          <w:sz w:val="28"/>
          <w:szCs w:val="28"/>
        </w:rPr>
        <w:t xml:space="preserve"> веса одного и того же слитка с помощью трех измерительных приборов (весов), отличающихся друг от друга точностью измерения, то получим три вида плотности распределения вероятностей, качественно показанные на рис. 8.1.4.9 -в. </w:t>
      </w:r>
    </w:p>
    <w:p w14:paraId="726B16B4"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Справедливо утверждение: при измерении любой физической величины, предназначенным для этого измерительным прибором, с вероятность 1.0 точный (истинный) результат измерения будет принадлежать отрезку оси абсцисс, соответствующему непрерывной кривой; с вероятность 0.995 он будет находиться на отрезке оси абсцисс, принадлежащем заштрихованной площади (это правило “трёх сигм”). Чтобы отрезок оси абсцисс, соответствующий заштрихованной площади, был меньше, необходимо использовать более точный из измерительных приборов, которые подразделяются на эталонные, образцовые и рабочие (рис. 8.1.4.9-в)).</w:t>
      </w:r>
    </w:p>
    <w:p w14:paraId="1152E6D0"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Эталоны являются самыми точными приборами, которые хранятся в государственных палатах мер и весов и периодически используются для поверки образцовых приборов. Образцовые приборы являются достаточно точными приборами, которые находятся в метрологических организациях, обеспечивающих поверки рабочих приборов. Рабочие измерительные приборы, подразделяющиеся по точности на классы, являются массовыми приборами, повсеместно использующимися в реальной практике. Чем точнее прибор, тем меньшую погрешность измерения он обеспечивает. Однако уменьшить погрешность измерения можно ещё, специальным образом организуя процесс измерения.</w:t>
      </w:r>
    </w:p>
    <w:p w14:paraId="346D70EF"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 xml:space="preserve">Например, требуется определить вес не одного, а трёх слитков А, Б, В. Обычная процедура состоит сначала в установке нулевого значения шкалы прибора </w:t>
      </w:r>
      <w:r>
        <w:rPr>
          <w:rFonts w:ascii="Calibri" w:hAnsi="Calibri"/>
          <w:sz w:val="28"/>
          <w:szCs w:val="28"/>
          <w:lang w:val="en-US"/>
        </w:rPr>
        <w:t>y</w:t>
      </w:r>
      <w:r>
        <w:rPr>
          <w:rFonts w:ascii="Calibri" w:hAnsi="Calibri"/>
          <w:sz w:val="28"/>
          <w:szCs w:val="28"/>
          <w:vertAlign w:val="subscript"/>
        </w:rPr>
        <w:t>1</w:t>
      </w:r>
      <w:r>
        <w:rPr>
          <w:rFonts w:ascii="Calibri" w:hAnsi="Calibri"/>
          <w:sz w:val="28"/>
          <w:szCs w:val="28"/>
        </w:rPr>
        <w:t xml:space="preserve">, затем в последовательном одноразовом взвешивании грузов А, Б, и В - </w:t>
      </w:r>
      <w:proofErr w:type="spell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xml:space="preserve">, </w:t>
      </w:r>
      <w:r>
        <w:rPr>
          <w:rFonts w:ascii="Calibri" w:hAnsi="Calibri"/>
          <w:sz w:val="28"/>
          <w:szCs w:val="28"/>
          <w:lang w:val="en-US"/>
        </w:rPr>
        <w:t>i</w:t>
      </w:r>
      <w:r>
        <w:rPr>
          <w:rFonts w:ascii="Calibri" w:hAnsi="Calibri"/>
          <w:sz w:val="28"/>
          <w:szCs w:val="28"/>
        </w:rPr>
        <w:t xml:space="preserve"> = 2,3,4, в соответствии с планом процедуры, показанном в табл.8.1.4.1 (здесь знаком “+”, обозначен слиток, подлежащий взвешиванию). Результаты измерений, в том числе установка нулевого значения на шкале прибора</w:t>
      </w:r>
      <w:r>
        <w:rPr>
          <w:rFonts w:ascii="Calibri" w:hAnsi="Calibri"/>
          <w:sz w:val="28"/>
          <w:szCs w:val="28"/>
          <w:lang w:val="en-US"/>
        </w:rPr>
        <w:t>y</w:t>
      </w:r>
      <w:r>
        <w:rPr>
          <w:rFonts w:ascii="Calibri" w:hAnsi="Calibri"/>
          <w:sz w:val="28"/>
          <w:szCs w:val="28"/>
          <w:vertAlign w:val="subscript"/>
        </w:rPr>
        <w:t>1</w:t>
      </w:r>
      <w:r>
        <w:rPr>
          <w:rFonts w:ascii="Calibri" w:hAnsi="Calibri"/>
          <w:sz w:val="28"/>
          <w:szCs w:val="28"/>
        </w:rPr>
        <w:t xml:space="preserve">, являются случайными величинами, отличия которых от точных значений искомых величин определяется дисперсией </w:t>
      </w:r>
      <w:r>
        <w:rPr>
          <w:rFonts w:ascii="Calibri" w:hAnsi="Calibri"/>
          <w:i/>
          <w:sz w:val="28"/>
          <w:szCs w:val="28"/>
          <w:lang w:val="en-US"/>
        </w:rPr>
        <w:t>D</w:t>
      </w:r>
      <w:r>
        <w:rPr>
          <w:rFonts w:ascii="Calibri" w:hAnsi="Calibri"/>
          <w:sz w:val="28"/>
          <w:szCs w:val="28"/>
        </w:rPr>
        <w:t>(</w:t>
      </w:r>
      <w:proofErr w:type="spell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xml:space="preserve">) = </w:t>
      </w:r>
      <w:r>
        <w:rPr>
          <w:rFonts w:ascii="Cambria Math" w:hAnsi="Cambria Math"/>
          <w:sz w:val="28"/>
          <w:szCs w:val="28"/>
        </w:rPr>
        <w:t>σ</w:t>
      </w:r>
      <w:r>
        <w:rPr>
          <w:rFonts w:ascii="Calibri" w:hAnsi="Calibri"/>
          <w:sz w:val="28"/>
          <w:szCs w:val="28"/>
          <w:vertAlign w:val="superscript"/>
        </w:rPr>
        <w:t>2</w:t>
      </w:r>
      <w:r>
        <w:rPr>
          <w:rFonts w:ascii="Calibri" w:hAnsi="Calibri"/>
          <w:sz w:val="28"/>
          <w:szCs w:val="28"/>
        </w:rPr>
        <w:t>(</w:t>
      </w:r>
      <w:proofErr w:type="spell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лимитированной классом точности используемого для измерения прибора и являющейся известной величиной.</w:t>
      </w:r>
    </w:p>
    <w:p w14:paraId="65926394"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Искомые значения определяются очевидными соотношениями:</w:t>
      </w:r>
    </w:p>
    <w:p w14:paraId="3C030E0A" w14:textId="77777777" w:rsidR="00965329" w:rsidRDefault="00965329" w:rsidP="00965329">
      <w:pPr>
        <w:tabs>
          <w:tab w:val="left" w:pos="3795"/>
        </w:tabs>
        <w:spacing w:after="0" w:line="240" w:lineRule="auto"/>
        <w:ind w:right="-142" w:firstLine="567"/>
        <w:contextualSpacing/>
        <w:jc w:val="center"/>
        <w:rPr>
          <w:rFonts w:ascii="Calibri" w:hAnsi="Calibri"/>
          <w:sz w:val="28"/>
          <w:szCs w:val="28"/>
        </w:rPr>
      </w:pPr>
      <w:r>
        <w:rPr>
          <w:rFonts w:ascii="Calibri" w:hAnsi="Calibri"/>
          <w:sz w:val="28"/>
          <w:szCs w:val="28"/>
        </w:rPr>
        <w:t xml:space="preserve">                                     А = </w:t>
      </w:r>
      <w:r>
        <w:rPr>
          <w:rFonts w:ascii="Calibri" w:hAnsi="Calibri"/>
          <w:sz w:val="28"/>
          <w:szCs w:val="28"/>
          <w:lang w:val="en-US"/>
        </w:rPr>
        <w:t>y</w:t>
      </w:r>
      <w:r>
        <w:rPr>
          <w:rFonts w:ascii="Calibri" w:hAnsi="Calibri"/>
          <w:sz w:val="28"/>
          <w:szCs w:val="28"/>
          <w:vertAlign w:val="subscript"/>
        </w:rPr>
        <w:t>2</w:t>
      </w:r>
      <w:r>
        <w:rPr>
          <w:rFonts w:ascii="Calibri" w:hAnsi="Calibri"/>
          <w:sz w:val="28"/>
          <w:szCs w:val="28"/>
        </w:rPr>
        <w:t>-</w:t>
      </w:r>
      <w:r>
        <w:rPr>
          <w:rFonts w:ascii="Calibri" w:hAnsi="Calibri"/>
          <w:sz w:val="28"/>
          <w:szCs w:val="28"/>
          <w:lang w:val="en-US"/>
        </w:rPr>
        <w:t>y</w:t>
      </w:r>
      <w:proofErr w:type="gramStart"/>
      <w:r>
        <w:rPr>
          <w:rFonts w:ascii="Calibri" w:hAnsi="Calibri"/>
          <w:sz w:val="28"/>
          <w:szCs w:val="28"/>
          <w:vertAlign w:val="subscript"/>
        </w:rPr>
        <w:t>1</w:t>
      </w:r>
      <w:r>
        <w:rPr>
          <w:rFonts w:ascii="Calibri" w:hAnsi="Calibri"/>
          <w:sz w:val="28"/>
          <w:szCs w:val="28"/>
        </w:rPr>
        <w:t xml:space="preserve">,   </w:t>
      </w:r>
      <w:proofErr w:type="gramEnd"/>
      <w:r>
        <w:rPr>
          <w:rFonts w:ascii="Calibri" w:hAnsi="Calibri"/>
          <w:sz w:val="28"/>
          <w:szCs w:val="28"/>
        </w:rPr>
        <w:t xml:space="preserve">                                       (8.1.4.17)</w:t>
      </w:r>
    </w:p>
    <w:p w14:paraId="5C3E7757" w14:textId="77777777" w:rsidR="00965329" w:rsidRDefault="00965329" w:rsidP="00965329">
      <w:pPr>
        <w:tabs>
          <w:tab w:val="left" w:pos="3795"/>
        </w:tabs>
        <w:spacing w:after="0" w:line="240" w:lineRule="auto"/>
        <w:ind w:right="-142" w:firstLine="567"/>
        <w:contextualSpacing/>
        <w:jc w:val="center"/>
        <w:rPr>
          <w:rFonts w:ascii="Calibri" w:hAnsi="Calibri"/>
          <w:sz w:val="28"/>
          <w:szCs w:val="28"/>
        </w:rPr>
      </w:pPr>
      <w:r>
        <w:rPr>
          <w:rFonts w:ascii="Calibri" w:hAnsi="Calibri"/>
          <w:sz w:val="28"/>
          <w:szCs w:val="28"/>
        </w:rPr>
        <w:t xml:space="preserve">                                     Б = </w:t>
      </w:r>
      <w:r>
        <w:rPr>
          <w:rFonts w:ascii="Calibri" w:hAnsi="Calibri"/>
          <w:sz w:val="28"/>
          <w:szCs w:val="28"/>
          <w:lang w:val="en-US"/>
        </w:rPr>
        <w:t>y</w:t>
      </w:r>
      <w:r>
        <w:rPr>
          <w:rFonts w:ascii="Calibri" w:hAnsi="Calibri"/>
          <w:sz w:val="28"/>
          <w:szCs w:val="28"/>
          <w:vertAlign w:val="subscript"/>
        </w:rPr>
        <w:t>3</w:t>
      </w:r>
      <w:r>
        <w:rPr>
          <w:rFonts w:ascii="Calibri" w:hAnsi="Calibri"/>
          <w:sz w:val="28"/>
          <w:szCs w:val="28"/>
        </w:rPr>
        <w:t xml:space="preserve"> - </w:t>
      </w:r>
      <w:r>
        <w:rPr>
          <w:rFonts w:ascii="Calibri" w:hAnsi="Calibri"/>
          <w:sz w:val="28"/>
          <w:szCs w:val="28"/>
          <w:lang w:val="en-US"/>
        </w:rPr>
        <w:t>y</w:t>
      </w:r>
      <w:proofErr w:type="gramStart"/>
      <w:r>
        <w:rPr>
          <w:rFonts w:ascii="Calibri" w:hAnsi="Calibri"/>
          <w:sz w:val="28"/>
          <w:szCs w:val="28"/>
          <w:vertAlign w:val="subscript"/>
        </w:rPr>
        <w:t>1</w:t>
      </w:r>
      <w:r>
        <w:rPr>
          <w:rFonts w:ascii="Calibri" w:hAnsi="Calibri"/>
          <w:sz w:val="28"/>
          <w:szCs w:val="28"/>
        </w:rPr>
        <w:t xml:space="preserve">,   </w:t>
      </w:r>
      <w:proofErr w:type="gramEnd"/>
      <w:r>
        <w:rPr>
          <w:rFonts w:ascii="Calibri" w:hAnsi="Calibri"/>
          <w:sz w:val="28"/>
          <w:szCs w:val="28"/>
        </w:rPr>
        <w:t xml:space="preserve">                                     (8.1.4.18)</w:t>
      </w:r>
    </w:p>
    <w:p w14:paraId="6375190C" w14:textId="77777777" w:rsidR="00965329" w:rsidRDefault="00965329" w:rsidP="00965329">
      <w:pPr>
        <w:tabs>
          <w:tab w:val="left" w:pos="3795"/>
        </w:tabs>
        <w:spacing w:after="0" w:line="240" w:lineRule="auto"/>
        <w:ind w:right="-142" w:firstLine="567"/>
        <w:contextualSpacing/>
        <w:jc w:val="center"/>
        <w:rPr>
          <w:rFonts w:ascii="Calibri" w:hAnsi="Calibri"/>
          <w:sz w:val="28"/>
          <w:szCs w:val="28"/>
        </w:rPr>
      </w:pPr>
      <w:r>
        <w:rPr>
          <w:rFonts w:ascii="Calibri" w:hAnsi="Calibri"/>
          <w:sz w:val="28"/>
          <w:szCs w:val="28"/>
        </w:rPr>
        <w:t xml:space="preserve">                                      В = </w:t>
      </w:r>
      <w:r>
        <w:rPr>
          <w:rFonts w:ascii="Calibri" w:hAnsi="Calibri"/>
          <w:sz w:val="28"/>
          <w:szCs w:val="28"/>
          <w:lang w:val="en-US"/>
        </w:rPr>
        <w:t>y</w:t>
      </w:r>
      <w:r>
        <w:rPr>
          <w:rFonts w:ascii="Calibri" w:hAnsi="Calibri"/>
          <w:sz w:val="28"/>
          <w:szCs w:val="28"/>
          <w:vertAlign w:val="subscript"/>
        </w:rPr>
        <w:t>4</w:t>
      </w:r>
      <w:r>
        <w:rPr>
          <w:rFonts w:ascii="Calibri" w:hAnsi="Calibri"/>
          <w:sz w:val="28"/>
          <w:szCs w:val="28"/>
        </w:rPr>
        <w:t xml:space="preserve"> - </w:t>
      </w:r>
      <w:r>
        <w:rPr>
          <w:rFonts w:ascii="Calibri" w:hAnsi="Calibri"/>
          <w:sz w:val="28"/>
          <w:szCs w:val="28"/>
          <w:lang w:val="en-US"/>
        </w:rPr>
        <w:t>y</w:t>
      </w:r>
      <w:r>
        <w:rPr>
          <w:rFonts w:ascii="Calibri" w:hAnsi="Calibri"/>
          <w:sz w:val="28"/>
          <w:szCs w:val="28"/>
          <w:vertAlign w:val="subscript"/>
        </w:rPr>
        <w:t xml:space="preserve">1                                                        </w:t>
      </w:r>
      <w:proofErr w:type="gramStart"/>
      <w:r>
        <w:rPr>
          <w:rFonts w:ascii="Calibri" w:hAnsi="Calibri"/>
          <w:sz w:val="28"/>
          <w:szCs w:val="28"/>
          <w:vertAlign w:val="subscript"/>
        </w:rPr>
        <w:t xml:space="preserve">   </w:t>
      </w:r>
      <w:r>
        <w:rPr>
          <w:rFonts w:ascii="Calibri" w:hAnsi="Calibri"/>
          <w:sz w:val="28"/>
          <w:szCs w:val="28"/>
        </w:rPr>
        <w:t>(</w:t>
      </w:r>
      <w:proofErr w:type="gramEnd"/>
      <w:r>
        <w:rPr>
          <w:rFonts w:ascii="Calibri" w:hAnsi="Calibri"/>
          <w:sz w:val="28"/>
          <w:szCs w:val="28"/>
        </w:rPr>
        <w:t>8.1.4.19)</w:t>
      </w:r>
    </w:p>
    <w:p w14:paraId="1E4ED666" w14:textId="77777777" w:rsidR="00965329" w:rsidRDefault="00965329" w:rsidP="00965329">
      <w:pPr>
        <w:tabs>
          <w:tab w:val="left" w:pos="3795"/>
        </w:tabs>
        <w:spacing w:after="0" w:line="240" w:lineRule="auto"/>
        <w:ind w:right="-142" w:firstLine="567"/>
        <w:contextualSpacing/>
        <w:jc w:val="center"/>
        <w:rPr>
          <w:rFonts w:ascii="Calibri" w:hAnsi="Calibri"/>
          <w:sz w:val="28"/>
          <w:szCs w:val="28"/>
        </w:rPr>
      </w:pPr>
    </w:p>
    <w:p w14:paraId="5183D641"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Calibri" w:hAnsi="Calibri"/>
          <w:sz w:val="28"/>
          <w:szCs w:val="28"/>
        </w:rPr>
        <w:t>и каждая из вычисленных величин характеризуется дисперсией</w:t>
      </w:r>
    </w:p>
    <w:p w14:paraId="49BF553A" w14:textId="77777777" w:rsidR="00965329" w:rsidRDefault="00965329" w:rsidP="00965329">
      <w:pPr>
        <w:tabs>
          <w:tab w:val="left" w:pos="3795"/>
        </w:tabs>
        <w:spacing w:after="0" w:line="240" w:lineRule="auto"/>
        <w:ind w:right="-142"/>
        <w:contextualSpacing/>
        <w:rPr>
          <w:rFonts w:ascii="Calibri" w:hAnsi="Calibri"/>
          <w:sz w:val="28"/>
          <w:szCs w:val="28"/>
        </w:rPr>
      </w:pPr>
    </w:p>
    <w:p w14:paraId="4C357533" w14:textId="77777777" w:rsidR="00965329" w:rsidRDefault="00965329" w:rsidP="00965329">
      <w:pPr>
        <w:tabs>
          <w:tab w:val="left" w:pos="3795"/>
        </w:tabs>
        <w:spacing w:after="0" w:line="240" w:lineRule="auto"/>
        <w:ind w:right="-142"/>
        <w:contextualSpacing/>
        <w:rPr>
          <w:rFonts w:ascii="Calibri" w:hAnsi="Calibri"/>
          <w:sz w:val="28"/>
          <w:szCs w:val="28"/>
        </w:rPr>
      </w:pPr>
    </w:p>
    <w:p w14:paraId="39DE0B48" w14:textId="77777777" w:rsidR="00965329" w:rsidRDefault="00965329" w:rsidP="00965329">
      <w:pPr>
        <w:tabs>
          <w:tab w:val="left" w:pos="3795"/>
        </w:tabs>
        <w:spacing w:after="0" w:line="240" w:lineRule="auto"/>
        <w:ind w:right="-142"/>
        <w:contextualSpacing/>
        <w:rPr>
          <w:rFonts w:ascii="Calibri" w:hAnsi="Calibri"/>
          <w:sz w:val="28"/>
          <w:szCs w:val="28"/>
        </w:rPr>
      </w:pPr>
    </w:p>
    <w:p w14:paraId="16639643" w14:textId="77777777" w:rsidR="00965329" w:rsidRDefault="00965329" w:rsidP="00965329">
      <w:pPr>
        <w:tabs>
          <w:tab w:val="left" w:pos="3795"/>
        </w:tabs>
        <w:spacing w:after="0" w:line="240" w:lineRule="auto"/>
        <w:ind w:right="-142"/>
        <w:contextualSpacing/>
        <w:rPr>
          <w:rFonts w:ascii="Calibri" w:hAnsi="Calibri"/>
          <w:sz w:val="28"/>
          <w:szCs w:val="28"/>
        </w:rPr>
      </w:pPr>
    </w:p>
    <w:p w14:paraId="0588384C" w14:textId="77777777" w:rsidR="00965329" w:rsidRDefault="00965329" w:rsidP="00965329">
      <w:pPr>
        <w:tabs>
          <w:tab w:val="left" w:pos="3795"/>
        </w:tabs>
        <w:spacing w:after="0" w:line="240" w:lineRule="auto"/>
        <w:ind w:right="-142"/>
        <w:contextualSpacing/>
        <w:rPr>
          <w:rFonts w:ascii="Calibri" w:hAnsi="Calibri"/>
          <w:sz w:val="28"/>
          <w:szCs w:val="28"/>
        </w:rPr>
      </w:pPr>
    </w:p>
    <w:p w14:paraId="55E478AD" w14:textId="77777777" w:rsidR="00965329" w:rsidRDefault="00965329" w:rsidP="00965329">
      <w:pPr>
        <w:tabs>
          <w:tab w:val="left" w:pos="3795"/>
        </w:tabs>
        <w:spacing w:after="0" w:line="240" w:lineRule="auto"/>
        <w:ind w:right="-142"/>
        <w:contextualSpacing/>
        <w:rPr>
          <w:rFonts w:ascii="Calibri" w:hAnsi="Calibri"/>
          <w:sz w:val="28"/>
          <w:szCs w:val="28"/>
        </w:rPr>
      </w:pPr>
    </w:p>
    <w:p w14:paraId="38F6601C" w14:textId="77777777" w:rsidR="00965329" w:rsidRDefault="00965329" w:rsidP="00965329">
      <w:pPr>
        <w:tabs>
          <w:tab w:val="left" w:pos="3795"/>
        </w:tabs>
        <w:spacing w:after="0" w:line="240" w:lineRule="auto"/>
        <w:ind w:right="-142"/>
        <w:contextualSpacing/>
        <w:rPr>
          <w:rFonts w:ascii="Calibri" w:hAnsi="Calibri"/>
          <w:sz w:val="28"/>
          <w:szCs w:val="28"/>
        </w:rPr>
      </w:pPr>
    </w:p>
    <w:p w14:paraId="5ED1F527" w14:textId="77777777" w:rsidR="00965329" w:rsidRDefault="00965329" w:rsidP="00965329">
      <w:pPr>
        <w:tabs>
          <w:tab w:val="left" w:pos="3795"/>
        </w:tabs>
        <w:spacing w:after="0" w:line="240" w:lineRule="auto"/>
        <w:ind w:right="-142"/>
        <w:contextualSpacing/>
        <w:rPr>
          <w:rFonts w:ascii="Calibri" w:hAnsi="Calibri"/>
          <w:sz w:val="28"/>
          <w:szCs w:val="28"/>
        </w:rPr>
      </w:pPr>
    </w:p>
    <w:p w14:paraId="37B6B0FC" w14:textId="77777777" w:rsidR="00965329" w:rsidRDefault="00965329" w:rsidP="00965329">
      <w:pPr>
        <w:tabs>
          <w:tab w:val="left" w:pos="3795"/>
        </w:tabs>
        <w:spacing w:after="0" w:line="240" w:lineRule="auto"/>
        <w:ind w:right="-142"/>
        <w:contextualSpacing/>
        <w:rPr>
          <w:rFonts w:ascii="Calibri" w:hAnsi="Calibri"/>
          <w:sz w:val="28"/>
          <w:szCs w:val="28"/>
        </w:rPr>
      </w:pPr>
    </w:p>
    <w:p w14:paraId="76B088E3" w14:textId="77777777" w:rsidR="00965329" w:rsidRDefault="00965329" w:rsidP="00965329">
      <w:pPr>
        <w:tabs>
          <w:tab w:val="left" w:pos="3795"/>
        </w:tabs>
        <w:spacing w:after="0" w:line="240" w:lineRule="auto"/>
        <w:ind w:right="-142"/>
        <w:contextualSpacing/>
        <w:rPr>
          <w:rFonts w:ascii="Calibri" w:hAnsi="Calibri"/>
          <w:sz w:val="28"/>
          <w:szCs w:val="28"/>
        </w:rPr>
      </w:pPr>
    </w:p>
    <w:p w14:paraId="6D806865" w14:textId="77777777" w:rsidR="00965329" w:rsidRDefault="00965329" w:rsidP="00965329">
      <w:pPr>
        <w:tabs>
          <w:tab w:val="left" w:pos="3795"/>
        </w:tabs>
        <w:spacing w:after="0" w:line="240" w:lineRule="auto"/>
        <w:ind w:right="-142"/>
        <w:contextualSpacing/>
        <w:rPr>
          <w:rFonts w:ascii="Calibri" w:hAnsi="Calibri"/>
          <w:sz w:val="28"/>
          <w:szCs w:val="28"/>
        </w:rPr>
      </w:pPr>
    </w:p>
    <w:p w14:paraId="7231D550" w14:textId="77777777" w:rsidR="00965329" w:rsidRDefault="00965329" w:rsidP="00965329">
      <w:pPr>
        <w:tabs>
          <w:tab w:val="left" w:pos="3795"/>
        </w:tabs>
        <w:spacing w:after="0" w:line="240" w:lineRule="auto"/>
        <w:ind w:right="-142"/>
        <w:contextualSpacing/>
        <w:rPr>
          <w:rFonts w:ascii="Calibri" w:hAnsi="Calibri"/>
          <w:sz w:val="28"/>
          <w:szCs w:val="28"/>
        </w:rPr>
      </w:pPr>
    </w:p>
    <w:p w14:paraId="7CD14A2E" w14:textId="77777777" w:rsidR="00965329" w:rsidRDefault="00965329" w:rsidP="00965329">
      <w:pPr>
        <w:tabs>
          <w:tab w:val="left" w:pos="3795"/>
        </w:tabs>
        <w:spacing w:after="0" w:line="240" w:lineRule="auto"/>
        <w:ind w:right="-142"/>
        <w:contextualSpacing/>
        <w:rPr>
          <w:rFonts w:ascii="Calibri" w:hAnsi="Calibri"/>
          <w:sz w:val="28"/>
          <w:szCs w:val="28"/>
        </w:rPr>
      </w:pPr>
    </w:p>
    <w:p w14:paraId="0417CB1D" w14:textId="77777777" w:rsidR="00965329" w:rsidRDefault="00965329" w:rsidP="00965329">
      <w:pPr>
        <w:tabs>
          <w:tab w:val="left" w:pos="3795"/>
        </w:tabs>
        <w:spacing w:after="0" w:line="240" w:lineRule="auto"/>
        <w:ind w:right="-142"/>
        <w:contextualSpacing/>
        <w:rPr>
          <w:rFonts w:ascii="Calibri" w:hAnsi="Calibri"/>
          <w:sz w:val="28"/>
          <w:szCs w:val="28"/>
        </w:rPr>
      </w:pPr>
    </w:p>
    <w:p w14:paraId="1FD7C984" w14:textId="77777777" w:rsidR="00965329" w:rsidRDefault="00965329" w:rsidP="00965329">
      <w:pPr>
        <w:tabs>
          <w:tab w:val="left" w:pos="3795"/>
        </w:tabs>
        <w:spacing w:after="0" w:line="240" w:lineRule="auto"/>
        <w:ind w:right="-142"/>
        <w:contextualSpacing/>
        <w:rPr>
          <w:rFonts w:ascii="Calibri" w:hAnsi="Calibri"/>
          <w:sz w:val="28"/>
          <w:szCs w:val="28"/>
        </w:rPr>
      </w:pPr>
    </w:p>
    <w:p w14:paraId="345A8659" w14:textId="77777777" w:rsidR="00965329" w:rsidRDefault="00965329" w:rsidP="00965329">
      <w:pPr>
        <w:tabs>
          <w:tab w:val="left" w:pos="3795"/>
        </w:tabs>
        <w:spacing w:after="0" w:line="240" w:lineRule="auto"/>
        <w:ind w:right="-142"/>
        <w:contextualSpacing/>
        <w:rPr>
          <w:rFonts w:ascii="Calibri" w:hAnsi="Calibri"/>
          <w:sz w:val="28"/>
          <w:szCs w:val="28"/>
        </w:rPr>
      </w:pPr>
    </w:p>
    <w:p w14:paraId="0FE0E36B" w14:textId="77777777" w:rsidR="00965329" w:rsidRDefault="00965329" w:rsidP="00965329">
      <w:pPr>
        <w:tabs>
          <w:tab w:val="left" w:pos="3795"/>
        </w:tabs>
        <w:spacing w:after="0" w:line="240" w:lineRule="auto"/>
        <w:ind w:right="-142"/>
        <w:contextualSpacing/>
        <w:rPr>
          <w:rFonts w:ascii="Calibri" w:hAnsi="Calibri"/>
          <w:sz w:val="28"/>
          <w:szCs w:val="28"/>
        </w:rPr>
      </w:pPr>
    </w:p>
    <w:p w14:paraId="4181469B" w14:textId="77777777" w:rsidR="00965329" w:rsidRDefault="00965329" w:rsidP="00965329">
      <w:pPr>
        <w:tabs>
          <w:tab w:val="left" w:pos="3795"/>
        </w:tabs>
        <w:spacing w:after="0" w:line="240" w:lineRule="auto"/>
        <w:ind w:right="567" w:firstLine="567"/>
        <w:contextualSpacing/>
        <w:jc w:val="right"/>
        <w:rPr>
          <w:rFonts w:ascii="Calibri" w:hAnsi="Calibri"/>
          <w:sz w:val="28"/>
          <w:szCs w:val="28"/>
        </w:rPr>
      </w:pPr>
      <w:r>
        <w:rPr>
          <w:rFonts w:ascii="Calibri" w:hAnsi="Calibri"/>
          <w:sz w:val="28"/>
          <w:szCs w:val="28"/>
        </w:rPr>
        <w:t>Таблица 8.1.4.1 (8.1.2)</w:t>
      </w:r>
    </w:p>
    <w:p w14:paraId="177E6DC5" w14:textId="77777777" w:rsidR="00965329" w:rsidRDefault="00965329" w:rsidP="00965329">
      <w:pPr>
        <w:tabs>
          <w:tab w:val="left" w:pos="3795"/>
        </w:tabs>
        <w:spacing w:after="0" w:line="240" w:lineRule="auto"/>
        <w:ind w:right="567" w:firstLine="567"/>
        <w:contextualSpacing/>
        <w:jc w:val="right"/>
        <w:rPr>
          <w:rFonts w:ascii="Calibri" w:hAnsi="Calibri"/>
          <w:sz w:val="28"/>
          <w:szCs w:val="28"/>
        </w:rPr>
      </w:pPr>
    </w:p>
    <w:p w14:paraId="6845E0A7" w14:textId="77777777" w:rsidR="00965329" w:rsidRDefault="00965329" w:rsidP="00965329">
      <w:pPr>
        <w:tabs>
          <w:tab w:val="left" w:pos="3795"/>
        </w:tabs>
        <w:spacing w:after="0" w:line="240" w:lineRule="auto"/>
        <w:ind w:right="567" w:firstLine="567"/>
        <w:contextualSpacing/>
        <w:jc w:val="center"/>
        <w:rPr>
          <w:rFonts w:ascii="Calibri" w:hAnsi="Calibri"/>
          <w:sz w:val="28"/>
          <w:szCs w:val="28"/>
        </w:rPr>
      </w:pPr>
      <w:r>
        <w:rPr>
          <w:rFonts w:ascii="Calibri" w:hAnsi="Calibri"/>
          <w:sz w:val="28"/>
          <w:szCs w:val="28"/>
        </w:rPr>
        <w:t>Традиционная схема взвешивания</w:t>
      </w:r>
    </w:p>
    <w:p w14:paraId="5BC84873" w14:textId="77777777" w:rsidR="00965329" w:rsidRDefault="00965329" w:rsidP="00965329">
      <w:pPr>
        <w:tabs>
          <w:tab w:val="left" w:pos="3795"/>
        </w:tabs>
        <w:spacing w:after="0" w:line="240" w:lineRule="auto"/>
        <w:ind w:right="567" w:firstLine="567"/>
        <w:contextualSpacing/>
        <w:jc w:val="center"/>
        <w:rPr>
          <w:rFonts w:ascii="Calibri" w:hAnsi="Calibri"/>
          <w:sz w:val="28"/>
          <w:szCs w:val="28"/>
        </w:rPr>
      </w:pPr>
    </w:p>
    <w:tbl>
      <w:tblPr>
        <w:tblW w:w="0" w:type="auto"/>
        <w:tblInd w:w="1776" w:type="dxa"/>
        <w:tblLook w:val="04A0" w:firstRow="1" w:lastRow="0" w:firstColumn="1" w:lastColumn="0" w:noHBand="0" w:noVBand="1"/>
      </w:tblPr>
      <w:tblGrid>
        <w:gridCol w:w="992"/>
        <w:gridCol w:w="1276"/>
        <w:gridCol w:w="1275"/>
        <w:gridCol w:w="1276"/>
        <w:gridCol w:w="1418"/>
      </w:tblGrid>
      <w:tr w:rsidR="00965329" w14:paraId="68EC8550"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903F31" w14:textId="77777777" w:rsidR="00965329" w:rsidRDefault="00965329" w:rsidP="00965329">
            <w:pPr>
              <w:tabs>
                <w:tab w:val="left" w:pos="3795"/>
              </w:tabs>
              <w:spacing w:after="0" w:line="240" w:lineRule="auto"/>
              <w:ind w:right="-142"/>
              <w:contextualSpacing/>
              <w:jc w:val="center"/>
              <w:rPr>
                <w:rFonts w:cs="Times New Roman"/>
                <w:kern w:val="2"/>
                <w:sz w:val="28"/>
                <w:szCs w:val="28"/>
                <w:vertAlign w:val="subscript"/>
                <w:lang w:eastAsia="en-US"/>
                <w14:ligatures w14:val="standardContextual"/>
              </w:rPr>
            </w:pPr>
            <w:proofErr w:type="spellStart"/>
            <w:r>
              <w:rPr>
                <w:rFonts w:cs="Times New Roman"/>
                <w:kern w:val="2"/>
                <w:sz w:val="28"/>
                <w:szCs w:val="28"/>
                <w:lang w:eastAsia="en-US"/>
                <w14:ligatures w14:val="standardContextual"/>
              </w:rPr>
              <w:t>n</w:t>
            </w:r>
            <w:r>
              <w:rPr>
                <w:rFonts w:cs="Times New Roman"/>
                <w:kern w:val="2"/>
                <w:sz w:val="28"/>
                <w:szCs w:val="28"/>
                <w:vertAlign w:val="subscript"/>
                <w:lang w:eastAsia="en-US"/>
                <w14:ligatures w14:val="standardContextual"/>
              </w:rPr>
              <w:t>i</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5055C"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А</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3B43A2"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Б</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E73F1"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В</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2D971" w14:textId="77777777" w:rsidR="00965329" w:rsidRDefault="00965329" w:rsidP="00965329">
            <w:pPr>
              <w:tabs>
                <w:tab w:val="left" w:pos="3795"/>
              </w:tabs>
              <w:spacing w:after="0" w:line="240" w:lineRule="auto"/>
              <w:ind w:right="-142"/>
              <w:contextualSpacing/>
              <w:jc w:val="center"/>
              <w:rPr>
                <w:rFonts w:cs="Times New Roman"/>
                <w:kern w:val="2"/>
                <w:sz w:val="28"/>
                <w:szCs w:val="28"/>
                <w:vertAlign w:val="subscript"/>
                <w:lang w:eastAsia="en-US"/>
                <w14:ligatures w14:val="standardContextual"/>
              </w:rPr>
            </w:pPr>
            <w:proofErr w:type="spellStart"/>
            <w:r>
              <w:rPr>
                <w:rFonts w:cs="Times New Roman"/>
                <w:kern w:val="2"/>
                <w:sz w:val="28"/>
                <w:szCs w:val="28"/>
                <w:lang w:eastAsia="en-US"/>
                <w14:ligatures w14:val="standardContextual"/>
              </w:rPr>
              <w:t>y</w:t>
            </w:r>
            <w:r>
              <w:rPr>
                <w:rFonts w:cs="Times New Roman"/>
                <w:kern w:val="2"/>
                <w:sz w:val="28"/>
                <w:szCs w:val="28"/>
                <w:vertAlign w:val="subscript"/>
                <w:lang w:eastAsia="en-US"/>
                <w14:ligatures w14:val="standardContextual"/>
              </w:rPr>
              <w:t>i</w:t>
            </w:r>
            <w:proofErr w:type="spellEnd"/>
          </w:p>
        </w:tc>
      </w:tr>
      <w:tr w:rsidR="00965329" w14:paraId="301580DA"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32FEB"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122CC0"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BAE8B"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400D0"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FD7C5" w14:textId="77777777" w:rsidR="00965329" w:rsidRDefault="00965329" w:rsidP="00965329">
            <w:pPr>
              <w:tabs>
                <w:tab w:val="left" w:pos="3795"/>
              </w:tabs>
              <w:spacing w:after="0" w:line="240" w:lineRule="auto"/>
              <w:ind w:right="-142"/>
              <w:contextualSpacing/>
              <w:jc w:val="center"/>
              <w:rPr>
                <w:rFonts w:cs="Times New Roman"/>
                <w:kern w:val="2"/>
                <w:sz w:val="28"/>
                <w:szCs w:val="28"/>
                <w:vertAlign w:val="subscript"/>
                <w:lang w:eastAsia="en-US"/>
                <w14:ligatures w14:val="standardContextual"/>
              </w:rPr>
            </w:pPr>
            <w:r>
              <w:rPr>
                <w:rFonts w:cs="Times New Roman"/>
                <w:kern w:val="2"/>
                <w:sz w:val="28"/>
                <w:szCs w:val="28"/>
                <w:lang w:eastAsia="en-US"/>
                <w14:ligatures w14:val="standardContextual"/>
              </w:rPr>
              <w:t>Y</w:t>
            </w:r>
            <w:r>
              <w:rPr>
                <w:rFonts w:cs="Times New Roman"/>
                <w:kern w:val="2"/>
                <w:sz w:val="28"/>
                <w:szCs w:val="28"/>
                <w:vertAlign w:val="subscript"/>
                <w:lang w:eastAsia="en-US"/>
                <w14:ligatures w14:val="standardContextual"/>
              </w:rPr>
              <w:t>1</w:t>
            </w:r>
          </w:p>
        </w:tc>
      </w:tr>
      <w:tr w:rsidR="00965329" w14:paraId="2263E98F"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CEE55"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00320"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4D111"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256F58"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D2151" w14:textId="77777777" w:rsidR="00965329" w:rsidRDefault="00965329" w:rsidP="00965329">
            <w:pPr>
              <w:tabs>
                <w:tab w:val="left" w:pos="3795"/>
              </w:tabs>
              <w:spacing w:after="0" w:line="240" w:lineRule="auto"/>
              <w:ind w:right="-142"/>
              <w:contextualSpacing/>
              <w:jc w:val="center"/>
              <w:rPr>
                <w:rFonts w:cs="Times New Roman"/>
                <w:kern w:val="2"/>
                <w:sz w:val="28"/>
                <w:szCs w:val="28"/>
                <w:vertAlign w:val="subscript"/>
                <w:lang w:eastAsia="en-US"/>
                <w14:ligatures w14:val="standardContextual"/>
              </w:rPr>
            </w:pPr>
            <w:r>
              <w:rPr>
                <w:rFonts w:cs="Times New Roman"/>
                <w:kern w:val="2"/>
                <w:sz w:val="28"/>
                <w:szCs w:val="28"/>
                <w:lang w:eastAsia="en-US"/>
                <w14:ligatures w14:val="standardContextual"/>
              </w:rPr>
              <w:t>Y</w:t>
            </w:r>
            <w:r>
              <w:rPr>
                <w:rFonts w:cs="Times New Roman"/>
                <w:kern w:val="2"/>
                <w:sz w:val="28"/>
                <w:szCs w:val="28"/>
                <w:vertAlign w:val="subscript"/>
                <w:lang w:eastAsia="en-US"/>
                <w14:ligatures w14:val="standardContextual"/>
              </w:rPr>
              <w:t>2</w:t>
            </w:r>
          </w:p>
        </w:tc>
      </w:tr>
      <w:tr w:rsidR="00965329" w14:paraId="6C259CAE"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3DCB7"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73ECC"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0DFF7"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CE7FD"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CA5E9" w14:textId="77777777" w:rsidR="00965329" w:rsidRDefault="00965329" w:rsidP="00965329">
            <w:pPr>
              <w:tabs>
                <w:tab w:val="left" w:pos="3795"/>
              </w:tabs>
              <w:spacing w:after="0" w:line="240" w:lineRule="auto"/>
              <w:ind w:right="-142"/>
              <w:contextualSpacing/>
              <w:jc w:val="center"/>
              <w:rPr>
                <w:rFonts w:cs="Times New Roman"/>
                <w:kern w:val="2"/>
                <w:sz w:val="28"/>
                <w:szCs w:val="28"/>
                <w:vertAlign w:val="subscript"/>
                <w:lang w:eastAsia="en-US"/>
                <w14:ligatures w14:val="standardContextual"/>
              </w:rPr>
            </w:pPr>
            <w:r>
              <w:rPr>
                <w:rFonts w:cs="Times New Roman"/>
                <w:kern w:val="2"/>
                <w:sz w:val="28"/>
                <w:szCs w:val="28"/>
                <w:lang w:eastAsia="en-US"/>
                <w14:ligatures w14:val="standardContextual"/>
              </w:rPr>
              <w:t>Y</w:t>
            </w:r>
            <w:r>
              <w:rPr>
                <w:rFonts w:cs="Times New Roman"/>
                <w:kern w:val="2"/>
                <w:sz w:val="28"/>
                <w:szCs w:val="28"/>
                <w:vertAlign w:val="subscript"/>
                <w:lang w:eastAsia="en-US"/>
                <w14:ligatures w14:val="standardContextual"/>
              </w:rPr>
              <w:t>3</w:t>
            </w:r>
          </w:p>
        </w:tc>
      </w:tr>
      <w:tr w:rsidR="00965329" w14:paraId="5E7B35CD"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F8B286"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4</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5AD7F"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DD3DB"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52F8F" w14:textId="77777777" w:rsidR="00965329" w:rsidRDefault="00965329" w:rsidP="00965329">
            <w:pPr>
              <w:tabs>
                <w:tab w:val="left" w:pos="3795"/>
              </w:tabs>
              <w:spacing w:after="0" w:line="240" w:lineRule="auto"/>
              <w:ind w:right="-142"/>
              <w:contextualSpacing/>
              <w:jc w:val="center"/>
              <w:rPr>
                <w:rFonts w:cs="Times New Roman"/>
                <w:kern w:val="2"/>
                <w:sz w:val="28"/>
                <w:szCs w:val="28"/>
                <w:lang w:eastAsia="en-US"/>
                <w14:ligatures w14:val="standardContextual"/>
              </w:rPr>
            </w:pPr>
            <w:r>
              <w:rPr>
                <w:rFonts w:cs="Times New Roman"/>
                <w:kern w:val="2"/>
                <w:sz w:val="28"/>
                <w:szCs w:val="28"/>
                <w:lang w:eastAsia="en-US"/>
                <w14:ligatures w14:val="standardContextual"/>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E40DD" w14:textId="77777777" w:rsidR="00965329" w:rsidRDefault="00965329" w:rsidP="00965329">
            <w:pPr>
              <w:tabs>
                <w:tab w:val="left" w:pos="3795"/>
              </w:tabs>
              <w:spacing w:after="0" w:line="240" w:lineRule="auto"/>
              <w:ind w:right="-142"/>
              <w:contextualSpacing/>
              <w:jc w:val="center"/>
              <w:rPr>
                <w:rFonts w:cs="Times New Roman"/>
                <w:kern w:val="2"/>
                <w:sz w:val="28"/>
                <w:szCs w:val="28"/>
                <w:vertAlign w:val="subscript"/>
                <w:lang w:eastAsia="en-US"/>
                <w14:ligatures w14:val="standardContextual"/>
              </w:rPr>
            </w:pPr>
            <w:r>
              <w:rPr>
                <w:rFonts w:cs="Times New Roman"/>
                <w:kern w:val="2"/>
                <w:sz w:val="28"/>
                <w:szCs w:val="28"/>
                <w:lang w:eastAsia="en-US"/>
                <w14:ligatures w14:val="standardContextual"/>
              </w:rPr>
              <w:t>Y</w:t>
            </w:r>
            <w:r>
              <w:rPr>
                <w:rFonts w:cs="Times New Roman"/>
                <w:kern w:val="2"/>
                <w:sz w:val="28"/>
                <w:szCs w:val="28"/>
                <w:vertAlign w:val="subscript"/>
                <w:lang w:eastAsia="en-US"/>
                <w14:ligatures w14:val="standardContextual"/>
              </w:rPr>
              <w:t>4</w:t>
            </w:r>
          </w:p>
        </w:tc>
      </w:tr>
    </w:tbl>
    <w:p w14:paraId="37CBE4C5" w14:textId="77777777" w:rsidR="00965329" w:rsidRDefault="00965329" w:rsidP="00965329">
      <w:pPr>
        <w:tabs>
          <w:tab w:val="left" w:pos="3795"/>
        </w:tabs>
        <w:spacing w:after="0" w:line="240" w:lineRule="auto"/>
        <w:ind w:right="-142" w:firstLine="1134"/>
        <w:contextualSpacing/>
        <w:rPr>
          <w:rFonts w:ascii="Calibri" w:hAnsi="Calibri" w:cs="Times New Roman"/>
          <w:sz w:val="28"/>
          <w:szCs w:val="28"/>
        </w:rPr>
      </w:pPr>
    </w:p>
    <w:p w14:paraId="2414379A" w14:textId="77777777" w:rsidR="00965329" w:rsidRDefault="00965329" w:rsidP="00965329">
      <w:pPr>
        <w:tabs>
          <w:tab w:val="left" w:pos="3795"/>
        </w:tabs>
        <w:spacing w:after="0" w:line="240" w:lineRule="auto"/>
        <w:ind w:right="-142" w:firstLine="1134"/>
        <w:contextualSpacing/>
        <w:rPr>
          <w:rFonts w:ascii="Calibri" w:hAnsi="Calibri" w:cs="Times New Roman"/>
          <w:sz w:val="28"/>
          <w:szCs w:val="28"/>
        </w:rPr>
      </w:pPr>
      <w:r>
        <w:rPr>
          <w:rFonts w:ascii="Calibri" w:hAnsi="Calibri" w:cs="Times New Roman"/>
          <w:sz w:val="28"/>
          <w:szCs w:val="28"/>
        </w:rPr>
        <w:t xml:space="preserve">Обозначения: </w:t>
      </w:r>
      <w:r>
        <w:rPr>
          <w:rFonts w:ascii="Calibri" w:hAnsi="Calibri" w:cs="Times New Roman"/>
          <w:b/>
          <w:sz w:val="28"/>
          <w:szCs w:val="28"/>
        </w:rPr>
        <w:t>+</w:t>
      </w:r>
      <w:r>
        <w:rPr>
          <w:rFonts w:ascii="Calibri" w:hAnsi="Calibri" w:cs="Times New Roman"/>
          <w:sz w:val="28"/>
          <w:szCs w:val="28"/>
        </w:rPr>
        <w:t xml:space="preserve"> - процедура однократного взвешивания </w:t>
      </w:r>
    </w:p>
    <w:p w14:paraId="36A5E736" w14:textId="77777777" w:rsidR="00965329" w:rsidRDefault="00965329" w:rsidP="00965329">
      <w:pPr>
        <w:tabs>
          <w:tab w:val="left" w:pos="3795"/>
        </w:tabs>
        <w:spacing w:after="0" w:line="240" w:lineRule="auto"/>
        <w:ind w:left="3261" w:right="-142"/>
        <w:contextualSpacing/>
        <w:rPr>
          <w:rFonts w:ascii="Calibri" w:hAnsi="Calibri" w:cs="Times New Roman"/>
          <w:sz w:val="28"/>
          <w:szCs w:val="28"/>
        </w:rPr>
      </w:pPr>
      <w:r>
        <w:rPr>
          <w:rFonts w:ascii="Calibri" w:hAnsi="Calibri" w:cs="Times New Roman"/>
          <w:sz w:val="28"/>
          <w:szCs w:val="28"/>
        </w:rPr>
        <w:t>соответствующего груза,</w:t>
      </w:r>
    </w:p>
    <w:p w14:paraId="15A3DB69" w14:textId="77777777" w:rsidR="00965329" w:rsidRDefault="00965329" w:rsidP="00965329">
      <w:pPr>
        <w:tabs>
          <w:tab w:val="left" w:pos="3795"/>
        </w:tabs>
        <w:spacing w:after="0" w:line="240" w:lineRule="auto"/>
        <w:ind w:right="-142" w:firstLine="2835"/>
        <w:contextualSpacing/>
        <w:rPr>
          <w:rFonts w:ascii="Calibri" w:hAnsi="Calibri" w:cs="Times New Roman"/>
          <w:sz w:val="28"/>
          <w:szCs w:val="28"/>
        </w:rPr>
      </w:pPr>
      <w:r>
        <w:rPr>
          <w:rFonts w:ascii="Calibri" w:hAnsi="Calibri" w:cs="Times New Roman"/>
          <w:b/>
          <w:sz w:val="28"/>
          <w:szCs w:val="28"/>
        </w:rPr>
        <w:t xml:space="preserve">- - </w:t>
      </w:r>
      <w:proofErr w:type="gramStart"/>
      <w:r>
        <w:rPr>
          <w:rFonts w:ascii="Calibri" w:hAnsi="Calibri" w:cs="Times New Roman"/>
          <w:b/>
          <w:sz w:val="28"/>
          <w:szCs w:val="28"/>
        </w:rPr>
        <w:t xml:space="preserve">-  </w:t>
      </w:r>
      <w:r>
        <w:rPr>
          <w:rFonts w:ascii="Calibri" w:hAnsi="Calibri" w:cs="Times New Roman"/>
          <w:sz w:val="28"/>
          <w:szCs w:val="28"/>
        </w:rPr>
        <w:t>-</w:t>
      </w:r>
      <w:proofErr w:type="gramEnd"/>
      <w:r>
        <w:rPr>
          <w:rFonts w:ascii="Calibri" w:hAnsi="Calibri" w:cs="Times New Roman"/>
          <w:sz w:val="28"/>
          <w:szCs w:val="28"/>
        </w:rPr>
        <w:t xml:space="preserve"> процедура установки начала шкалы</w:t>
      </w:r>
    </w:p>
    <w:p w14:paraId="4A2507FC"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09B03B45" w14:textId="77777777" w:rsidR="00965329" w:rsidRDefault="00965329" w:rsidP="00965329">
      <w:pPr>
        <w:tabs>
          <w:tab w:val="left" w:pos="3795"/>
        </w:tabs>
        <w:spacing w:after="0" w:line="240" w:lineRule="auto"/>
        <w:ind w:right="-142"/>
        <w:contextualSpacing/>
        <w:rPr>
          <w:rFonts w:ascii="Calibri" w:hAnsi="Calibri"/>
          <w:sz w:val="28"/>
          <w:szCs w:val="28"/>
        </w:rPr>
      </w:pPr>
    </w:p>
    <w:p w14:paraId="48DE8F0C" w14:textId="77777777" w:rsidR="00965329" w:rsidRDefault="00965329" w:rsidP="00965329">
      <w:pPr>
        <w:tabs>
          <w:tab w:val="left" w:pos="3795"/>
        </w:tabs>
        <w:spacing w:after="0" w:line="240" w:lineRule="auto"/>
        <w:ind w:right="-142"/>
        <w:contextualSpacing/>
        <w:rPr>
          <w:rFonts w:ascii="Calibri" w:hAnsi="Calibri"/>
          <w:sz w:val="28"/>
          <w:szCs w:val="28"/>
        </w:rPr>
      </w:pPr>
    </w:p>
    <w:p w14:paraId="1D22960E" w14:textId="77777777" w:rsidR="00965329" w:rsidRDefault="00965329" w:rsidP="00965329">
      <w:pPr>
        <w:tabs>
          <w:tab w:val="left" w:pos="3795"/>
        </w:tabs>
        <w:spacing w:after="0" w:line="240" w:lineRule="auto"/>
        <w:ind w:right="-142"/>
        <w:contextualSpacing/>
        <w:rPr>
          <w:rFonts w:ascii="Calibri" w:hAnsi="Calibri"/>
          <w:sz w:val="28"/>
          <w:szCs w:val="28"/>
        </w:rPr>
      </w:pPr>
    </w:p>
    <w:p w14:paraId="52E350A1" w14:textId="77777777" w:rsidR="00965329" w:rsidRDefault="00965329" w:rsidP="00965329">
      <w:pPr>
        <w:tabs>
          <w:tab w:val="left" w:pos="3795"/>
        </w:tabs>
        <w:spacing w:after="0" w:line="240" w:lineRule="auto"/>
        <w:ind w:right="-142"/>
        <w:contextualSpacing/>
        <w:rPr>
          <w:rFonts w:ascii="Calibri" w:hAnsi="Calibri"/>
          <w:sz w:val="28"/>
          <w:szCs w:val="28"/>
        </w:rPr>
      </w:pPr>
    </w:p>
    <w:p w14:paraId="75991D82" w14:textId="77777777" w:rsidR="00965329" w:rsidRDefault="00965329" w:rsidP="00965329">
      <w:pPr>
        <w:tabs>
          <w:tab w:val="left" w:pos="3795"/>
        </w:tabs>
        <w:spacing w:after="0" w:line="240" w:lineRule="auto"/>
        <w:ind w:right="-142"/>
        <w:contextualSpacing/>
        <w:rPr>
          <w:rFonts w:ascii="Calibri" w:hAnsi="Calibri"/>
          <w:sz w:val="28"/>
          <w:szCs w:val="28"/>
        </w:rPr>
      </w:pPr>
    </w:p>
    <w:p w14:paraId="0E0DE915" w14:textId="77777777" w:rsidR="00965329" w:rsidRDefault="00965329" w:rsidP="00965329">
      <w:pPr>
        <w:tabs>
          <w:tab w:val="left" w:pos="3795"/>
        </w:tabs>
        <w:spacing w:after="0" w:line="240" w:lineRule="auto"/>
        <w:ind w:right="-142"/>
        <w:contextualSpacing/>
        <w:rPr>
          <w:rFonts w:ascii="Calibri" w:hAnsi="Calibri"/>
          <w:sz w:val="28"/>
          <w:szCs w:val="28"/>
        </w:rPr>
      </w:pPr>
    </w:p>
    <w:p w14:paraId="46B390FD" w14:textId="77777777" w:rsidR="00965329" w:rsidRDefault="00965329" w:rsidP="00965329">
      <w:pPr>
        <w:tabs>
          <w:tab w:val="left" w:pos="3795"/>
        </w:tabs>
        <w:spacing w:after="0" w:line="240" w:lineRule="auto"/>
        <w:ind w:right="-142"/>
        <w:contextualSpacing/>
        <w:rPr>
          <w:rFonts w:ascii="Calibri" w:hAnsi="Calibri"/>
          <w:sz w:val="28"/>
          <w:szCs w:val="28"/>
        </w:rPr>
      </w:pPr>
    </w:p>
    <w:p w14:paraId="71CE02E3" w14:textId="77777777" w:rsidR="00965329" w:rsidRDefault="00965329" w:rsidP="00965329">
      <w:pPr>
        <w:tabs>
          <w:tab w:val="left" w:pos="3795"/>
        </w:tabs>
        <w:spacing w:after="0" w:line="240" w:lineRule="auto"/>
        <w:ind w:right="-142"/>
        <w:contextualSpacing/>
        <w:rPr>
          <w:rFonts w:ascii="Calibri" w:hAnsi="Calibri"/>
          <w:sz w:val="28"/>
          <w:szCs w:val="28"/>
        </w:rPr>
      </w:pPr>
    </w:p>
    <w:p w14:paraId="0751BB86" w14:textId="77777777" w:rsidR="00965329" w:rsidRDefault="00965329" w:rsidP="00965329">
      <w:pPr>
        <w:tabs>
          <w:tab w:val="left" w:pos="3795"/>
        </w:tabs>
        <w:spacing w:after="0" w:line="240" w:lineRule="auto"/>
        <w:ind w:right="-142"/>
        <w:contextualSpacing/>
        <w:rPr>
          <w:rFonts w:ascii="Calibri" w:hAnsi="Calibri"/>
          <w:sz w:val="28"/>
          <w:szCs w:val="28"/>
        </w:rPr>
      </w:pPr>
    </w:p>
    <w:p w14:paraId="6593BD4C" w14:textId="77777777" w:rsidR="00965329" w:rsidRDefault="00965329" w:rsidP="00965329">
      <w:pPr>
        <w:tabs>
          <w:tab w:val="left" w:pos="3795"/>
        </w:tabs>
        <w:spacing w:after="0" w:line="240" w:lineRule="auto"/>
        <w:ind w:right="-142"/>
        <w:contextualSpacing/>
        <w:rPr>
          <w:rFonts w:ascii="Cambria Math" w:hAnsi="Cambria Math"/>
          <w:sz w:val="28"/>
          <w:szCs w:val="28"/>
        </w:rPr>
      </w:pPr>
      <w:r>
        <w:rPr>
          <w:rFonts w:ascii="Cambria Math" w:hAnsi="Cambria Math"/>
          <w:sz w:val="28"/>
          <w:szCs w:val="28"/>
        </w:rPr>
        <w:t xml:space="preserve">                                                        </w:t>
      </w:r>
    </w:p>
    <w:p w14:paraId="6FD20099" w14:textId="77777777" w:rsidR="00965329" w:rsidRDefault="00965329" w:rsidP="00965329">
      <w:pPr>
        <w:tabs>
          <w:tab w:val="left" w:pos="3795"/>
        </w:tabs>
        <w:spacing w:after="0" w:line="240" w:lineRule="auto"/>
        <w:ind w:right="-142"/>
        <w:contextualSpacing/>
        <w:rPr>
          <w:rFonts w:ascii="Cambria Math" w:hAnsi="Cambria Math"/>
          <w:sz w:val="28"/>
          <w:szCs w:val="28"/>
        </w:rPr>
      </w:pPr>
    </w:p>
    <w:p w14:paraId="666DCE50"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Cambria Math" w:hAnsi="Cambria Math"/>
          <w:sz w:val="28"/>
          <w:szCs w:val="28"/>
        </w:rPr>
        <w:t xml:space="preserve">   σ</w:t>
      </w:r>
      <w:r>
        <w:rPr>
          <w:rFonts w:ascii="Cambria Math" w:hAnsi="Cambria Math"/>
          <w:sz w:val="28"/>
          <w:szCs w:val="28"/>
          <w:vertAlign w:val="superscript"/>
        </w:rPr>
        <w:t>2</w:t>
      </w:r>
      <w:r>
        <w:rPr>
          <w:rFonts w:ascii="Calibri" w:hAnsi="Calibri"/>
          <w:sz w:val="28"/>
          <w:szCs w:val="28"/>
        </w:rPr>
        <w:t xml:space="preserve"> (А) = </w:t>
      </w:r>
      <w:r>
        <w:rPr>
          <w:rFonts w:ascii="Cambria Math" w:hAnsi="Cambria Math"/>
          <w:sz w:val="28"/>
          <w:szCs w:val="28"/>
        </w:rPr>
        <w:t>σ</w:t>
      </w:r>
      <w:r>
        <w:rPr>
          <w:rFonts w:ascii="Calibri" w:hAnsi="Calibri"/>
          <w:sz w:val="28"/>
          <w:szCs w:val="28"/>
          <w:vertAlign w:val="superscript"/>
        </w:rPr>
        <w:t>2</w:t>
      </w:r>
      <w:r>
        <w:rPr>
          <w:rFonts w:ascii="Calibri" w:hAnsi="Calibri"/>
          <w:sz w:val="28"/>
          <w:szCs w:val="28"/>
        </w:rPr>
        <w:t xml:space="preserve"> (</w:t>
      </w:r>
      <w:r>
        <w:rPr>
          <w:rFonts w:ascii="Calibri" w:hAnsi="Calibri"/>
          <w:sz w:val="28"/>
          <w:szCs w:val="28"/>
          <w:lang w:val="en-US"/>
        </w:rPr>
        <w:t>y</w:t>
      </w:r>
      <w:r>
        <w:rPr>
          <w:rFonts w:ascii="Calibri" w:hAnsi="Calibri"/>
          <w:sz w:val="28"/>
          <w:szCs w:val="28"/>
          <w:vertAlign w:val="subscript"/>
        </w:rPr>
        <w:t>2</w:t>
      </w:r>
      <w:r>
        <w:rPr>
          <w:rFonts w:ascii="Calibri" w:hAnsi="Calibri"/>
          <w:sz w:val="28"/>
          <w:szCs w:val="28"/>
        </w:rPr>
        <w:t>-</w:t>
      </w:r>
      <w:r>
        <w:rPr>
          <w:rFonts w:ascii="Calibri" w:hAnsi="Calibri"/>
          <w:sz w:val="28"/>
          <w:szCs w:val="28"/>
          <w:lang w:val="en-US"/>
        </w:rPr>
        <w:t>y</w:t>
      </w:r>
      <w:r>
        <w:rPr>
          <w:rFonts w:ascii="Calibri" w:hAnsi="Calibri"/>
          <w:sz w:val="28"/>
          <w:szCs w:val="28"/>
          <w:vertAlign w:val="subscript"/>
        </w:rPr>
        <w:t>1</w:t>
      </w:r>
      <w:r>
        <w:rPr>
          <w:rFonts w:ascii="Calibri" w:hAnsi="Calibri"/>
          <w:sz w:val="28"/>
          <w:szCs w:val="28"/>
        </w:rPr>
        <w:t xml:space="preserve">) = </w:t>
      </w:r>
      <w:r>
        <w:rPr>
          <w:rFonts w:ascii="Calibri" w:hAnsi="Calibri"/>
          <w:b/>
          <w:sz w:val="28"/>
          <w:szCs w:val="28"/>
        </w:rPr>
        <w:t>2</w:t>
      </w:r>
      <w:r>
        <w:rPr>
          <w:rFonts w:ascii="Cambria Math" w:hAnsi="Cambria Math"/>
          <w:sz w:val="28"/>
          <w:szCs w:val="28"/>
        </w:rPr>
        <w:t>σ</w:t>
      </w:r>
      <w:r>
        <w:rPr>
          <w:rFonts w:ascii="Calibri" w:hAnsi="Calibri"/>
          <w:sz w:val="28"/>
          <w:szCs w:val="28"/>
          <w:vertAlign w:val="superscript"/>
        </w:rPr>
        <w:t>2</w:t>
      </w:r>
      <w:r>
        <w:rPr>
          <w:rFonts w:ascii="Calibri" w:hAnsi="Calibri"/>
          <w:sz w:val="28"/>
          <w:szCs w:val="28"/>
        </w:rPr>
        <w:t xml:space="preserve"> (</w:t>
      </w:r>
      <w:proofErr w:type="spellStart"/>
      <w:proofErr w:type="gram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xml:space="preserve">)   </w:t>
      </w:r>
      <w:proofErr w:type="gramEnd"/>
      <w:r>
        <w:rPr>
          <w:rFonts w:ascii="Calibri" w:hAnsi="Calibri"/>
          <w:sz w:val="28"/>
          <w:szCs w:val="28"/>
        </w:rPr>
        <w:t xml:space="preserve">              (8.1.4.20)</w:t>
      </w:r>
    </w:p>
    <w:p w14:paraId="1D90C016" w14:textId="77777777" w:rsidR="00965329" w:rsidRDefault="00965329" w:rsidP="00965329">
      <w:pPr>
        <w:tabs>
          <w:tab w:val="left" w:pos="3795"/>
        </w:tabs>
        <w:spacing w:after="0" w:line="240" w:lineRule="auto"/>
        <w:ind w:right="-142"/>
        <w:contextualSpacing/>
        <w:rPr>
          <w:rFonts w:ascii="Calibri" w:hAnsi="Calibri"/>
          <w:sz w:val="28"/>
          <w:szCs w:val="28"/>
        </w:rPr>
      </w:pPr>
    </w:p>
    <w:p w14:paraId="5525CA7B"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 xml:space="preserve">По аналогии: </w:t>
      </w:r>
    </w:p>
    <w:p w14:paraId="25D5BD42"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Calibri" w:hAnsi="Calibri"/>
          <w:sz w:val="28"/>
          <w:szCs w:val="28"/>
        </w:rPr>
        <w:t xml:space="preserve">                                                           </w:t>
      </w:r>
      <w:r>
        <w:rPr>
          <w:rFonts w:ascii="Cambria Math" w:hAnsi="Cambria Math"/>
          <w:sz w:val="28"/>
          <w:szCs w:val="28"/>
        </w:rPr>
        <w:t>σ</w:t>
      </w:r>
      <w:r>
        <w:rPr>
          <w:rFonts w:ascii="Cambria Math" w:hAnsi="Cambria Math"/>
          <w:sz w:val="28"/>
          <w:szCs w:val="28"/>
          <w:vertAlign w:val="superscript"/>
        </w:rPr>
        <w:t>2</w:t>
      </w:r>
      <w:r>
        <w:rPr>
          <w:rFonts w:ascii="Calibri" w:hAnsi="Calibri"/>
          <w:sz w:val="28"/>
          <w:szCs w:val="28"/>
        </w:rPr>
        <w:t xml:space="preserve"> (Б) = </w:t>
      </w:r>
      <w:r>
        <w:rPr>
          <w:rFonts w:ascii="Cambria Math" w:hAnsi="Cambria Math"/>
          <w:sz w:val="28"/>
          <w:szCs w:val="28"/>
        </w:rPr>
        <w:t>σ</w:t>
      </w:r>
      <w:r>
        <w:rPr>
          <w:rFonts w:ascii="Cambria Math" w:hAnsi="Cambria Math"/>
          <w:sz w:val="28"/>
          <w:szCs w:val="28"/>
          <w:vertAlign w:val="superscript"/>
        </w:rPr>
        <w:t>2</w:t>
      </w:r>
      <w:r>
        <w:rPr>
          <w:rFonts w:ascii="Calibri" w:hAnsi="Calibri"/>
          <w:sz w:val="28"/>
          <w:szCs w:val="28"/>
        </w:rPr>
        <w:t xml:space="preserve"> (В) = </w:t>
      </w:r>
      <w:r>
        <w:rPr>
          <w:rFonts w:ascii="Calibri" w:hAnsi="Calibri"/>
          <w:b/>
          <w:sz w:val="28"/>
          <w:szCs w:val="28"/>
        </w:rPr>
        <w:t>2</w:t>
      </w:r>
      <w:r>
        <w:rPr>
          <w:rFonts w:ascii="Cambria Math" w:hAnsi="Cambria Math"/>
          <w:sz w:val="28"/>
          <w:szCs w:val="28"/>
        </w:rPr>
        <w:t>σ</w:t>
      </w:r>
      <w:r>
        <w:rPr>
          <w:rFonts w:ascii="Calibri" w:hAnsi="Calibri"/>
          <w:sz w:val="28"/>
          <w:szCs w:val="28"/>
          <w:vertAlign w:val="superscript"/>
        </w:rPr>
        <w:t>2</w:t>
      </w:r>
      <w:r>
        <w:rPr>
          <w:rFonts w:ascii="Calibri" w:hAnsi="Calibri"/>
          <w:sz w:val="28"/>
          <w:szCs w:val="28"/>
        </w:rPr>
        <w:t xml:space="preserve"> (</w:t>
      </w:r>
      <w:proofErr w:type="spellStart"/>
      <w:proofErr w:type="gram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xml:space="preserve">)   </w:t>
      </w:r>
      <w:proofErr w:type="gramEnd"/>
      <w:r>
        <w:rPr>
          <w:rFonts w:ascii="Calibri" w:hAnsi="Calibri"/>
          <w:sz w:val="28"/>
          <w:szCs w:val="28"/>
        </w:rPr>
        <w:t xml:space="preserve">                   (8.1.4.21)</w:t>
      </w:r>
    </w:p>
    <w:p w14:paraId="13CA4806"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Теперь определим искомые величины А, Б, В, действуя в соответствии с планом, представленном в табл.8.1.4.2. Здесь искомые величины вычисляются по формулам:</w:t>
      </w:r>
    </w:p>
    <w:p w14:paraId="5239C6C0" w14:textId="77777777" w:rsidR="00965329" w:rsidRDefault="00965329" w:rsidP="00965329">
      <w:pPr>
        <w:tabs>
          <w:tab w:val="left" w:pos="3795"/>
        </w:tabs>
        <w:spacing w:after="0" w:line="240" w:lineRule="auto"/>
        <w:ind w:right="-142"/>
        <w:contextualSpacing/>
        <w:jc w:val="center"/>
        <w:rPr>
          <w:rFonts w:ascii="Calibri" w:hAnsi="Calibri" w:cs="Times New Roman"/>
          <w:sz w:val="28"/>
          <w:szCs w:val="28"/>
        </w:rPr>
      </w:pPr>
      <w:r>
        <w:rPr>
          <w:rFonts w:ascii="Calibri" w:hAnsi="Calibri" w:cs="Times New Roman"/>
          <w:sz w:val="28"/>
          <w:szCs w:val="28"/>
        </w:rPr>
        <w:t xml:space="preserve">                                                    А = </w:t>
      </w:r>
      <m:oMath>
        <m:f>
          <m:fPr>
            <m:ctrlPr>
              <w:rPr>
                <w:rFonts w:ascii="Cambria Math" w:hAnsi="Cambria Math" w:cs="Times New Roman"/>
                <w:i/>
                <w:sz w:val="28"/>
                <w:szCs w:val="28"/>
              </w:rPr>
            </m:ctrlPr>
          </m:fPr>
          <m:num>
            <m:r>
              <m:rPr>
                <m:sty m:val="p"/>
              </m:rPr>
              <w:rPr>
                <w:rFonts w:ascii="Cambria Math" w:hAnsi="Cambria Math"/>
                <w:sz w:val="28"/>
                <w:szCs w:val="28"/>
                <w:lang w:val="en-US"/>
              </w:rPr>
              <m:t>y</m:t>
            </m:r>
            <m:r>
              <m:rPr>
                <m:sty m:val="p"/>
              </m:rPr>
              <w:rPr>
                <w:rFonts w:ascii="Cambria Math" w:hAnsi="Cambria Math"/>
                <w:sz w:val="28"/>
                <w:szCs w:val="28"/>
                <w:vertAlign w:val="subscript"/>
              </w:rPr>
              <m:t>1</m:t>
            </m:r>
            <m:r>
              <m:rPr>
                <m:sty m:val="p"/>
              </m:rPr>
              <w:rPr>
                <w:rFonts w:ascii="Cambria Math" w:hAnsi="Calibri"/>
                <w:sz w:val="28"/>
                <w:szCs w:val="28"/>
                <w:vertAlign w:val="subscript"/>
              </w:rPr>
              <m:t>-</m:t>
            </m:r>
            <m:r>
              <m:rPr>
                <m:sty m:val="p"/>
              </m:rPr>
              <w:rPr>
                <w:rFonts w:ascii="Cambria Math" w:hAnsi="Calibri"/>
                <w:sz w:val="28"/>
                <w:szCs w:val="28"/>
                <w:vertAlign w:val="subscript"/>
              </w:rPr>
              <m:t>y2+y3</m:t>
            </m:r>
            <m:r>
              <m:rPr>
                <m:sty m:val="p"/>
              </m:rPr>
              <w:rPr>
                <w:rFonts w:ascii="Cambria Math" w:hAnsi="Calibri"/>
                <w:sz w:val="28"/>
                <w:szCs w:val="28"/>
                <w:vertAlign w:val="subscript"/>
              </w:rPr>
              <m:t>-</m:t>
            </m:r>
            <m:r>
              <m:rPr>
                <m:sty m:val="p"/>
              </m:rPr>
              <w:rPr>
                <w:rFonts w:ascii="Cambria Math" w:hAnsi="Calibri"/>
                <w:sz w:val="28"/>
                <w:szCs w:val="28"/>
                <w:vertAlign w:val="subscript"/>
              </w:rPr>
              <m:t>y4</m:t>
            </m:r>
          </m:num>
          <m:den>
            <m:r>
              <w:rPr>
                <w:rFonts w:ascii="Cambria Math" w:hAnsi="Cambria Math" w:cs="Times New Roman"/>
                <w:sz w:val="28"/>
                <w:szCs w:val="28"/>
              </w:rPr>
              <m:t>2</m:t>
            </m:r>
          </m:den>
        </m:f>
      </m:oMath>
      <w:r>
        <w:rPr>
          <w:rFonts w:ascii="Calibri" w:hAnsi="Calibri" w:cs="Times New Roman"/>
          <w:sz w:val="28"/>
          <w:szCs w:val="28"/>
        </w:rPr>
        <w:t xml:space="preserve"> ,                        </w:t>
      </w:r>
      <w:proofErr w:type="gramStart"/>
      <w:r>
        <w:rPr>
          <w:rFonts w:ascii="Calibri" w:hAnsi="Calibri" w:cs="Times New Roman"/>
          <w:sz w:val="28"/>
          <w:szCs w:val="28"/>
        </w:rPr>
        <w:t xml:space="preserve">   (</w:t>
      </w:r>
      <w:proofErr w:type="gramEnd"/>
      <w:r>
        <w:rPr>
          <w:rFonts w:ascii="Calibri" w:hAnsi="Calibri" w:cs="Times New Roman"/>
          <w:sz w:val="28"/>
          <w:szCs w:val="28"/>
        </w:rPr>
        <w:t>8.1.4.22)</w:t>
      </w:r>
    </w:p>
    <w:p w14:paraId="0D8A92EA" w14:textId="77777777" w:rsidR="00965329" w:rsidRDefault="00965329" w:rsidP="00965329">
      <w:pPr>
        <w:tabs>
          <w:tab w:val="left" w:pos="3795"/>
        </w:tabs>
        <w:spacing w:after="0" w:line="240" w:lineRule="auto"/>
        <w:ind w:right="-142"/>
        <w:contextualSpacing/>
        <w:jc w:val="center"/>
        <w:rPr>
          <w:rFonts w:ascii="Calibri" w:hAnsi="Calibri" w:cs="Times New Roman"/>
          <w:sz w:val="28"/>
          <w:szCs w:val="28"/>
        </w:rPr>
      </w:pPr>
    </w:p>
    <w:p w14:paraId="1832C259"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r>
        <w:rPr>
          <w:rFonts w:ascii="Calibri" w:hAnsi="Calibri" w:cs="Times New Roman"/>
          <w:sz w:val="28"/>
          <w:szCs w:val="28"/>
        </w:rPr>
        <w:t xml:space="preserve">                                                              Б =</w:t>
      </w:r>
      <m:oMath>
        <m:f>
          <m:fPr>
            <m:ctrlPr>
              <w:rPr>
                <w:rFonts w:ascii="Cambria Math" w:hAnsi="Cambria Math" w:cstheme="minorHAnsi"/>
                <w:i/>
                <w:sz w:val="28"/>
                <w:szCs w:val="28"/>
                <w:lang w:val="en-US"/>
              </w:rPr>
            </m:ctrlPr>
          </m:fPr>
          <m:num>
            <m:r>
              <w:rPr>
                <w:rFonts w:ascii="Cambria Math" w:hAnsi="Cambria Math" w:cstheme="minorHAnsi"/>
                <w:sz w:val="28"/>
                <w:szCs w:val="28"/>
                <w:lang w:val="en-US"/>
              </w:rPr>
              <m:t>y</m:t>
            </m:r>
            <m:r>
              <w:rPr>
                <w:rFonts w:ascii="Cambria Math" w:hAnsi="Cambria Math" w:cstheme="minorHAnsi"/>
                <w:sz w:val="28"/>
                <w:szCs w:val="28"/>
              </w:rPr>
              <m:t>1+</m:t>
            </m:r>
            <m:r>
              <w:rPr>
                <w:rFonts w:ascii="Cambria Math" w:hAnsi="Cambria Math" w:cstheme="minorHAnsi"/>
                <w:sz w:val="28"/>
                <w:szCs w:val="28"/>
                <w:lang w:val="en-US"/>
              </w:rPr>
              <m:t>y</m:t>
            </m:r>
            <m:r>
              <w:rPr>
                <w:rFonts w:ascii="Cambria Math" w:hAnsi="Cambria Math" w:cstheme="minorHAnsi"/>
                <w:sz w:val="28"/>
                <w:szCs w:val="28"/>
              </w:rPr>
              <m:t>2-</m:t>
            </m:r>
            <m:r>
              <w:rPr>
                <w:rFonts w:ascii="Cambria Math" w:hAnsi="Cambria Math" w:cstheme="minorHAnsi"/>
                <w:sz w:val="28"/>
                <w:szCs w:val="28"/>
                <w:lang w:val="en-US"/>
              </w:rPr>
              <m:t>y</m:t>
            </m:r>
            <m:r>
              <w:rPr>
                <w:rFonts w:ascii="Cambria Math" w:hAnsi="Cambria Math" w:cstheme="minorHAnsi"/>
                <w:sz w:val="28"/>
                <w:szCs w:val="28"/>
              </w:rPr>
              <m:t>3-</m:t>
            </m:r>
            <m:r>
              <w:rPr>
                <w:rFonts w:ascii="Cambria Math" w:hAnsi="Cambria Math" w:cstheme="minorHAnsi"/>
                <w:sz w:val="28"/>
                <w:szCs w:val="28"/>
                <w:lang w:val="en-US"/>
              </w:rPr>
              <m:t>y</m:t>
            </m:r>
            <m:r>
              <w:rPr>
                <w:rFonts w:ascii="Cambria Math" w:hAnsi="Cambria Math" w:cstheme="minorHAnsi"/>
                <w:sz w:val="28"/>
                <w:szCs w:val="28"/>
              </w:rPr>
              <m:t>4</m:t>
            </m:r>
          </m:num>
          <m:den>
            <m:r>
              <w:rPr>
                <w:rFonts w:ascii="Cambria Math" w:hAnsi="Cambria Math" w:cstheme="minorHAnsi"/>
                <w:sz w:val="28"/>
                <w:szCs w:val="28"/>
              </w:rPr>
              <m:t>2</m:t>
            </m:r>
          </m:den>
        </m:f>
      </m:oMath>
      <w:r>
        <w:rPr>
          <w:rFonts w:ascii="Calibri" w:hAnsi="Calibri" w:cs="Times New Roman"/>
          <w:sz w:val="28"/>
          <w:szCs w:val="28"/>
        </w:rPr>
        <w:t xml:space="preserve"> ,                         </w:t>
      </w:r>
      <w:proofErr w:type="gramStart"/>
      <w:r>
        <w:rPr>
          <w:rFonts w:ascii="Calibri" w:hAnsi="Calibri" w:cs="Times New Roman"/>
          <w:sz w:val="28"/>
          <w:szCs w:val="28"/>
        </w:rPr>
        <w:t xml:space="preserve">   (</w:t>
      </w:r>
      <w:proofErr w:type="gramEnd"/>
      <w:r>
        <w:rPr>
          <w:rFonts w:ascii="Calibri" w:hAnsi="Calibri" w:cs="Times New Roman"/>
          <w:sz w:val="28"/>
          <w:szCs w:val="28"/>
        </w:rPr>
        <w:t>8.1.4.23)</w:t>
      </w:r>
    </w:p>
    <w:p w14:paraId="6E5691AB" w14:textId="77777777" w:rsidR="00965329" w:rsidRDefault="00965329" w:rsidP="00965329">
      <w:pPr>
        <w:tabs>
          <w:tab w:val="left" w:pos="3795"/>
        </w:tabs>
        <w:spacing w:after="0" w:line="240" w:lineRule="auto"/>
        <w:ind w:right="-142"/>
        <w:contextualSpacing/>
        <w:jc w:val="center"/>
        <w:rPr>
          <w:rFonts w:ascii="Calibri" w:hAnsi="Calibri" w:cs="Times New Roman"/>
          <w:sz w:val="28"/>
          <w:szCs w:val="28"/>
        </w:rPr>
      </w:pPr>
    </w:p>
    <w:p w14:paraId="0A1F35F3"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r>
        <w:rPr>
          <w:rFonts w:ascii="Calibri" w:hAnsi="Calibri" w:cs="Times New Roman"/>
          <w:sz w:val="28"/>
          <w:szCs w:val="28"/>
        </w:rPr>
        <w:t xml:space="preserve">                                                              В = </w:t>
      </w:r>
      <m:oMath>
        <m:f>
          <m:fPr>
            <m:ctrlPr>
              <w:rPr>
                <w:rFonts w:ascii="Cambria Math" w:hAnsi="Cambria Math" w:cstheme="minorHAnsi"/>
                <w:i/>
                <w:sz w:val="28"/>
                <w:szCs w:val="28"/>
              </w:rPr>
            </m:ctrlPr>
          </m:fPr>
          <m:num>
            <m:r>
              <w:rPr>
                <w:rFonts w:ascii="Cambria Math" w:hAnsi="Cambria Math" w:cstheme="minorHAnsi"/>
                <w:sz w:val="28"/>
                <w:szCs w:val="28"/>
              </w:rPr>
              <m:t>y1-y2-y3+y4</m:t>
            </m:r>
          </m:num>
          <m:den>
            <m:r>
              <w:rPr>
                <w:rFonts w:ascii="Cambria Math" w:hAnsi="Cambria Math" w:cstheme="minorHAnsi"/>
                <w:sz w:val="28"/>
                <w:szCs w:val="28"/>
              </w:rPr>
              <m:t>2</m:t>
            </m:r>
          </m:den>
        </m:f>
      </m:oMath>
      <w:r>
        <w:rPr>
          <w:rFonts w:ascii="Calibri" w:hAnsi="Calibri" w:cs="Times New Roman"/>
          <w:sz w:val="28"/>
          <w:szCs w:val="28"/>
        </w:rPr>
        <w:t xml:space="preserve"> ,                        </w:t>
      </w:r>
      <w:proofErr w:type="gramStart"/>
      <w:r>
        <w:rPr>
          <w:rFonts w:ascii="Calibri" w:hAnsi="Calibri" w:cs="Times New Roman"/>
          <w:sz w:val="28"/>
          <w:szCs w:val="28"/>
        </w:rPr>
        <w:t xml:space="preserve">   (</w:t>
      </w:r>
      <w:proofErr w:type="gramEnd"/>
      <w:r>
        <w:rPr>
          <w:rFonts w:ascii="Calibri" w:hAnsi="Calibri" w:cs="Times New Roman"/>
          <w:sz w:val="28"/>
          <w:szCs w:val="28"/>
        </w:rPr>
        <w:t>8.1.4.24)</w:t>
      </w:r>
    </w:p>
    <w:p w14:paraId="6A65633F"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r>
        <w:rPr>
          <w:rFonts w:ascii="Calibri" w:hAnsi="Calibri" w:cs="Times New Roman"/>
          <w:sz w:val="28"/>
          <w:szCs w:val="28"/>
        </w:rPr>
        <w:t xml:space="preserve">где в числителе стоят элементы последнего столбца со знаками, указанными в соответствующих столбцах А, Б, В. Видно, что при вычислении, например, веса А, он входит в числитель два раза, и потому в знаменателе стоит число 2. Вес А, вычисляемый по этой формуле, оказывается не искаженным весами Б и В, так как вес каждого из них входит в формулу для веса А дважды и с разными знаками. </w:t>
      </w:r>
    </w:p>
    <w:p w14:paraId="4E9D5C06" w14:textId="77777777" w:rsidR="00965329" w:rsidRDefault="00965329" w:rsidP="00965329">
      <w:pPr>
        <w:tabs>
          <w:tab w:val="left" w:pos="3795"/>
        </w:tabs>
        <w:spacing w:after="0" w:line="240" w:lineRule="auto"/>
        <w:ind w:right="-142" w:firstLine="567"/>
        <w:contextualSpacing/>
        <w:rPr>
          <w:rFonts w:ascii="Calibri" w:hAnsi="Calibri" w:cs="Times New Roman"/>
          <w:sz w:val="28"/>
          <w:szCs w:val="28"/>
        </w:rPr>
      </w:pPr>
      <w:r>
        <w:rPr>
          <w:rFonts w:ascii="Calibri" w:hAnsi="Calibri" w:cs="Times New Roman"/>
          <w:sz w:val="28"/>
          <w:szCs w:val="28"/>
        </w:rPr>
        <w:t xml:space="preserve">Вычислим дисперсию для </w:t>
      </w:r>
      <w:proofErr w:type="gramStart"/>
      <w:r>
        <w:rPr>
          <w:rFonts w:ascii="Calibri" w:hAnsi="Calibri" w:cs="Times New Roman"/>
          <w:sz w:val="28"/>
          <w:szCs w:val="28"/>
        </w:rPr>
        <w:t>веса</w:t>
      </w:r>
      <w:proofErr w:type="gramEnd"/>
      <w:r>
        <w:rPr>
          <w:rFonts w:ascii="Calibri" w:hAnsi="Calibri" w:cs="Times New Roman"/>
          <w:sz w:val="28"/>
          <w:szCs w:val="28"/>
        </w:rPr>
        <w:t xml:space="preserve"> А:</w:t>
      </w:r>
    </w:p>
    <w:p w14:paraId="05E040DA" w14:textId="77777777" w:rsidR="00965329" w:rsidRDefault="00965329" w:rsidP="00965329">
      <w:pPr>
        <w:tabs>
          <w:tab w:val="left" w:pos="3795"/>
        </w:tabs>
        <w:spacing w:after="0" w:line="240" w:lineRule="auto"/>
        <w:ind w:right="-142" w:firstLine="567"/>
        <w:contextualSpacing/>
        <w:rPr>
          <w:rFonts w:ascii="Calibri" w:hAnsi="Calibri" w:cs="Times New Roman"/>
          <w:sz w:val="28"/>
          <w:szCs w:val="28"/>
        </w:rPr>
      </w:pPr>
    </w:p>
    <w:p w14:paraId="0724A98A"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Cambria Math" w:hAnsi="Cambria Math"/>
          <w:sz w:val="28"/>
          <w:szCs w:val="28"/>
        </w:rPr>
        <w:t xml:space="preserve">                             σ</w:t>
      </w:r>
      <w:r>
        <w:rPr>
          <w:rFonts w:ascii="Cambria Math" w:hAnsi="Cambria Math"/>
          <w:sz w:val="28"/>
          <w:szCs w:val="28"/>
          <w:vertAlign w:val="superscript"/>
        </w:rPr>
        <w:t>2</w:t>
      </w:r>
      <w:r>
        <w:rPr>
          <w:rFonts w:ascii="Calibri" w:hAnsi="Calibri"/>
          <w:sz w:val="28"/>
          <w:szCs w:val="28"/>
        </w:rPr>
        <w:t xml:space="preserve"> (А) = </w:t>
      </w:r>
      <w:r>
        <w:rPr>
          <w:rFonts w:ascii="Cambria Math" w:hAnsi="Cambria Math"/>
          <w:sz w:val="28"/>
          <w:szCs w:val="28"/>
        </w:rPr>
        <w:t>σ</w:t>
      </w:r>
      <w:r>
        <w:rPr>
          <w:rFonts w:ascii="Cambria Math" w:hAnsi="Cambria Math"/>
          <w:sz w:val="28"/>
          <w:szCs w:val="28"/>
          <w:vertAlign w:val="superscript"/>
        </w:rPr>
        <w:t>2</w:t>
      </w:r>
      <w:r>
        <w:rPr>
          <w:rFonts w:ascii="Cambria Math" w:hAnsi="Cambria Math"/>
          <w:sz w:val="28"/>
          <w:szCs w:val="28"/>
        </w:rPr>
        <w:t xml:space="preserve"> (</w:t>
      </w:r>
      <m:oMath>
        <m:f>
          <m:fPr>
            <m:ctrlPr>
              <w:rPr>
                <w:rFonts w:ascii="Cambria Math" w:hAnsi="Calibri"/>
                <w:i/>
                <w:sz w:val="28"/>
                <w:szCs w:val="28"/>
              </w:rPr>
            </m:ctrlPr>
          </m:fPr>
          <m:num>
            <m:r>
              <w:rPr>
                <w:rFonts w:ascii="Cambria Math" w:hAnsi="Cambria Math"/>
                <w:sz w:val="28"/>
                <w:szCs w:val="28"/>
              </w:rPr>
              <m:t>y1-y2+y3-y4</m:t>
            </m:r>
          </m:num>
          <m:den>
            <m:r>
              <w:rPr>
                <w:rFonts w:ascii="Cambria Math" w:hAnsi="Calibri"/>
                <w:sz w:val="28"/>
                <w:szCs w:val="28"/>
              </w:rPr>
              <m:t>2</m:t>
            </m:r>
          </m:den>
        </m:f>
      </m:oMath>
      <w:r>
        <w:rPr>
          <w:rFonts w:ascii="Cambria Math" w:hAnsi="Cambria Math"/>
          <w:sz w:val="28"/>
          <w:szCs w:val="28"/>
        </w:rPr>
        <w:t xml:space="preserve">) = </w:t>
      </w:r>
      <m:oMath>
        <m:f>
          <m:fPr>
            <m:ctrlPr>
              <w:rPr>
                <w:rFonts w:ascii="Cambria Math" w:hAnsi="Calibri"/>
                <w:i/>
                <w:sz w:val="28"/>
                <w:szCs w:val="28"/>
                <w:lang w:val="en-US"/>
              </w:rPr>
            </m:ctrlPr>
          </m:fPr>
          <m:num>
            <m:r>
              <w:rPr>
                <w:rFonts w:ascii="Cambria Math" w:hAnsi="Cambria Math"/>
                <w:sz w:val="28"/>
                <w:szCs w:val="28"/>
              </w:rPr>
              <m:t>4</m:t>
            </m:r>
            <m:r>
              <m:rPr>
                <m:sty m:val="p"/>
              </m:rPr>
              <w:rPr>
                <w:rFonts w:ascii="Cambria Math" w:hAnsi="Cambria Math"/>
                <w:sz w:val="28"/>
                <w:szCs w:val="28"/>
              </w:rPr>
              <m:t>σ</m:t>
            </m:r>
            <m:r>
              <m:rPr>
                <m:sty m:val="p"/>
              </m:rPr>
              <w:rPr>
                <w:rFonts w:ascii="Cambria Math" w:hAnsi="Cambria Math"/>
                <w:sz w:val="28"/>
                <w:szCs w:val="28"/>
                <w:vertAlign w:val="superscript"/>
              </w:rPr>
              <m:t>2</m:t>
            </m:r>
            <m:r>
              <m:rPr>
                <m:sty m:val="p"/>
              </m:rPr>
              <w:rPr>
                <w:rFonts w:ascii="Cambria Math" w:hAnsi="Cambria Math"/>
                <w:sz w:val="28"/>
                <w:szCs w:val="28"/>
              </w:rPr>
              <m:t xml:space="preserve"> (</m:t>
            </m:r>
            <m:r>
              <m:rPr>
                <m:sty m:val="p"/>
              </m:rPr>
              <w:rPr>
                <w:rFonts w:ascii="Cambria Math" w:hAnsi="Cambria Math"/>
                <w:sz w:val="28"/>
                <w:szCs w:val="28"/>
                <w:lang w:val="en-US"/>
              </w:rPr>
              <m:t>y</m:t>
            </m:r>
            <m:r>
              <m:rPr>
                <m:sty m:val="p"/>
              </m:rPr>
              <w:rPr>
                <w:rFonts w:ascii="Cambria Math" w:hAnsi="Cambria Math"/>
                <w:sz w:val="28"/>
                <w:szCs w:val="28"/>
                <w:vertAlign w:val="subscript"/>
                <w:lang w:val="en-US"/>
              </w:rPr>
              <m:t>i</m:t>
            </m:r>
            <m:r>
              <m:rPr>
                <m:sty m:val="p"/>
              </m:rPr>
              <w:rPr>
                <w:rFonts w:ascii="Cambria Math" w:hAnsi="Cambria Math"/>
                <w:sz w:val="28"/>
                <w:szCs w:val="28"/>
              </w:rPr>
              <m:t>)</m:t>
            </m:r>
          </m:num>
          <m:den>
            <m:r>
              <w:rPr>
                <w:rFonts w:ascii="Cambria Math" w:hAnsi="Calibri"/>
                <w:sz w:val="28"/>
                <w:szCs w:val="28"/>
              </w:rPr>
              <m:t>4</m:t>
            </m:r>
          </m:den>
        </m:f>
      </m:oMath>
      <w:r>
        <w:rPr>
          <w:rFonts w:ascii="Cambria Math" w:hAnsi="Cambria Math"/>
          <w:sz w:val="28"/>
          <w:szCs w:val="28"/>
        </w:rPr>
        <w:t xml:space="preserve"> = σ</w:t>
      </w:r>
      <w:r>
        <w:rPr>
          <w:rFonts w:ascii="Calibri" w:hAnsi="Calibri"/>
          <w:sz w:val="28"/>
          <w:szCs w:val="28"/>
          <w:vertAlign w:val="superscript"/>
        </w:rPr>
        <w:t>2</w:t>
      </w:r>
      <w:r>
        <w:rPr>
          <w:rFonts w:ascii="Calibri" w:hAnsi="Calibri"/>
          <w:sz w:val="28"/>
          <w:szCs w:val="28"/>
        </w:rPr>
        <w:t xml:space="preserve"> (</w:t>
      </w:r>
      <w:proofErr w:type="spell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(8.1.4.25)</w:t>
      </w:r>
    </w:p>
    <w:p w14:paraId="2488CB68"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По аналогии будет:</w:t>
      </w:r>
    </w:p>
    <w:p w14:paraId="2EF01811"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4BD8225C" w14:textId="77777777" w:rsidR="00965329" w:rsidRDefault="00965329" w:rsidP="00965329">
      <w:pPr>
        <w:tabs>
          <w:tab w:val="left" w:pos="3795"/>
        </w:tabs>
        <w:spacing w:after="0" w:line="240" w:lineRule="auto"/>
        <w:ind w:right="-142"/>
        <w:contextualSpacing/>
        <w:rPr>
          <w:rFonts w:ascii="Calibri" w:hAnsi="Calibri"/>
          <w:sz w:val="28"/>
          <w:szCs w:val="28"/>
        </w:rPr>
      </w:pPr>
      <w:r>
        <w:rPr>
          <w:rFonts w:ascii="Cambria Math" w:hAnsi="Cambria Math"/>
          <w:sz w:val="28"/>
          <w:szCs w:val="28"/>
        </w:rPr>
        <w:t xml:space="preserve">                             σ</w:t>
      </w:r>
      <w:r>
        <w:rPr>
          <w:rFonts w:ascii="Cambria Math" w:hAnsi="Cambria Math"/>
          <w:sz w:val="28"/>
          <w:szCs w:val="28"/>
          <w:vertAlign w:val="superscript"/>
        </w:rPr>
        <w:t>2</w:t>
      </w:r>
      <w:r>
        <w:rPr>
          <w:rFonts w:ascii="Calibri" w:hAnsi="Calibri"/>
          <w:sz w:val="28"/>
          <w:szCs w:val="28"/>
        </w:rPr>
        <w:t xml:space="preserve"> (Б) = </w:t>
      </w:r>
      <w:r>
        <w:rPr>
          <w:rFonts w:ascii="Cambria Math" w:hAnsi="Cambria Math"/>
          <w:sz w:val="28"/>
          <w:szCs w:val="28"/>
        </w:rPr>
        <w:t>σ</w:t>
      </w:r>
      <w:r>
        <w:rPr>
          <w:rFonts w:ascii="Calibri" w:hAnsi="Calibri"/>
          <w:sz w:val="28"/>
          <w:szCs w:val="28"/>
          <w:vertAlign w:val="superscript"/>
        </w:rPr>
        <w:t>2</w:t>
      </w:r>
      <w:r>
        <w:rPr>
          <w:rFonts w:ascii="Calibri" w:hAnsi="Calibri"/>
          <w:sz w:val="28"/>
          <w:szCs w:val="28"/>
        </w:rPr>
        <w:t xml:space="preserve"> (</w:t>
      </w:r>
      <w:proofErr w:type="spell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xml:space="preserve">) и </w:t>
      </w:r>
      <w:r>
        <w:rPr>
          <w:rFonts w:ascii="Cambria Math" w:hAnsi="Cambria Math"/>
          <w:sz w:val="28"/>
          <w:szCs w:val="28"/>
        </w:rPr>
        <w:t>σ</w:t>
      </w:r>
      <w:r>
        <w:rPr>
          <w:rFonts w:ascii="Cambria Math" w:hAnsi="Cambria Math"/>
          <w:sz w:val="28"/>
          <w:szCs w:val="28"/>
          <w:vertAlign w:val="superscript"/>
        </w:rPr>
        <w:t>2</w:t>
      </w:r>
      <w:r>
        <w:rPr>
          <w:rFonts w:ascii="Calibri" w:hAnsi="Calibri"/>
          <w:sz w:val="28"/>
          <w:szCs w:val="28"/>
        </w:rPr>
        <w:t xml:space="preserve"> (В) = </w:t>
      </w:r>
      <w:r>
        <w:rPr>
          <w:rFonts w:ascii="Cambria Math" w:hAnsi="Cambria Math"/>
          <w:sz w:val="28"/>
          <w:szCs w:val="28"/>
        </w:rPr>
        <w:t>σ</w:t>
      </w:r>
      <w:r>
        <w:rPr>
          <w:rFonts w:ascii="Calibri" w:hAnsi="Calibri"/>
          <w:sz w:val="28"/>
          <w:szCs w:val="28"/>
          <w:vertAlign w:val="superscript"/>
        </w:rPr>
        <w:t>2</w:t>
      </w:r>
      <w:r>
        <w:rPr>
          <w:rFonts w:ascii="Calibri" w:hAnsi="Calibri"/>
          <w:sz w:val="28"/>
          <w:szCs w:val="28"/>
        </w:rPr>
        <w:t xml:space="preserve"> (</w:t>
      </w:r>
      <w:proofErr w:type="spellStart"/>
      <w:r>
        <w:rPr>
          <w:rFonts w:ascii="Calibri" w:hAnsi="Calibri"/>
          <w:sz w:val="28"/>
          <w:szCs w:val="28"/>
          <w:lang w:val="en-US"/>
        </w:rPr>
        <w:t>y</w:t>
      </w:r>
      <w:r>
        <w:rPr>
          <w:rFonts w:ascii="Calibri" w:hAnsi="Calibri"/>
          <w:sz w:val="28"/>
          <w:szCs w:val="28"/>
          <w:vertAlign w:val="subscript"/>
          <w:lang w:val="en-US"/>
        </w:rPr>
        <w:t>i</w:t>
      </w:r>
      <w:proofErr w:type="spellEnd"/>
      <w:r>
        <w:rPr>
          <w:rFonts w:ascii="Calibri" w:hAnsi="Calibri"/>
          <w:sz w:val="28"/>
          <w:szCs w:val="28"/>
        </w:rPr>
        <w:t>).                                    (8.1.4.26)</w:t>
      </w:r>
    </w:p>
    <w:p w14:paraId="3DAB09A0"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Из сопоставления выражений (8.1.4.20), (8.1.4.21) и (8.1.4.25), (8.1.4.26) следует, что при новой схеме взвешивания, дисперсия искомой величины оказывается вдвое меньше, чем при традиционной процедуре взвешивания, а число взвешиваний в том и другом случае одинаково.</w:t>
      </w:r>
    </w:p>
    <w:p w14:paraId="659D0FAC" w14:textId="77777777" w:rsidR="00965329" w:rsidRDefault="00965329" w:rsidP="00965329">
      <w:pPr>
        <w:tabs>
          <w:tab w:val="left" w:pos="3795"/>
        </w:tabs>
        <w:spacing w:after="0" w:line="240" w:lineRule="auto"/>
        <w:ind w:right="-142" w:firstLine="567"/>
        <w:contextualSpacing/>
        <w:rPr>
          <w:rFonts w:ascii="Calibri" w:hAnsi="Calibri"/>
          <w:sz w:val="28"/>
          <w:szCs w:val="28"/>
        </w:rPr>
      </w:pPr>
      <w:r>
        <w:rPr>
          <w:rFonts w:ascii="Calibri" w:hAnsi="Calibri"/>
          <w:sz w:val="28"/>
          <w:szCs w:val="28"/>
        </w:rPr>
        <w:t xml:space="preserve">Процедуры измерений с использованием соответствующей аппаратуры (измерительных приборов) величин различной физической природы (веса, давления, расхода, температуры, химического состава, вязкости, напряжения и т.п.) является принципиальной основой любого эксперимента, проводимого на реальном объекте. При этом целью этих экспериментов является не только и, главное, не столько определение номинальных значений этих величин, сколько на их основе установление зависимостей (взаимосвязей) между этими величинами в виде математических выражений. </w:t>
      </w:r>
    </w:p>
    <w:p w14:paraId="556F1D70"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Завершим проведённые рассуждения утверждением: фундаментальной основой методологии классического анализа и проектирования является конвергенция теорий: </w:t>
      </w:r>
    </w:p>
    <w:p w14:paraId="22C9375E"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автоматического регулирования и управления, </w:t>
      </w:r>
    </w:p>
    <w:p w14:paraId="1C5DD749"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5718BF98"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6B7B0D46"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6AB91536"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596FB047"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2CCA70B5" w14:textId="77777777" w:rsidR="00965329" w:rsidRDefault="00965329" w:rsidP="00965329">
      <w:pPr>
        <w:tabs>
          <w:tab w:val="left" w:pos="3795"/>
        </w:tabs>
        <w:spacing w:after="0" w:line="240" w:lineRule="auto"/>
        <w:ind w:right="-142" w:firstLine="567"/>
        <w:contextualSpacing/>
        <w:rPr>
          <w:rFonts w:ascii="Calibri" w:hAnsi="Calibri"/>
          <w:sz w:val="28"/>
          <w:szCs w:val="28"/>
        </w:rPr>
      </w:pPr>
    </w:p>
    <w:p w14:paraId="6D528C38" w14:textId="77777777" w:rsidR="00965329" w:rsidRDefault="00965329" w:rsidP="00965329">
      <w:pPr>
        <w:tabs>
          <w:tab w:val="left" w:pos="3795"/>
        </w:tabs>
        <w:spacing w:after="0" w:line="240" w:lineRule="auto"/>
        <w:ind w:right="-142" w:firstLine="567"/>
        <w:contextualSpacing/>
        <w:rPr>
          <w:rFonts w:ascii="Calibri" w:hAnsi="Calibri" w:cs="Times New Roman"/>
          <w:sz w:val="28"/>
          <w:szCs w:val="28"/>
        </w:rPr>
      </w:pPr>
    </w:p>
    <w:p w14:paraId="12DA3097" w14:textId="77777777" w:rsidR="00965329" w:rsidRDefault="00965329" w:rsidP="00965329">
      <w:pPr>
        <w:tabs>
          <w:tab w:val="left" w:pos="3795"/>
        </w:tabs>
        <w:spacing w:after="0" w:line="240" w:lineRule="auto"/>
        <w:ind w:right="-142" w:firstLine="567"/>
        <w:contextualSpacing/>
        <w:rPr>
          <w:rFonts w:ascii="Calibri" w:hAnsi="Calibri" w:cs="Times New Roman"/>
          <w:sz w:val="28"/>
          <w:szCs w:val="28"/>
        </w:rPr>
      </w:pPr>
    </w:p>
    <w:p w14:paraId="5786C83A"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68BC3BD3"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184FF6EE"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4EC0C3CE"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54248A47"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18D9BAD5"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73E14C93" w14:textId="77777777" w:rsidR="00965329" w:rsidRDefault="00965329" w:rsidP="00965329">
      <w:pPr>
        <w:tabs>
          <w:tab w:val="left" w:pos="3795"/>
        </w:tabs>
        <w:spacing w:after="0" w:line="240" w:lineRule="auto"/>
        <w:ind w:right="850" w:firstLine="567"/>
        <w:contextualSpacing/>
        <w:jc w:val="right"/>
        <w:rPr>
          <w:rFonts w:ascii="Calibri" w:hAnsi="Calibri"/>
          <w:sz w:val="28"/>
          <w:szCs w:val="28"/>
        </w:rPr>
      </w:pPr>
      <w:r>
        <w:rPr>
          <w:rFonts w:ascii="Calibri" w:hAnsi="Calibri"/>
          <w:sz w:val="28"/>
          <w:szCs w:val="28"/>
        </w:rPr>
        <w:t>Таблица 8.1.4.1.2 (8.1.3)</w:t>
      </w:r>
    </w:p>
    <w:p w14:paraId="2543A362" w14:textId="77777777" w:rsidR="00965329" w:rsidRDefault="00965329" w:rsidP="00965329">
      <w:pPr>
        <w:tabs>
          <w:tab w:val="left" w:pos="3795"/>
        </w:tabs>
        <w:spacing w:after="0" w:line="240" w:lineRule="auto"/>
        <w:ind w:right="850"/>
        <w:contextualSpacing/>
        <w:rPr>
          <w:rFonts w:ascii="Calibri" w:hAnsi="Calibri"/>
          <w:sz w:val="28"/>
          <w:szCs w:val="28"/>
        </w:rPr>
      </w:pPr>
    </w:p>
    <w:p w14:paraId="2EDFA35F" w14:textId="77777777" w:rsidR="00965329" w:rsidRDefault="00965329" w:rsidP="00965329">
      <w:pPr>
        <w:tabs>
          <w:tab w:val="left" w:pos="3795"/>
        </w:tabs>
        <w:spacing w:after="0" w:line="240" w:lineRule="auto"/>
        <w:ind w:right="850"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Нетрадиционная схема взвешивания </w:t>
      </w:r>
    </w:p>
    <w:p w14:paraId="548B32E6"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tbl>
      <w:tblPr>
        <w:tblStyle w:val="aa"/>
        <w:tblW w:w="0" w:type="auto"/>
        <w:tblInd w:w="1668" w:type="dxa"/>
        <w:tblLook w:val="04A0" w:firstRow="1" w:lastRow="0" w:firstColumn="1" w:lastColumn="0" w:noHBand="0" w:noVBand="1"/>
      </w:tblPr>
      <w:tblGrid>
        <w:gridCol w:w="992"/>
        <w:gridCol w:w="1276"/>
        <w:gridCol w:w="1275"/>
        <w:gridCol w:w="1276"/>
        <w:gridCol w:w="1418"/>
      </w:tblGrid>
      <w:tr w:rsidR="00965329" w14:paraId="3AB22967"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9504" w14:textId="77777777" w:rsidR="00965329" w:rsidRDefault="00965329" w:rsidP="00965329">
            <w:pPr>
              <w:tabs>
                <w:tab w:val="left" w:pos="3795"/>
              </w:tabs>
              <w:spacing w:after="0" w:line="240" w:lineRule="auto"/>
              <w:ind w:right="-142"/>
              <w:contextualSpacing/>
              <w:jc w:val="center"/>
              <w:rPr>
                <w:rFonts w:cs="Times New Roman"/>
                <w:vertAlign w:val="subscript"/>
                <w:lang w:eastAsia="en-US"/>
              </w:rPr>
            </w:pPr>
            <w:proofErr w:type="spellStart"/>
            <w:r>
              <w:rPr>
                <w:rFonts w:cs="Times New Roman"/>
                <w:lang w:eastAsia="en-US"/>
              </w:rPr>
              <w:t>n</w:t>
            </w:r>
            <w:r>
              <w:rPr>
                <w:rFonts w:cs="Times New Roman"/>
                <w:vertAlign w:val="subscript"/>
                <w:lang w:eastAsia="en-US"/>
              </w:rPr>
              <w:t>i</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DB721"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А</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776C8"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Б</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4B1FE"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В</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D473A" w14:textId="77777777" w:rsidR="00965329" w:rsidRDefault="00965329" w:rsidP="00965329">
            <w:pPr>
              <w:tabs>
                <w:tab w:val="left" w:pos="3795"/>
              </w:tabs>
              <w:spacing w:after="0" w:line="240" w:lineRule="auto"/>
              <w:ind w:right="-142"/>
              <w:contextualSpacing/>
              <w:jc w:val="center"/>
              <w:rPr>
                <w:rFonts w:cs="Times New Roman"/>
                <w:vertAlign w:val="subscript"/>
                <w:lang w:eastAsia="en-US"/>
              </w:rPr>
            </w:pPr>
            <w:proofErr w:type="spellStart"/>
            <w:r>
              <w:rPr>
                <w:rFonts w:cs="Times New Roman"/>
                <w:lang w:eastAsia="en-US"/>
              </w:rPr>
              <w:t>y</w:t>
            </w:r>
            <w:r>
              <w:rPr>
                <w:rFonts w:cs="Times New Roman"/>
                <w:vertAlign w:val="subscript"/>
                <w:lang w:eastAsia="en-US"/>
              </w:rPr>
              <w:t>i</w:t>
            </w:r>
            <w:proofErr w:type="spellEnd"/>
          </w:p>
        </w:tc>
      </w:tr>
      <w:tr w:rsidR="00965329" w14:paraId="04F1E042"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EB2A22"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C52C3"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FD8B5"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977BC"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35B49" w14:textId="77777777" w:rsidR="00965329" w:rsidRDefault="00965329" w:rsidP="00965329">
            <w:pPr>
              <w:tabs>
                <w:tab w:val="left" w:pos="3795"/>
              </w:tabs>
              <w:spacing w:after="0" w:line="240" w:lineRule="auto"/>
              <w:ind w:right="-142"/>
              <w:contextualSpacing/>
              <w:jc w:val="center"/>
              <w:rPr>
                <w:rFonts w:cs="Times New Roman"/>
                <w:vertAlign w:val="subscript"/>
                <w:lang w:eastAsia="en-US"/>
              </w:rPr>
            </w:pPr>
            <w:r>
              <w:rPr>
                <w:rFonts w:cs="Times New Roman"/>
                <w:lang w:eastAsia="en-US"/>
              </w:rPr>
              <w:t>Y</w:t>
            </w:r>
            <w:r>
              <w:rPr>
                <w:rFonts w:cs="Times New Roman"/>
                <w:vertAlign w:val="subscript"/>
                <w:lang w:eastAsia="en-US"/>
              </w:rPr>
              <w:t>1</w:t>
            </w:r>
          </w:p>
        </w:tc>
      </w:tr>
      <w:tr w:rsidR="00965329" w14:paraId="204D1071"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4E432"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3300C"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72D0E"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82CC1"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9CA92" w14:textId="77777777" w:rsidR="00965329" w:rsidRDefault="00965329" w:rsidP="00965329">
            <w:pPr>
              <w:tabs>
                <w:tab w:val="left" w:pos="3795"/>
              </w:tabs>
              <w:spacing w:after="0" w:line="240" w:lineRule="auto"/>
              <w:ind w:right="-142"/>
              <w:contextualSpacing/>
              <w:jc w:val="center"/>
              <w:rPr>
                <w:rFonts w:cs="Times New Roman"/>
                <w:vertAlign w:val="subscript"/>
                <w:lang w:eastAsia="en-US"/>
              </w:rPr>
            </w:pPr>
            <w:r>
              <w:rPr>
                <w:rFonts w:cs="Times New Roman"/>
                <w:lang w:eastAsia="en-US"/>
              </w:rPr>
              <w:t>Y</w:t>
            </w:r>
            <w:r>
              <w:rPr>
                <w:rFonts w:cs="Times New Roman"/>
                <w:vertAlign w:val="subscript"/>
                <w:lang w:eastAsia="en-US"/>
              </w:rPr>
              <w:t>2</w:t>
            </w:r>
          </w:p>
        </w:tc>
      </w:tr>
      <w:tr w:rsidR="00965329" w14:paraId="7844F072"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C8AE1"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8ACB0"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59255"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BC222"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38AEA" w14:textId="77777777" w:rsidR="00965329" w:rsidRDefault="00965329" w:rsidP="00965329">
            <w:pPr>
              <w:tabs>
                <w:tab w:val="left" w:pos="3795"/>
              </w:tabs>
              <w:spacing w:after="0" w:line="240" w:lineRule="auto"/>
              <w:ind w:right="-142"/>
              <w:contextualSpacing/>
              <w:jc w:val="center"/>
              <w:rPr>
                <w:rFonts w:cs="Times New Roman"/>
                <w:vertAlign w:val="subscript"/>
                <w:lang w:eastAsia="en-US"/>
              </w:rPr>
            </w:pPr>
            <w:r>
              <w:rPr>
                <w:rFonts w:cs="Times New Roman"/>
                <w:lang w:eastAsia="en-US"/>
              </w:rPr>
              <w:t>Y</w:t>
            </w:r>
            <w:r>
              <w:rPr>
                <w:rFonts w:cs="Times New Roman"/>
                <w:vertAlign w:val="subscript"/>
                <w:lang w:eastAsia="en-US"/>
              </w:rPr>
              <w:t>3</w:t>
            </w:r>
          </w:p>
        </w:tc>
      </w:tr>
      <w:tr w:rsidR="00965329" w14:paraId="6CA70D44" w14:textId="77777777" w:rsidTr="00965329">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94386"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4</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013C4"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7326DD"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6ABE7" w14:textId="77777777" w:rsidR="00965329" w:rsidRDefault="00965329" w:rsidP="00965329">
            <w:pPr>
              <w:tabs>
                <w:tab w:val="left" w:pos="3795"/>
              </w:tabs>
              <w:spacing w:after="0" w:line="240" w:lineRule="auto"/>
              <w:ind w:right="-142"/>
              <w:contextualSpacing/>
              <w:jc w:val="center"/>
              <w:rPr>
                <w:rFonts w:cs="Times New Roman"/>
                <w:lang w:eastAsia="en-US"/>
              </w:rPr>
            </w:pPr>
            <w:r>
              <w:rPr>
                <w:rFonts w:cs="Times New Roman"/>
                <w:lang w:eastAsia="en-US"/>
              </w:rPr>
              <w: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D7891" w14:textId="77777777" w:rsidR="00965329" w:rsidRDefault="00965329" w:rsidP="00965329">
            <w:pPr>
              <w:tabs>
                <w:tab w:val="left" w:pos="3795"/>
              </w:tabs>
              <w:spacing w:after="0" w:line="240" w:lineRule="auto"/>
              <w:ind w:right="-142"/>
              <w:contextualSpacing/>
              <w:jc w:val="center"/>
              <w:rPr>
                <w:rFonts w:cs="Times New Roman"/>
                <w:vertAlign w:val="subscript"/>
                <w:lang w:eastAsia="en-US"/>
              </w:rPr>
            </w:pPr>
            <w:r>
              <w:rPr>
                <w:rFonts w:cs="Times New Roman"/>
                <w:lang w:eastAsia="en-US"/>
              </w:rPr>
              <w:t>Y</w:t>
            </w:r>
            <w:r>
              <w:rPr>
                <w:rFonts w:cs="Times New Roman"/>
                <w:vertAlign w:val="subscript"/>
                <w:lang w:eastAsia="en-US"/>
              </w:rPr>
              <w:t>4</w:t>
            </w:r>
          </w:p>
        </w:tc>
      </w:tr>
    </w:tbl>
    <w:p w14:paraId="5FB4EB8D" w14:textId="77777777" w:rsidR="00965329" w:rsidRDefault="00965329" w:rsidP="00965329">
      <w:pPr>
        <w:tabs>
          <w:tab w:val="left" w:pos="3795"/>
        </w:tabs>
        <w:spacing w:after="0" w:line="240" w:lineRule="auto"/>
        <w:ind w:right="-142"/>
        <w:contextualSpacing/>
        <w:jc w:val="center"/>
        <w:rPr>
          <w:rFonts w:ascii="Calibri" w:hAnsi="Calibri" w:cs="Times New Roman"/>
          <w:sz w:val="28"/>
          <w:szCs w:val="28"/>
        </w:rPr>
      </w:pPr>
    </w:p>
    <w:p w14:paraId="3ABD782F" w14:textId="77777777" w:rsidR="00965329" w:rsidRDefault="00965329" w:rsidP="00965329">
      <w:pPr>
        <w:tabs>
          <w:tab w:val="left" w:pos="3795"/>
        </w:tabs>
        <w:spacing w:after="0" w:line="240" w:lineRule="auto"/>
        <w:ind w:right="-142"/>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11B87580" w14:textId="77777777" w:rsidR="00965329" w:rsidRDefault="00965329" w:rsidP="00965329">
      <w:pPr>
        <w:tabs>
          <w:tab w:val="left" w:pos="3795"/>
        </w:tabs>
        <w:spacing w:after="0" w:line="240" w:lineRule="auto"/>
        <w:ind w:right="-142"/>
        <w:contextualSpacing/>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процедура однократного совместного взвешивания трёх грузов,</w:t>
      </w:r>
    </w:p>
    <w:p w14:paraId="6C805B7B" w14:textId="77777777" w:rsidR="00965329" w:rsidRDefault="00965329" w:rsidP="00965329">
      <w:pPr>
        <w:tabs>
          <w:tab w:val="left" w:pos="3795"/>
        </w:tabs>
        <w:spacing w:after="0" w:line="240" w:lineRule="auto"/>
        <w:ind w:right="-142"/>
        <w:contextualSpacing/>
        <w:rPr>
          <w:rFonts w:ascii="Times New Roman" w:hAnsi="Times New Roman" w:cs="Times New Roman"/>
          <w:sz w:val="28"/>
          <w:szCs w:val="28"/>
        </w:rPr>
      </w:pPr>
      <w:r>
        <w:rPr>
          <w:rFonts w:ascii="Times New Roman" w:hAnsi="Times New Roman" w:cs="Times New Roman"/>
          <w:sz w:val="28"/>
          <w:szCs w:val="28"/>
        </w:rPr>
        <w:t>+  - процедура однократного взвешивания соответствующего груза</w:t>
      </w:r>
    </w:p>
    <w:p w14:paraId="13426F6E"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76B9783E"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4446E5F3"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6EF065D4"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177F6BF5"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0E5D45E3"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2B4ECB91"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08E432B3" w14:textId="77777777" w:rsidR="00965329" w:rsidRDefault="00965329" w:rsidP="00965329">
      <w:pPr>
        <w:spacing w:line="240" w:lineRule="auto"/>
        <w:contextualSpacing/>
        <w:rPr>
          <w:sz w:val="28"/>
          <w:szCs w:val="28"/>
        </w:rPr>
      </w:pPr>
    </w:p>
    <w:p w14:paraId="3579B945"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19C56768"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451CC45E"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7BA61DD7"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2ED3BD30"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0C0DAC7D" w14:textId="77777777" w:rsidR="00965329" w:rsidRDefault="00965329" w:rsidP="00965329">
      <w:pPr>
        <w:tabs>
          <w:tab w:val="left" w:pos="3795"/>
        </w:tabs>
        <w:spacing w:after="0" w:line="240" w:lineRule="auto"/>
        <w:ind w:right="-142"/>
        <w:contextualSpacing/>
        <w:rPr>
          <w:rFonts w:ascii="Calibri" w:hAnsi="Calibri" w:cs="Times New Roman"/>
          <w:sz w:val="28"/>
          <w:szCs w:val="28"/>
        </w:rPr>
      </w:pPr>
    </w:p>
    <w:p w14:paraId="039EE6EB" w14:textId="77777777" w:rsidR="00965329" w:rsidRDefault="00965329" w:rsidP="00965329">
      <w:pPr>
        <w:tabs>
          <w:tab w:val="left" w:pos="3795"/>
        </w:tabs>
        <w:spacing w:after="0" w:line="240" w:lineRule="auto"/>
        <w:ind w:right="-143" w:firstLine="567"/>
        <w:contextualSpacing/>
        <w:rPr>
          <w:sz w:val="28"/>
          <w:szCs w:val="28"/>
        </w:rPr>
      </w:pPr>
    </w:p>
    <w:p w14:paraId="020D7EFF" w14:textId="77777777" w:rsidR="00965329" w:rsidRDefault="00965329" w:rsidP="00965329">
      <w:pPr>
        <w:tabs>
          <w:tab w:val="left" w:pos="3795"/>
        </w:tabs>
        <w:spacing w:after="0" w:line="240" w:lineRule="auto"/>
        <w:ind w:right="-143" w:firstLine="567"/>
        <w:contextualSpacing/>
        <w:rPr>
          <w:sz w:val="28"/>
          <w:szCs w:val="28"/>
        </w:rPr>
      </w:pPr>
    </w:p>
    <w:p w14:paraId="5ACDA3E6" w14:textId="77777777" w:rsidR="00965329" w:rsidRDefault="00965329" w:rsidP="00965329">
      <w:pPr>
        <w:tabs>
          <w:tab w:val="left" w:pos="3795"/>
        </w:tabs>
        <w:spacing w:after="0" w:line="240" w:lineRule="auto"/>
        <w:ind w:right="-143" w:firstLine="567"/>
        <w:contextualSpacing/>
        <w:rPr>
          <w:sz w:val="28"/>
          <w:szCs w:val="28"/>
        </w:rPr>
      </w:pPr>
    </w:p>
    <w:p w14:paraId="1E158F4B" w14:textId="77777777" w:rsidR="00965329" w:rsidRDefault="00965329" w:rsidP="00965329">
      <w:pPr>
        <w:tabs>
          <w:tab w:val="left" w:pos="3795"/>
        </w:tabs>
        <w:spacing w:after="0" w:line="240" w:lineRule="auto"/>
        <w:ind w:right="-143" w:firstLine="567"/>
        <w:contextualSpacing/>
        <w:rPr>
          <w:sz w:val="28"/>
          <w:szCs w:val="28"/>
        </w:rPr>
      </w:pPr>
    </w:p>
    <w:p w14:paraId="3C26E778"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оптимизации, </w:t>
      </w:r>
    </w:p>
    <w:p w14:paraId="3B8ABB6A"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идентификации, </w:t>
      </w:r>
    </w:p>
    <w:p w14:paraId="54449CA9"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адаптации, </w:t>
      </w:r>
    </w:p>
    <w:p w14:paraId="673AE05A"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инвариантности, </w:t>
      </w:r>
    </w:p>
    <w:p w14:paraId="58BDB82E"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планирования эксперимента, </w:t>
      </w:r>
    </w:p>
    <w:p w14:paraId="014FB49A"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 аппроксимации, </w:t>
      </w:r>
    </w:p>
    <w:p w14:paraId="69D01D08"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использующих аналитический аппарат дифференциального и интегрального исчислений и математической статистики [5]. </w:t>
      </w:r>
    </w:p>
    <w:p w14:paraId="6FF6B8BC"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Этот аппарат позволяет построить адекватные аналитические модели хорошо и слабоструктурированных объектов, к которым относятся в основном объекты электро и теплоэнергетики, химических производств, металлургии, а также летательные и космические аппараты. Однако в 50-е годы прошлого столетия появились телеграфные и телефонные сети, электрические сети, занимающие территорию всей страны и выходящие за её пределы. Для их проектирования и анализа методы классической методологии оказались не пригодными. Так появилось понятие “большая система”: </w:t>
      </w:r>
    </w:p>
    <w:p w14:paraId="671A0120" w14:textId="77777777" w:rsidR="00965329" w:rsidRDefault="00965329" w:rsidP="00965329">
      <w:pPr>
        <w:tabs>
          <w:tab w:val="left" w:pos="3795"/>
        </w:tabs>
        <w:spacing w:after="0" w:line="240" w:lineRule="auto"/>
        <w:ind w:right="-143" w:firstLine="567"/>
        <w:contextualSpacing/>
        <w:rPr>
          <w:sz w:val="28"/>
          <w:szCs w:val="28"/>
        </w:rPr>
      </w:pPr>
      <w:r>
        <w:rPr>
          <w:b/>
          <w:sz w:val="28"/>
          <w:szCs w:val="28"/>
        </w:rPr>
        <w:t xml:space="preserve">Большая система </w:t>
      </w:r>
      <w:r>
        <w:rPr>
          <w:sz w:val="28"/>
          <w:szCs w:val="28"/>
        </w:rPr>
        <w:t xml:space="preserve">– это система, состоящая из большого числа взаимосвязанных и взаимодействующих элементов, рассредоточенных на значительной территории. </w:t>
      </w:r>
    </w:p>
    <w:p w14:paraId="6BAA1A24" w14:textId="77777777" w:rsidR="00965329" w:rsidRDefault="00965329" w:rsidP="00965329">
      <w:pPr>
        <w:tabs>
          <w:tab w:val="left" w:pos="3795"/>
        </w:tabs>
        <w:spacing w:after="0" w:line="240" w:lineRule="auto"/>
        <w:ind w:right="-143" w:firstLine="567"/>
        <w:contextualSpacing/>
        <w:rPr>
          <w:sz w:val="28"/>
          <w:szCs w:val="28"/>
        </w:rPr>
      </w:pPr>
      <w:r>
        <w:rPr>
          <w:sz w:val="28"/>
          <w:szCs w:val="28"/>
        </w:rPr>
        <w:t xml:space="preserve">Особенность большой системы заключена в том, что уникальность любого элемента определяется не только и не столько его свойствами, но, главное, его включённостью в систему. Например, любая серьезная большая система является практически надёжной в то самое время, когда любой её элемент по определению не является надёжным. Поэтому аналитическая модель элемента или их ограниченной совокупности, полученная методами классической методологии, не будет адекватной самой целостной системе и не может быть полезной. Поэтому для больших систем была предложена традиционная методология анализа и проектирования.  </w:t>
      </w:r>
    </w:p>
    <w:p w14:paraId="77B9B808" w14:textId="77777777" w:rsidR="00965329" w:rsidRDefault="00965329" w:rsidP="00965329">
      <w:pPr>
        <w:tabs>
          <w:tab w:val="left" w:pos="3795"/>
        </w:tabs>
        <w:spacing w:after="0" w:line="240" w:lineRule="auto"/>
        <w:ind w:right="-143"/>
        <w:contextualSpacing/>
        <w:rPr>
          <w:sz w:val="28"/>
          <w:szCs w:val="28"/>
        </w:rPr>
      </w:pPr>
    </w:p>
    <w:p w14:paraId="2AD60CE9" w14:textId="77777777" w:rsidR="00965329" w:rsidRDefault="00965329" w:rsidP="00965329">
      <w:pPr>
        <w:pStyle w:val="3"/>
        <w:spacing w:line="240" w:lineRule="auto"/>
        <w:ind w:firstLine="567"/>
        <w:contextualSpacing/>
        <w:rPr>
          <w:rFonts w:asciiTheme="minorHAnsi" w:hAnsiTheme="minorHAnsi"/>
          <w:b/>
          <w:sz w:val="28"/>
          <w:szCs w:val="28"/>
        </w:rPr>
      </w:pPr>
      <w:bookmarkStart w:id="0" w:name="_Toc10566249"/>
      <w:r>
        <w:rPr>
          <w:rFonts w:asciiTheme="minorHAnsi" w:hAnsiTheme="minorHAnsi"/>
          <w:b/>
          <w:sz w:val="28"/>
          <w:szCs w:val="28"/>
        </w:rPr>
        <w:t>8.1.4.2. Традиционная методология анализа и проектирования</w:t>
      </w:r>
      <w:bookmarkEnd w:id="0"/>
    </w:p>
    <w:p w14:paraId="70B9FFD0" w14:textId="77777777" w:rsidR="00965329" w:rsidRDefault="00965329" w:rsidP="00965329">
      <w:pPr>
        <w:tabs>
          <w:tab w:val="left" w:pos="3795"/>
        </w:tabs>
        <w:spacing w:line="240" w:lineRule="auto"/>
        <w:ind w:right="-143" w:firstLine="567"/>
        <w:contextualSpacing/>
        <w:rPr>
          <w:sz w:val="28"/>
          <w:szCs w:val="28"/>
        </w:rPr>
      </w:pPr>
    </w:p>
    <w:p w14:paraId="2A97BF1B" w14:textId="77777777" w:rsidR="00965329" w:rsidRDefault="00965329" w:rsidP="00965329">
      <w:pPr>
        <w:tabs>
          <w:tab w:val="left" w:pos="3795"/>
        </w:tabs>
        <w:spacing w:after="0" w:line="240" w:lineRule="auto"/>
        <w:ind w:right="-143" w:firstLine="567"/>
        <w:contextualSpacing/>
        <w:jc w:val="center"/>
        <w:rPr>
          <w:sz w:val="28"/>
          <w:szCs w:val="28"/>
        </w:rPr>
      </w:pPr>
      <w:r>
        <w:rPr>
          <w:sz w:val="28"/>
          <w:szCs w:val="28"/>
        </w:rPr>
        <w:t>(материал редактируется)</w:t>
      </w:r>
    </w:p>
    <w:p w14:paraId="1A8B420E" w14:textId="77777777" w:rsidR="00965329" w:rsidRDefault="00965329" w:rsidP="00965329">
      <w:pPr>
        <w:tabs>
          <w:tab w:val="left" w:pos="3795"/>
        </w:tabs>
        <w:spacing w:after="0" w:line="240" w:lineRule="auto"/>
        <w:ind w:right="-143" w:firstLine="567"/>
        <w:contextualSpacing/>
        <w:jc w:val="center"/>
        <w:rPr>
          <w:sz w:val="28"/>
          <w:szCs w:val="28"/>
        </w:rPr>
      </w:pPr>
    </w:p>
    <w:p w14:paraId="6B71E55B" w14:textId="77777777" w:rsidR="00965329" w:rsidRDefault="00965329" w:rsidP="00965329">
      <w:pPr>
        <w:tabs>
          <w:tab w:val="left" w:pos="3795"/>
        </w:tabs>
        <w:spacing w:after="0" w:line="240" w:lineRule="auto"/>
        <w:ind w:right="-143" w:firstLine="567"/>
        <w:contextualSpacing/>
        <w:jc w:val="center"/>
        <w:rPr>
          <w:sz w:val="28"/>
          <w:szCs w:val="28"/>
        </w:rPr>
      </w:pPr>
    </w:p>
    <w:p w14:paraId="0B78BED6" w14:textId="77777777" w:rsidR="00965329" w:rsidRDefault="00965329" w:rsidP="00965329">
      <w:pPr>
        <w:tabs>
          <w:tab w:val="left" w:pos="3795"/>
        </w:tabs>
        <w:spacing w:after="0" w:line="240" w:lineRule="auto"/>
        <w:ind w:right="-143" w:firstLine="567"/>
        <w:contextualSpacing/>
        <w:jc w:val="center"/>
        <w:rPr>
          <w:b/>
          <w:bCs/>
          <w:sz w:val="28"/>
          <w:szCs w:val="28"/>
        </w:rPr>
      </w:pPr>
      <w:r>
        <w:rPr>
          <w:b/>
          <w:bCs/>
          <w:sz w:val="28"/>
          <w:szCs w:val="28"/>
        </w:rPr>
        <w:t>Контрольные вопросы для самопроверки</w:t>
      </w:r>
    </w:p>
    <w:p w14:paraId="323DC513" w14:textId="77777777" w:rsidR="00965329" w:rsidRDefault="00965329" w:rsidP="00965329">
      <w:pPr>
        <w:tabs>
          <w:tab w:val="left" w:pos="3795"/>
        </w:tabs>
        <w:spacing w:after="0" w:line="240" w:lineRule="auto"/>
        <w:ind w:right="-143" w:firstLine="567"/>
        <w:contextualSpacing/>
        <w:jc w:val="center"/>
        <w:rPr>
          <w:b/>
          <w:bCs/>
          <w:sz w:val="28"/>
          <w:szCs w:val="28"/>
        </w:rPr>
      </w:pPr>
      <w:r>
        <w:rPr>
          <w:b/>
          <w:bCs/>
          <w:sz w:val="28"/>
          <w:szCs w:val="28"/>
        </w:rPr>
        <w:t>лекционного материала</w:t>
      </w:r>
    </w:p>
    <w:p w14:paraId="06BE3FA0" w14:textId="77777777" w:rsidR="00965329" w:rsidRDefault="00965329" w:rsidP="00965329">
      <w:pPr>
        <w:spacing w:after="0" w:line="240" w:lineRule="auto"/>
        <w:ind w:right="-284"/>
        <w:contextualSpacing/>
        <w:rPr>
          <w:b/>
          <w:sz w:val="28"/>
          <w:szCs w:val="28"/>
        </w:rPr>
      </w:pPr>
    </w:p>
    <w:p w14:paraId="4B9B88CF" w14:textId="77777777" w:rsidR="00965329" w:rsidRDefault="00965329" w:rsidP="00965329">
      <w:pPr>
        <w:spacing w:after="0" w:line="240" w:lineRule="auto"/>
        <w:ind w:right="-284" w:firstLine="567"/>
        <w:contextualSpacing/>
        <w:rPr>
          <w:sz w:val="28"/>
          <w:szCs w:val="28"/>
        </w:rPr>
      </w:pPr>
      <w:r>
        <w:rPr>
          <w:b/>
          <w:sz w:val="28"/>
          <w:szCs w:val="28"/>
        </w:rPr>
        <w:t xml:space="preserve">КВ №296. </w:t>
      </w:r>
      <w:r>
        <w:rPr>
          <w:sz w:val="28"/>
          <w:szCs w:val="28"/>
        </w:rPr>
        <w:t>Проблема сложности: её природа на примере СУ температурой рабочей камеры электропечи – ответ готовить, оперируя физическими смыслами без аналитических выкладок, но адекватно им.</w:t>
      </w:r>
    </w:p>
    <w:p w14:paraId="28DC4312" w14:textId="77777777" w:rsidR="00965329" w:rsidRDefault="00965329" w:rsidP="00965329">
      <w:pPr>
        <w:spacing w:after="0" w:line="240" w:lineRule="auto"/>
        <w:ind w:right="-284" w:firstLine="567"/>
        <w:contextualSpacing/>
        <w:rPr>
          <w:b/>
          <w:sz w:val="28"/>
          <w:szCs w:val="28"/>
        </w:rPr>
      </w:pPr>
      <w:r>
        <w:rPr>
          <w:b/>
          <w:sz w:val="28"/>
          <w:szCs w:val="28"/>
        </w:rPr>
        <w:t xml:space="preserve">КВ №297. </w:t>
      </w:r>
      <w:r>
        <w:rPr>
          <w:sz w:val="28"/>
          <w:szCs w:val="28"/>
        </w:rPr>
        <w:t>Модели аналитические и экспериментальные: их физическая природа. Вероятностные характеристики экспериментальных данных и их физический смысл. Динамические характеристики систем управления и их краткая характеристика</w:t>
      </w:r>
    </w:p>
    <w:p w14:paraId="2505C329" w14:textId="77777777" w:rsidR="00965329" w:rsidRDefault="00965329" w:rsidP="00965329">
      <w:pPr>
        <w:spacing w:after="0" w:line="240" w:lineRule="auto"/>
        <w:ind w:right="-284" w:firstLine="567"/>
        <w:contextualSpacing/>
        <w:rPr>
          <w:sz w:val="28"/>
          <w:szCs w:val="28"/>
        </w:rPr>
      </w:pPr>
      <w:r>
        <w:rPr>
          <w:b/>
          <w:sz w:val="28"/>
          <w:szCs w:val="28"/>
        </w:rPr>
        <w:t xml:space="preserve">КВ №298. </w:t>
      </w:r>
      <w:r>
        <w:rPr>
          <w:sz w:val="28"/>
          <w:szCs w:val="28"/>
        </w:rPr>
        <w:t>Дать лекционные определения понятий “управление”, “система управления”, “система автоматического управления” и привести из лекции каноническую графическую модель СУ. Довести воспроизведение определений и модели до автоматизма, т.е. быстро и правильно по памяти. Построить графическую модель САУ вычислительным процессом ГАС “Выборы”.</w:t>
      </w:r>
    </w:p>
    <w:p w14:paraId="691CC985" w14:textId="77777777" w:rsidR="00965329" w:rsidRDefault="00965329" w:rsidP="00965329">
      <w:pPr>
        <w:spacing w:after="0" w:line="240" w:lineRule="auto"/>
        <w:ind w:right="-284" w:firstLine="567"/>
        <w:contextualSpacing/>
        <w:rPr>
          <w:sz w:val="28"/>
          <w:szCs w:val="28"/>
        </w:rPr>
      </w:pPr>
      <w:r>
        <w:rPr>
          <w:b/>
          <w:sz w:val="28"/>
          <w:szCs w:val="28"/>
        </w:rPr>
        <w:t xml:space="preserve">КВ №299. </w:t>
      </w:r>
      <w:r>
        <w:rPr>
          <w:sz w:val="28"/>
          <w:szCs w:val="28"/>
        </w:rPr>
        <w:t xml:space="preserve">Дать лекционные определения понятий “жизненный цикл простой системы”, “стадия”, “функционал” и довести воспроизведение определений до автоматизма, т.е. быстро и правильно по памяти.  Привести из лекции графическую модель жизненного цикла простой системы. На каких стадиях ЖЦ разрабатывается функционал системы. Сформулировать функционал ГАС </w:t>
      </w:r>
      <w:r w:rsidRPr="00965329">
        <w:rPr>
          <w:sz w:val="28"/>
          <w:szCs w:val="28"/>
        </w:rPr>
        <w:t>“</w:t>
      </w:r>
      <w:r>
        <w:rPr>
          <w:sz w:val="28"/>
          <w:szCs w:val="28"/>
        </w:rPr>
        <w:t>Контур</w:t>
      </w:r>
      <w:r w:rsidRPr="00965329">
        <w:rPr>
          <w:sz w:val="28"/>
          <w:szCs w:val="28"/>
        </w:rPr>
        <w:t>”</w:t>
      </w:r>
      <w:r>
        <w:rPr>
          <w:sz w:val="28"/>
          <w:szCs w:val="28"/>
        </w:rPr>
        <w:t>.</w:t>
      </w:r>
    </w:p>
    <w:p w14:paraId="106BD40D" w14:textId="77777777" w:rsidR="00965329" w:rsidRDefault="00965329" w:rsidP="00965329">
      <w:pPr>
        <w:spacing w:after="0" w:line="240" w:lineRule="auto"/>
        <w:ind w:right="-284" w:firstLine="567"/>
        <w:contextualSpacing/>
        <w:rPr>
          <w:b/>
          <w:sz w:val="28"/>
          <w:szCs w:val="28"/>
          <w:vertAlign w:val="superscript"/>
        </w:rPr>
      </w:pPr>
      <w:r>
        <w:rPr>
          <w:b/>
          <w:sz w:val="28"/>
          <w:szCs w:val="28"/>
        </w:rPr>
        <w:t xml:space="preserve">КВ №300. </w:t>
      </w:r>
      <w:r>
        <w:rPr>
          <w:sz w:val="28"/>
          <w:szCs w:val="28"/>
        </w:rPr>
        <w:t>Привести лекционное определение понятия “пользователь”. Классы пользователей и основания для их выделения. Воспроизведение состава классов пользователей с их идентификаторами (сокращёнными обозначениями) и отличительными особенностями довести до автоматизма, т.е. быстро и правильно по памяти. Состав пользователей ГАС “Выборы” и каким классам они соответствуют.</w:t>
      </w:r>
    </w:p>
    <w:p w14:paraId="13B2BD4F" w14:textId="77777777" w:rsidR="00965329" w:rsidRDefault="00965329" w:rsidP="00965329">
      <w:pPr>
        <w:spacing w:after="0" w:line="240" w:lineRule="auto"/>
        <w:ind w:right="-284" w:firstLine="567"/>
        <w:contextualSpacing/>
        <w:rPr>
          <w:sz w:val="28"/>
          <w:szCs w:val="28"/>
        </w:rPr>
      </w:pPr>
      <w:r>
        <w:rPr>
          <w:b/>
          <w:sz w:val="28"/>
          <w:szCs w:val="28"/>
        </w:rPr>
        <w:t xml:space="preserve">КВ №301. </w:t>
      </w:r>
      <w:r>
        <w:rPr>
          <w:sz w:val="28"/>
          <w:szCs w:val="28"/>
        </w:rPr>
        <w:t>Дать лекционные определения понятий “объект управления”, “объект контроля” и “объект автоматизации” и довести воспроизведение этих понятий до автоматизма, т.е. быстро и правильно по памяти. Пояснить эти понятия на примере ГАС “Выборы”.</w:t>
      </w:r>
    </w:p>
    <w:p w14:paraId="4B153739" w14:textId="77777777" w:rsidR="00965329" w:rsidRDefault="00965329" w:rsidP="00965329">
      <w:pPr>
        <w:spacing w:after="0" w:line="240" w:lineRule="auto"/>
        <w:ind w:right="-284" w:firstLine="567"/>
        <w:contextualSpacing/>
        <w:rPr>
          <w:bCs/>
          <w:sz w:val="28"/>
          <w:szCs w:val="28"/>
        </w:rPr>
      </w:pPr>
      <w:r>
        <w:rPr>
          <w:b/>
          <w:sz w:val="28"/>
          <w:szCs w:val="28"/>
        </w:rPr>
        <w:t>КВ №302.</w:t>
      </w:r>
      <w:r>
        <w:rPr>
          <w:bCs/>
          <w:sz w:val="28"/>
          <w:szCs w:val="28"/>
        </w:rPr>
        <w:t xml:space="preserve"> Дать лекционные определения понятий</w:t>
      </w:r>
      <w:r>
        <w:rPr>
          <w:b/>
          <w:sz w:val="28"/>
          <w:szCs w:val="28"/>
        </w:rPr>
        <w:t xml:space="preserve"> </w:t>
      </w:r>
      <w:r>
        <w:rPr>
          <w:bCs/>
          <w:sz w:val="28"/>
          <w:szCs w:val="28"/>
        </w:rPr>
        <w:t xml:space="preserve">“автомат”, “система обработки информации”, “автоматизированная система обработки информации”, “автоматизированная информационная система” и довести воспроизведение определений до автоматизма, т.е. быстро и правильно по памяти. Обратиться к структурной схеме ГАС “Контур” и указать на ней фрагменты, соответствующие приведённым понятиям. </w:t>
      </w:r>
    </w:p>
    <w:p w14:paraId="07F4500A" w14:textId="77777777" w:rsidR="00965329" w:rsidRDefault="00965329" w:rsidP="00965329">
      <w:pPr>
        <w:spacing w:after="0" w:line="240" w:lineRule="auto"/>
        <w:ind w:right="-284" w:firstLine="567"/>
        <w:contextualSpacing/>
        <w:rPr>
          <w:bCs/>
          <w:sz w:val="28"/>
          <w:szCs w:val="28"/>
        </w:rPr>
      </w:pPr>
      <w:r>
        <w:rPr>
          <w:b/>
          <w:sz w:val="28"/>
          <w:szCs w:val="28"/>
        </w:rPr>
        <w:t xml:space="preserve">КВ №303. </w:t>
      </w:r>
      <w:r>
        <w:rPr>
          <w:bCs/>
          <w:sz w:val="28"/>
          <w:szCs w:val="28"/>
        </w:rPr>
        <w:t>Дать лекционные определения понятиям “объект”, “объект управления”, “система управления”, “автоматизированная информационная система”, “автоматизированная система обработки информации и управления”. Обратиться к структурной схеме ГАС “Контур” и преобразовать её в графическую модель автоматизированной системы обработки информации и управления.</w:t>
      </w:r>
    </w:p>
    <w:p w14:paraId="42AF4A4D" w14:textId="77777777" w:rsidR="00965329" w:rsidRDefault="00965329" w:rsidP="00965329">
      <w:pPr>
        <w:spacing w:after="0" w:line="240" w:lineRule="auto"/>
        <w:ind w:right="-284" w:firstLine="567"/>
        <w:contextualSpacing/>
        <w:rPr>
          <w:bCs/>
          <w:sz w:val="28"/>
          <w:szCs w:val="28"/>
        </w:rPr>
      </w:pPr>
      <w:r>
        <w:rPr>
          <w:b/>
          <w:sz w:val="28"/>
          <w:szCs w:val="28"/>
        </w:rPr>
        <w:t xml:space="preserve">КВ №304. </w:t>
      </w:r>
      <w:r>
        <w:rPr>
          <w:bCs/>
          <w:sz w:val="28"/>
          <w:szCs w:val="28"/>
        </w:rPr>
        <w:t xml:space="preserve">Привести из лекции алгоритм решения проектной задачи и его краткая характеристика. Данный алгоритм следует отнести к структурным или функциональным схемам и почему.  </w:t>
      </w:r>
    </w:p>
    <w:p w14:paraId="59C24E6D" w14:textId="77777777" w:rsidR="00965329" w:rsidRDefault="00965329" w:rsidP="00965329">
      <w:pPr>
        <w:spacing w:after="0" w:line="240" w:lineRule="auto"/>
        <w:ind w:right="-284" w:firstLine="567"/>
        <w:contextualSpacing/>
        <w:rPr>
          <w:bCs/>
          <w:sz w:val="28"/>
          <w:szCs w:val="28"/>
        </w:rPr>
      </w:pPr>
      <w:r>
        <w:rPr>
          <w:b/>
          <w:sz w:val="28"/>
          <w:szCs w:val="28"/>
        </w:rPr>
        <w:t xml:space="preserve">КВ №305. </w:t>
      </w:r>
      <w:r>
        <w:rPr>
          <w:bCs/>
          <w:sz w:val="28"/>
          <w:szCs w:val="28"/>
        </w:rPr>
        <w:t>Дать лекционные определения понятий “система управления”, “система контроля” и довести воспроизведение определений до автоматизма, т.е. быстро и правильно по памяти. В каких отношениях или связях находятся эти понятия (системы). ГАС “Контур” следует отнести к классу систем контроля или систем управления и почему.</w:t>
      </w:r>
    </w:p>
    <w:p w14:paraId="0E479F5D" w14:textId="77777777" w:rsidR="00965329" w:rsidRDefault="00965329" w:rsidP="00965329">
      <w:pPr>
        <w:spacing w:after="0" w:line="240" w:lineRule="auto"/>
        <w:ind w:right="-284" w:firstLine="567"/>
        <w:contextualSpacing/>
        <w:rPr>
          <w:b/>
          <w:sz w:val="28"/>
          <w:szCs w:val="28"/>
        </w:rPr>
      </w:pPr>
    </w:p>
    <w:p w14:paraId="6CB97E9C" w14:textId="77777777" w:rsidR="00965329" w:rsidRDefault="00965329" w:rsidP="00965329">
      <w:pPr>
        <w:spacing w:after="0" w:line="240" w:lineRule="auto"/>
        <w:ind w:right="-284" w:firstLine="567"/>
        <w:contextualSpacing/>
        <w:rPr>
          <w:b/>
          <w:sz w:val="28"/>
          <w:szCs w:val="28"/>
        </w:rPr>
      </w:pPr>
    </w:p>
    <w:p w14:paraId="798AB2DE" w14:textId="77777777" w:rsidR="00FC7780" w:rsidRDefault="00FC7780" w:rsidP="00965329">
      <w:pPr>
        <w:spacing w:line="240" w:lineRule="auto"/>
        <w:contextualSpacing/>
      </w:pPr>
    </w:p>
    <w:sectPr w:rsidR="00FC7780">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5617" w14:textId="77777777" w:rsidR="00AD46CB" w:rsidRDefault="00AD46CB" w:rsidP="00BE5055">
      <w:pPr>
        <w:spacing w:after="0" w:line="240" w:lineRule="auto"/>
      </w:pPr>
      <w:r>
        <w:separator/>
      </w:r>
    </w:p>
  </w:endnote>
  <w:endnote w:type="continuationSeparator" w:id="0">
    <w:p w14:paraId="1039A18B" w14:textId="77777777" w:rsidR="00AD46CB" w:rsidRDefault="00AD46CB" w:rsidP="00BE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391F6" w14:textId="77777777" w:rsidR="00AD46CB" w:rsidRDefault="00AD46CB" w:rsidP="00BE5055">
      <w:pPr>
        <w:spacing w:after="0" w:line="240" w:lineRule="auto"/>
      </w:pPr>
      <w:r>
        <w:separator/>
      </w:r>
    </w:p>
  </w:footnote>
  <w:footnote w:type="continuationSeparator" w:id="0">
    <w:p w14:paraId="06F315C8" w14:textId="77777777" w:rsidR="00AD46CB" w:rsidRDefault="00AD46CB" w:rsidP="00BE5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640324"/>
      <w:docPartObj>
        <w:docPartGallery w:val="Page Numbers (Top of Page)"/>
        <w:docPartUnique/>
      </w:docPartObj>
    </w:sdtPr>
    <w:sdtContent>
      <w:p w14:paraId="7C02067B" w14:textId="740F97EF" w:rsidR="00BE5055" w:rsidRDefault="00BE5055">
        <w:pPr>
          <w:pStyle w:val="a3"/>
          <w:jc w:val="right"/>
        </w:pPr>
        <w:r>
          <w:fldChar w:fldCharType="begin"/>
        </w:r>
        <w:r>
          <w:instrText>PAGE   \* MERGEFORMAT</w:instrText>
        </w:r>
        <w:r>
          <w:fldChar w:fldCharType="separate"/>
        </w:r>
        <w:r>
          <w:t>2</w:t>
        </w:r>
        <w:r>
          <w:fldChar w:fldCharType="end"/>
        </w:r>
      </w:p>
    </w:sdtContent>
  </w:sdt>
  <w:p w14:paraId="23B38427" w14:textId="77777777" w:rsidR="00BE5055" w:rsidRDefault="00BE505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80"/>
    <w:rsid w:val="00965329"/>
    <w:rsid w:val="00AD46CB"/>
    <w:rsid w:val="00BE5055"/>
    <w:rsid w:val="00FC77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649C5-D302-4F83-A6C0-D2DB0AEA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329"/>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965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55"/>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BE5055"/>
  </w:style>
  <w:style w:type="paragraph" w:styleId="a5">
    <w:name w:val="footer"/>
    <w:basedOn w:val="a"/>
    <w:link w:val="a6"/>
    <w:uiPriority w:val="99"/>
    <w:unhideWhenUsed/>
    <w:rsid w:val="00BE5055"/>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BE5055"/>
  </w:style>
  <w:style w:type="character" w:customStyle="1" w:styleId="30">
    <w:name w:val="Заголовок 3 Знак"/>
    <w:basedOn w:val="a0"/>
    <w:link w:val="3"/>
    <w:uiPriority w:val="9"/>
    <w:semiHidden/>
    <w:rsid w:val="00965329"/>
    <w:rPr>
      <w:rFonts w:asciiTheme="majorHAnsi" w:eastAsiaTheme="majorEastAsia" w:hAnsiTheme="majorHAnsi" w:cstheme="majorBidi"/>
      <w:color w:val="1F3763" w:themeColor="accent1" w:themeShade="7F"/>
      <w:kern w:val="0"/>
      <w:sz w:val="24"/>
      <w:szCs w:val="24"/>
      <w:lang w:eastAsia="ru-RU"/>
      <w14:ligatures w14:val="none"/>
    </w:rPr>
  </w:style>
  <w:style w:type="paragraph" w:customStyle="1" w:styleId="msonormal0">
    <w:name w:val="msonormal"/>
    <w:basedOn w:val="a"/>
    <w:rsid w:val="0096532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96532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65329"/>
    <w:rPr>
      <w:rFonts w:ascii="Tahoma" w:eastAsiaTheme="minorEastAsia" w:hAnsi="Tahoma" w:cs="Tahoma"/>
      <w:kern w:val="0"/>
      <w:sz w:val="16"/>
      <w:szCs w:val="16"/>
      <w:lang w:eastAsia="ru-RU"/>
      <w14:ligatures w14:val="none"/>
    </w:rPr>
  </w:style>
  <w:style w:type="paragraph" w:styleId="a9">
    <w:name w:val="No Spacing"/>
    <w:uiPriority w:val="1"/>
    <w:qFormat/>
    <w:rsid w:val="00965329"/>
    <w:pPr>
      <w:spacing w:after="0" w:line="240" w:lineRule="auto"/>
    </w:pPr>
    <w:rPr>
      <w:kern w:val="0"/>
      <w14:ligatures w14:val="none"/>
    </w:rPr>
  </w:style>
  <w:style w:type="table" w:styleId="aa">
    <w:name w:val="Table Grid"/>
    <w:basedOn w:val="a1"/>
    <w:uiPriority w:val="59"/>
    <w:rsid w:val="00965329"/>
    <w:pPr>
      <w:spacing w:after="0" w:line="240" w:lineRule="auto"/>
    </w:pPr>
    <w:rPr>
      <w:rFonts w:ascii="Calibri" w:eastAsiaTheme="minorEastAsia" w:hAnsi="Calibri"/>
      <w:kern w:val="0"/>
      <w:sz w:val="28"/>
      <w:szCs w:val="28"/>
      <w:lang w:val="en-US" w:bidi="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1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4063</Words>
  <Characters>23161</Characters>
  <Application>Microsoft Office Word</Application>
  <DocSecurity>0</DocSecurity>
  <Lines>193</Lines>
  <Paragraphs>54</Paragraphs>
  <ScaleCrop>false</ScaleCrop>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3</cp:revision>
  <dcterms:created xsi:type="dcterms:W3CDTF">2023-09-02T11:04:00Z</dcterms:created>
  <dcterms:modified xsi:type="dcterms:W3CDTF">2023-09-02T11:08:00Z</dcterms:modified>
</cp:coreProperties>
</file>