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D8DE" w14:textId="55B075B3" w:rsidR="00164B60" w:rsidRDefault="0057334C">
      <w:pPr>
        <w:rPr>
          <w:rtl/>
        </w:rPr>
      </w:pPr>
      <w:r>
        <w:rPr>
          <w:rFonts w:hint="cs"/>
          <w:rtl/>
        </w:rPr>
        <w:t>בס"ד</w:t>
      </w:r>
    </w:p>
    <w:p w14:paraId="6DA03761" w14:textId="36797EE6" w:rsidR="0057334C" w:rsidRDefault="0057334C">
      <w:pPr>
        <w:rPr>
          <w:rtl/>
        </w:rPr>
      </w:pPr>
    </w:p>
    <w:p w14:paraId="6E05FE5D" w14:textId="32EB8F35" w:rsidR="0057334C" w:rsidRDefault="0057334C">
      <w:pPr>
        <w:rPr>
          <w:u w:val="single"/>
          <w:rtl/>
        </w:rPr>
      </w:pPr>
      <w:proofErr w:type="spellStart"/>
      <w:r w:rsidRPr="0057334C">
        <w:rPr>
          <w:rFonts w:hint="cs"/>
          <w:u w:val="single"/>
          <w:rtl/>
        </w:rPr>
        <w:t>פרוייקט</w:t>
      </w:r>
      <w:proofErr w:type="spellEnd"/>
      <w:r w:rsidRPr="0057334C">
        <w:rPr>
          <w:rFonts w:hint="cs"/>
          <w:u w:val="single"/>
          <w:rtl/>
        </w:rPr>
        <w:t xml:space="preserve"> גמר </w:t>
      </w:r>
      <w:proofErr w:type="spellStart"/>
      <w:r w:rsidRPr="0057334C">
        <w:rPr>
          <w:u w:val="single"/>
        </w:rPr>
        <w:t>js</w:t>
      </w:r>
      <w:proofErr w:type="spellEnd"/>
      <w:r w:rsidRPr="0057334C">
        <w:rPr>
          <w:u w:val="single"/>
        </w:rPr>
        <w:t xml:space="preserve"> </w:t>
      </w:r>
      <w:r w:rsidRPr="0057334C">
        <w:rPr>
          <w:rFonts w:hint="cs"/>
          <w:u w:val="single"/>
          <w:rtl/>
        </w:rPr>
        <w:t xml:space="preserve">  בהצלחה!!</w:t>
      </w:r>
    </w:p>
    <w:p w14:paraId="11E1AB97" w14:textId="562BC898" w:rsidR="0057334C" w:rsidRDefault="00850521">
      <w:pPr>
        <w:rPr>
          <w:u w:val="single"/>
          <w:rtl/>
        </w:rPr>
      </w:pPr>
      <w:r>
        <w:rPr>
          <w:rFonts w:cs="Times New Roman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4D91B" wp14:editId="4A56CAF9">
                <wp:simplePos x="0" y="0"/>
                <wp:positionH relativeFrom="column">
                  <wp:posOffset>-535940</wp:posOffset>
                </wp:positionH>
                <wp:positionV relativeFrom="paragraph">
                  <wp:posOffset>171450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28B9C" w14:textId="0FA838F8" w:rsidR="00850521" w:rsidRDefault="00850521">
                            <w:r>
                              <w:rPr>
                                <w:rFonts w:ascii="Helvetica" w:hAnsi="Helvetica"/>
                                <w:color w:val="004D7B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color w:val="004D7B"/>
                                <w:rtl/>
                              </w:rPr>
                              <w:t xml:space="preserve">כדי להגשים חלום אחד </w:t>
                            </w:r>
                            <w:proofErr w:type="gramStart"/>
                            <w:r>
                              <w:rPr>
                                <w:rFonts w:ascii="Helvetica" w:hAnsi="Helvetica"/>
                                <w:color w:val="004D7B"/>
                                <w:rtl/>
                              </w:rPr>
                              <w:t>קטן  יש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color w:val="004D7B"/>
                                <w:rtl/>
                              </w:rPr>
                              <w:t xml:space="preserve"> צורך במיליון חולמים שלא עוצמים את עיניהם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74D91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2.2pt;margin-top:13.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YUFgIAACo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">
                <v:textbox style="mso-fit-shape-to-text:t">
                  <w:txbxContent>
                    <w:p w14:paraId="5A028B9C" w14:textId="0FA838F8" w:rsidR="00850521" w:rsidRDefault="00850521">
                      <w:r>
                        <w:rPr>
                          <w:rFonts w:ascii="Helvetica" w:hAnsi="Helvetica"/>
                          <w:color w:val="004D7B"/>
                        </w:rPr>
                        <w:t>"</w:t>
                      </w:r>
                      <w:r>
                        <w:rPr>
                          <w:rFonts w:ascii="Helvetica" w:hAnsi="Helvetica"/>
                          <w:color w:val="004D7B"/>
                          <w:rtl/>
                        </w:rPr>
                        <w:t xml:space="preserve">כדי להגשים חלום אחד </w:t>
                      </w:r>
                      <w:proofErr w:type="gramStart"/>
                      <w:r>
                        <w:rPr>
                          <w:rFonts w:ascii="Helvetica" w:hAnsi="Helvetica"/>
                          <w:color w:val="004D7B"/>
                          <w:rtl/>
                        </w:rPr>
                        <w:t>קטן  יש</w:t>
                      </w:r>
                      <w:proofErr w:type="gramEnd"/>
                      <w:r>
                        <w:rPr>
                          <w:rFonts w:ascii="Helvetica" w:hAnsi="Helvetica"/>
                          <w:color w:val="004D7B"/>
                          <w:rtl/>
                        </w:rPr>
                        <w:t xml:space="preserve"> צורך במיליון חולמים שלא עוצמים את עיניהם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7334C">
        <w:rPr>
          <w:rFonts w:hint="cs"/>
          <w:u w:val="single"/>
          <w:rtl/>
        </w:rPr>
        <w:t>בפרוייקט</w:t>
      </w:r>
      <w:proofErr w:type="spellEnd"/>
      <w:r w:rsidR="0057334C">
        <w:rPr>
          <w:rFonts w:hint="cs"/>
          <w:u w:val="single"/>
          <w:rtl/>
        </w:rPr>
        <w:t>:</w:t>
      </w:r>
    </w:p>
    <w:p w14:paraId="0444C8CD" w14:textId="367A5316" w:rsidR="0057334C" w:rsidRDefault="009002CD" w:rsidP="0057334C">
      <w:pPr>
        <w:pStyle w:val="a3"/>
        <w:numPr>
          <w:ilvl w:val="0"/>
          <w:numId w:val="2"/>
        </w:numPr>
        <w:spacing w:after="360"/>
        <w:ind w:left="714" w:hanging="357"/>
      </w:pPr>
      <w:r>
        <w:t>home</w:t>
      </w:r>
    </w:p>
    <w:p w14:paraId="7502B7EF" w14:textId="3F8B1830" w:rsidR="0057334C" w:rsidRDefault="009002CD" w:rsidP="0057334C">
      <w:pPr>
        <w:pStyle w:val="a3"/>
        <w:numPr>
          <w:ilvl w:val="0"/>
          <w:numId w:val="2"/>
        </w:numPr>
      </w:pPr>
      <w:r>
        <w:t>login</w:t>
      </w:r>
    </w:p>
    <w:p w14:paraId="2B40BBCA" w14:textId="4C425E33" w:rsidR="009002CD" w:rsidRDefault="009002CD" w:rsidP="0057334C">
      <w:pPr>
        <w:pStyle w:val="a3"/>
        <w:numPr>
          <w:ilvl w:val="0"/>
          <w:numId w:val="2"/>
        </w:numPr>
      </w:pPr>
      <w:r>
        <w:t>products</w:t>
      </w:r>
    </w:p>
    <w:p w14:paraId="2924A1AC" w14:textId="772AC011" w:rsidR="009002CD" w:rsidRDefault="009002CD" w:rsidP="0057334C">
      <w:pPr>
        <w:pStyle w:val="a3"/>
        <w:numPr>
          <w:ilvl w:val="0"/>
          <w:numId w:val="2"/>
        </w:numPr>
      </w:pPr>
      <w:r>
        <w:t>about</w:t>
      </w:r>
    </w:p>
    <w:p w14:paraId="3E173141" w14:textId="52FFEBD4" w:rsidR="009002CD" w:rsidRDefault="009002CD" w:rsidP="0057334C">
      <w:pPr>
        <w:pStyle w:val="a3"/>
        <w:numPr>
          <w:ilvl w:val="0"/>
          <w:numId w:val="2"/>
        </w:numPr>
      </w:pPr>
      <w:r>
        <w:t>questions</w:t>
      </w:r>
    </w:p>
    <w:p w14:paraId="3F06F41D" w14:textId="4DA08813" w:rsidR="009002CD" w:rsidRDefault="009002CD" w:rsidP="0057334C">
      <w:pPr>
        <w:pStyle w:val="a3"/>
        <w:numPr>
          <w:ilvl w:val="0"/>
          <w:numId w:val="2"/>
        </w:numPr>
      </w:pPr>
      <w:r>
        <w:t>personal-area</w:t>
      </w:r>
    </w:p>
    <w:p w14:paraId="22910D42" w14:textId="4682EF65" w:rsidR="009002CD" w:rsidRDefault="009002CD" w:rsidP="003F7070">
      <w:pPr>
        <w:pStyle w:val="a3"/>
        <w:rPr>
          <w:rtl/>
        </w:rPr>
      </w:pPr>
    </w:p>
    <w:p w14:paraId="77D55F7F" w14:textId="68BB6348" w:rsidR="003F7070" w:rsidRDefault="003F7070" w:rsidP="00850521">
      <w:pPr>
        <w:rPr>
          <w:rtl/>
        </w:rPr>
      </w:pPr>
      <w:r>
        <w:rPr>
          <w:rFonts w:hint="cs"/>
          <w:rtl/>
        </w:rPr>
        <w:t>מה שעומד מאחורי המכירה הסינית שלנו:</w:t>
      </w:r>
    </w:p>
    <w:p w14:paraId="1F35043B" w14:textId="77777777" w:rsidR="00850521" w:rsidRDefault="00850521" w:rsidP="00850521">
      <w:pPr>
        <w:rPr>
          <w:rtl/>
        </w:rPr>
      </w:pPr>
      <w:r>
        <w:rPr>
          <w:rFonts w:hint="cs"/>
          <w:rtl/>
        </w:rPr>
        <w:t>תגמול למתנדבים ומתנדבות מכל הארץ מטעם המועצה הישראלית להתנדבות.</w:t>
      </w:r>
    </w:p>
    <w:p w14:paraId="5B73102C" w14:textId="77777777" w:rsidR="00D625AB" w:rsidRDefault="00850521" w:rsidP="00850521">
      <w:pPr>
        <w:rPr>
          <w:rtl/>
        </w:rPr>
      </w:pPr>
      <w:r>
        <w:rPr>
          <w:rFonts w:hint="cs"/>
          <w:rtl/>
        </w:rPr>
        <w:t xml:space="preserve">כל </w:t>
      </w:r>
      <w:r w:rsidR="00D625AB">
        <w:rPr>
          <w:rFonts w:hint="cs"/>
          <w:rtl/>
        </w:rPr>
        <w:t>מתנדב</w:t>
      </w:r>
      <w:r>
        <w:rPr>
          <w:rFonts w:hint="cs"/>
          <w:rtl/>
        </w:rPr>
        <w:t xml:space="preserve"> זכאי לה</w:t>
      </w:r>
      <w:r w:rsidR="00D625AB">
        <w:rPr>
          <w:rFonts w:hint="cs"/>
          <w:rtl/>
        </w:rPr>
        <w:t>י</w:t>
      </w:r>
      <w:r>
        <w:rPr>
          <w:rFonts w:hint="cs"/>
          <w:rtl/>
        </w:rPr>
        <w:t xml:space="preserve">כנס להגרלות באמצעות </w:t>
      </w:r>
      <w:r w:rsidR="00D625AB">
        <w:rPr>
          <w:rFonts w:hint="cs"/>
          <w:rtl/>
        </w:rPr>
        <w:t>נקודות התנדבות שצבר לפי המלאי שברשותו.</w:t>
      </w:r>
    </w:p>
    <w:p w14:paraId="5CBD0707" w14:textId="077F2F7B" w:rsidR="00850521" w:rsidRDefault="00D625AB" w:rsidP="00D625AB">
      <w:pPr>
        <w:rPr>
          <w:u w:val="single"/>
          <w:rtl/>
        </w:rPr>
      </w:pPr>
      <w:r w:rsidRPr="00D625AB">
        <w:rPr>
          <w:rFonts w:hint="cs"/>
          <w:u w:val="single"/>
          <w:rtl/>
        </w:rPr>
        <w:t>שם המכירה סינית:</w:t>
      </w:r>
      <w:r w:rsidR="003F7070" w:rsidRPr="00D625AB">
        <w:rPr>
          <w:rFonts w:hint="cs"/>
          <w:u w:val="single"/>
          <w:rtl/>
        </w:rPr>
        <w:t xml:space="preserve"> </w:t>
      </w:r>
      <w:r w:rsidR="0057334C" w:rsidRPr="00D625AB">
        <w:rPr>
          <w:rFonts w:hint="cs"/>
          <w:u w:val="single"/>
          <w:rtl/>
        </w:rPr>
        <w:t xml:space="preserve">  </w:t>
      </w:r>
    </w:p>
    <w:p w14:paraId="354D359C" w14:textId="6E0E76CA" w:rsidR="00D625AB" w:rsidRDefault="00D625AB" w:rsidP="00D625AB">
      <w:pPr>
        <w:rPr>
          <w:u w:val="single"/>
          <w:rtl/>
        </w:rPr>
      </w:pPr>
    </w:p>
    <w:p w14:paraId="3BF00A69" w14:textId="77777777" w:rsidR="00D625AB" w:rsidRPr="00D625AB" w:rsidRDefault="00D625AB" w:rsidP="00D625AB">
      <w:pPr>
        <w:rPr>
          <w:u w:val="single"/>
          <w:rtl/>
        </w:rPr>
      </w:pPr>
    </w:p>
    <w:p w14:paraId="2BE8BAC4" w14:textId="47A599F2" w:rsidR="0057334C" w:rsidRPr="00850521" w:rsidRDefault="0057334C" w:rsidP="0085052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hint="cs"/>
          <w:color w:val="004D7B"/>
          <w:rtl/>
        </w:rPr>
      </w:pPr>
    </w:p>
    <w:sectPr w:rsidR="0057334C" w:rsidRPr="00850521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01FE8"/>
    <w:multiLevelType w:val="hybridMultilevel"/>
    <w:tmpl w:val="72405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3E57"/>
    <w:multiLevelType w:val="hybridMultilevel"/>
    <w:tmpl w:val="A566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6458">
    <w:abstractNumId w:val="1"/>
  </w:num>
  <w:num w:numId="2" w16cid:durableId="101935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4C"/>
    <w:rsid w:val="00164B60"/>
    <w:rsid w:val="003F7070"/>
    <w:rsid w:val="0057334C"/>
    <w:rsid w:val="006746D6"/>
    <w:rsid w:val="00850521"/>
    <w:rsid w:val="009002CD"/>
    <w:rsid w:val="00B7255F"/>
    <w:rsid w:val="00D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412E"/>
  <w15:chartTrackingRefBased/>
  <w15:docId w15:val="{EC760703-9EA0-4C47-96AC-E41F6C9E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34C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8505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תרצה פריימן</dc:creator>
  <cp:keywords/>
  <dc:description/>
  <cp:lastModifiedBy>תרצה פריימן</cp:lastModifiedBy>
  <cp:revision>1</cp:revision>
  <dcterms:created xsi:type="dcterms:W3CDTF">2023-07-10T09:21:00Z</dcterms:created>
  <dcterms:modified xsi:type="dcterms:W3CDTF">2023-07-10T22:05:00Z</dcterms:modified>
</cp:coreProperties>
</file>